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6" w:rsidRPr="003C2946" w:rsidRDefault="003C2946" w:rsidP="003C2946">
      <w:pPr>
        <w:pStyle w:val="a7"/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3C29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EEFC25" wp14:editId="134BF63B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46" w:rsidRPr="003C2946" w:rsidRDefault="003C2946" w:rsidP="003C294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ПОСЕЛКОВЫЙ  СОВЕТ  Р.П. ВОСКРЕСЕНСКОЕ</w:t>
      </w:r>
    </w:p>
    <w:p w:rsidR="003C2946" w:rsidRPr="003C2946" w:rsidRDefault="003C2946" w:rsidP="003C294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3C2946" w:rsidRPr="003C2946" w:rsidRDefault="003C2946" w:rsidP="003C294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3C2946" w:rsidRPr="003C2946" w:rsidRDefault="003C2946" w:rsidP="003C294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C2946" w:rsidRPr="003C2946" w:rsidRDefault="00CB5277" w:rsidP="003C2946">
      <w:pPr>
        <w:tabs>
          <w:tab w:val="left" w:pos="8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 июня 2017 года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№ 21</w:t>
      </w:r>
    </w:p>
    <w:p w:rsidR="00286CC9" w:rsidRPr="003C2946" w:rsidRDefault="00286CC9" w:rsidP="00286C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 xml:space="preserve">Об утверждении Положения </w:t>
      </w:r>
      <w:r w:rsidR="00684906" w:rsidRPr="003C2946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3C2946">
        <w:rPr>
          <w:rFonts w:ascii="Times New Roman" w:hAnsi="Times New Roman" w:cs="Times New Roman"/>
          <w:b/>
          <w:sz w:val="32"/>
          <w:szCs w:val="32"/>
        </w:rPr>
        <w:t xml:space="preserve">депутатской этике </w:t>
      </w:r>
    </w:p>
    <w:p w:rsidR="00286CC9" w:rsidRPr="003C2946" w:rsidRDefault="00286CC9" w:rsidP="00286C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 xml:space="preserve">депутатов </w:t>
      </w:r>
      <w:r w:rsidR="003C2946">
        <w:rPr>
          <w:rFonts w:ascii="Times New Roman" w:hAnsi="Times New Roman" w:cs="Times New Roman"/>
          <w:b/>
          <w:sz w:val="32"/>
          <w:szCs w:val="32"/>
        </w:rPr>
        <w:t xml:space="preserve">поселкового </w:t>
      </w:r>
      <w:r w:rsidRPr="003C2946"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r w:rsidR="003C2946">
        <w:rPr>
          <w:rFonts w:ascii="Times New Roman" w:hAnsi="Times New Roman" w:cs="Times New Roman"/>
          <w:b/>
          <w:sz w:val="32"/>
          <w:szCs w:val="32"/>
        </w:rPr>
        <w:t>р.п.Воскресенское</w:t>
      </w:r>
    </w:p>
    <w:p w:rsidR="00286CC9" w:rsidRDefault="00286CC9" w:rsidP="00286C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 xml:space="preserve">Воскресенского муниципального района Нижегородской области </w:t>
      </w:r>
    </w:p>
    <w:p w:rsidR="00B92848" w:rsidRPr="003C2946" w:rsidRDefault="00B92848" w:rsidP="00286C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C9" w:rsidRPr="00B92848" w:rsidRDefault="00286CC9" w:rsidP="00B92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928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84906" w:rsidRPr="00B92848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C2946" w:rsidRPr="00B92848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684906" w:rsidRPr="00B92848">
        <w:rPr>
          <w:rFonts w:ascii="Times New Roman" w:hAnsi="Times New Roman" w:cs="Times New Roman"/>
          <w:sz w:val="24"/>
          <w:szCs w:val="24"/>
        </w:rPr>
        <w:t>Воскресенского муниципально</w:t>
      </w:r>
      <w:r w:rsidR="00F161EB" w:rsidRPr="00B92848">
        <w:rPr>
          <w:rFonts w:ascii="Times New Roman" w:hAnsi="Times New Roman" w:cs="Times New Roman"/>
          <w:sz w:val="24"/>
          <w:szCs w:val="24"/>
        </w:rPr>
        <w:t xml:space="preserve">го района Нижегородской области поселковый Совет </w:t>
      </w:r>
      <w:r w:rsidR="00684906" w:rsidRPr="00B92848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B92848">
        <w:rPr>
          <w:rFonts w:ascii="Times New Roman" w:hAnsi="Times New Roman" w:cs="Times New Roman"/>
          <w:b/>
          <w:spacing w:val="60"/>
          <w:sz w:val="24"/>
          <w:szCs w:val="24"/>
        </w:rPr>
        <w:t>:</w:t>
      </w:r>
    </w:p>
    <w:p w:rsidR="00286CC9" w:rsidRPr="00B92848" w:rsidRDefault="00F161EB" w:rsidP="00B92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848">
        <w:rPr>
          <w:rFonts w:ascii="Times New Roman" w:hAnsi="Times New Roman" w:cs="Times New Roman"/>
          <w:sz w:val="24"/>
          <w:szCs w:val="24"/>
        </w:rPr>
        <w:br/>
        <w:t>1.</w:t>
      </w:r>
      <w:r w:rsidR="00286CC9" w:rsidRPr="00B928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84906" w:rsidRPr="00B92848">
        <w:rPr>
          <w:rFonts w:ascii="Times New Roman" w:hAnsi="Times New Roman" w:cs="Times New Roman"/>
          <w:sz w:val="24"/>
          <w:szCs w:val="24"/>
        </w:rPr>
        <w:t xml:space="preserve">Положение о депутатской этике депутатов </w:t>
      </w:r>
      <w:r w:rsidRPr="00B92848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="00684906" w:rsidRPr="00B92848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92848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B92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906" w:rsidRPr="00B92848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 w:rsidR="00286CC9" w:rsidRPr="00B92848"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:rsidR="00286CC9" w:rsidRPr="00B92848" w:rsidRDefault="00684906" w:rsidP="00B92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848">
        <w:rPr>
          <w:rFonts w:ascii="Times New Roman" w:hAnsi="Times New Roman" w:cs="Times New Roman"/>
          <w:sz w:val="24"/>
          <w:szCs w:val="24"/>
        </w:rPr>
        <w:t>2</w:t>
      </w:r>
      <w:r w:rsidR="00286CC9" w:rsidRPr="00B92848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Pr="00B92848">
        <w:rPr>
          <w:rFonts w:ascii="Times New Roman" w:hAnsi="Times New Roman" w:cs="Times New Roman"/>
          <w:sz w:val="24"/>
          <w:szCs w:val="24"/>
        </w:rPr>
        <w:t>решение</w:t>
      </w:r>
      <w:r w:rsidR="00286CC9" w:rsidRPr="00B92848">
        <w:rPr>
          <w:rFonts w:ascii="Times New Roman" w:hAnsi="Times New Roman" w:cs="Times New Roman"/>
          <w:sz w:val="24"/>
          <w:szCs w:val="24"/>
        </w:rPr>
        <w:t xml:space="preserve"> обнародовать путем вывешивания на информационном стенде в помещении администрации</w:t>
      </w:r>
      <w:r w:rsidR="00F161EB" w:rsidRPr="00B92848">
        <w:rPr>
          <w:rFonts w:ascii="Times New Roman" w:hAnsi="Times New Roman" w:cs="Times New Roman"/>
          <w:sz w:val="24"/>
          <w:szCs w:val="24"/>
        </w:rPr>
        <w:t xml:space="preserve"> </w:t>
      </w:r>
      <w:r w:rsidR="00286CC9" w:rsidRPr="00B92848">
        <w:rPr>
          <w:rFonts w:ascii="Times New Roman" w:hAnsi="Times New Roman" w:cs="Times New Roman"/>
          <w:sz w:val="24"/>
          <w:szCs w:val="24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86CC9" w:rsidRPr="00B92848" w:rsidRDefault="00F161EB" w:rsidP="00B92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848">
        <w:rPr>
          <w:rFonts w:ascii="Times New Roman" w:hAnsi="Times New Roman" w:cs="Times New Roman"/>
          <w:sz w:val="24"/>
          <w:szCs w:val="24"/>
        </w:rPr>
        <w:t>3</w:t>
      </w:r>
      <w:r w:rsidR="00286CC9" w:rsidRPr="00B92848">
        <w:rPr>
          <w:rFonts w:ascii="Times New Roman" w:hAnsi="Times New Roman" w:cs="Times New Roman"/>
          <w:sz w:val="24"/>
          <w:szCs w:val="24"/>
        </w:rPr>
        <w:t xml:space="preserve">. </w:t>
      </w:r>
      <w:r w:rsidR="00684906" w:rsidRPr="00B92848">
        <w:rPr>
          <w:rFonts w:ascii="Times New Roman" w:hAnsi="Times New Roman" w:cs="Times New Roman"/>
          <w:sz w:val="24"/>
          <w:szCs w:val="24"/>
        </w:rPr>
        <w:t>Решение</w:t>
      </w:r>
      <w:r w:rsidR="00286CC9" w:rsidRPr="00B92848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286CC9" w:rsidRPr="00B92848" w:rsidRDefault="00CB5277" w:rsidP="00B928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1EB" w:rsidRPr="00B92848">
        <w:rPr>
          <w:rFonts w:ascii="Times New Roman" w:hAnsi="Times New Roman" w:cs="Times New Roman"/>
          <w:sz w:val="24"/>
          <w:szCs w:val="24"/>
        </w:rPr>
        <w:t>.Контроль за исполнен</w:t>
      </w:r>
      <w:r>
        <w:rPr>
          <w:rFonts w:ascii="Times New Roman" w:hAnsi="Times New Roman" w:cs="Times New Roman"/>
          <w:sz w:val="24"/>
          <w:szCs w:val="24"/>
        </w:rPr>
        <w:t>ием данного решения оставляю за собой.</w:t>
      </w:r>
    </w:p>
    <w:p w:rsidR="00286CC9" w:rsidRDefault="00286CC9" w:rsidP="00B928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5277" w:rsidRPr="00B92848" w:rsidRDefault="00CB5277" w:rsidP="00B928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6CC9" w:rsidRPr="00B92848" w:rsidRDefault="00286CC9" w:rsidP="00B928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84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84906" w:rsidRPr="00B9284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161EB" w:rsidRPr="00B92848">
        <w:rPr>
          <w:rFonts w:ascii="Times New Roman" w:hAnsi="Times New Roman" w:cs="Times New Roman"/>
          <w:sz w:val="24"/>
          <w:szCs w:val="24"/>
        </w:rPr>
        <w:tab/>
      </w:r>
      <w:r w:rsidR="00F161EB" w:rsidRPr="00B92848">
        <w:rPr>
          <w:rFonts w:ascii="Times New Roman" w:hAnsi="Times New Roman" w:cs="Times New Roman"/>
          <w:sz w:val="24"/>
          <w:szCs w:val="24"/>
        </w:rPr>
        <w:tab/>
      </w:r>
      <w:r w:rsidR="00F161EB" w:rsidRPr="00B92848">
        <w:rPr>
          <w:rFonts w:ascii="Times New Roman" w:hAnsi="Times New Roman" w:cs="Times New Roman"/>
          <w:sz w:val="24"/>
          <w:szCs w:val="24"/>
        </w:rPr>
        <w:tab/>
      </w:r>
      <w:r w:rsidR="00F161EB" w:rsidRPr="00B92848">
        <w:rPr>
          <w:rFonts w:ascii="Times New Roman" w:hAnsi="Times New Roman" w:cs="Times New Roman"/>
          <w:sz w:val="24"/>
          <w:szCs w:val="24"/>
        </w:rPr>
        <w:tab/>
      </w:r>
      <w:r w:rsidR="00F161EB" w:rsidRPr="00B92848">
        <w:rPr>
          <w:rFonts w:ascii="Times New Roman" w:hAnsi="Times New Roman" w:cs="Times New Roman"/>
          <w:sz w:val="24"/>
          <w:szCs w:val="24"/>
        </w:rPr>
        <w:tab/>
        <w:t>С.И.Доронин</w:t>
      </w:r>
    </w:p>
    <w:p w:rsidR="00F161EB" w:rsidRPr="00B92848" w:rsidRDefault="00F161EB" w:rsidP="00B92848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F161EB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</w:p>
    <w:p w:rsidR="00B92848" w:rsidRDefault="00B92848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A91BC6" w:rsidRDefault="00A91BC6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A91BC6" w:rsidRDefault="00A91BC6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F161EB" w:rsidRPr="00F161EB" w:rsidRDefault="009F1D4D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  <w:r w:rsidRPr="00F161EB">
        <w:rPr>
          <w:b/>
          <w:sz w:val="32"/>
          <w:szCs w:val="32"/>
        </w:rPr>
        <w:lastRenderedPageBreak/>
        <w:t>Приложение 1</w:t>
      </w:r>
      <w:r w:rsidRPr="00F161EB">
        <w:rPr>
          <w:b/>
          <w:sz w:val="32"/>
          <w:szCs w:val="32"/>
        </w:rPr>
        <w:br/>
      </w:r>
      <w:r>
        <w:t xml:space="preserve">к решению </w:t>
      </w:r>
      <w:r w:rsidR="00F161EB">
        <w:t xml:space="preserve">поселкового </w:t>
      </w:r>
      <w:r>
        <w:t xml:space="preserve">Совета </w:t>
      </w:r>
      <w:r>
        <w:br/>
      </w:r>
      <w:r w:rsidR="00F161EB" w:rsidRPr="00F161EB">
        <w:t>р.п.Воскресенское</w:t>
      </w:r>
    </w:p>
    <w:p w:rsidR="009F1D4D" w:rsidRDefault="00F161EB" w:rsidP="0063632A">
      <w:pPr>
        <w:pStyle w:val="a4"/>
        <w:shd w:val="clear" w:color="auto" w:fill="FFFFFF" w:themeFill="background1"/>
        <w:spacing w:before="0" w:beforeAutospacing="0" w:after="0" w:afterAutospacing="0"/>
        <w:jc w:val="right"/>
      </w:pPr>
      <w:r>
        <w:t>от 26.06. 2017 №21</w:t>
      </w:r>
    </w:p>
    <w:p w:rsidR="00546E90" w:rsidRDefault="009D3CB2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ДЕПУТАТСКОЙ ЭТИКЕ</w:t>
      </w:r>
      <w:r w:rsidR="00546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6E90" w:rsidRDefault="00546E90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  <w:r w:rsidR="0063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ПОСЕЛКОВОГО </w:t>
      </w:r>
      <w:r w:rsidRPr="0063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 w:rsidR="0063632A" w:rsidRPr="0063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Р.П.ВОСКРЕСЕНСКОЕ</w:t>
      </w:r>
      <w:r w:rsidR="006363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ВОСКРЕСЕНСКОГО МУНИЦИПАЛЬНОГО РАЙОНА </w:t>
      </w:r>
    </w:p>
    <w:p w:rsidR="009D3CB2" w:rsidRPr="009F1D4D" w:rsidRDefault="00546E90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A91BC6" w:rsidRDefault="00A91BC6" w:rsidP="0028413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2" w:rsidRPr="009D3CB2" w:rsidRDefault="0063632A" w:rsidP="0028413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1. ОБЩИЕ ПОЛОЖЕНИЯ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1. Депутатская этика</w:t>
      </w:r>
      <w:r w:rsidR="000C5876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2. Основы деятельности депутата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272A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3272A3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9D3CB2" w:rsidRPr="00A91BC6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федера</w:t>
      </w:r>
      <w:r w:rsidR="00CB5277">
        <w:rPr>
          <w:rFonts w:ascii="Times New Roman" w:hAnsi="Times New Roman" w:cs="Times New Roman"/>
          <w:sz w:val="24"/>
          <w:szCs w:val="24"/>
          <w:lang w:eastAsia="ru-RU"/>
        </w:rPr>
        <w:t>льные законы, закон</w:t>
      </w:r>
      <w:r w:rsidR="00546E90" w:rsidRPr="0063632A">
        <w:rPr>
          <w:rFonts w:ascii="Times New Roman" w:hAnsi="Times New Roman" w:cs="Times New Roman"/>
          <w:sz w:val="24"/>
          <w:szCs w:val="24"/>
          <w:lang w:eastAsia="ru-RU"/>
        </w:rPr>
        <w:t>ы Нижегородской области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, Устав</w:t>
      </w:r>
      <w:r w:rsidR="00A91BC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1BC6" w:rsidRPr="00A91BC6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Pr="00A91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0C5876" w:rsidRPr="0063632A" w:rsidRDefault="000C5876" w:rsidP="0063632A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 должен исполнять обязанности, соблюдать запреты и ограничения, установленные Федеральным законом</w:t>
      </w:r>
      <w:r w:rsidRPr="0063632A">
        <w:rPr>
          <w:rFonts w:ascii="Times New Roman" w:hAnsi="Times New Roman" w:cs="Times New Roman"/>
          <w:sz w:val="24"/>
          <w:szCs w:val="24"/>
        </w:rPr>
        <w:t xml:space="preserve"> от 25.12.2008 N 273-ФЗ «О противодействии коррупции». 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должен воздерживаться от действий, заявлений и поступков, способных скомпрометировать его самого, представляемых им избирателей и депутатов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3272A3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Глава 2. ПРАВИЛА ДЕПУТАТСКОЙ ЭТИКИ НА ЗАСЕДАНИЯХ</w:t>
      </w:r>
      <w:r w:rsidR="0063632A">
        <w:rPr>
          <w:rFonts w:ascii="Times New Roman" w:hAnsi="Times New Roman" w:cs="Times New Roman"/>
          <w:sz w:val="24"/>
          <w:szCs w:val="24"/>
          <w:lang w:eastAsia="ru-RU"/>
        </w:rPr>
        <w:t xml:space="preserve"> ПОСЕЛКОВОГО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СОВЕТА, ДРУГИХ </w:t>
      </w:r>
      <w:r w:rsidR="00E040AC" w:rsidRPr="0063632A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ОРГАНОВ.</w:t>
      </w:r>
      <w:r w:rsid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ВЗАИМООТНОШЕНИЯ С ДЕПУТАТАМИ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Статья 3. Деятельность депутата в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Совете</w:t>
      </w:r>
      <w:r w:rsidR="00F64B84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CB2" w:rsidRPr="0063632A" w:rsidRDefault="00CB5277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депутат содействует созданию в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поселковом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Совете</w:t>
      </w:r>
      <w:r w:rsidR="00F64B84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атмосферы доброжелательности, взаимной поддержки и сотрудничества.</w:t>
      </w:r>
    </w:p>
    <w:p w:rsidR="009D3CB2" w:rsidRPr="0063632A" w:rsidRDefault="00CB5277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9D3CB2" w:rsidRPr="0063632A" w:rsidRDefault="00CB5277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Статья 4. Обязательность участия в работе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B84"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A40EB" w:rsidRPr="0063632A">
        <w:rPr>
          <w:rFonts w:ascii="Times New Roman" w:hAnsi="Times New Roman" w:cs="Times New Roman"/>
          <w:sz w:val="24"/>
          <w:szCs w:val="24"/>
          <w:lang w:eastAsia="ru-RU"/>
        </w:rPr>
        <w:t>его комиссий</w:t>
      </w:r>
      <w:r w:rsidR="00A827CE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2DA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обязан присутствовать на всех заседаниях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F64B84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Совета, </w:t>
      </w:r>
      <w:r w:rsidR="002A40EB" w:rsidRPr="0063632A">
        <w:rPr>
          <w:rFonts w:ascii="Times New Roman" w:hAnsi="Times New Roman" w:cs="Times New Roman"/>
          <w:sz w:val="24"/>
          <w:szCs w:val="24"/>
          <w:lang w:eastAsia="ru-RU"/>
        </w:rPr>
        <w:t>его комиссий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, членом которых он является. При невозможности присутствовать на заседании депутат забл</w:t>
      </w:r>
      <w:r w:rsidR="002A40EB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аговременно информирует об этом председателя Совета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о причинах отсутствия.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К уважительным причинам относятся: болезнь депутата, командировка, отпуск, семейные обстоятельства.</w:t>
      </w:r>
    </w:p>
    <w:p w:rsidR="00C64D47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Статья 5. Соблюдение порядка работы Совета депутатов, </w:t>
      </w:r>
      <w:r w:rsidR="002A40EB" w:rsidRPr="0063632A">
        <w:rPr>
          <w:rFonts w:ascii="Times New Roman" w:hAnsi="Times New Roman" w:cs="Times New Roman"/>
          <w:sz w:val="24"/>
          <w:szCs w:val="24"/>
          <w:lang w:eastAsia="ru-RU"/>
        </w:rPr>
        <w:t>его комиссий</w:t>
      </w:r>
      <w:r w:rsidR="00C64D47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1BC6" w:rsidRPr="00A91BC6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Участвуя в заседаниях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Совета, </w:t>
      </w:r>
      <w:r w:rsidR="002A40EB" w:rsidRPr="0063632A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0EB" w:rsidRPr="0063632A">
        <w:rPr>
          <w:rFonts w:ascii="Times New Roman" w:hAnsi="Times New Roman" w:cs="Times New Roman"/>
          <w:sz w:val="24"/>
          <w:szCs w:val="24"/>
          <w:lang w:eastAsia="ru-RU"/>
        </w:rPr>
        <w:t>комиссий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, депутат должен следовать принятому порядку работы в соответствии с Регламентом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E9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E9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A91BC6" w:rsidRPr="00A91BC6">
        <w:rPr>
          <w:rFonts w:ascii="Times New Roman" w:hAnsi="Times New Roman" w:cs="Times New Roman"/>
          <w:sz w:val="24"/>
          <w:szCs w:val="24"/>
          <w:lang w:eastAsia="ru-RU"/>
        </w:rPr>
        <w:t>р.п.Воскресенское.</w:t>
      </w:r>
    </w:p>
    <w:p w:rsidR="00CE1D46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6. Ограничения во время проведения заседаний</w:t>
      </w:r>
      <w:r w:rsidR="007B45BE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1D46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CE1D46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CE1D46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Недопустимы самовольные действия по прекращению заседания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0EB"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, других его органов, в том числе уход из зала в знак протеста, для срыва заседания.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Депутатам рекомендуется во время проведения заседаний не пользоваться сотовой связью.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7. Форма обращений и выступлений депутата</w:t>
      </w:r>
    </w:p>
    <w:p w:rsidR="009D3CB2" w:rsidRPr="0063632A" w:rsidRDefault="001B7989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частвуя в заседаниях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Совета,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его комиссий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, депутат должен проявлять вежливость, тактичность и уважение к председателю, депутатам и иным лицам, присутствующим на заседани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7989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Депутаты должны обращаться официально друг к другу и ко всем лицам, присутствующим в зале заседания.</w:t>
      </w:r>
      <w:r w:rsidR="001B7989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Не допускаются фамильярные и пренебрежительные обращения.</w:t>
      </w:r>
    </w:p>
    <w:p w:rsidR="001B7989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перед началом выступления должен продумать свою речь, чтобы она носила четкую направленность </w:t>
      </w:r>
      <w:r w:rsidR="001B7989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по существу предмета обсуждения.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Выступающий должен изъясняться доступным языком, не допуская пространных выражений.</w:t>
      </w:r>
    </w:p>
    <w:p w:rsidR="001B7989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Депутат, выступая на заседаниях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1B7989" w:rsidRPr="0063632A">
        <w:rPr>
          <w:rFonts w:ascii="Times New Roman" w:hAnsi="Times New Roman" w:cs="Times New Roman"/>
          <w:sz w:val="24"/>
          <w:szCs w:val="24"/>
          <w:lang w:eastAsia="ru-RU"/>
        </w:rPr>
        <w:t>, его комиссий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1B7989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8. Лишение права голоса по отдельному вопросу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Выступающий на заседании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642C74" w:rsidRPr="0063632A">
        <w:rPr>
          <w:rFonts w:ascii="Times New Roman" w:hAnsi="Times New Roman" w:cs="Times New Roman"/>
          <w:sz w:val="24"/>
          <w:szCs w:val="24"/>
          <w:lang w:eastAsia="ru-RU"/>
        </w:rPr>
        <w:t>, его комиссиях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превышать время, отведенное для выступления Регламентом, и отклоняться от обсуждаемого вопроса.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 случае повторного нарушения указанного правила</w:t>
      </w:r>
      <w:r w:rsidR="00546E90" w:rsidRPr="0063632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председательствующий с согласия большинства депутатов, присутствующих на заседании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A91BC6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C74"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, лишает выступающего права на выступление по обсуждаемому вопросу.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Глава 3. ПРАВИЛА ДЕПУТАТСКОЙ ЭТИКИ ВО ВЗАИМООТНОШЕНИЯХ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ДЕПУТАТА СОВЕТА ДЕПУТАТОВ С ИЗБИРАТЕЛЯМИ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9. Взаимоотношения депутата с избирателями</w:t>
      </w:r>
      <w:r w:rsidR="00642C74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Представляя интересы своих избирателей, депутат должен: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3) служить достижению гуманных и социальных целей: благополучию жителей, повышению уровня их жизни;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10. Ответственность депутата перед избирателями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="00A91BC6" w:rsidRPr="00A91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поддерживает постоянную связь с избирателями своего округа, ответствен перед ними и подотчетен им.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="00A91BC6" w:rsidRPr="00A91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BC6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принимает меры по обеспечению прав, свобод и законных интересов избирателей.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Глава 4. ИСПОЛЬЗОВАНИЕ ДЕПУТАТОМ ПОЛУЧАЕМОЙ ИНФОРМАЦИИ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642C74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642C74" w:rsidRPr="0063632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642C74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9D3CB2" w:rsidRPr="0063632A" w:rsidRDefault="00D93630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касаются вопросов, рассмотренных на закрытых заседаниях;</w:t>
      </w:r>
    </w:p>
    <w:p w:rsidR="009D3CB2" w:rsidRPr="0063632A" w:rsidRDefault="00D93630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9D3CB2" w:rsidRPr="0063632A" w:rsidRDefault="00D93630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9D3CB2" w:rsidRPr="0063632A">
        <w:rPr>
          <w:rFonts w:ascii="Times New Roman" w:hAnsi="Times New Roman" w:cs="Times New Roman"/>
          <w:sz w:val="24"/>
          <w:szCs w:val="24"/>
          <w:lang w:eastAsia="ru-RU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Глава 5. ПРАВИЛА ДЕПУТАТСКОЙ ЭТИКИ, ОТНОСЯЩИЕСЯ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К ИСПОЛЬЗОВАНИЮ ДЕПУТАТСКОГО СТАТУСА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12. Использование депутатского статуса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CB5277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поселкового </w:t>
      </w:r>
      <w:bookmarkStart w:id="0" w:name="_GoBack"/>
      <w:bookmarkEnd w:id="0"/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 вправе использовать помощь служащих администрации поселения только в связи с выполнением депутатских полномочий.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13. Ограничение депутатского статуса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 не вправе использовать свой статус для деятельности, не связанной с исполнением депутатских полномочий.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не вправе выступать от имени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Совета.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поселковом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Совете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14. Возмещение расходов депутата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Для возмещения расходов, связанных с выполнением депутатских обязанностей, депутат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="00380753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Глава 6. ОТВЕТСТВЕННОСТЬ ЗА НАРУШЕНИЕ ПРАВИЛ ДЕПУТАТСКОЙ ЭТИКИ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</w:t>
      </w:r>
      <w:r w:rsidR="0063632A" w:rsidRPr="0063632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ья 15. Порядок рассмотрения вопросов 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нарушении депутатской этики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16. Рассмотрение вопросов, связанных с соблюдением депутата правил депутатской этики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заседание комиссии приглашаются и заслушиваются лица, указанные в пункте 2 статьи 1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Статья 17. Принятие решения комиссией по депутатской этике. Меры воздействия за нарушение правил депутатской этики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Решение комиссии принимается большинством гол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>осов от общего числа ее членов.</w:t>
      </w:r>
    </w:p>
    <w:p w:rsidR="00D93630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2) объявление депутату публичного порицания;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3) оглашение на заседании</w:t>
      </w:r>
      <w:r w:rsidR="00380753" w:rsidRPr="003807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0753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630"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Pr="0063632A">
        <w:rPr>
          <w:rFonts w:ascii="Times New Roman" w:hAnsi="Times New Roman" w:cs="Times New Roman"/>
          <w:sz w:val="24"/>
          <w:szCs w:val="24"/>
          <w:lang w:eastAsia="ru-RU"/>
        </w:rPr>
        <w:t>фактов, связанных с нарушением депутатом правил депутатской этики;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 обязан выполнить решение, принятое комиссией, в срок не позднее 30 дней со дня его принятия.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Глава 7. ЗАКЛЮЧИТЕЛЬНЫЕ ПОЛОЖЕНИЯ</w:t>
      </w:r>
    </w:p>
    <w:p w:rsidR="000C5876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Статья 18. </w:t>
      </w:r>
      <w:r w:rsidR="000C5876" w:rsidRPr="0063632A">
        <w:rPr>
          <w:rFonts w:ascii="Times New Roman" w:hAnsi="Times New Roman" w:cs="Times New Roman"/>
          <w:sz w:val="24"/>
          <w:szCs w:val="24"/>
          <w:lang w:eastAsia="ru-RU"/>
        </w:rPr>
        <w:t>Применение настоящего Положения к помощникам депутата.</w:t>
      </w:r>
    </w:p>
    <w:p w:rsidR="000C5876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</w:t>
      </w:r>
    </w:p>
    <w:p w:rsidR="009D3CB2" w:rsidRPr="0063632A" w:rsidRDefault="009D3CB2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32A">
        <w:rPr>
          <w:rFonts w:ascii="Times New Roman" w:hAnsi="Times New Roman" w:cs="Times New Roman"/>
          <w:sz w:val="24"/>
          <w:szCs w:val="24"/>
          <w:lang w:eastAsia="ru-RU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4E1F35" w:rsidRPr="0063632A" w:rsidRDefault="004E1F35" w:rsidP="006363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1F35" w:rsidRPr="0063632A" w:rsidSect="006363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3CB2"/>
    <w:rsid w:val="00032DA2"/>
    <w:rsid w:val="000C5876"/>
    <w:rsid w:val="001B7989"/>
    <w:rsid w:val="0028413E"/>
    <w:rsid w:val="00286CC9"/>
    <w:rsid w:val="002A40EB"/>
    <w:rsid w:val="003272A3"/>
    <w:rsid w:val="00380753"/>
    <w:rsid w:val="003C2946"/>
    <w:rsid w:val="004E1F35"/>
    <w:rsid w:val="00546E90"/>
    <w:rsid w:val="0063632A"/>
    <w:rsid w:val="00642C74"/>
    <w:rsid w:val="0067127E"/>
    <w:rsid w:val="00684906"/>
    <w:rsid w:val="00765770"/>
    <w:rsid w:val="007B45BE"/>
    <w:rsid w:val="00851FEC"/>
    <w:rsid w:val="009D3CB2"/>
    <w:rsid w:val="009F1D4D"/>
    <w:rsid w:val="00A827CE"/>
    <w:rsid w:val="00A91BC6"/>
    <w:rsid w:val="00B92848"/>
    <w:rsid w:val="00C64D47"/>
    <w:rsid w:val="00CB5277"/>
    <w:rsid w:val="00CE1D46"/>
    <w:rsid w:val="00D93630"/>
    <w:rsid w:val="00E040AC"/>
    <w:rsid w:val="00EA254C"/>
    <w:rsid w:val="00ED5E0B"/>
    <w:rsid w:val="00F161EB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5"/>
  </w:style>
  <w:style w:type="paragraph" w:styleId="1">
    <w:name w:val="heading 1"/>
    <w:basedOn w:val="a"/>
    <w:next w:val="a"/>
    <w:link w:val="10"/>
    <w:uiPriority w:val="9"/>
    <w:qFormat/>
    <w:rsid w:val="000C5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D3C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3C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3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F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9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2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28</cp:revision>
  <cp:lastPrinted>2017-06-23T11:10:00Z</cp:lastPrinted>
  <dcterms:created xsi:type="dcterms:W3CDTF">2017-06-19T07:01:00Z</dcterms:created>
  <dcterms:modified xsi:type="dcterms:W3CDTF">2017-06-23T11:10:00Z</dcterms:modified>
</cp:coreProperties>
</file>