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87" w:rsidRPr="0092172F" w:rsidRDefault="00115387" w:rsidP="00115387">
      <w:pPr>
        <w:spacing w:after="0" w:line="240" w:lineRule="atLeast"/>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8"/>
          <w:szCs w:val="20"/>
          <w:lang w:eastAsia="ru-RU"/>
        </w:rPr>
        <w:drawing>
          <wp:inline distT="0" distB="0" distL="0" distR="0" wp14:anchorId="02185C47" wp14:editId="7B98CA62">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115387" w:rsidRPr="0092172F" w:rsidRDefault="00115387" w:rsidP="00115387">
      <w:pPr>
        <w:spacing w:after="0" w:line="240" w:lineRule="atLeast"/>
        <w:jc w:val="center"/>
        <w:rPr>
          <w:rFonts w:ascii="Times New Roman" w:eastAsia="Times New Roman" w:hAnsi="Times New Roman" w:cs="Times New Roman"/>
          <w:b/>
          <w:spacing w:val="20"/>
          <w:position w:val="-38"/>
          <w:sz w:val="24"/>
          <w:szCs w:val="24"/>
          <w:lang w:eastAsia="ru-RU"/>
        </w:rPr>
      </w:pPr>
      <w:r w:rsidRPr="0092172F">
        <w:rPr>
          <w:rFonts w:ascii="Times New Roman" w:eastAsia="Times New Roman" w:hAnsi="Times New Roman" w:cs="Times New Roman"/>
          <w:b/>
          <w:spacing w:val="20"/>
          <w:position w:val="-38"/>
          <w:sz w:val="24"/>
          <w:szCs w:val="24"/>
          <w:lang w:eastAsia="ru-RU"/>
        </w:rPr>
        <w:t>КОНТРОЛЬНО-СЧЕТНАЯ КОМИССИЯ</w:t>
      </w:r>
    </w:p>
    <w:p w:rsidR="00115387" w:rsidRPr="0092172F" w:rsidRDefault="00115387" w:rsidP="00115387">
      <w:pPr>
        <w:spacing w:after="0" w:line="240" w:lineRule="atLeast"/>
        <w:jc w:val="center"/>
        <w:rPr>
          <w:rFonts w:ascii="Times New Roman" w:eastAsia="Times New Roman" w:hAnsi="Times New Roman" w:cs="Times New Roman"/>
          <w:b/>
          <w:spacing w:val="20"/>
          <w:position w:val="-38"/>
          <w:sz w:val="24"/>
          <w:szCs w:val="24"/>
          <w:lang w:eastAsia="ru-RU"/>
        </w:rPr>
      </w:pPr>
      <w:r w:rsidRPr="0092172F">
        <w:rPr>
          <w:rFonts w:ascii="Times New Roman" w:eastAsia="Times New Roman" w:hAnsi="Times New Roman" w:cs="Times New Roman"/>
          <w:b/>
          <w:spacing w:val="20"/>
          <w:position w:val="-38"/>
          <w:sz w:val="24"/>
          <w:szCs w:val="24"/>
          <w:lang w:eastAsia="ru-RU"/>
        </w:rPr>
        <w:t xml:space="preserve"> ВОСКРЕСЕНСКОГО МУНИЦИПАЛЬНОГО РАЙОНА </w:t>
      </w:r>
    </w:p>
    <w:p w:rsidR="00115387" w:rsidRPr="0092172F" w:rsidRDefault="00115387" w:rsidP="00115387">
      <w:pPr>
        <w:pBdr>
          <w:bottom w:val="single" w:sz="12" w:space="1" w:color="auto"/>
        </w:pBdr>
        <w:spacing w:after="0" w:line="240" w:lineRule="atLeast"/>
        <w:jc w:val="center"/>
        <w:rPr>
          <w:rFonts w:ascii="Times New Roman" w:eastAsia="Times New Roman" w:hAnsi="Times New Roman" w:cs="Times New Roman"/>
          <w:b/>
          <w:spacing w:val="20"/>
          <w:position w:val="-38"/>
          <w:sz w:val="24"/>
          <w:szCs w:val="24"/>
          <w:lang w:eastAsia="ru-RU"/>
        </w:rPr>
      </w:pPr>
      <w:r w:rsidRPr="0092172F">
        <w:rPr>
          <w:rFonts w:ascii="Times New Roman" w:eastAsia="Times New Roman" w:hAnsi="Times New Roman" w:cs="Times New Roman"/>
          <w:b/>
          <w:spacing w:val="20"/>
          <w:position w:val="-38"/>
          <w:sz w:val="24"/>
          <w:szCs w:val="24"/>
          <w:lang w:eastAsia="ru-RU"/>
        </w:rPr>
        <w:t>НИЖЕГОРОДСКОЙ ОБЛАСТИ</w:t>
      </w:r>
    </w:p>
    <w:p w:rsidR="00115387" w:rsidRDefault="00115387" w:rsidP="00115387">
      <w:pPr>
        <w:spacing w:after="0" w:line="240" w:lineRule="auto"/>
        <w:rPr>
          <w:rFonts w:ascii="Times New Roman" w:eastAsia="Times New Roman" w:hAnsi="Times New Roman" w:cs="Times New Roman"/>
          <w:sz w:val="28"/>
          <w:szCs w:val="28"/>
          <w:lang w:eastAsia="ru-RU"/>
        </w:rPr>
      </w:pPr>
      <w:r w:rsidRPr="0092172F">
        <w:rPr>
          <w:rFonts w:ascii="Calibri" w:eastAsia="Calibri" w:hAnsi="Calibri" w:cs="Times New Roman"/>
          <w:u w:val="single"/>
        </w:rPr>
        <w:t xml:space="preserve">606730 Нижегородская обл., </w:t>
      </w:r>
      <w:proofErr w:type="spellStart"/>
      <w:r w:rsidRPr="0092172F">
        <w:rPr>
          <w:rFonts w:ascii="Calibri" w:eastAsia="Calibri" w:hAnsi="Calibri" w:cs="Times New Roman"/>
          <w:u w:val="single"/>
        </w:rPr>
        <w:t>р.п</w:t>
      </w:r>
      <w:proofErr w:type="gramStart"/>
      <w:r w:rsidRPr="0092172F">
        <w:rPr>
          <w:rFonts w:ascii="Calibri" w:eastAsia="Calibri" w:hAnsi="Calibri" w:cs="Times New Roman"/>
          <w:u w:val="single"/>
        </w:rPr>
        <w:t>.В</w:t>
      </w:r>
      <w:proofErr w:type="gramEnd"/>
      <w:r w:rsidRPr="0092172F">
        <w:rPr>
          <w:rFonts w:ascii="Calibri" w:eastAsia="Calibri" w:hAnsi="Calibri" w:cs="Times New Roman"/>
          <w:u w:val="single"/>
        </w:rPr>
        <w:t>оскресенское</w:t>
      </w:r>
      <w:proofErr w:type="spellEnd"/>
      <w:r w:rsidRPr="0092172F">
        <w:rPr>
          <w:rFonts w:ascii="Calibri" w:eastAsia="Calibri" w:hAnsi="Calibri" w:cs="Times New Roman"/>
          <w:u w:val="single"/>
        </w:rPr>
        <w:t xml:space="preserve">, </w:t>
      </w:r>
      <w:proofErr w:type="spellStart"/>
      <w:r w:rsidRPr="0092172F">
        <w:rPr>
          <w:rFonts w:ascii="Calibri" w:eastAsia="Calibri" w:hAnsi="Calibri" w:cs="Times New Roman"/>
          <w:u w:val="single"/>
        </w:rPr>
        <w:t>пл.Ленина</w:t>
      </w:r>
      <w:proofErr w:type="spellEnd"/>
      <w:r w:rsidRPr="0092172F">
        <w:rPr>
          <w:rFonts w:ascii="Calibri" w:eastAsia="Calibri" w:hAnsi="Calibri" w:cs="Times New Roman"/>
          <w:u w:val="single"/>
        </w:rPr>
        <w:t>, д.1, телефон/факс 8(83163)9-20-92______</w:t>
      </w:r>
    </w:p>
    <w:p w:rsidR="00115387" w:rsidRDefault="00115387" w:rsidP="00176069">
      <w:pPr>
        <w:spacing w:after="0" w:line="240" w:lineRule="auto"/>
        <w:ind w:left="5245"/>
        <w:jc w:val="center"/>
        <w:rPr>
          <w:rFonts w:ascii="Times New Roman" w:eastAsia="Times New Roman" w:hAnsi="Times New Roman" w:cs="Times New Roman"/>
          <w:sz w:val="28"/>
          <w:szCs w:val="28"/>
          <w:lang w:eastAsia="ru-RU"/>
        </w:rPr>
      </w:pPr>
    </w:p>
    <w:p w:rsidR="00176069" w:rsidRPr="00176069" w:rsidRDefault="00176069" w:rsidP="00176069">
      <w:pPr>
        <w:spacing w:after="0" w:line="240" w:lineRule="auto"/>
        <w:ind w:left="5245"/>
        <w:jc w:val="center"/>
        <w:rPr>
          <w:rFonts w:ascii="Times New Roman" w:eastAsia="Times New Roman" w:hAnsi="Times New Roman" w:cs="Times New Roman"/>
          <w:sz w:val="28"/>
          <w:szCs w:val="28"/>
          <w:lang w:eastAsia="ru-RU"/>
        </w:rPr>
      </w:pPr>
      <w:r w:rsidRPr="00176069">
        <w:rPr>
          <w:rFonts w:ascii="Times New Roman" w:eastAsia="Times New Roman" w:hAnsi="Times New Roman" w:cs="Times New Roman"/>
          <w:sz w:val="28"/>
          <w:szCs w:val="28"/>
          <w:lang w:eastAsia="ru-RU"/>
        </w:rPr>
        <w:t>УТВЕРЖДЕН</w:t>
      </w:r>
    </w:p>
    <w:p w:rsidR="00176069" w:rsidRPr="00176069" w:rsidRDefault="00B90B53" w:rsidP="00176069">
      <w:pPr>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r w:rsidR="00176069" w:rsidRPr="00176069">
        <w:rPr>
          <w:rFonts w:ascii="Times New Roman" w:eastAsia="Times New Roman" w:hAnsi="Times New Roman" w:cs="Times New Roman"/>
          <w:sz w:val="28"/>
          <w:szCs w:val="28"/>
          <w:lang w:eastAsia="ru-RU"/>
        </w:rPr>
        <w:t>м</w:t>
      </w:r>
    </w:p>
    <w:p w:rsidR="00176069" w:rsidRPr="00176069" w:rsidRDefault="00176069" w:rsidP="00176069">
      <w:pPr>
        <w:spacing w:after="0" w:line="240" w:lineRule="auto"/>
        <w:ind w:left="5245"/>
        <w:jc w:val="center"/>
        <w:rPr>
          <w:rFonts w:ascii="Times New Roman" w:eastAsia="Times New Roman" w:hAnsi="Times New Roman" w:cs="Times New Roman"/>
          <w:sz w:val="28"/>
          <w:szCs w:val="28"/>
          <w:lang w:eastAsia="ru-RU"/>
        </w:rPr>
      </w:pPr>
      <w:r w:rsidRPr="00176069">
        <w:rPr>
          <w:rFonts w:ascii="Times New Roman" w:eastAsia="Times New Roman" w:hAnsi="Times New Roman" w:cs="Times New Roman"/>
          <w:sz w:val="28"/>
          <w:szCs w:val="28"/>
          <w:lang w:eastAsia="ru-RU"/>
        </w:rPr>
        <w:t>Контрольно-счетной комиссии</w:t>
      </w:r>
    </w:p>
    <w:p w:rsidR="000B3DE7" w:rsidRDefault="000B3DE7" w:rsidP="000B3DE7">
      <w:pPr>
        <w:spacing w:after="0" w:line="240" w:lineRule="auto"/>
        <w:ind w:left="5245"/>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Воскресенского муниципального района Нижегородской области</w:t>
      </w:r>
    </w:p>
    <w:p w:rsidR="000B3DE7" w:rsidRPr="000B3DE7" w:rsidRDefault="00176069" w:rsidP="000B3DE7">
      <w:pPr>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B3DE7" w:rsidRPr="000B3DE7">
        <w:rPr>
          <w:rFonts w:ascii="Times New Roman" w:eastAsia="Times New Roman" w:hAnsi="Times New Roman" w:cs="Times New Roman"/>
          <w:sz w:val="28"/>
          <w:szCs w:val="28"/>
          <w:lang w:eastAsia="ru-RU"/>
        </w:rPr>
        <w:t>2</w:t>
      </w:r>
      <w:r w:rsidR="000B3DE7">
        <w:rPr>
          <w:rFonts w:ascii="Times New Roman" w:eastAsia="Times New Roman" w:hAnsi="Times New Roman" w:cs="Times New Roman"/>
          <w:sz w:val="28"/>
          <w:szCs w:val="28"/>
          <w:lang w:eastAsia="ru-RU"/>
        </w:rPr>
        <w:t>3</w:t>
      </w:r>
      <w:r w:rsidR="000B3DE7" w:rsidRPr="000B3DE7">
        <w:rPr>
          <w:rFonts w:ascii="Times New Roman" w:eastAsia="Times New Roman" w:hAnsi="Times New Roman" w:cs="Times New Roman"/>
          <w:sz w:val="28"/>
          <w:szCs w:val="28"/>
          <w:lang w:eastAsia="ru-RU"/>
        </w:rPr>
        <w:t xml:space="preserve"> </w:t>
      </w:r>
      <w:r w:rsidR="000B3DE7">
        <w:rPr>
          <w:rFonts w:ascii="Times New Roman" w:eastAsia="Times New Roman" w:hAnsi="Times New Roman" w:cs="Times New Roman"/>
          <w:sz w:val="28"/>
          <w:szCs w:val="28"/>
          <w:lang w:eastAsia="ru-RU"/>
        </w:rPr>
        <w:t>апреля</w:t>
      </w:r>
      <w:r w:rsidR="000B3DE7" w:rsidRPr="000B3DE7">
        <w:rPr>
          <w:rFonts w:ascii="Times New Roman" w:eastAsia="Times New Roman" w:hAnsi="Times New Roman" w:cs="Times New Roman"/>
          <w:sz w:val="28"/>
          <w:szCs w:val="28"/>
          <w:lang w:eastAsia="ru-RU"/>
        </w:rPr>
        <w:t xml:space="preserve"> 2021 г.</w:t>
      </w:r>
      <w:r>
        <w:rPr>
          <w:rFonts w:ascii="Times New Roman" w:eastAsia="Times New Roman" w:hAnsi="Times New Roman" w:cs="Times New Roman"/>
          <w:sz w:val="28"/>
          <w:szCs w:val="28"/>
          <w:lang w:eastAsia="ru-RU"/>
        </w:rPr>
        <w:t>№1</w:t>
      </w:r>
      <w:r w:rsidR="00430CF6">
        <w:rPr>
          <w:rFonts w:ascii="Times New Roman" w:eastAsia="Times New Roman" w:hAnsi="Times New Roman" w:cs="Times New Roman"/>
          <w:sz w:val="28"/>
          <w:szCs w:val="28"/>
          <w:lang w:eastAsia="ru-RU"/>
        </w:rPr>
        <w:t>-р</w:t>
      </w:r>
      <w:r w:rsidR="000B3DE7" w:rsidRPr="000B3DE7">
        <w:rPr>
          <w:rFonts w:ascii="Times New Roman" w:eastAsia="Times New Roman" w:hAnsi="Times New Roman" w:cs="Times New Roman"/>
          <w:sz w:val="28"/>
          <w:szCs w:val="28"/>
          <w:lang w:eastAsia="ru-RU"/>
        </w:rPr>
        <w:t xml:space="preserve"> </w:t>
      </w:r>
    </w:p>
    <w:p w:rsidR="000B3DE7" w:rsidRDefault="000B3DE7" w:rsidP="000B3DE7">
      <w:pPr>
        <w:spacing w:after="0" w:line="240" w:lineRule="auto"/>
        <w:jc w:val="center"/>
        <w:rPr>
          <w:rFonts w:ascii="Times New Roman" w:eastAsia="Times New Roman" w:hAnsi="Times New Roman" w:cs="Times New Roman"/>
          <w:sz w:val="28"/>
          <w:szCs w:val="28"/>
          <w:lang w:eastAsia="ru-RU"/>
        </w:rPr>
      </w:pPr>
    </w:p>
    <w:p w:rsidR="00176069" w:rsidRPr="000B3DE7" w:rsidRDefault="00176069" w:rsidP="000B3DE7">
      <w:pPr>
        <w:spacing w:after="0" w:line="240" w:lineRule="auto"/>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caps/>
          <w:sz w:val="28"/>
          <w:szCs w:val="28"/>
          <w:lang w:eastAsia="ru-RU"/>
        </w:rPr>
      </w:pPr>
      <w:r w:rsidRPr="000B3DE7">
        <w:rPr>
          <w:rFonts w:ascii="Times New Roman" w:eastAsia="Times New Roman" w:hAnsi="Times New Roman" w:cs="Times New Roman"/>
          <w:b/>
          <w:caps/>
          <w:sz w:val="28"/>
          <w:szCs w:val="28"/>
          <w:lang w:eastAsia="ru-RU"/>
        </w:rPr>
        <w:t>Регламент</w:t>
      </w:r>
    </w:p>
    <w:p w:rsidR="000B3DE7" w:rsidRPr="001B176F" w:rsidRDefault="000B3DE7" w:rsidP="000B3DE7">
      <w:pPr>
        <w:spacing w:after="0" w:line="240" w:lineRule="auto"/>
        <w:jc w:val="center"/>
        <w:rPr>
          <w:rFonts w:ascii="Times New Roman" w:eastAsia="Times New Roman" w:hAnsi="Times New Roman" w:cs="Times New Roman"/>
          <w:sz w:val="28"/>
          <w:szCs w:val="28"/>
          <w:lang w:eastAsia="ru-RU"/>
        </w:rPr>
      </w:pPr>
      <w:r w:rsidRPr="001B176F">
        <w:rPr>
          <w:rFonts w:ascii="Times New Roman" w:eastAsia="Times New Roman" w:hAnsi="Times New Roman" w:cs="Times New Roman"/>
          <w:sz w:val="28"/>
          <w:szCs w:val="28"/>
          <w:lang w:eastAsia="ru-RU"/>
        </w:rPr>
        <w:t xml:space="preserve"> Контрольно-счетной комиссии</w:t>
      </w:r>
    </w:p>
    <w:p w:rsidR="000B3DE7" w:rsidRPr="001B176F" w:rsidRDefault="000B3DE7" w:rsidP="000B3DE7">
      <w:pPr>
        <w:spacing w:after="0" w:line="240" w:lineRule="auto"/>
        <w:jc w:val="center"/>
        <w:rPr>
          <w:rFonts w:ascii="Times New Roman" w:eastAsia="Times New Roman" w:hAnsi="Times New Roman" w:cs="Times New Roman"/>
          <w:sz w:val="28"/>
          <w:szCs w:val="28"/>
          <w:lang w:eastAsia="ru-RU"/>
        </w:rPr>
      </w:pPr>
      <w:r w:rsidRPr="001B176F">
        <w:rPr>
          <w:rFonts w:ascii="Times New Roman" w:eastAsia="Times New Roman" w:hAnsi="Times New Roman" w:cs="Times New Roman"/>
          <w:sz w:val="28"/>
          <w:szCs w:val="28"/>
          <w:lang w:eastAsia="ru-RU"/>
        </w:rPr>
        <w:t>Воскресенского муниципального района</w:t>
      </w:r>
    </w:p>
    <w:p w:rsidR="000B3DE7" w:rsidRPr="001B176F" w:rsidRDefault="000B3DE7" w:rsidP="000B3DE7">
      <w:pPr>
        <w:spacing w:after="0" w:line="240" w:lineRule="auto"/>
        <w:jc w:val="center"/>
        <w:rPr>
          <w:rFonts w:ascii="Times New Roman" w:eastAsia="Times New Roman" w:hAnsi="Times New Roman" w:cs="Times New Roman"/>
          <w:sz w:val="28"/>
          <w:szCs w:val="28"/>
          <w:lang w:eastAsia="ru-RU"/>
        </w:rPr>
      </w:pPr>
      <w:r w:rsidRPr="001B176F">
        <w:rPr>
          <w:rFonts w:ascii="Times New Roman" w:eastAsia="Times New Roman" w:hAnsi="Times New Roman" w:cs="Times New Roman"/>
          <w:sz w:val="28"/>
          <w:szCs w:val="28"/>
          <w:lang w:eastAsia="ru-RU"/>
        </w:rPr>
        <w:t>Нижегородской области</w:t>
      </w:r>
    </w:p>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(далее – Регламент)</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Глава 1. Общие положения</w:t>
      </w:r>
    </w:p>
    <w:p w:rsidR="000B3DE7" w:rsidRPr="000B3DE7" w:rsidRDefault="000B3DE7" w:rsidP="000B3D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0B3DE7" w:rsidRPr="000B3DE7" w:rsidRDefault="000B3DE7" w:rsidP="000B3DE7">
      <w:pPr>
        <w:spacing w:after="50" w:line="240" w:lineRule="auto"/>
        <w:jc w:val="center"/>
        <w:rPr>
          <w:rFonts w:ascii="Times New Roman" w:eastAsia="Times New Roman" w:hAnsi="Times New Roman" w:cs="Times New Roman"/>
          <w:b/>
          <w:color w:val="000000"/>
          <w:sz w:val="28"/>
          <w:szCs w:val="28"/>
          <w:lang w:eastAsia="ru-RU"/>
        </w:rPr>
      </w:pPr>
      <w:r w:rsidRPr="000B3DE7">
        <w:rPr>
          <w:rFonts w:ascii="Times New Roman" w:eastAsia="Times New Roman" w:hAnsi="Times New Roman" w:cs="Times New Roman"/>
          <w:b/>
          <w:color w:val="000000"/>
          <w:sz w:val="28"/>
          <w:szCs w:val="28"/>
          <w:lang w:eastAsia="ru-RU"/>
        </w:rPr>
        <w:t>Статья 1. Правовая основа</w:t>
      </w:r>
    </w:p>
    <w:p w:rsidR="000B3DE7" w:rsidRPr="000B3DE7" w:rsidRDefault="000B3DE7" w:rsidP="000B3DE7">
      <w:pPr>
        <w:spacing w:after="50" w:line="240" w:lineRule="auto"/>
        <w:ind w:firstLine="708"/>
        <w:rPr>
          <w:rFonts w:ascii="Times New Roman" w:eastAsia="Times New Roman" w:hAnsi="Times New Roman" w:cs="Times New Roman"/>
          <w:b/>
          <w:color w:val="000000"/>
          <w:sz w:val="28"/>
          <w:szCs w:val="28"/>
          <w:lang w:eastAsia="ru-RU"/>
        </w:rPr>
      </w:pP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 xml:space="preserve">1. </w:t>
      </w:r>
      <w:proofErr w:type="gramStart"/>
      <w:r w:rsidRPr="000B3DE7">
        <w:rPr>
          <w:rFonts w:ascii="Times New Roman" w:eastAsia="Times New Roman" w:hAnsi="Times New Roman" w:cs="Times New Roman"/>
          <w:bCs/>
          <w:sz w:val="28"/>
          <w:szCs w:val="28"/>
          <w:lang w:eastAsia="ru-RU"/>
        </w:rPr>
        <w:t>Регламент разработан 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Воскресенского муниципального района Нижегородской области, утвержденным решением Земского</w:t>
      </w:r>
      <w:proofErr w:type="gramEnd"/>
      <w:r w:rsidRPr="000B3DE7">
        <w:rPr>
          <w:rFonts w:ascii="Times New Roman" w:eastAsia="Times New Roman" w:hAnsi="Times New Roman" w:cs="Times New Roman"/>
          <w:bCs/>
          <w:sz w:val="28"/>
          <w:szCs w:val="28"/>
          <w:lang w:eastAsia="ru-RU"/>
        </w:rPr>
        <w:t xml:space="preserve"> собрания Воскресенского муниципального района Нижегородской области </w:t>
      </w:r>
      <w:r w:rsidRPr="001B176F">
        <w:rPr>
          <w:rFonts w:ascii="Times New Roman" w:eastAsia="Times New Roman" w:hAnsi="Times New Roman" w:cs="Times New Roman"/>
          <w:bCs/>
          <w:sz w:val="28"/>
          <w:szCs w:val="28"/>
          <w:lang w:eastAsia="ru-RU"/>
        </w:rPr>
        <w:t>от 20 февраля 2017 г. № 13</w:t>
      </w:r>
      <w:r w:rsidRPr="000B3DE7">
        <w:rPr>
          <w:rFonts w:ascii="Times New Roman" w:eastAsia="Times New Roman" w:hAnsi="Times New Roman" w:cs="Times New Roman"/>
          <w:bCs/>
          <w:sz w:val="28"/>
          <w:szCs w:val="28"/>
          <w:lang w:eastAsia="ru-RU"/>
        </w:rPr>
        <w:t xml:space="preserve"> (далее – Положение о КСК). </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 xml:space="preserve">2. Правовое регулирование организации и деятельности Контрольно-счетной комиссии Воскресенского муниципального района Нижегородской области (далее – Контрольно-счетная комиссия) основывается на Конституции Российской Федерации 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7 </w:t>
      </w:r>
      <w:proofErr w:type="gramStart"/>
      <w:r w:rsidRPr="000B3DE7">
        <w:rPr>
          <w:rFonts w:ascii="Times New Roman" w:eastAsia="Times New Roman" w:hAnsi="Times New Roman" w:cs="Times New Roman"/>
          <w:bCs/>
          <w:sz w:val="28"/>
          <w:szCs w:val="28"/>
          <w:lang w:eastAsia="ru-RU"/>
        </w:rPr>
        <w:t xml:space="preserve">февраля 2011 г. № 6-ФЗ «Об общих принципах организации и деятельности контрольно-счетных органов субъектов Российской Федерации и </w:t>
      </w:r>
      <w:r w:rsidRPr="000B3DE7">
        <w:rPr>
          <w:rFonts w:ascii="Times New Roman" w:eastAsia="Times New Roman" w:hAnsi="Times New Roman" w:cs="Times New Roman"/>
          <w:bCs/>
          <w:sz w:val="28"/>
          <w:szCs w:val="28"/>
          <w:lang w:eastAsia="ru-RU"/>
        </w:rPr>
        <w:lastRenderedPageBreak/>
        <w:t>муниципальных образований», Бюджетным кодексом  Российской Федерации, иными федеральными законами и нормативными правовыми актами Российской Федерации, Уставом Воскресенского муниципального района Нижегородской области, Положением о КСК, иными нормативными правовыми актами Российской Федерации и Нижегородской области, настоящим регламентом.</w:t>
      </w:r>
      <w:proofErr w:type="gramEnd"/>
    </w:p>
    <w:p w:rsidR="000B3DE7" w:rsidRPr="000B3DE7" w:rsidRDefault="000B3DE7" w:rsidP="000B3DE7">
      <w:pPr>
        <w:tabs>
          <w:tab w:val="left" w:pos="-709"/>
          <w:tab w:val="left" w:pos="-142"/>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Нижегородской области.</w:t>
      </w:r>
    </w:p>
    <w:p w:rsidR="000B3DE7" w:rsidRPr="000B3DE7" w:rsidRDefault="000B3DE7" w:rsidP="000B3DE7">
      <w:pPr>
        <w:tabs>
          <w:tab w:val="left" w:pos="-709"/>
          <w:tab w:val="left" w:pos="-142"/>
        </w:tabs>
        <w:spacing w:after="0" w:line="240" w:lineRule="auto"/>
        <w:jc w:val="both"/>
        <w:rPr>
          <w:rFonts w:ascii="Times New Roman" w:eastAsia="Times New Roman" w:hAnsi="Times New Roman" w:cs="Times New Roman"/>
          <w:sz w:val="28"/>
          <w:szCs w:val="28"/>
          <w:lang w:eastAsia="ru-RU"/>
        </w:rPr>
      </w:pPr>
    </w:p>
    <w:p w:rsidR="000B3DE7" w:rsidRPr="000B3DE7" w:rsidRDefault="000B3DE7" w:rsidP="000B3DE7">
      <w:pPr>
        <w:tabs>
          <w:tab w:val="left" w:pos="-709"/>
          <w:tab w:val="left" w:pos="-142"/>
        </w:tabs>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Статья 2. Вопросы, определенные в настоящем регламенте</w:t>
      </w:r>
    </w:p>
    <w:p w:rsidR="000B3DE7" w:rsidRPr="000B3DE7" w:rsidRDefault="000B3DE7" w:rsidP="000B3DE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2.1. Регламент регулирует основные вопросы внутренней деятельности </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Контрольно-счетной комиссии, подготовки и проведения всех видов и форм контрольной и иной деятельности.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2.2. В настоящем Регламенте определяются: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внутренние вопросы деятельности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компетенция и порядок работы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порядок подготовки и проведения контрольных и экспертно-аналитических мероприятий.</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2.3. Дополнительное регулирование вопросов, указанных в настоящем пункте, осуществляется путем утверждения председателем Контрольно-счетной комиссии соответствующих инструкций, методик.</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B3DE7">
        <w:rPr>
          <w:rFonts w:ascii="Times New Roman" w:eastAsia="Times New Roman" w:hAnsi="Times New Roman" w:cs="Times New Roman"/>
          <w:sz w:val="28"/>
          <w:szCs w:val="28"/>
          <w:lang w:eastAsia="ru-RU"/>
        </w:rPr>
        <w:t>В дополнение к настоящему Регламенту действуют распоряжения Контрольно-счетной комиссии по вопросам организации деятельности, а также другие локальные правовые акты Контрольно-счетной комиссии</w:t>
      </w:r>
      <w:r w:rsidRPr="000B3DE7">
        <w:rPr>
          <w:rFonts w:ascii="Times New Roman" w:eastAsia="Times New Roman" w:hAnsi="Times New Roman" w:cs="Times New Roman"/>
          <w:color w:val="333333"/>
          <w:sz w:val="28"/>
          <w:szCs w:val="28"/>
          <w:lang w:eastAsia="ru-RU"/>
        </w:rPr>
        <w:t>.</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2.4. В Контрольно-счетной комиссии ведется внутренний учет результатов контрольной, экспертно-аналитической, информационной и иной деятельности, на основе которого составляется внутренняя отчетность.</w:t>
      </w:r>
    </w:p>
    <w:p w:rsidR="000B3DE7" w:rsidRPr="000B3DE7" w:rsidRDefault="000B3DE7" w:rsidP="000B3DE7">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B3DE7" w:rsidRPr="000B3DE7" w:rsidRDefault="000B3DE7" w:rsidP="000B3DE7">
      <w:pPr>
        <w:shd w:val="clear" w:color="auto" w:fill="FFFFFF"/>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Статья 3. Направления деятельности Контрольно-счетной комиссии</w:t>
      </w:r>
    </w:p>
    <w:p w:rsidR="000B3DE7" w:rsidRPr="000B3DE7" w:rsidRDefault="000B3DE7" w:rsidP="000B3DE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3.1. Контрольно-счетная комиссия является постоянно действующим органом внешнего муниципального финансового контроля, образуется Земским собранием Воскресенского муниципального района Нижегородской области (далее – Земское собрание) и ему подотчетна.</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 xml:space="preserve">3.2. В соответствии с Бюджетным кодексом Российской Федерации </w:t>
      </w:r>
      <w:r w:rsidRPr="000B3DE7">
        <w:rPr>
          <w:rFonts w:ascii="Times New Roman" w:eastAsia="Times New Roman" w:hAnsi="Times New Roman" w:cs="Times New Roman"/>
          <w:sz w:val="28"/>
          <w:szCs w:val="28"/>
          <w:lang w:eastAsia="ru-RU"/>
        </w:rPr>
        <w:t>Контрольно-счетная комиссия</w:t>
      </w:r>
      <w:r w:rsidRPr="000B3DE7">
        <w:rPr>
          <w:rFonts w:ascii="Times New Roman" w:eastAsia="Times New Roman" w:hAnsi="Times New Roman" w:cs="Times New Roman"/>
          <w:bCs/>
          <w:sz w:val="28"/>
          <w:szCs w:val="28"/>
          <w:lang w:eastAsia="ru-RU"/>
        </w:rPr>
        <w:t xml:space="preserve"> осуществляет следующие формы финансового контроля: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bCs/>
          <w:sz w:val="28"/>
          <w:szCs w:val="28"/>
          <w:lang w:eastAsia="ru-RU"/>
        </w:rPr>
        <w:t xml:space="preserve">1) предварительный контроль - </w:t>
      </w:r>
      <w:r w:rsidRPr="000B3DE7">
        <w:rPr>
          <w:rFonts w:ascii="Times New Roman" w:eastAsia="Times New Roman" w:hAnsi="Times New Roman" w:cs="Times New Roman"/>
          <w:sz w:val="28"/>
          <w:szCs w:val="28"/>
          <w:lang w:eastAsia="ru-RU"/>
        </w:rPr>
        <w:t xml:space="preserve">при экспертизе проекта бюджета Воскресенского муниципального района Нижегородской области (далее также – бюджет района, местный бюджет), проектов правовых актов и иных документов, затрагивающих вопросы бюджета района, муниципального имущества и имущественных прав, а также на предмет </w:t>
      </w:r>
      <w:proofErr w:type="spellStart"/>
      <w:r w:rsidRPr="000B3DE7">
        <w:rPr>
          <w:rFonts w:ascii="Times New Roman" w:eastAsia="Times New Roman" w:hAnsi="Times New Roman" w:cs="Times New Roman"/>
          <w:sz w:val="28"/>
          <w:szCs w:val="28"/>
          <w:lang w:eastAsia="ru-RU"/>
        </w:rPr>
        <w:t>кор</w:t>
      </w:r>
      <w:r w:rsidR="00C70DBA">
        <w:rPr>
          <w:rFonts w:ascii="Times New Roman" w:eastAsia="Times New Roman" w:hAnsi="Times New Roman" w:cs="Times New Roman"/>
          <w:sz w:val="28"/>
          <w:szCs w:val="28"/>
          <w:lang w:eastAsia="ru-RU"/>
        </w:rPr>
        <w:t>р</w:t>
      </w:r>
      <w:r w:rsidRPr="000B3DE7">
        <w:rPr>
          <w:rFonts w:ascii="Times New Roman" w:eastAsia="Times New Roman" w:hAnsi="Times New Roman" w:cs="Times New Roman"/>
          <w:sz w:val="28"/>
          <w:szCs w:val="28"/>
          <w:lang w:eastAsia="ru-RU"/>
        </w:rPr>
        <w:t>упциогенности</w:t>
      </w:r>
      <w:proofErr w:type="spellEnd"/>
      <w:r w:rsidRPr="000B3DE7">
        <w:rPr>
          <w:rFonts w:ascii="Times New Roman" w:eastAsia="Times New Roman" w:hAnsi="Times New Roman" w:cs="Times New Roman"/>
          <w:sz w:val="28"/>
          <w:szCs w:val="28"/>
          <w:lang w:eastAsia="ru-RU"/>
        </w:rPr>
        <w:t>, содержащихся в них положений;</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2) текущий контроль:</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bCs/>
          <w:sz w:val="28"/>
          <w:szCs w:val="28"/>
          <w:lang w:eastAsia="ru-RU"/>
        </w:rPr>
        <w:lastRenderedPageBreak/>
        <w:t xml:space="preserve">- </w:t>
      </w:r>
      <w:r w:rsidRPr="000B3DE7">
        <w:rPr>
          <w:rFonts w:ascii="Times New Roman" w:eastAsia="Times New Roman" w:hAnsi="Times New Roman" w:cs="Times New Roman"/>
          <w:sz w:val="28"/>
          <w:szCs w:val="28"/>
          <w:lang w:eastAsia="ru-RU"/>
        </w:rPr>
        <w:t xml:space="preserve">при организации и осуществлении </w:t>
      </w:r>
      <w:proofErr w:type="gramStart"/>
      <w:r w:rsidRPr="000B3DE7">
        <w:rPr>
          <w:rFonts w:ascii="Times New Roman" w:eastAsia="Times New Roman" w:hAnsi="Times New Roman" w:cs="Times New Roman"/>
          <w:sz w:val="28"/>
          <w:szCs w:val="28"/>
          <w:lang w:eastAsia="ru-RU"/>
        </w:rPr>
        <w:t>контроля  за</w:t>
      </w:r>
      <w:proofErr w:type="gramEnd"/>
      <w:r w:rsidRPr="000B3DE7">
        <w:rPr>
          <w:rFonts w:ascii="Times New Roman" w:eastAsia="Times New Roman" w:hAnsi="Times New Roman" w:cs="Times New Roman"/>
          <w:sz w:val="28"/>
          <w:szCs w:val="28"/>
          <w:lang w:eastAsia="ru-RU"/>
        </w:rPr>
        <w:t xml:space="preserve"> исполнением бюджета района в текущем году, в ходе рассмотрения отдельных вопросов бюджета района на заседаниях постоянных комиссий Земского собрания района по вопросам пользования, владения и распоряжения муниципальным имуществом, имущественными правами, в связи с рассмотрением поступивших в Контрольно-счетную комиссию обращений (предложений);</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при проведении проверок отдельных разделов и статей бюджета района;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при исследовании нарушений и отклонений в бюджетном процессе, подготовке и внесении в Земское собрание района предложений по их устранению, а также по совершенствованию бюджетного процесса в целом;</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при подготовке и представлении заключений и ответов на обращения полномочных органов местного самоуправления, органов государственной власти.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bCs/>
          <w:sz w:val="28"/>
          <w:szCs w:val="28"/>
          <w:lang w:eastAsia="ru-RU"/>
        </w:rPr>
        <w:t xml:space="preserve">3) последующий контроль - </w:t>
      </w:r>
      <w:r w:rsidRPr="000B3DE7">
        <w:rPr>
          <w:rFonts w:ascii="Times New Roman" w:eastAsia="Times New Roman" w:hAnsi="Times New Roman" w:cs="Times New Roman"/>
          <w:sz w:val="28"/>
          <w:szCs w:val="28"/>
          <w:lang w:eastAsia="ru-RU"/>
        </w:rPr>
        <w:t>при подготовке и представлении заключений Контрольно-счетной комиссии в Земское собрание района, главе местного самоуправления Воскресенского муниципального района</w:t>
      </w:r>
      <w:r w:rsidRPr="000B3DE7">
        <w:rPr>
          <w:rFonts w:ascii="Times New Roman" w:eastAsia="Times New Roman" w:hAnsi="Times New Roman" w:cs="Times New Roman"/>
          <w:b/>
          <w:sz w:val="28"/>
          <w:szCs w:val="28"/>
          <w:lang w:eastAsia="ru-RU"/>
        </w:rPr>
        <w:t xml:space="preserve"> </w:t>
      </w:r>
      <w:r w:rsidRPr="000B3DE7">
        <w:rPr>
          <w:rFonts w:ascii="Times New Roman" w:eastAsia="Times New Roman" w:hAnsi="Times New Roman" w:cs="Times New Roman"/>
          <w:sz w:val="28"/>
          <w:szCs w:val="28"/>
          <w:lang w:eastAsia="ru-RU"/>
        </w:rPr>
        <w:t xml:space="preserve">Нижегородской области по соблюдению установленного порядка и сроков составления проекта бюджета </w:t>
      </w:r>
      <w:r w:rsidR="00531A09">
        <w:rPr>
          <w:rFonts w:ascii="Times New Roman" w:eastAsia="Times New Roman" w:hAnsi="Times New Roman" w:cs="Times New Roman"/>
          <w:sz w:val="28"/>
          <w:szCs w:val="28"/>
          <w:lang w:eastAsia="ru-RU"/>
        </w:rPr>
        <w:t>района</w:t>
      </w:r>
      <w:r w:rsidRPr="000B3DE7">
        <w:rPr>
          <w:rFonts w:ascii="Times New Roman" w:eastAsia="Times New Roman" w:hAnsi="Times New Roman" w:cs="Times New Roman"/>
          <w:sz w:val="28"/>
          <w:szCs w:val="28"/>
          <w:lang w:eastAsia="ru-RU"/>
        </w:rPr>
        <w:t xml:space="preserve"> и подготовки отчета об исполнении бюджета </w:t>
      </w:r>
      <w:r w:rsidR="00CD1ABB">
        <w:rPr>
          <w:rFonts w:ascii="Times New Roman" w:eastAsia="Times New Roman" w:hAnsi="Times New Roman" w:cs="Times New Roman"/>
          <w:sz w:val="28"/>
          <w:szCs w:val="28"/>
          <w:lang w:eastAsia="ru-RU"/>
        </w:rPr>
        <w:t>район</w:t>
      </w:r>
      <w:r w:rsidRPr="000B3DE7">
        <w:rPr>
          <w:rFonts w:ascii="Times New Roman" w:eastAsia="Times New Roman" w:hAnsi="Times New Roman" w:cs="Times New Roman"/>
          <w:sz w:val="28"/>
          <w:szCs w:val="28"/>
          <w:lang w:eastAsia="ru-RU"/>
        </w:rPr>
        <w:t xml:space="preserve">а, при проведении </w:t>
      </w:r>
      <w:proofErr w:type="gramStart"/>
      <w:r w:rsidRPr="000B3DE7">
        <w:rPr>
          <w:rFonts w:ascii="Times New Roman" w:eastAsia="Times New Roman" w:hAnsi="Times New Roman" w:cs="Times New Roman"/>
          <w:sz w:val="28"/>
          <w:szCs w:val="28"/>
          <w:lang w:eastAsia="ru-RU"/>
        </w:rPr>
        <w:t>контроля за</w:t>
      </w:r>
      <w:proofErr w:type="gramEnd"/>
      <w:r w:rsidRPr="000B3DE7">
        <w:rPr>
          <w:rFonts w:ascii="Times New Roman" w:eastAsia="Times New Roman" w:hAnsi="Times New Roman" w:cs="Times New Roman"/>
          <w:sz w:val="28"/>
          <w:szCs w:val="28"/>
          <w:lang w:eastAsia="ru-RU"/>
        </w:rPr>
        <w:t xml:space="preserve"> исполнением представлений и (или) заключений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В процессе исполнения бюджета района Контрольно-счетная комиссия контролирует полноту и своевременность поступления доходов бюджета </w:t>
      </w:r>
      <w:r w:rsidR="003763F7">
        <w:rPr>
          <w:rFonts w:ascii="Times New Roman" w:eastAsia="Times New Roman" w:hAnsi="Times New Roman" w:cs="Times New Roman"/>
          <w:sz w:val="28"/>
          <w:szCs w:val="28"/>
          <w:lang w:eastAsia="ru-RU"/>
        </w:rPr>
        <w:t>район</w:t>
      </w:r>
      <w:r w:rsidRPr="000B3DE7">
        <w:rPr>
          <w:rFonts w:ascii="Times New Roman" w:eastAsia="Times New Roman" w:hAnsi="Times New Roman" w:cs="Times New Roman"/>
          <w:sz w:val="28"/>
          <w:szCs w:val="28"/>
          <w:lang w:eastAsia="ru-RU"/>
        </w:rPr>
        <w:t>а, своевременное освоение, правомерное, целевое и эффективное расходование бюджетных средств, выявляет отклонения и нарушения, проводит их анализ, вносит предложения по их устранению.</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Контрольно-счетная комиссия осуществляет контроль состояния долговых обязательств Воскресенского муниципального района</w:t>
      </w:r>
      <w:r w:rsidRPr="000B3DE7">
        <w:rPr>
          <w:rFonts w:ascii="Times New Roman" w:eastAsia="Times New Roman" w:hAnsi="Times New Roman" w:cs="Times New Roman"/>
          <w:b/>
          <w:sz w:val="28"/>
          <w:szCs w:val="28"/>
          <w:lang w:eastAsia="ru-RU"/>
        </w:rPr>
        <w:t xml:space="preserve"> </w:t>
      </w:r>
      <w:r w:rsidRPr="000B3DE7">
        <w:rPr>
          <w:rFonts w:ascii="Times New Roman" w:eastAsia="Times New Roman" w:hAnsi="Times New Roman" w:cs="Times New Roman"/>
          <w:sz w:val="28"/>
          <w:szCs w:val="28"/>
          <w:lang w:eastAsia="ru-RU"/>
        </w:rPr>
        <w:t>Нижегородской области и использование кредитных ресурсов, в том числе по следующим вопросам и направлениям:</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управление и обслуживание долговых обязательств Воскресенского муниципального района Нижегородской области;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целесообразность привлечения кредитов, их целевое использование, законность и эффективность их использования.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Контрольно-счетная комиссия осуществляет контроль поступления в бюджет </w:t>
      </w:r>
      <w:r w:rsidR="00C70DBA">
        <w:rPr>
          <w:rFonts w:ascii="Times New Roman" w:eastAsia="Times New Roman" w:hAnsi="Times New Roman" w:cs="Times New Roman"/>
          <w:sz w:val="28"/>
          <w:szCs w:val="28"/>
          <w:lang w:eastAsia="ru-RU"/>
        </w:rPr>
        <w:t>района</w:t>
      </w:r>
      <w:r w:rsidRPr="000B3DE7">
        <w:rPr>
          <w:rFonts w:ascii="Times New Roman" w:eastAsia="Times New Roman" w:hAnsi="Times New Roman" w:cs="Times New Roman"/>
          <w:sz w:val="28"/>
          <w:szCs w:val="28"/>
          <w:lang w:eastAsia="ru-RU"/>
        </w:rPr>
        <w:t xml:space="preserve"> средств, полученных:</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 от распоряжения муниципальным имуществом, в том числе его приватизации;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от управления объектами муниципальной собственности;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от распоряжения муниципальными земельными участками и от распоряжения земельными участками, собственность на которые не разграничена.</w:t>
      </w:r>
    </w:p>
    <w:p w:rsidR="000B3DE7" w:rsidRPr="000B3DE7" w:rsidRDefault="000B3DE7" w:rsidP="000B3DE7">
      <w:pPr>
        <w:widowControl w:val="0"/>
        <w:autoSpaceDE w:val="0"/>
        <w:autoSpaceDN w:val="0"/>
        <w:adjustRightInd w:val="0"/>
        <w:spacing w:after="0" w:line="240" w:lineRule="auto"/>
        <w:ind w:firstLine="708"/>
        <w:jc w:val="center"/>
        <w:rPr>
          <w:rFonts w:ascii="Times New Roman" w:eastAsia="Times New Roman" w:hAnsi="Times New Roman" w:cs="Times New Roman"/>
          <w:bCs/>
          <w:sz w:val="28"/>
          <w:szCs w:val="28"/>
          <w:lang w:eastAsia="ru-RU"/>
        </w:rPr>
      </w:pPr>
    </w:p>
    <w:p w:rsidR="000B3DE7" w:rsidRPr="000B3DE7" w:rsidRDefault="000B3DE7" w:rsidP="000B3DE7">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 xml:space="preserve">Глава </w:t>
      </w:r>
      <w:r w:rsidRPr="000B3DE7">
        <w:rPr>
          <w:rFonts w:ascii="Times New Roman" w:eastAsia="Times New Roman" w:hAnsi="Times New Roman" w:cs="Times New Roman"/>
          <w:b/>
          <w:bCs/>
          <w:sz w:val="28"/>
          <w:szCs w:val="28"/>
          <w:lang w:val="en-US" w:eastAsia="ru-RU"/>
        </w:rPr>
        <w:t>II</w:t>
      </w:r>
      <w:r w:rsidRPr="000B3DE7">
        <w:rPr>
          <w:rFonts w:ascii="Times New Roman" w:eastAsia="Times New Roman" w:hAnsi="Times New Roman" w:cs="Times New Roman"/>
          <w:b/>
          <w:bCs/>
          <w:sz w:val="28"/>
          <w:szCs w:val="28"/>
          <w:lang w:eastAsia="ru-RU"/>
        </w:rPr>
        <w:t xml:space="preserve">. Внутренние вопросы деятельности </w:t>
      </w:r>
    </w:p>
    <w:p w:rsidR="000B3DE7" w:rsidRPr="000B3DE7" w:rsidRDefault="000B3DE7" w:rsidP="000B3D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Контрольно-счетной комиссии</w:t>
      </w:r>
    </w:p>
    <w:p w:rsidR="000B3DE7" w:rsidRPr="000B3DE7" w:rsidRDefault="000B3DE7" w:rsidP="000B3DE7">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p>
    <w:p w:rsidR="000B3DE7" w:rsidRPr="000B3DE7" w:rsidRDefault="000B3DE7" w:rsidP="000B3D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lastRenderedPageBreak/>
        <w:t>Статья 4. Деятельность председателя Контрольно-счетной комиссии</w:t>
      </w:r>
    </w:p>
    <w:p w:rsidR="000B3DE7" w:rsidRPr="000B3DE7" w:rsidRDefault="000B3DE7" w:rsidP="000B3DE7">
      <w:pPr>
        <w:widowControl w:val="0"/>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4.1. Председатель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формирует сводные текущий и перспективный планы работы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организует проводимые контрольные мероприятия, осуществляет </w:t>
      </w:r>
      <w:proofErr w:type="gramStart"/>
      <w:r w:rsidRPr="000B3DE7">
        <w:rPr>
          <w:rFonts w:ascii="Times New Roman" w:eastAsia="Times New Roman" w:hAnsi="Times New Roman" w:cs="Times New Roman"/>
          <w:sz w:val="28"/>
          <w:szCs w:val="28"/>
          <w:lang w:eastAsia="ru-RU"/>
        </w:rPr>
        <w:t>контроль за</w:t>
      </w:r>
      <w:proofErr w:type="gramEnd"/>
      <w:r w:rsidRPr="000B3DE7">
        <w:rPr>
          <w:rFonts w:ascii="Times New Roman" w:eastAsia="Times New Roman" w:hAnsi="Times New Roman" w:cs="Times New Roman"/>
          <w:sz w:val="28"/>
          <w:szCs w:val="28"/>
          <w:lang w:eastAsia="ru-RU"/>
        </w:rPr>
        <w:t xml:space="preserve"> выполнением плана работы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издает распоряжения, утверждает внутренние методические материалы по вопросам деятельности Контрольно-счетной комиссии, обязательные для выполнения в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утверждает планы и программы контрольных мероприятий;</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направляет заключения по результатам контрольных мероприятий в Земское собрание района, главе местного самоуправления Воскресенского муниципального района Нижегородской области;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представляет в Земское собрание района заключения по проекту бюджета </w:t>
      </w:r>
      <w:r w:rsidR="003763F7">
        <w:rPr>
          <w:rFonts w:ascii="Times New Roman" w:eastAsia="Times New Roman" w:hAnsi="Times New Roman" w:cs="Times New Roman"/>
          <w:sz w:val="28"/>
          <w:szCs w:val="28"/>
          <w:lang w:eastAsia="ru-RU"/>
        </w:rPr>
        <w:t>район</w:t>
      </w:r>
      <w:r w:rsidRPr="000B3DE7">
        <w:rPr>
          <w:rFonts w:ascii="Times New Roman" w:eastAsia="Times New Roman" w:hAnsi="Times New Roman" w:cs="Times New Roman"/>
          <w:sz w:val="28"/>
          <w:szCs w:val="28"/>
          <w:lang w:eastAsia="ru-RU"/>
        </w:rPr>
        <w:t>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направляет в Земское собрание района заключения по результатам экспертизы проектов правовых актов по вопросам бюджета, муниципального имущества, проектов планов и программ развития муниципального района, финансируемых за счет средств бюджета района;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подписывает исходящую корреспонденцию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рассматривает и подписывает представления, направляемые органам местного самоуправления, должностным лицам, руководителям проверяемых предприятий, учреждений, организаций, физическим лицам;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в срок до </w:t>
      </w:r>
      <w:r w:rsidR="00A84D6C">
        <w:rPr>
          <w:rFonts w:ascii="Times New Roman" w:eastAsia="Times New Roman" w:hAnsi="Times New Roman" w:cs="Times New Roman"/>
          <w:sz w:val="28"/>
          <w:szCs w:val="28"/>
          <w:lang w:eastAsia="ru-RU"/>
        </w:rPr>
        <w:t>2</w:t>
      </w:r>
      <w:r w:rsidRPr="000B3DE7">
        <w:rPr>
          <w:rFonts w:ascii="Times New Roman" w:eastAsia="Times New Roman" w:hAnsi="Times New Roman" w:cs="Times New Roman"/>
          <w:sz w:val="28"/>
          <w:szCs w:val="28"/>
          <w:lang w:eastAsia="ru-RU"/>
        </w:rPr>
        <w:t>5 февраля на основании отчетов о результатах работы подготавливает и представляет в Земское собрание района годовой отчет о работе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осуществляет проведение контрольных мероприятий по направлениям деятельности Контрольно-счетной комиссии и подготавливает все необходимые документы в порядке, определенном настоящим Регламентом;</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разрабатывает и утверждает стандарты внешнего муниципального финансового контроля и внутренние методические материалы для проведения контрольных мероприятий;</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осуществляет назначение на должности работников аппарата Контрольно-счетной комиссии, их переводы, увольнение, иные полномочия представителя нанимателя (работодателя);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утверждает должностные инструкции работников аппарата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утверждает бланки Контрольно-счетной комиссии, организует делопроизводство и документооборот в Контрольно-счетной комиссии, надлежащее хранение документов и своевременную сдачу их в архив;</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участвует в заседаниях Земского собрания района;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 осуществляет иные полномочия, предусмотренные действующим федеральным законодательством, законами Нижегородской области, правовыми актами Воскресенского муниципального района Нижегородской области.</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0B3DE7" w:rsidRPr="000B3DE7" w:rsidRDefault="000B3DE7" w:rsidP="000B3D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Статья 5. Права и полномочия должностного лица при проведении контрольного мероприятия на проверяемых объектах</w:t>
      </w:r>
    </w:p>
    <w:p w:rsidR="000B3DE7" w:rsidRPr="000B3DE7" w:rsidRDefault="000B3DE7" w:rsidP="000B3DE7">
      <w:pPr>
        <w:widowControl w:val="0"/>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p>
    <w:p w:rsidR="000B3DE7" w:rsidRPr="000B3DE7" w:rsidRDefault="000B3DE7" w:rsidP="000B3DE7">
      <w:pPr>
        <w:shd w:val="clear" w:color="auto" w:fill="FFFFFF"/>
        <w:tabs>
          <w:tab w:val="left" w:pos="4671"/>
        </w:tabs>
        <w:spacing w:after="0" w:line="240" w:lineRule="auto"/>
        <w:ind w:firstLine="709"/>
        <w:jc w:val="both"/>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5.1. К проверяемым объектам относятся: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bCs/>
          <w:sz w:val="28"/>
          <w:szCs w:val="28"/>
          <w:lang w:eastAsia="ru-RU"/>
        </w:rPr>
        <w:t>-</w:t>
      </w:r>
      <w:r w:rsidRPr="000B3DE7">
        <w:rPr>
          <w:rFonts w:ascii="Times New Roman" w:eastAsia="Times New Roman" w:hAnsi="Times New Roman" w:cs="Times New Roman"/>
          <w:sz w:val="28"/>
          <w:szCs w:val="28"/>
          <w:lang w:eastAsia="ru-RU"/>
        </w:rPr>
        <w:t xml:space="preserve"> органы местного самоуправления Воскресенского муниципального района Нижегородской области, главные администраторы и администраторы доходов, главные распорядители, распорядители, получатели средств бюджета </w:t>
      </w:r>
      <w:r w:rsidR="00A73633">
        <w:rPr>
          <w:rFonts w:ascii="Times New Roman" w:eastAsia="Times New Roman" w:hAnsi="Times New Roman" w:cs="Times New Roman"/>
          <w:sz w:val="28"/>
          <w:szCs w:val="28"/>
          <w:lang w:eastAsia="ru-RU"/>
        </w:rPr>
        <w:t>района</w:t>
      </w:r>
      <w:r w:rsidRPr="000B3DE7">
        <w:rPr>
          <w:rFonts w:ascii="Times New Roman" w:eastAsia="Times New Roman" w:hAnsi="Times New Roman" w:cs="Times New Roman"/>
          <w:sz w:val="28"/>
          <w:szCs w:val="28"/>
          <w:lang w:eastAsia="ru-RU"/>
        </w:rPr>
        <w:t xml:space="preserve">, иные организации, индивидуальные предприниматели и физические лица, получающие средства из бюджета </w:t>
      </w:r>
      <w:r w:rsidR="00531A09">
        <w:rPr>
          <w:rFonts w:ascii="Times New Roman" w:eastAsia="Times New Roman" w:hAnsi="Times New Roman" w:cs="Times New Roman"/>
          <w:sz w:val="28"/>
          <w:szCs w:val="28"/>
          <w:lang w:eastAsia="ru-RU"/>
        </w:rPr>
        <w:t>района</w:t>
      </w:r>
      <w:r w:rsidRPr="000B3DE7">
        <w:rPr>
          <w:rFonts w:ascii="Times New Roman" w:eastAsia="Times New Roman" w:hAnsi="Times New Roman" w:cs="Times New Roman"/>
          <w:sz w:val="28"/>
          <w:szCs w:val="28"/>
          <w:lang w:eastAsia="ru-RU"/>
        </w:rPr>
        <w:t>;</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органы местного самоуправления Воскресенского муниципального района Нижегородской области, отраслевые, функциональные и территориальные органы администрации Воскресенского муниципального района Нижегородской области, юридические лица и граждане, уполномоченные в соответствии со статьей 125 Гражданского кодекса Российской Федерации приобретать и осуществлять имущественные и личные неимущественные права от имени Воскресенского муниципального района Нижегородской области; </w:t>
      </w:r>
    </w:p>
    <w:p w:rsidR="000B3DE7" w:rsidRDefault="000B3DE7" w:rsidP="000B3DE7">
      <w:pPr>
        <w:shd w:val="clear" w:color="auto" w:fill="FFFFFF"/>
        <w:tabs>
          <w:tab w:val="left" w:pos="4671"/>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органы местного самоуправления Воскресенского муниципального района Нижегородской области, муниципальные учреждения и предприятия Воскресенского муниципального района Нижегородской области, а также иные организации, если они используют имущество, находящееся в муниципальной собственности Воскресенского муниципального района Нижегородской области.</w:t>
      </w:r>
    </w:p>
    <w:p w:rsidR="000B3DE7" w:rsidRPr="000B3DE7" w:rsidRDefault="000B3DE7" w:rsidP="000B3DE7">
      <w:pPr>
        <w:shd w:val="clear" w:color="auto" w:fill="FFFFFF"/>
        <w:tabs>
          <w:tab w:val="left" w:pos="4671"/>
        </w:tabs>
        <w:spacing w:after="0" w:line="240" w:lineRule="auto"/>
        <w:ind w:firstLine="709"/>
        <w:jc w:val="both"/>
        <w:rPr>
          <w:rFonts w:ascii="Times New Roman" w:eastAsia="Times New Roman" w:hAnsi="Times New Roman" w:cs="Times New Roman"/>
          <w:sz w:val="28"/>
          <w:szCs w:val="28"/>
          <w:lang w:eastAsia="ru-RU"/>
        </w:rPr>
      </w:pPr>
    </w:p>
    <w:p w:rsidR="000B3DE7" w:rsidRPr="000B3DE7" w:rsidRDefault="000B3DE7" w:rsidP="000B3DE7">
      <w:pPr>
        <w:shd w:val="clear" w:color="auto" w:fill="FFFFFF"/>
        <w:tabs>
          <w:tab w:val="left" w:pos="4671"/>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5.2. При проведении контрольных мероприятий должностные лица Контрольно-счетной комиссии имеют право:</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i/>
          <w:sz w:val="28"/>
          <w:szCs w:val="28"/>
          <w:u w:val="single"/>
          <w:lang w:eastAsia="ru-RU"/>
        </w:rPr>
      </w:pPr>
      <w:r w:rsidRPr="000B3DE7">
        <w:rPr>
          <w:rFonts w:ascii="Times New Roman" w:eastAsia="Times New Roman" w:hAnsi="Times New Roman" w:cs="Times New Roman"/>
          <w:sz w:val="28"/>
          <w:szCs w:val="28"/>
          <w:lang w:eastAsia="ru-RU"/>
        </w:rPr>
        <w:t>- беспрепятственного допуска в здания, помещения и на территории, занимаемые проверяемыми объектами;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входить в производственные, складские, торговые и иные помещения, если иное не противоречит действующему законодательству;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требовать в письменной или устной форме и проверять на объектах всю необходимую документацию и другую информацию в соответствии с утвержденной программой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проверять правовые, плановые, расчетно-платежные документы, сметы, первичные бухгалтерские, налоговые документы, отчеты и другую документацию о деятельности, о взаимоотношениях с бюджетом района, наличие денежных средств, ценных бумаг, материальных ценностей, муниципального имущества и правильность их использования;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требовать от должностных и материально - ответственных лиц объяснения по вопросам, возникшим в ходе проведения контрольных мероприятий, экспертиз, а также предоставления необходимых справок и иных документов, не приложенных к проверяемым бухгалтерским документам;</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 опечатывать в установленном порядке кассы, кассовые и служебные помещения, склады и архивы, а при обнаружении подделок, подлогов, хищений и злоупотреблений - изымать необходимые документы с составлением акта изъятия и описи изъятых документов.</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5.3. Требования должностного лица Контрольно-счетной комиссии, связанные с проведением контрольного мероприятия, являются обязательными для руководителей и должностных лиц проверяемых объектов.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sz w:val="28"/>
          <w:szCs w:val="28"/>
          <w:lang w:eastAsia="ru-RU"/>
        </w:rPr>
        <w:t>В случае отказа руководителя или работников объекта контроля в допуске должностного лица для проведения контрольного мероприятия и (или) в предоставлении необходимой информации (документов), и (или) обеспечении рабочим местом, должностное лицо Контрольно-счетной комиссии обязано незамедлительно оформить акт об отказе. В акте об отказе должны быть отражены: дата, время и место, данные работника, допустившего указанные действия. Председатель Контрольно-счетной комиссии принимает соответствующие меры по акту.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0B3DE7" w:rsidRPr="000B3DE7" w:rsidRDefault="000B3DE7" w:rsidP="000B3DE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B3DE7">
        <w:rPr>
          <w:rFonts w:ascii="Times New Roman" w:eastAsia="Times New Roman" w:hAnsi="Times New Roman" w:cs="Times New Roman"/>
          <w:b/>
          <w:color w:val="333333"/>
          <w:sz w:val="28"/>
          <w:szCs w:val="28"/>
          <w:lang w:eastAsia="ru-RU"/>
        </w:rPr>
        <w:t>Глава 3. Порядок подготовки и проведения контрольных мероприятий</w:t>
      </w:r>
    </w:p>
    <w:p w:rsidR="000B3DE7" w:rsidRPr="000B3DE7" w:rsidRDefault="000B3DE7" w:rsidP="000B3DE7">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Статья 6. Планирование деятельности контрольно-счетной комиссии</w:t>
      </w:r>
    </w:p>
    <w:p w:rsidR="000B3DE7" w:rsidRPr="000B3DE7" w:rsidRDefault="000B3DE7" w:rsidP="000B3DE7">
      <w:pPr>
        <w:spacing w:after="0" w:line="240" w:lineRule="auto"/>
        <w:ind w:firstLine="540"/>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6.1. Контрольно-счетная комиссия строит свою работу на основе годового плана, исходя из возложенных на нее задач, с учетом обеспечения всестороннего системного </w:t>
      </w:r>
      <w:proofErr w:type="gramStart"/>
      <w:r w:rsidRPr="000B3DE7">
        <w:rPr>
          <w:rFonts w:ascii="Times New Roman" w:eastAsia="Times New Roman" w:hAnsi="Times New Roman" w:cs="Times New Roman"/>
          <w:sz w:val="28"/>
          <w:szCs w:val="28"/>
          <w:lang w:eastAsia="ru-RU"/>
        </w:rPr>
        <w:t>контроля за</w:t>
      </w:r>
      <w:proofErr w:type="gramEnd"/>
      <w:r w:rsidRPr="000B3DE7">
        <w:rPr>
          <w:rFonts w:ascii="Times New Roman" w:eastAsia="Times New Roman" w:hAnsi="Times New Roman" w:cs="Times New Roman"/>
          <w:sz w:val="28"/>
          <w:szCs w:val="28"/>
          <w:lang w:eastAsia="ru-RU"/>
        </w:rPr>
        <w:t xml:space="preserve"> исполнением бюджета района, управлением и распоряжением муниципальным имуществом с использованием всех видов контрольных мероприятий, экспертиз.</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Годовой план работы охватывает деятельность Контрольно-счетной комиссии по проведению контрольных мероприятий и выполнению экспертно-аналитических мероприятий. </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6.2. Организацию работы и планирование деятельности Контрольно-счетной комиссии осуществляет председатель Контрольно-счетной комиссии.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6.3. Основанием для проведения контрольного мероприятия, экспертизы является: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утвержденный в установленном порядке годовой план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обращение Земского собрания района;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обращение главы местного самоуправления Воскресенского муниципального района Нижегородской области;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решение председателя Контрольно-счетной комиссии о проведении внепланового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6.4. Обязательному рассмотрению при формировании планов Контрольно-счетной комиссии подлежат поручения: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Земского собрания района;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главы местного самоуправления Воскресенского муниципального района Нижегородской области;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правоохранительных органов;</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 граждан.</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6.5. </w:t>
      </w:r>
      <w:proofErr w:type="gramStart"/>
      <w:r w:rsidRPr="000B3DE7">
        <w:rPr>
          <w:rFonts w:ascii="Times New Roman" w:eastAsia="Times New Roman" w:hAnsi="Times New Roman" w:cs="Times New Roman"/>
          <w:sz w:val="28"/>
          <w:szCs w:val="28"/>
          <w:lang w:eastAsia="ru-RU"/>
        </w:rPr>
        <w:t xml:space="preserve">Обращения Земского собрания района, главы местного самоуправления Воскресенского муниципального района Нижегородской области, органов государственной власти, органов местного самоуправления, должностных лиц органов местного самоуправления, руководителей организаций различных форм собственности и граждан, полученные и рассмотренные Контрольно-счетной комиссией до 15 декабря года, предшествующего планируемому, могут быть включены в текущий годовой план Контрольно-счетной комиссии и подлежат исполнению в соответствии с планом работы Контрольно-счетной комиссии. </w:t>
      </w:r>
      <w:proofErr w:type="gramEnd"/>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6.6. Контрольные мероприятия по обращениям, поступившим позднее указанного срока, считаются внеплановыми, относительно годового плана работы Контрольно-счетной комиссии, и могут быть включены в план работы Контрольно-счетной комиссии по решению председателя Контрольно-счетной комиссии.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6.7. Годовой план работы рассматривается и утверждается председателем Контрольно-счетной комиссии не позднее 30 декабря года, предшествующего планируемому периоду по форме согласно приложению № 1 к настоящему Регламенту.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План работы должен включать следующее:</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наименование (тематика)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объекты контроля;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проверяемый период;</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сроки исполнения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Ответственность за выполнение годового плана Контрольно-счетной комиссии несет председатель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Председатель Контрольно-счетной комиссии также осуществляет контроль выполнения внеплановых контрольных мероприятий, экспертиз. </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6.8. В текущем периоде в утвержденный план работы Контрольно-счетной комиссии могут вноситься изменения и дополнения. Предложения и дополнения по изменению плана работы Контрольно-счетного органа вносятся по инициативе Земского собрания района, главы местного самоуправления Воскресенского муниципального района Нижегородской области и рассматриваются председателем Контрольно-счетной инспекции в 10-дневный срок со дня поступления.</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Изменения могут вноситься в связи с поступлением информации из органов государственной власти, органов местного самоуправления, правоохранительных, налоговых и иных органов, обращений граждан.</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6.9. Контрольно-счетная комиссия при осуществлении своих полномочий вправе взаимодействовать с государственными финансовыми и контрольными органами, привлекать на договорной основе специалистов из иных организаций. </w:t>
      </w:r>
    </w:p>
    <w:p w:rsidR="000B3DE7" w:rsidRPr="000B3DE7" w:rsidRDefault="000B3DE7" w:rsidP="000B3DE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B3DE7" w:rsidRPr="000B3DE7" w:rsidRDefault="000B3DE7" w:rsidP="000B3D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Статья 7. Порядок подготовки и проведения контрольных мероприятий</w:t>
      </w:r>
    </w:p>
    <w:p w:rsidR="000B3DE7" w:rsidRPr="000B3DE7" w:rsidRDefault="000B3DE7" w:rsidP="000B3D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B3DE7" w:rsidRPr="000B3DE7" w:rsidRDefault="000B3DE7" w:rsidP="000B3DE7">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7.1. В целях реализации контрольных полномочий должностное лицо Контрольно-счетной комиссии имеет право проводить следующие виды контрольных мероприятий:</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DE7">
        <w:rPr>
          <w:rFonts w:ascii="Times New Roman" w:eastAsia="Times New Roman" w:hAnsi="Times New Roman" w:cs="Times New Roman"/>
          <w:sz w:val="28"/>
          <w:szCs w:val="28"/>
          <w:lang w:eastAsia="ru-RU"/>
        </w:rPr>
        <w:t xml:space="preserve">1) ревизия - система обязательных контрольных действий по документальной и фактической проверке (в пределах своей компетенции) законности и обоснованности хозяйственных и финансовых операций, совершенных проверяемой организацией в проверяемом периоде, правильности их отражения в бухгалтерском учете и отчетности, соответствия принципам эффективности, целевого использования средств бюджета </w:t>
      </w:r>
      <w:r>
        <w:rPr>
          <w:rFonts w:ascii="Times New Roman" w:eastAsia="Times New Roman" w:hAnsi="Times New Roman" w:cs="Times New Roman"/>
          <w:sz w:val="28"/>
          <w:szCs w:val="28"/>
          <w:lang w:eastAsia="ru-RU"/>
        </w:rPr>
        <w:t>района</w:t>
      </w:r>
      <w:r w:rsidRPr="000B3DE7">
        <w:rPr>
          <w:rFonts w:ascii="Times New Roman" w:eastAsia="Times New Roman" w:hAnsi="Times New Roman" w:cs="Times New Roman"/>
          <w:sz w:val="28"/>
          <w:szCs w:val="28"/>
          <w:lang w:eastAsia="ru-RU"/>
        </w:rPr>
        <w:t xml:space="preserve">, имущества, находящегося в муниципальной собственности, соблюдения главными распорядителями, распорядителями и получателями средств бюджета </w:t>
      </w:r>
      <w:r>
        <w:rPr>
          <w:rFonts w:ascii="Times New Roman" w:eastAsia="Times New Roman" w:hAnsi="Times New Roman" w:cs="Times New Roman"/>
          <w:sz w:val="28"/>
          <w:szCs w:val="28"/>
          <w:lang w:eastAsia="ru-RU"/>
        </w:rPr>
        <w:t>район</w:t>
      </w:r>
      <w:r w:rsidRPr="000B3DE7">
        <w:rPr>
          <w:rFonts w:ascii="Times New Roman" w:eastAsia="Times New Roman" w:hAnsi="Times New Roman" w:cs="Times New Roman"/>
          <w:sz w:val="28"/>
          <w:szCs w:val="28"/>
          <w:lang w:eastAsia="ru-RU"/>
        </w:rPr>
        <w:t>а порядка планирования</w:t>
      </w:r>
      <w:proofErr w:type="gramEnd"/>
      <w:r w:rsidRPr="000B3DE7">
        <w:rPr>
          <w:rFonts w:ascii="Times New Roman" w:eastAsia="Times New Roman" w:hAnsi="Times New Roman" w:cs="Times New Roman"/>
          <w:sz w:val="28"/>
          <w:szCs w:val="28"/>
          <w:lang w:eastAsia="ru-RU"/>
        </w:rPr>
        <w:t xml:space="preserve"> бюджетных ассигнований и исполнения бюджета </w:t>
      </w:r>
      <w:r>
        <w:rPr>
          <w:rFonts w:ascii="Times New Roman" w:eastAsia="Times New Roman" w:hAnsi="Times New Roman" w:cs="Times New Roman"/>
          <w:sz w:val="28"/>
          <w:szCs w:val="28"/>
          <w:lang w:eastAsia="ru-RU"/>
        </w:rPr>
        <w:t>район</w:t>
      </w:r>
      <w:r w:rsidRPr="000B3DE7">
        <w:rPr>
          <w:rFonts w:ascii="Times New Roman" w:eastAsia="Times New Roman" w:hAnsi="Times New Roman" w:cs="Times New Roman"/>
          <w:sz w:val="28"/>
          <w:szCs w:val="28"/>
          <w:lang w:eastAsia="ru-RU"/>
        </w:rPr>
        <w:t>а, а также соответствия законодательству действий руководителя и главного бухгалтера (бухгалтера) и иных лиц, на которых в соответствии с нормативными актами возложена ответственность за их осуществление;</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 проверка - изучение и анализ деятельности проверяемой организации по направлениям или вопросам с использованием документального контроля;</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3) встречная проверка – </w:t>
      </w:r>
      <w:r w:rsidRPr="000B3DE7">
        <w:rPr>
          <w:rFonts w:ascii="Times New Roman" w:eastAsia="Times New Roman" w:hAnsi="Times New Roman" w:cs="Times New Roman"/>
          <w:color w:val="241B0C"/>
          <w:sz w:val="28"/>
          <w:szCs w:val="28"/>
          <w:lang w:eastAsia="ru-RU"/>
        </w:rPr>
        <w:t xml:space="preserve">способ контроля, заключающийся в </w:t>
      </w:r>
      <w:r w:rsidRPr="000B3DE7">
        <w:rPr>
          <w:rFonts w:ascii="Times New Roman" w:eastAsia="Times New Roman" w:hAnsi="Times New Roman" w:cs="Times New Roman"/>
          <w:sz w:val="28"/>
          <w:szCs w:val="28"/>
          <w:lang w:eastAsia="ru-RU"/>
        </w:rPr>
        <w:t>сличении записей, документов и иных данных в организациях, получивших от объекта контроля денежные средства, материальные ценности или документы с соответствующими записями, документами и иными данными объекта контроля;</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4) аудит эффективности использования финансовых и материальных средств - анализ и оценка деятельности объектов контроля в целях определения экономичности и результативности использования ими финансовых и материальных сре</w:t>
      </w:r>
      <w:proofErr w:type="gramStart"/>
      <w:r w:rsidRPr="000B3DE7">
        <w:rPr>
          <w:rFonts w:ascii="Times New Roman" w:eastAsia="Times New Roman" w:hAnsi="Times New Roman" w:cs="Times New Roman"/>
          <w:sz w:val="28"/>
          <w:szCs w:val="28"/>
          <w:lang w:eastAsia="ru-RU"/>
        </w:rPr>
        <w:t>дств дл</w:t>
      </w:r>
      <w:proofErr w:type="gramEnd"/>
      <w:r w:rsidRPr="000B3DE7">
        <w:rPr>
          <w:rFonts w:ascii="Times New Roman" w:eastAsia="Times New Roman" w:hAnsi="Times New Roman" w:cs="Times New Roman"/>
          <w:sz w:val="28"/>
          <w:szCs w:val="28"/>
          <w:lang w:eastAsia="ru-RU"/>
        </w:rPr>
        <w:t>я выполнения возложенных на них функций и реализации поставленных перед ними задач;</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5) обследование – оперативное выявление положения дел по определенному вопросу, входящему в компетенцию Контрольно-счетной комиссии, в целях определения целесообразности проработки данной проблемы и необходимости проведения проверки.</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7.2. Контрольные мероприятия могут проводиться в координации с управлением финансов администрации Воскресенского муниципального района Нижегородской области.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7.3. Целью контрольного мероприятия является определение правомерности (в пределах компетенции), в том числе целевого характера, эффективности и экономности планирования и использования средств бюджета района, а также материальных ценностей, находящихся в муниципальной собственности Воскресенского муниципального района Нижегородской области.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7.4. Основной задачей контрольного мероприятия является выявление наличия или отсутствия нарушений в финансово-хозяйственной деятельности объекта контроля или при исполнении бюджета района (в пределах своей компетенции).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pacing w:val="-5"/>
          <w:sz w:val="28"/>
          <w:szCs w:val="28"/>
          <w:lang w:eastAsia="ru-RU"/>
        </w:rPr>
        <w:t xml:space="preserve">7.5. </w:t>
      </w:r>
      <w:r w:rsidRPr="000B3DE7">
        <w:rPr>
          <w:rFonts w:ascii="Times New Roman" w:eastAsia="Times New Roman" w:hAnsi="Times New Roman" w:cs="Times New Roman"/>
          <w:sz w:val="28"/>
          <w:szCs w:val="28"/>
          <w:lang w:eastAsia="ru-RU"/>
        </w:rPr>
        <w:t>Контрольное мероприятие назначается в сроки, определенные планом работы Контрольно-счетной комиссии на текущий год.</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Решение о назначении контрольного мероприятия оформляется распоряжением председателя Контрольно-счетной комиссии.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B3DE7">
        <w:rPr>
          <w:rFonts w:ascii="Times New Roman" w:eastAsia="Times New Roman" w:hAnsi="Times New Roman" w:cs="Times New Roman"/>
          <w:sz w:val="28"/>
          <w:szCs w:val="28"/>
          <w:lang w:eastAsia="ru-RU"/>
        </w:rPr>
        <w:t>В распоряжении указывается наименование объекта контроля, проверяемый период, тема контрольного мероприятия, должностное лицо, направляемое на контрольное мероприятие. Распоряжение содержит в своем тексте пункт об ознакомлении руководителя объекта контроля с данным распоряжением.</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Распоряжение на проведение контрольного мероприятия подписывается председателем Контрольно-счетной комиссии и заверяется печатью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7.6. Общая продолжительность контрольного мероприятия с учетом объема предстоящих работ, вытекающих из конкретных задач контрольного мероприятия и особенностей проверяемого объекта, не должна превышать;</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при проведении финансового аудита – трех месяцев;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при проведен</w:t>
      </w:r>
      <w:proofErr w:type="gramStart"/>
      <w:r w:rsidRPr="000B3DE7">
        <w:rPr>
          <w:rFonts w:ascii="Times New Roman" w:eastAsia="Times New Roman" w:hAnsi="Times New Roman" w:cs="Times New Roman"/>
          <w:sz w:val="28"/>
          <w:szCs w:val="28"/>
          <w:lang w:eastAsia="ru-RU"/>
        </w:rPr>
        <w:t>ии ау</w:t>
      </w:r>
      <w:proofErr w:type="gramEnd"/>
      <w:r w:rsidRPr="000B3DE7">
        <w:rPr>
          <w:rFonts w:ascii="Times New Roman" w:eastAsia="Times New Roman" w:hAnsi="Times New Roman" w:cs="Times New Roman"/>
          <w:sz w:val="28"/>
          <w:szCs w:val="28"/>
          <w:lang w:eastAsia="ru-RU"/>
        </w:rPr>
        <w:t>дита эффективности - 45 рабочих дней</w:t>
      </w:r>
      <w:r w:rsidRPr="000B3DE7">
        <w:rPr>
          <w:rFonts w:ascii="Times New Roman" w:eastAsia="Times New Roman" w:hAnsi="Times New Roman" w:cs="Times New Roman"/>
          <w:i/>
          <w:iCs/>
          <w:sz w:val="28"/>
          <w:szCs w:val="28"/>
          <w:lang w:eastAsia="ru-RU"/>
        </w:rPr>
        <w:t>.</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7.7. Датой начала контрольного мероприятия считается дата, указанная в распоряжении о проведении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7.8. Датой окончания контрольного мероприятия считается день утверждения отчета о результатах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7.9. Продление первоначально установленного срока контрольного мероприятия осуществляется по мотивированному представлению должностного лица Контрольно-счетной комиссии, на основании которого издается распоряжение председателя Контрольно-счетной комиссии. </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z w:val="28"/>
          <w:szCs w:val="28"/>
          <w:lang w:eastAsia="ru-RU"/>
        </w:rPr>
        <w:t>7.10. В день начала проведения контрольного мероприятия должностное лицо Контрольно-счетной комиссии должно предъявить руководителю объекта контроля уведомление о проведении контрольного мероприятия, составленное по форме согласно приложению № 2 к настоящему Регламенту.</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i/>
          <w:snapToGrid w:val="0"/>
          <w:sz w:val="28"/>
          <w:szCs w:val="28"/>
          <w:lang w:eastAsia="ru-RU"/>
        </w:rPr>
      </w:pPr>
      <w:r w:rsidRPr="000B3DE7">
        <w:rPr>
          <w:rFonts w:ascii="Times New Roman" w:eastAsia="Times New Roman" w:hAnsi="Times New Roman" w:cs="Times New Roman"/>
          <w:snapToGrid w:val="0"/>
          <w:sz w:val="28"/>
          <w:szCs w:val="28"/>
          <w:lang w:eastAsia="ru-RU"/>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К уведомлению могут прилагаться: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w:t>
      </w:r>
      <w:r w:rsidRPr="000B3DE7">
        <w:rPr>
          <w:rFonts w:ascii="Times New Roman" w:eastAsia="Times New Roman" w:hAnsi="Times New Roman" w:cs="Times New Roman"/>
          <w:sz w:val="28"/>
          <w:szCs w:val="28"/>
          <w:lang w:eastAsia="ru-RU"/>
        </w:rPr>
        <w:t> </w:t>
      </w:r>
      <w:r w:rsidRPr="000B3DE7">
        <w:rPr>
          <w:rFonts w:ascii="Times New Roman" w:eastAsia="Times New Roman" w:hAnsi="Times New Roman" w:cs="Times New Roman"/>
          <w:snapToGrid w:val="0"/>
          <w:sz w:val="28"/>
          <w:szCs w:val="28"/>
          <w:lang w:eastAsia="ru-RU"/>
        </w:rPr>
        <w:t xml:space="preserve">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w:t>
      </w:r>
      <w:r w:rsidRPr="000B3DE7">
        <w:rPr>
          <w:rFonts w:ascii="Times New Roman" w:eastAsia="Times New Roman" w:hAnsi="Times New Roman" w:cs="Times New Roman"/>
          <w:sz w:val="28"/>
          <w:szCs w:val="28"/>
          <w:lang w:eastAsia="ru-RU"/>
        </w:rPr>
        <w:t> </w:t>
      </w:r>
      <w:r w:rsidRPr="000B3DE7">
        <w:rPr>
          <w:rFonts w:ascii="Times New Roman" w:eastAsia="Times New Roman" w:hAnsi="Times New Roman" w:cs="Times New Roman"/>
          <w:snapToGrid w:val="0"/>
          <w:sz w:val="28"/>
          <w:szCs w:val="28"/>
          <w:lang w:eastAsia="ru-RU"/>
        </w:rPr>
        <w:t>перечень вопросов, которые необходимо решить до начала проведения контрольного мероприятия на объекте;</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w:t>
      </w:r>
      <w:r w:rsidRPr="000B3DE7">
        <w:rPr>
          <w:rFonts w:ascii="Times New Roman" w:eastAsia="Times New Roman" w:hAnsi="Times New Roman" w:cs="Times New Roman"/>
          <w:sz w:val="28"/>
          <w:szCs w:val="28"/>
          <w:lang w:eastAsia="ru-RU"/>
        </w:rPr>
        <w:t> </w:t>
      </w:r>
      <w:r w:rsidRPr="000B3DE7">
        <w:rPr>
          <w:rFonts w:ascii="Times New Roman" w:eastAsia="Times New Roman" w:hAnsi="Times New Roman" w:cs="Times New Roman"/>
          <w:snapToGrid w:val="0"/>
          <w:sz w:val="28"/>
          <w:szCs w:val="28"/>
          <w:lang w:eastAsia="ru-RU"/>
        </w:rPr>
        <w:t>специально разработанные для данного контрольного мероприятия формы, необходимые для систематизации представляемой информации.</w:t>
      </w:r>
    </w:p>
    <w:p w:rsidR="000B3DE7" w:rsidRPr="000B3DE7" w:rsidRDefault="000B3DE7" w:rsidP="000B3DE7">
      <w:pPr>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pacing w:val="-5"/>
          <w:sz w:val="28"/>
          <w:szCs w:val="28"/>
          <w:lang w:eastAsia="ru-RU"/>
        </w:rPr>
        <w:t>7.11. П</w:t>
      </w:r>
      <w:r w:rsidRPr="000B3DE7">
        <w:rPr>
          <w:rFonts w:ascii="Times New Roman" w:eastAsia="Times New Roman" w:hAnsi="Times New Roman" w:cs="Times New Roman"/>
          <w:snapToGrid w:val="0"/>
          <w:sz w:val="28"/>
          <w:szCs w:val="28"/>
          <w:lang w:eastAsia="ru-RU"/>
        </w:rPr>
        <w:t xml:space="preserve">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Pr="000B3DE7">
        <w:rPr>
          <w:rFonts w:ascii="Times New Roman" w:eastAsia="Times New Roman" w:hAnsi="Times New Roman" w:cs="Times New Roman"/>
          <w:sz w:val="28"/>
          <w:szCs w:val="28"/>
          <w:lang w:eastAsia="ru-RU"/>
        </w:rPr>
        <w:t xml:space="preserve">Контрольно-счетной комиссии </w:t>
      </w:r>
      <w:r w:rsidRPr="000B3DE7">
        <w:rPr>
          <w:rFonts w:ascii="Times New Roman" w:eastAsia="Times New Roman" w:hAnsi="Times New Roman" w:cs="Times New Roman"/>
          <w:snapToGrid w:val="0"/>
          <w:sz w:val="28"/>
          <w:szCs w:val="28"/>
          <w:lang w:eastAsia="ru-RU"/>
        </w:rPr>
        <w:t>руководителям объекта контрольного мероприятия, органов местного самоуправления и иным лицам, по форме согласно приложению № 3 к настоящему Регламенту.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 xml:space="preserve">7.12. Должностное лицо Контрольно-счетной комиссии, ответственное за проведение контрольного мероприятия, вправе запрашивать документы, необходимые для проведения контрольного мероприятия. При проведении контрольного мероприятия вне места нахождения объекта контроля документы предоставляются по акту передачи документов с составлением описи по форме согласно приложению № 4 к настоящему Регламенту.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описи перечисляются наименование, количество передаваемых документов. Опись подписывается лицом, ответственным за проведение контрольного мероприятия и руководителем, либо главным бухгалтером объекта контроля.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7.13. Документы в действующей редакции, необходимые для приобщения к материалам контрольного мероприятия, предоставляются должностным лицом объекта контроля в виде заверенных копий. Копии документов заверяются руководителем либо главным бухгалтером объекта контроля. </w:t>
      </w:r>
      <w:proofErr w:type="gramStart"/>
      <w:r w:rsidRPr="000B3DE7">
        <w:rPr>
          <w:rFonts w:ascii="Times New Roman" w:eastAsia="Times New Roman" w:hAnsi="Times New Roman" w:cs="Times New Roman"/>
          <w:sz w:val="28"/>
          <w:szCs w:val="28"/>
          <w:lang w:eastAsia="ru-RU"/>
        </w:rPr>
        <w:t xml:space="preserve">При заверении копии документа на соответствие подлиннику указываются: </w:t>
      </w:r>
      <w:proofErr w:type="spellStart"/>
      <w:r w:rsidRPr="000B3DE7">
        <w:rPr>
          <w:rFonts w:ascii="Times New Roman" w:eastAsia="Times New Roman" w:hAnsi="Times New Roman" w:cs="Times New Roman"/>
          <w:sz w:val="28"/>
          <w:szCs w:val="28"/>
          <w:lang w:eastAsia="ru-RU"/>
        </w:rPr>
        <w:t>заверительная</w:t>
      </w:r>
      <w:proofErr w:type="spellEnd"/>
      <w:r w:rsidRPr="000B3DE7">
        <w:rPr>
          <w:rFonts w:ascii="Times New Roman" w:eastAsia="Times New Roman" w:hAnsi="Times New Roman" w:cs="Times New Roman"/>
          <w:sz w:val="28"/>
          <w:szCs w:val="28"/>
          <w:lang w:eastAsia="ru-RU"/>
        </w:rPr>
        <w:t xml:space="preserve"> надпись «верно»; должность лица, заверившего копию; личная подпись; расшифровка подписи (инициалы, фамилию); дата заверения.</w:t>
      </w:r>
      <w:proofErr w:type="gramEnd"/>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7.14. Органы местного самоуправления, организации, независимо от форм собственности, должностные лица, индивидуальные предприниматели, физические лица обязаны представлять по письменным запросам Контрольно-счетной </w:t>
      </w:r>
      <w:proofErr w:type="gramStart"/>
      <w:r w:rsidRPr="000B3DE7">
        <w:rPr>
          <w:rFonts w:ascii="Times New Roman" w:eastAsia="Times New Roman" w:hAnsi="Times New Roman" w:cs="Times New Roman"/>
          <w:sz w:val="28"/>
          <w:szCs w:val="28"/>
          <w:lang w:eastAsia="ru-RU"/>
        </w:rPr>
        <w:t>комиссии</w:t>
      </w:r>
      <w:proofErr w:type="gramEnd"/>
      <w:r w:rsidRPr="000B3DE7">
        <w:rPr>
          <w:rFonts w:ascii="Times New Roman" w:eastAsia="Times New Roman" w:hAnsi="Times New Roman" w:cs="Times New Roman"/>
          <w:sz w:val="28"/>
          <w:szCs w:val="28"/>
          <w:lang w:eastAsia="ru-RU"/>
        </w:rPr>
        <w:t xml:space="preserve"> требуемые в пределах ее компетенции документы, материалы и информацию, необходимые для обеспечения ее деятельности в срок, установленный в запросе, но не позднее 10 рабочих дней со дня получения запроса. </w:t>
      </w:r>
      <w:proofErr w:type="gramStart"/>
      <w:r w:rsidRPr="000B3DE7">
        <w:rPr>
          <w:rFonts w:ascii="Times New Roman" w:eastAsia="Times New Roman" w:hAnsi="Times New Roman" w:cs="Times New Roman"/>
          <w:sz w:val="28"/>
          <w:szCs w:val="28"/>
          <w:lang w:eastAsia="ru-RU"/>
        </w:rPr>
        <w:t>Непредставление или несвоевременное представление органами местного самоуправления, организациями, независимо от форм собственности и их должностными лицам, физическими лицами сведений (информации), предоставление которых предусмотрено Положением о КСК и настоящим регламентом и необходимо для осуществления Контрольно-счетной комиссией законной деятельности, а равно представление таких сведений не в полном объеме или в искаженном виде - признается административным правонарушением и влечет ответственность, предусмотренную законодательством Российской Федерации.</w:t>
      </w:r>
      <w:proofErr w:type="gramEnd"/>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7.15. В случаях отказа в допуске на объект контроля или отказа работниками объекта контроля </w:t>
      </w:r>
      <w:proofErr w:type="gramStart"/>
      <w:r w:rsidRPr="000B3DE7">
        <w:rPr>
          <w:rFonts w:ascii="Times New Roman" w:eastAsia="Times New Roman" w:hAnsi="Times New Roman" w:cs="Times New Roman"/>
          <w:sz w:val="28"/>
          <w:szCs w:val="28"/>
          <w:lang w:eastAsia="ru-RU"/>
        </w:rPr>
        <w:t>предоставить необходимые документы</w:t>
      </w:r>
      <w:proofErr w:type="gramEnd"/>
      <w:r w:rsidRPr="000B3DE7">
        <w:rPr>
          <w:rFonts w:ascii="Times New Roman" w:eastAsia="Times New Roman" w:hAnsi="Times New Roman" w:cs="Times New Roman"/>
          <w:sz w:val="28"/>
          <w:szCs w:val="28"/>
          <w:lang w:eastAsia="ru-RU"/>
        </w:rPr>
        <w:t>, либо возникновения иных препятствий для проведения контрольного мероприятия, ответственным лицом контрольного мероприятия составляется акт об отказе в допуске на объект контроля или в предоставлении информации по форме согласно приложению № 5 к настоящему Регламенту.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7.16.</w:t>
      </w:r>
      <w:r w:rsidR="00B8667B">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При отсутствии или запущенности учетной документац</w:t>
      </w:r>
      <w:proofErr w:type="gramStart"/>
      <w:r w:rsidRPr="000B3DE7">
        <w:rPr>
          <w:rFonts w:ascii="Times New Roman" w:eastAsia="Times New Roman" w:hAnsi="Times New Roman" w:cs="Times New Roman"/>
          <w:sz w:val="28"/>
          <w:szCs w:val="28"/>
          <w:lang w:eastAsia="ru-RU"/>
        </w:rPr>
        <w:t>ии у о</w:t>
      </w:r>
      <w:proofErr w:type="gramEnd"/>
      <w:r w:rsidRPr="000B3DE7">
        <w:rPr>
          <w:rFonts w:ascii="Times New Roman" w:eastAsia="Times New Roman" w:hAnsi="Times New Roman" w:cs="Times New Roman"/>
          <w:sz w:val="28"/>
          <w:szCs w:val="28"/>
          <w:lang w:eastAsia="ru-RU"/>
        </w:rPr>
        <w:t>бъекта контроля ответственным лицом контрольного мероприятия Контрольно-счетной комиссии составляется об этом отдельный (промежуточный) акт об уклонении объекта контроля от установленного порядка ведения бухгалтерского учета по форме согласно приложению № 6 к настоящему Регламенту.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Контрольное мероприятие проводится после устранения указанных в актах препятствий.</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7.17. В случае необходимости проведения опечатывания в установленном порядке кассы, кассовых и служебных помещений, складов и архивов составляется акт по факту опечатывания касс, кассовых или служебных помещений по форме согласно приложению № 7 к настоящему Регламенту.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7.18. При обнаружении в ходе проведения контрольного мероприятия подделок, подлогов, хищений и злоупотреблений должностное лицо Контрольно-счетной комиссии имеет право изъять оригиналы необходимых документов с составлением в двух экземплярах акта изъятия и описи изъятых документов по форме согласно приложению № 8 к настоящему Регламенту.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Изъятие документов производится в присутствии должностных лиц (руководителя или главного бухгалтера) объекта контроля, у которых производится изъятие документов, при этом они имеют право делать заявления по поводу этих действий, подлежащие занесению в акт изъятия.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Перед производством изъятия документов лицо, ответственное за проведение контрольного мероприятия Контрольно-счетной комиссии, определяет перечень необходимых документов, подлежащих изъятию, и устанавливает место их нахождения или хранения.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При составлении описи изъятых документов копия ее, как и акт изъятия вручается руководителю или главному бухгалтеру (далее - должностные лица) объекта контроля. О вручении копии акта и описи под роспись делается отметка в акте изъятия.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7.19. Если должностные лица объекта контроля откажутся от подписания акта изъятия, ответственное лицо контрольного мероприятия, производящее изъятие документов, делает об этом отметку в акте изъятия. При этом отказавшимся от подписи должностным лицам объекта контроля предоставляется право дать письменное объяснение о причинах отказа, которое прилагается к акту изъятия. В заключительной части акта изъятия указывается, что изъятые документы упакованы и переданы в полном объеме ответственному лицу контрольного мероприятия Контрольно-счетной комиссии, производящему изъятие документов.</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Изъятые документы хранятся в специально отведенном месте в Контрольно-счетной комиссии.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Срок нахождения изъятых документов в Контрольно-счетной комиссии не может превышать одного месяца с момента их изъятия.</w:t>
      </w:r>
    </w:p>
    <w:p w:rsidR="000B3DE7" w:rsidRPr="000B3DE7" w:rsidRDefault="000B3DE7" w:rsidP="000B3DE7">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0B3DE7">
        <w:rPr>
          <w:rFonts w:ascii="Times New Roman" w:eastAsia="Calibri" w:hAnsi="Times New Roman" w:cs="Times New Roman"/>
          <w:bCs/>
          <w:sz w:val="28"/>
          <w:szCs w:val="28"/>
          <w:lang w:eastAsia="ru-RU"/>
        </w:rPr>
        <w:t>7.20. В случае</w:t>
      </w:r>
      <w:proofErr w:type="gramStart"/>
      <w:r w:rsidRPr="000B3DE7">
        <w:rPr>
          <w:rFonts w:ascii="Times New Roman" w:eastAsia="Calibri" w:hAnsi="Times New Roman" w:cs="Times New Roman"/>
          <w:bCs/>
          <w:sz w:val="28"/>
          <w:szCs w:val="28"/>
          <w:lang w:eastAsia="ru-RU"/>
        </w:rPr>
        <w:t>,</w:t>
      </w:r>
      <w:proofErr w:type="gramEnd"/>
      <w:r w:rsidRPr="000B3DE7">
        <w:rPr>
          <w:rFonts w:ascii="Times New Roman" w:eastAsia="Calibri" w:hAnsi="Times New Roman" w:cs="Times New Roman"/>
          <w:bCs/>
          <w:sz w:val="28"/>
          <w:szCs w:val="28"/>
          <w:lang w:eastAsia="ru-RU"/>
        </w:rPr>
        <w:t xml:space="preserve"> если при проведении контрольных мероприятий выявлены факты незаконного использования средств бюджета района,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7.21. </w:t>
      </w:r>
      <w:proofErr w:type="gramStart"/>
      <w:r w:rsidRPr="000B3DE7">
        <w:rPr>
          <w:rFonts w:ascii="Times New Roman" w:eastAsia="Times New Roman" w:hAnsi="Times New Roman" w:cs="Times New Roman"/>
          <w:sz w:val="28"/>
          <w:szCs w:val="28"/>
          <w:lang w:eastAsia="ru-RU"/>
        </w:rPr>
        <w:t xml:space="preserve">При неоднократном неисполнении требований должностных лиц о предоставлении документов для проведения контрольного мероприятия, либо создании иных условий, препятствующих проведению контрольного мероприятия, председателем Контрольно-счетной комиссии сообщается об этих фактах в орган, осуществляющий общее руководство объектом контроля </w:t>
      </w:r>
      <w:r w:rsidRPr="000B3DE7">
        <w:rPr>
          <w:rFonts w:ascii="Times New Roman" w:eastAsia="Times New Roman" w:hAnsi="Times New Roman" w:cs="Times New Roman"/>
          <w:sz w:val="28"/>
          <w:szCs w:val="28"/>
          <w:lang w:eastAsia="ru-RU"/>
        </w:rPr>
        <w:lastRenderedPageBreak/>
        <w:t>(руководителю вышестоящего органа) или в соответствующий орган для принятия мер по устранению нарушений в форме предписания.</w:t>
      </w:r>
      <w:proofErr w:type="gramEnd"/>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7.22. </w:t>
      </w:r>
      <w:proofErr w:type="gramStart"/>
      <w:r w:rsidRPr="000B3DE7">
        <w:rPr>
          <w:rFonts w:ascii="Times New Roman" w:eastAsia="Times New Roman" w:hAnsi="Times New Roman" w:cs="Times New Roman"/>
          <w:sz w:val="28"/>
          <w:szCs w:val="28"/>
          <w:lang w:eastAsia="ru-RU"/>
        </w:rPr>
        <w:t>Распоряжением председателя Контрольно-счетной комиссии контрольное мероприятие может быть приостановлено, т.е. проверочные действия на объекте контроля могут быть прекращены, сроки проведения контрольного мероприятия изменены (без увеличения установленной продолжительности контрольного мероприятия) в случае поступления в Контрольно-счетную комиссию обращений Земского собрания района, уполномоченных органов и (или) должностных лиц, либо необходимости проведения экспертизы проекта бюджета района, иных правовых актов,  подготовки  отчетов, заключений об</w:t>
      </w:r>
      <w:proofErr w:type="gramEnd"/>
      <w:r w:rsidRPr="000B3DE7">
        <w:rPr>
          <w:rFonts w:ascii="Times New Roman" w:eastAsia="Times New Roman" w:hAnsi="Times New Roman" w:cs="Times New Roman"/>
          <w:sz w:val="28"/>
          <w:szCs w:val="28"/>
          <w:lang w:eastAsia="ru-RU"/>
        </w:rPr>
        <w:t xml:space="preserve"> </w:t>
      </w:r>
      <w:proofErr w:type="gramStart"/>
      <w:r w:rsidRPr="000B3DE7">
        <w:rPr>
          <w:rFonts w:ascii="Times New Roman" w:eastAsia="Times New Roman" w:hAnsi="Times New Roman" w:cs="Times New Roman"/>
          <w:sz w:val="28"/>
          <w:szCs w:val="28"/>
          <w:lang w:eastAsia="ru-RU"/>
        </w:rPr>
        <w:t>исполнении</w:t>
      </w:r>
      <w:proofErr w:type="gramEnd"/>
      <w:r w:rsidRPr="000B3DE7">
        <w:rPr>
          <w:rFonts w:ascii="Times New Roman" w:eastAsia="Times New Roman" w:hAnsi="Times New Roman" w:cs="Times New Roman"/>
          <w:sz w:val="28"/>
          <w:szCs w:val="28"/>
          <w:lang w:eastAsia="ru-RU"/>
        </w:rPr>
        <w:t xml:space="preserve">  бюджета района и по иным основаниям.</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 приостановлении контрольного мероприятия руководителю проверяемого объекта направляется соответствующее уведомление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На возобновление или продление сроков проведения контрольного мероприятия издается новое (дополнительное) распоряжение председателя контрольно-счетной комиссии.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7.23. Контрольные действия могут проводиться сплошным или выборочным способом.</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определяются </w:t>
      </w:r>
      <w:r w:rsidRPr="000B3DE7">
        <w:rPr>
          <w:rFonts w:ascii="Times New Roman" w:eastAsia="Times New Roman" w:hAnsi="Times New Roman" w:cs="Times New Roman"/>
          <w:snapToGrid w:val="0"/>
          <w:sz w:val="28"/>
          <w:szCs w:val="28"/>
          <w:lang w:eastAsia="ru-RU"/>
        </w:rPr>
        <w:t xml:space="preserve">должностным лицом </w:t>
      </w:r>
      <w:r w:rsidRPr="000B3DE7">
        <w:rPr>
          <w:rFonts w:ascii="Times New Roman" w:eastAsia="Times New Roman" w:hAnsi="Times New Roman" w:cs="Times New Roman"/>
          <w:sz w:val="28"/>
          <w:szCs w:val="28"/>
          <w:lang w:eastAsia="ru-RU"/>
        </w:rPr>
        <w:t>Контрольно-счетной комиссии таким образом, чтобы обеспечить возможность оценки всей совокупности финансовых и хозяйственных операций по изучаемому вопросу.</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Решение об использовании сплошного или выборочного способа проведения контрольных действий по каждому направлению контрольного мероприятия принимается </w:t>
      </w:r>
      <w:r w:rsidRPr="000B3DE7">
        <w:rPr>
          <w:rFonts w:ascii="Times New Roman" w:eastAsia="Times New Roman" w:hAnsi="Times New Roman" w:cs="Times New Roman"/>
          <w:snapToGrid w:val="0"/>
          <w:sz w:val="28"/>
          <w:szCs w:val="28"/>
          <w:lang w:eastAsia="ru-RU"/>
        </w:rPr>
        <w:t xml:space="preserve">должностным лицом </w:t>
      </w:r>
      <w:r w:rsidRPr="000B3DE7">
        <w:rPr>
          <w:rFonts w:ascii="Times New Roman" w:eastAsia="Times New Roman" w:hAnsi="Times New Roman" w:cs="Times New Roman"/>
          <w:sz w:val="28"/>
          <w:szCs w:val="28"/>
          <w:lang w:eastAsia="ru-RU"/>
        </w:rPr>
        <w:t>Контрольно-счетной комиссии самостоятельно, исходя из содержания вопроса контрольного мероприятия, объема финансовых и хозяйственных операций, относящихся к этому вопросу, состояния бухгалтерского (бюджетного) учета в проверяемой организации, срока контрольного мероприятия и иных обстоятельств.</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7.24. Контрольные мероприятия проводятся путем осуществления:</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проверки учредительных, регистрационных, плановых, отчетных, бухгалтерских и других документов в целях установления законности и правильности произведенных операций;</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проверки фактического соответствия совершенных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и т.п.;</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DE7">
        <w:rPr>
          <w:rFonts w:ascii="Times New Roman" w:eastAsia="Times New Roman" w:hAnsi="Times New Roman" w:cs="Times New Roman"/>
          <w:sz w:val="28"/>
          <w:szCs w:val="28"/>
          <w:lang w:eastAsia="ru-RU"/>
        </w:rPr>
        <w:lastRenderedPageBreak/>
        <w:t>- организации, в соответствии с действующим законодательством, проведения встречных проверок поступления и расходования средств бюджета района, доходов от имущества, находящегося в муниципальной собственности, сличения имеющихся в проверяемой организации записей, документов и данных с соответствующими записями, документами и данными, находящимися в тех организациях, от которых получены или которыми выданы денежные средства, материальные ценности и документы;</w:t>
      </w:r>
      <w:proofErr w:type="gramEnd"/>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3DE7">
        <w:rPr>
          <w:rFonts w:ascii="Times New Roman" w:eastAsia="Times New Roman" w:hAnsi="Times New Roman" w:cs="Times New Roman"/>
          <w:sz w:val="28"/>
          <w:szCs w:val="28"/>
          <w:lang w:eastAsia="ru-RU"/>
        </w:rPr>
        <w:t>- организации  процедур фактического контроля за наличием и движением материальных ценностей и денежных средств, правильностью формирования затрат, полнотой оприходования финансовых и материальных ресурсов, достоверностью объемов выполненных работ и оказанных услуг, в том числе с привлечением в установленном порядке специалистов других организаций, обеспечением сохранности денежных средств и материальных ценностей путем организации проведения инвентаризации, обследований, контрольных обмеров выполненных объемов работ и т.п.;</w:t>
      </w:r>
      <w:proofErr w:type="gramEnd"/>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проверки достоверности отражения произведенных операций в бухгалтерском учете и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 проверки первичных документов;</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анализа эффективности использования бюджетных средств, доходов от имущества, находящегося в муниципальной собственности Воскресенского муниципального района Нижегородской области.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0B3DE7" w:rsidRPr="000B3DE7" w:rsidRDefault="000B3DE7" w:rsidP="000B3D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 xml:space="preserve">Статья 8. Оформление результатов контрольного мероприятия </w:t>
      </w:r>
    </w:p>
    <w:p w:rsidR="000B3DE7" w:rsidRPr="000B3DE7" w:rsidRDefault="000B3DE7" w:rsidP="000B3D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8.1. По результатам контрольного мероприятия составляется акт по форме согласно приложению № 9 к настоящему Регламенту, за достоверность которого несет персональную ответственность должностное лицо Контрольно-счетной комиссии, возглавляющее контрольное мероприятие.</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8.2. Акт контрольного мероприятия состоит из вводной, описательной и заключительной частей.</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Вводная часть акта должна содержать следующую информацию:</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наименование темы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дату и место составления акта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кем и на каком основании проведено контрольное мероприятие;</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проверяемый период и сроки проведения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полное наименование объекта контроля и его реквизиты (ИНН, ОГРН);</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сведения об учредителях;</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основные цели и виды деятельности объекта контроля;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перечень должностных лиц, имеющих право подписи финансовых и банковских документов.</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Вводная часть акта контрольного мероприятия может содержать и иную необходимую информацию, относящуюся к предмету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Описательная часть акта контрольного мероприятия должна состоять из разделов в соответствии с вопросами, указанными в программе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акте контрольного мероприятия должностное лицо должно соблюдать объективность и обоснованность, четкость, лаконичность, доступность и системность изложения.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Результаты излагаются в акте на основе проверенных данных и фактов, подтвержденных имеющимися у объектов контроля документами, результатами произведенных промежуточных проверок и процедур фактического контроля, других контрольных действий, заключений специалистов и экспертов, объяснений должностных и материально ответственных лиц объекта контроля.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Описание фактов нарушений, выявленных в ходе контрольного мероприятия, приводится со ссылкой на соответствующие законодательные и иные правовые документы, указывается размер документально подтвержденного нанесенного ущерба и период его образования, а также установленные факты неправомерного, неэффективного, нецелевого использования средств бюджета района, муниципальной собственности и земельных участков.</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акте не допускается включение различного рода выводов, предложений и фактов, не подтвержденных документами или результатами контрольного мероприятия, сведений из материалов правоохранительных органов.</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Акт контрольного мероприятия не должен содержать субъективных предположений проверяющих и политических оценок решений, принимаемых органами местного самоуправления, должностными лицами.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По выявленным в результате проверки фактам нарушений действующего законодательства и иных документов в акте должны быть указаны:</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состав нарушений со ссылкой на соответствующие законодательные и иные правовые акты (конкретные разделы, статьи, части, пункты);</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ссылки на документы (финансовые, бухгалтерские, иные), подтверждающие факт нарушения;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в необходимых случаях копии указанных документов прилагаются к акту.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B3DE7">
        <w:rPr>
          <w:rFonts w:ascii="Times New Roman" w:eastAsia="Times New Roman" w:hAnsi="Times New Roman" w:cs="Times New Roman"/>
          <w:sz w:val="28"/>
          <w:szCs w:val="28"/>
          <w:lang w:eastAsia="ru-RU"/>
        </w:rPr>
        <w:t>По установленным фактам неэффективного использования средств бюджета района, муниципальной собственности и земельных участков, в акте должно быть представлено экономическое обоснование фактов неэффективности, с приложением необходимых расчетов, указанием применяемых способов и методов расчетов.</w:t>
      </w:r>
      <w:proofErr w:type="gramEnd"/>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 акту прилагаются таблицы, справки, письменные объяснения должностных лиц (работников) объекта контроля, промежуточные акты, составленные должностным лицом Контрольно-счетной комиссии по отдельным вопросам проверки.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Промежуточные акты подписываются участниками контрольной группы и лицом, ответственным за проверку конкретного вопроса контрольного </w:t>
      </w:r>
      <w:r w:rsidRPr="000B3DE7">
        <w:rPr>
          <w:rFonts w:ascii="Times New Roman" w:eastAsia="Times New Roman" w:hAnsi="Times New Roman" w:cs="Times New Roman"/>
          <w:sz w:val="28"/>
          <w:szCs w:val="28"/>
          <w:lang w:eastAsia="ru-RU"/>
        </w:rPr>
        <w:lastRenderedPageBreak/>
        <w:t>мероприятия, и соответствующими должностными и материально-ответственными лицами объекта контроля. Факты, изложенные в промежуточных актах, включаются в акт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Итоговая часть акта контрольного мероприятия содержит обобщенное суммовое выражение выявленных в ходе проверки фактов нарушений, при необходимости с разбивкой по определенным периодам.</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Объем акта контрольного мероприятия не ограничивается, но ответственный за контрольное мероприятие должен стремиться к разумной краткости изложения при обязательном отражении в нем ясных и полных ответов на все вопросы программы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Акт по результатам контрольного мероприятия, подписывается лицом, ответственным за проведение контрольного мероприятия, должностным лицом объекта контроля.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Один экземпляр оформленного и подписанного акта контрольного мероприятия вручается должностному лицу объекта контроля под роспись в получении с указанием даты получения.</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8.3. В случае отказа руководителя объекта контроля подписать или получить акт контрольного мероприятия должностным лицом Контрольно-счетной комиссии в конце акта производится запись об отказе от подписи или получения акта. В этом случае датой окончания контрольного мероприятия (проверки) считается день направления Контрольно-счетной комиссией акта контрольного мероприятия объекту контроля заказным почтовым отправлением с уведомлением о вручении.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8.4. Должностное лицо объекта контроля вправе в течение 5 рабочих дней с момента получения акта контрольного мероприятия выразить свое мнение о результатах в виде письменных пояснений и замечаний, прилагаемых впоследствии к акту.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При наличии возражений по акту, оформленному по результатам контрольных мероприятий, объект контроля излагает их в письменном виде и в срок до 5 рабочих дней со дня получения акта контрольного мероприятия направляет возражение ответственному за проведение контрольного мероприятия. Пояснения, замечания по акту должны быть мотивированы со ссылкой на разделы, статьи, части, пункты правовых актов иных документов. Акт контрольного мероприятия считается принятым, если замечания не представлены по истечении срока, указанного в абзаце первом настоящего пункта.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8.5. Замечания подлежат обязательному рассмотрению Контрольно-счетной комиссией с приглашением руководителя объекта контроля, физического лица в течение 5 дней с момента его получения. В течение указанного периода лицо, ответственное за проведение контрольного мероприятия, обязано проверить обоснованность представленных возражений и подготовить по ним заключение, по форме согласно приложению № 10 к настоящему Регламенту, которое подписывается исполнителем контрольного мероприятия и направляется руководителю объекта контроля и приобщается к материалам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В случае поступления документа в Контрольно-счетную комиссию по истечении установленного срока, изложенные в нем возражения, замечания рассмотрению не подлежат, но принимаются к сведению и приобщаются к материалам дела.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Письменный ответ вручается лицом, ответственным за проведение контрольного мероприятия, в установленном настоящим регламентом порядке для вручения акта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случае отказа должностных лиц объекта контроля подписать или (и) получить акт контрольного мероприятия, лицом, ответственным за контрольное мероприятие, в конце акта производится запись об отказе от подписи или (и) получения акта.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этом случае акт контрольного мероприятия может быть направлен объекту контроля по почте или иным способом, свидетельствующим о факте и дате его получения. При этом к экземпляру акта контрольного мероприятия, остающемуся на хранении в Контрольно-счетной инспекции, прилагаются документы, подтверждающие факт отправления или иного способа передачи акта.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8.6. Внесение изменений в подписанные акты не допускается.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Порядок оформления, представления для подписания должностными лицами объекта контроля промежуточных актов </w:t>
      </w:r>
      <w:proofErr w:type="spellStart"/>
      <w:r w:rsidRPr="000B3DE7">
        <w:rPr>
          <w:rFonts w:ascii="Times New Roman" w:eastAsia="Times New Roman" w:hAnsi="Times New Roman" w:cs="Times New Roman"/>
          <w:sz w:val="28"/>
          <w:szCs w:val="28"/>
          <w:lang w:eastAsia="ru-RU"/>
        </w:rPr>
        <w:t>применителен</w:t>
      </w:r>
      <w:proofErr w:type="spellEnd"/>
      <w:r w:rsidRPr="000B3DE7">
        <w:rPr>
          <w:rFonts w:ascii="Times New Roman" w:eastAsia="Times New Roman" w:hAnsi="Times New Roman" w:cs="Times New Roman"/>
          <w:sz w:val="28"/>
          <w:szCs w:val="28"/>
          <w:lang w:eastAsia="ru-RU"/>
        </w:rPr>
        <w:t xml:space="preserve"> к порядку, установленному настоящим регламентом для актов, обобщающих результаты контрольного мероприятия. Для ознакомления с промежуточными актами проверки и их подписания устанавливается срок 5 рабочих дней.</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После рассмотрения Контрольно-счетной комиссией представленных возражений с присутствием должностных лиц объекта контроля, и подготовки на него ответа, лицом, ответственным за контрольное мероприятие, в течение 5-ти рабочих дней составляется заключение, подписываемое должностным лицом, проводившим контрольное мероприятие (приложение 10).</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8.7. О причиненном бюджету района ущербе, а также выявленных нарушениях Контрольно-счетная комиссия информирует Земское собрание района информационным письмом.</w:t>
      </w:r>
    </w:p>
    <w:p w:rsidR="000B3DE7" w:rsidRPr="000B3DE7" w:rsidRDefault="000B3DE7" w:rsidP="000B3D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E7">
        <w:rPr>
          <w:rFonts w:ascii="Times New Roman" w:eastAsia="Calibri" w:hAnsi="Times New Roman" w:cs="Times New Roman"/>
          <w:sz w:val="28"/>
          <w:szCs w:val="28"/>
          <w:lang w:eastAsia="ru-RU"/>
        </w:rPr>
        <w:t>В случае</w:t>
      </w:r>
      <w:proofErr w:type="gramStart"/>
      <w:r w:rsidRPr="000B3DE7">
        <w:rPr>
          <w:rFonts w:ascii="Times New Roman" w:eastAsia="Calibri" w:hAnsi="Times New Roman" w:cs="Times New Roman"/>
          <w:sz w:val="28"/>
          <w:szCs w:val="28"/>
          <w:lang w:eastAsia="ru-RU"/>
        </w:rPr>
        <w:t>,</w:t>
      </w:r>
      <w:proofErr w:type="gramEnd"/>
      <w:r w:rsidRPr="000B3DE7">
        <w:rPr>
          <w:rFonts w:ascii="Times New Roman" w:eastAsia="Calibri" w:hAnsi="Times New Roman" w:cs="Times New Roman"/>
          <w:sz w:val="28"/>
          <w:szCs w:val="28"/>
          <w:lang w:eastAsia="ru-RU"/>
        </w:rPr>
        <w:t xml:space="preserve"> если при проведении контрольных мероприятий выявлены факты незаконного использования средств бюджета района, в которых усматриваются признаки преступления или коррупционного правонарушения, Контрольно-счетная комиссия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Контрольно-счетной комиссии информацию о ходе рассмотрения и принятых решениях по переданным им материалам.</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8.8. Должностное лицо Контрольно-счетной комиссии и привлеченные к ее работе специалисты могут использовать данные, полученные в ходе контрольных мероприятий, только в интересах задач и функций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При проведении контрольных мероприятий должностное лицо Контрольно-счетной комиссии не должно вмешиваться в оперативную деятельность объектов контроля, а также предавать гласности свои выводы до </w:t>
      </w:r>
      <w:r w:rsidRPr="000B3DE7">
        <w:rPr>
          <w:rFonts w:ascii="Times New Roman" w:eastAsia="Times New Roman" w:hAnsi="Times New Roman" w:cs="Times New Roman"/>
          <w:sz w:val="28"/>
          <w:szCs w:val="28"/>
          <w:lang w:eastAsia="ru-RU"/>
        </w:rPr>
        <w:lastRenderedPageBreak/>
        <w:t>завершения контрольного мероприятия и оформления его результатов в установленной форме.</w:t>
      </w:r>
    </w:p>
    <w:p w:rsidR="000B3DE7" w:rsidRPr="000B3DE7" w:rsidRDefault="000B3DE7" w:rsidP="000B3DE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B3DE7" w:rsidRPr="000B3DE7" w:rsidRDefault="000B3DE7" w:rsidP="000B3DE7">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 xml:space="preserve">Статья 9. Реализация материалов контрольного мероприятия </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9.1. Акт контрольного мероприятия со всеми приложениями и иными материалами рассматривается Контрольно-счетной комиссией после окончания контрольного мероприятия, подписания акта должностными лицами объекта контроля, ответа о рассмотрении возражений по акту.</w:t>
      </w:r>
    </w:p>
    <w:p w:rsidR="000B3DE7" w:rsidRPr="000B3DE7" w:rsidRDefault="000B3DE7" w:rsidP="000B3D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E7">
        <w:rPr>
          <w:rFonts w:ascii="Times New Roman" w:eastAsia="Calibri" w:hAnsi="Times New Roman" w:cs="Times New Roman"/>
          <w:sz w:val="28"/>
          <w:szCs w:val="28"/>
          <w:lang w:eastAsia="ru-RU"/>
        </w:rPr>
        <w:t xml:space="preserve">9.2. </w:t>
      </w:r>
      <w:proofErr w:type="gramStart"/>
      <w:r w:rsidRPr="000B3DE7">
        <w:rPr>
          <w:rFonts w:ascii="Times New Roman" w:eastAsia="Calibri" w:hAnsi="Times New Roman" w:cs="Times New Roman"/>
          <w:sz w:val="28"/>
          <w:szCs w:val="28"/>
          <w:lang w:eastAsia="ru-RU"/>
        </w:rPr>
        <w:t>Контрольно-счетная комиссия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sidRPr="000B3DE7">
        <w:rPr>
          <w:rFonts w:ascii="Times New Roman" w:eastAsia="Calibri" w:hAnsi="Times New Roman" w:cs="Times New Roman"/>
          <w:sz w:val="28"/>
          <w:szCs w:val="28"/>
          <w:lang w:eastAsia="ru-RU"/>
        </w:rPr>
        <w:t xml:space="preserve"> по пресечению, устранению и предупреждению нарушений.</w:t>
      </w:r>
    </w:p>
    <w:p w:rsidR="000B3DE7" w:rsidRPr="000B3DE7" w:rsidRDefault="000B3DE7" w:rsidP="000B3D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E7">
        <w:rPr>
          <w:rFonts w:ascii="Times New Roman" w:eastAsia="Calibri" w:hAnsi="Times New Roman" w:cs="Times New Roman"/>
          <w:sz w:val="28"/>
          <w:szCs w:val="28"/>
          <w:lang w:eastAsia="ru-RU"/>
        </w:rPr>
        <w:t>9.2.1. Представление Контрольно-счетной комиссии составляется по форме согласно приложению № 11 к настоящему Регламенту и подписывается председателем Контрольно-счетной комиссии.</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9.2.2. Решение о количестве экземпляров представления принимается председателем Контрольно-счетной комиссии самостоятельно, исходя из необходимости ознакомления с представлением всех должностных лиц в нем указанных.</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9.2.3. В представлении указываются:</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наименование юридического лица, которому выносится представление;</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факты выявленных проверкой нарушений требований законодательства Российской Федерации с указанием содержания нарушения и нормативно-правового акта, положения которого нарушены;</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выявленные недостатки в деятельности организации (в том числе действия либо бездействие должностных лиц и (или) работников организации), не являющиеся нарушениями положений нормативных правовых актов, но отрицательно влияющие на ее финансовое состояние или создающие предпосылки для возникновения правонарушений;</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срок исполнения представления.</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9.2.4. В случае, когда меры по устранению указанных в акте проверки нарушений законодательства Российской Федерации могут быть приняты по отношению к объекту контроля вышестоящей организацией, представление направляется в вышестоящую организацию в течение 30 дней после даты окончания проверки.</w:t>
      </w:r>
    </w:p>
    <w:p w:rsidR="000B3DE7" w:rsidRPr="000B3DE7" w:rsidRDefault="000B3DE7" w:rsidP="000B3D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E7">
        <w:rPr>
          <w:rFonts w:ascii="Times New Roman" w:eastAsia="Calibri" w:hAnsi="Times New Roman" w:cs="Times New Roman"/>
          <w:sz w:val="28"/>
          <w:szCs w:val="28"/>
          <w:lang w:eastAsia="ru-RU"/>
        </w:rPr>
        <w:t>9.2.5.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9.2.6. Представление Контрольно-счетной комиссии должно быть рассмотрено в указанный в представлении срок или, если срок не указан, не позднее месячного срока со дня его получения. О принятых по представлению решениях и мерах по их реализации Контрольно-счетная комиссия уведомляется в письменном виде.</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Невыполнение в установленный срок требований представления влечет за собой административную ответственность в соответствии с законодательством Российской Федерации </w:t>
      </w:r>
      <w:r w:rsidRPr="000B3DE7">
        <w:rPr>
          <w:rFonts w:ascii="Times New Roman" w:eastAsia="Calibri" w:hAnsi="Times New Roman" w:cs="Times New Roman"/>
          <w:sz w:val="28"/>
          <w:szCs w:val="28"/>
          <w:lang w:eastAsia="ru-RU"/>
        </w:rPr>
        <w:t>и (или) законодательством субъекта Российской Федерации.</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9.2.7. Представление также может содержать предложение руководителю объекта контроля по привлечению должностных лиц организации ответственных за установленные контрольным мероприятием нарушения к дисциплинарной ответственности.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9.2.8. Информация о результатах проведенного контрольного мероприятия, об исполнении представления представляется в Земское собрание района.</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9.2.9. Система последующего </w:t>
      </w:r>
      <w:proofErr w:type="gramStart"/>
      <w:r w:rsidRPr="000B3DE7">
        <w:rPr>
          <w:rFonts w:ascii="Times New Roman" w:eastAsia="Times New Roman" w:hAnsi="Times New Roman" w:cs="Times New Roman"/>
          <w:sz w:val="28"/>
          <w:szCs w:val="28"/>
          <w:lang w:eastAsia="ru-RU"/>
        </w:rPr>
        <w:t>контроля за</w:t>
      </w:r>
      <w:proofErr w:type="gramEnd"/>
      <w:r w:rsidRPr="000B3DE7">
        <w:rPr>
          <w:rFonts w:ascii="Times New Roman" w:eastAsia="Times New Roman" w:hAnsi="Times New Roman" w:cs="Times New Roman"/>
          <w:sz w:val="28"/>
          <w:szCs w:val="28"/>
          <w:lang w:eastAsia="ru-RU"/>
        </w:rPr>
        <w:t xml:space="preserve"> выполнением представлений проведенного контрольного мероприятия проводится Контрольно-счетной комиссией по следующим направлениям:</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в тексте представления в обязательном порядке должно содержаться требование к руководителю объекта контроля о представлении в Контрольно-счетную комиссию информации по исполнению предложений, указанных в представлении в срок, указанный в представлении;</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в случае умышленного или системного несоблюдения порядка и сроков рассмотрения представлений главой местного самоуправления Воскресенского муниципального района Нижегородской области или председателем Контрольно-счетной комиссии может быть инициирована отдельная тематическая проверка полноты и действенности мер, предпринятых руководством проверенной организации, по исправлению нарушений установленных предыдущей проверкой. При этом данная проверка не может быть назначена раньше, чем истечет срок, установленный для должностных лиц проверенной организации для исправления нарушений;</w:t>
      </w:r>
    </w:p>
    <w:p w:rsidR="000B3DE7" w:rsidRPr="000B3DE7" w:rsidRDefault="000B3DE7" w:rsidP="000B3D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в ходе последующих контрольных мероприятий, проводимых в отношении проверенной ранее организации, </w:t>
      </w:r>
      <w:r w:rsidRPr="000B3DE7">
        <w:rPr>
          <w:rFonts w:ascii="Times New Roman" w:eastAsia="Times New Roman" w:hAnsi="Times New Roman" w:cs="Times New Roman"/>
          <w:snapToGrid w:val="0"/>
          <w:sz w:val="28"/>
          <w:szCs w:val="28"/>
          <w:lang w:eastAsia="ru-RU"/>
        </w:rPr>
        <w:t xml:space="preserve">должностное лицо </w:t>
      </w:r>
      <w:r w:rsidRPr="000B3DE7">
        <w:rPr>
          <w:rFonts w:ascii="Times New Roman" w:eastAsia="Times New Roman" w:hAnsi="Times New Roman" w:cs="Times New Roman"/>
          <w:sz w:val="28"/>
          <w:szCs w:val="28"/>
          <w:lang w:eastAsia="ru-RU"/>
        </w:rPr>
        <w:t>Контрольно-счетной комиссии должно проверить характер и полноту мер, предпринятых объектом контроля по устранению нарушений, установленных ранее проведенной проверкой.</w:t>
      </w:r>
    </w:p>
    <w:p w:rsidR="000B3DE7" w:rsidRPr="000B3DE7" w:rsidRDefault="000B3DE7" w:rsidP="000B3DE7">
      <w:pPr>
        <w:spacing w:after="0" w:line="240" w:lineRule="auto"/>
        <w:ind w:firstLine="709"/>
        <w:jc w:val="both"/>
        <w:rPr>
          <w:rFonts w:ascii="Times New Roman" w:eastAsia="Calibri"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9.3. </w:t>
      </w:r>
      <w:proofErr w:type="gramStart"/>
      <w:r w:rsidRPr="000B3DE7">
        <w:rPr>
          <w:rFonts w:ascii="Times New Roman" w:eastAsia="Calibri" w:hAnsi="Times New Roman" w:cs="Times New Roman"/>
          <w:sz w:val="28"/>
          <w:szCs w:val="28"/>
          <w:lang w:eastAsia="ru-RU"/>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и муниципальные органы, проверяемые органы и организации и их должностным лицам предписание, составленное по форме согласно приложению № 12 к настоящему Регламенту.</w:t>
      </w:r>
      <w:proofErr w:type="gramEnd"/>
    </w:p>
    <w:p w:rsidR="000B3DE7" w:rsidRPr="000B3DE7" w:rsidRDefault="000B3DE7" w:rsidP="000B3D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E7">
        <w:rPr>
          <w:rFonts w:ascii="Times New Roman" w:eastAsia="Calibri" w:hAnsi="Times New Roman" w:cs="Times New Roman"/>
          <w:sz w:val="28"/>
          <w:szCs w:val="28"/>
          <w:lang w:eastAsia="ru-RU"/>
        </w:rPr>
        <w:lastRenderedPageBreak/>
        <w:t xml:space="preserve">9.3.1. Предписание Контрольно-счетной комиссии должно содержать указание на конкретные допущенные нарушения и конкретные основания вынесения предписания. </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предписании Контрольно-счетной комиссии отражаются:</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нарушения, выявленные в результате проведения контрольного мероприятия;</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требования по устранению выявленных нарушений;</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сроки исполнения предписания.</w:t>
      </w:r>
    </w:p>
    <w:p w:rsidR="000B3DE7" w:rsidRPr="000B3DE7" w:rsidRDefault="000B3DE7" w:rsidP="000B3D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E7">
        <w:rPr>
          <w:rFonts w:ascii="Times New Roman" w:eastAsia="Calibri" w:hAnsi="Times New Roman" w:cs="Times New Roman"/>
          <w:sz w:val="28"/>
          <w:szCs w:val="28"/>
          <w:lang w:eastAsia="ru-RU"/>
        </w:rPr>
        <w:t>9.3.2. Предписание Контрольно-счетной комиссии подписывается председателем Контрольно-счетной комиссии.</w:t>
      </w:r>
    </w:p>
    <w:p w:rsidR="000B3DE7" w:rsidRPr="000B3DE7" w:rsidRDefault="000B3DE7" w:rsidP="000B3D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E7">
        <w:rPr>
          <w:rFonts w:ascii="Times New Roman" w:eastAsia="Calibri" w:hAnsi="Times New Roman" w:cs="Times New Roman"/>
          <w:sz w:val="28"/>
          <w:szCs w:val="28"/>
          <w:lang w:eastAsia="ru-RU"/>
        </w:rPr>
        <w:t>9.3.3. Предписание Контрольно-счетной комиссии должно быть исполнено в установленные в нем сроки.</w:t>
      </w:r>
    </w:p>
    <w:p w:rsidR="000B3DE7" w:rsidRPr="000B3DE7" w:rsidRDefault="000B3DE7" w:rsidP="000B3D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DE7">
        <w:rPr>
          <w:rFonts w:ascii="Times New Roman" w:eastAsia="Calibri" w:hAnsi="Times New Roman" w:cs="Times New Roman"/>
          <w:sz w:val="28"/>
          <w:szCs w:val="28"/>
          <w:lang w:eastAsia="ru-RU"/>
        </w:rPr>
        <w:t xml:space="preserve">9.3.4. Неисполнение или ненадлежащее исполнение предписания Контрольно-счетной комиссии влечет за собой ответственность, установленную </w:t>
      </w:r>
      <w:hyperlink r:id="rId7" w:history="1">
        <w:r w:rsidRPr="000B3DE7">
          <w:rPr>
            <w:rFonts w:ascii="Times New Roman" w:eastAsia="Calibri" w:hAnsi="Times New Roman" w:cs="Times New Roman"/>
            <w:sz w:val="28"/>
            <w:szCs w:val="28"/>
            <w:lang w:eastAsia="ru-RU"/>
          </w:rPr>
          <w:t>законодательством</w:t>
        </w:r>
      </w:hyperlink>
      <w:r w:rsidRPr="000B3DE7">
        <w:rPr>
          <w:rFonts w:ascii="Times New Roman" w:eastAsia="Calibri" w:hAnsi="Times New Roman" w:cs="Times New Roman"/>
          <w:sz w:val="28"/>
          <w:szCs w:val="28"/>
          <w:lang w:eastAsia="ru-RU"/>
        </w:rPr>
        <w:t xml:space="preserve"> Российской Федерации и (или) законодательством субъекта Российской Федерации.</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9.4. По результатам проведенных контрольных мероприятий составляется отчет по форме согласно приложению № 13 к настоящему Регламенту, который направляется председателю Земского собрания района</w:t>
      </w:r>
      <w:r w:rsidR="005949D2">
        <w:rPr>
          <w:rFonts w:ascii="Times New Roman" w:eastAsia="Times New Roman" w:hAnsi="Times New Roman" w:cs="Times New Roman"/>
          <w:sz w:val="28"/>
          <w:szCs w:val="28"/>
          <w:lang w:eastAsia="ru-RU"/>
        </w:rPr>
        <w:t xml:space="preserve"> по его запросу</w:t>
      </w:r>
      <w:r w:rsidRPr="000B3DE7">
        <w:rPr>
          <w:rFonts w:ascii="Times New Roman" w:eastAsia="Times New Roman" w:hAnsi="Times New Roman" w:cs="Times New Roman"/>
          <w:sz w:val="28"/>
          <w:szCs w:val="28"/>
          <w:lang w:eastAsia="ru-RU"/>
        </w:rPr>
        <w:t>.</w:t>
      </w:r>
    </w:p>
    <w:p w:rsidR="000B3DE7" w:rsidRPr="000B3DE7" w:rsidRDefault="000B3DE7" w:rsidP="000B3DE7">
      <w:pPr>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9.4.1. Отчет о результатах контрольного мероприятия (далее – отчет) представляет собой документ, который содержит основные результаты контрольного мероприятия, выводы и предложения (рекомендации)</w:t>
      </w:r>
      <w:r w:rsidRPr="000B3DE7">
        <w:rPr>
          <w:rFonts w:ascii="Times New Roman" w:eastAsia="Times New Roman" w:hAnsi="Times New Roman" w:cs="Times New Roman"/>
          <w:b/>
          <w:snapToGrid w:val="0"/>
          <w:sz w:val="28"/>
          <w:szCs w:val="28"/>
          <w:lang w:eastAsia="ru-RU"/>
        </w:rPr>
        <w:t xml:space="preserve"> </w:t>
      </w:r>
      <w:r w:rsidRPr="000B3DE7">
        <w:rPr>
          <w:rFonts w:ascii="Times New Roman" w:eastAsia="Times New Roman" w:hAnsi="Times New Roman" w:cs="Times New Roman"/>
          <w:snapToGrid w:val="0"/>
          <w:sz w:val="28"/>
          <w:szCs w:val="28"/>
          <w:lang w:eastAsia="ru-RU"/>
        </w:rPr>
        <w:t>в соответствии с поставленными целями.</w:t>
      </w:r>
    </w:p>
    <w:p w:rsidR="000B3DE7" w:rsidRPr="000B3DE7" w:rsidRDefault="000B3DE7" w:rsidP="000B3DE7">
      <w:pPr>
        <w:widowControl w:val="0"/>
        <w:tabs>
          <w:tab w:val="left" w:pos="567"/>
        </w:tabs>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z w:val="28"/>
          <w:szCs w:val="28"/>
          <w:lang w:eastAsia="ru-RU"/>
        </w:rPr>
        <w:t>Отчет имеет следующую структуру:</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 основание проведения контрольного мероприятия;</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 предмет контрольного мероприятия;</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 перечень объектов контрольного мероприятия;</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 сроки проведения контрольного мероприятия;</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 цели контрольного мероприятия;</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 критерии оценки эффективности по каждой цели (в случае проведения аудита эффективности);</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 проверяемый период;</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 xml:space="preserve">- краткая характеристика сферы предмета и деятельности объектов </w:t>
      </w:r>
      <w:r w:rsidRPr="000B3DE7">
        <w:rPr>
          <w:rFonts w:ascii="Times New Roman" w:eastAsia="Times New Roman" w:hAnsi="Times New Roman" w:cs="Times New Roman"/>
          <w:sz w:val="28"/>
          <w:szCs w:val="28"/>
          <w:lang w:eastAsia="ru-RU"/>
        </w:rPr>
        <w:t>контрольного мероприятия</w:t>
      </w:r>
      <w:r w:rsidRPr="000B3DE7">
        <w:rPr>
          <w:rFonts w:ascii="Times New Roman" w:eastAsia="Times New Roman" w:hAnsi="Times New Roman" w:cs="Times New Roman"/>
          <w:snapToGrid w:val="0"/>
          <w:sz w:val="28"/>
          <w:szCs w:val="28"/>
          <w:lang w:eastAsia="ru-RU"/>
        </w:rPr>
        <w:t xml:space="preserve"> (по необходимости);</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 результаты контрольного мероприятия;</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наличие возражений или замечаний руководителей объектов по результатам контрольного мероприятия;</w:t>
      </w:r>
    </w:p>
    <w:p w:rsidR="000B3DE7" w:rsidRPr="000B3DE7" w:rsidRDefault="000B3DE7" w:rsidP="000B3DE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napToGrid w:val="0"/>
          <w:sz w:val="28"/>
          <w:szCs w:val="28"/>
          <w:lang w:eastAsia="ru-RU"/>
        </w:rPr>
        <w:t>- выводы;</w:t>
      </w:r>
    </w:p>
    <w:p w:rsidR="000B3DE7" w:rsidRPr="000B3DE7" w:rsidRDefault="000B3DE7" w:rsidP="000B3DE7">
      <w:pPr>
        <w:widowControl w:val="0"/>
        <w:tabs>
          <w:tab w:val="left" w:pos="0"/>
        </w:tabs>
        <w:spacing w:after="0" w:line="240" w:lineRule="auto"/>
        <w:ind w:firstLine="709"/>
        <w:jc w:val="both"/>
        <w:rPr>
          <w:rFonts w:ascii="Times New Roman" w:eastAsia="Times New Roman" w:hAnsi="Times New Roman" w:cs="Times New Roman"/>
          <w:snapToGrid w:val="0"/>
          <w:sz w:val="28"/>
          <w:szCs w:val="28"/>
          <w:lang w:eastAsia="ru-RU"/>
        </w:rPr>
      </w:pPr>
      <w:r w:rsidRPr="000B3DE7">
        <w:rPr>
          <w:rFonts w:ascii="Times New Roman" w:eastAsia="Times New Roman" w:hAnsi="Times New Roman" w:cs="Times New Roman"/>
          <w:sz w:val="28"/>
          <w:szCs w:val="28"/>
          <w:lang w:eastAsia="ru-RU"/>
        </w:rPr>
        <w:t>- предложения (рекомендации)</w:t>
      </w:r>
      <w:r w:rsidRPr="000B3DE7">
        <w:rPr>
          <w:rFonts w:ascii="Times New Roman" w:eastAsia="Times New Roman" w:hAnsi="Times New Roman" w:cs="Times New Roman"/>
          <w:snapToGrid w:val="0"/>
          <w:sz w:val="28"/>
          <w:szCs w:val="28"/>
          <w:lang w:eastAsia="ru-RU"/>
        </w:rPr>
        <w:t>;</w:t>
      </w:r>
    </w:p>
    <w:p w:rsidR="000B3DE7" w:rsidRPr="000B3DE7" w:rsidRDefault="000B3DE7" w:rsidP="000B3DE7">
      <w:pPr>
        <w:tabs>
          <w:tab w:val="left" w:pos="0"/>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приложения.</w:t>
      </w:r>
    </w:p>
    <w:p w:rsidR="000B3DE7" w:rsidRPr="000B3DE7" w:rsidRDefault="000B3DE7" w:rsidP="000B3DE7">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9.4.2. Если в отношении объекта контроля Контрольно-счетной комиссией ранее проводилось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 xml:space="preserve">9.5. В случае возникновения ситуаций, не предусмотренных данным регламентом, </w:t>
      </w:r>
      <w:r w:rsidRPr="000B3DE7">
        <w:rPr>
          <w:rFonts w:ascii="Times New Roman" w:eastAsia="Times New Roman" w:hAnsi="Times New Roman" w:cs="Times New Roman"/>
          <w:snapToGrid w:val="0"/>
          <w:sz w:val="28"/>
          <w:szCs w:val="28"/>
          <w:lang w:eastAsia="ru-RU"/>
        </w:rPr>
        <w:t xml:space="preserve">должностное лицо </w:t>
      </w:r>
      <w:r w:rsidRPr="000B3DE7">
        <w:rPr>
          <w:rFonts w:ascii="Times New Roman" w:eastAsia="Times New Roman" w:hAnsi="Times New Roman" w:cs="Times New Roman"/>
          <w:sz w:val="28"/>
          <w:szCs w:val="28"/>
          <w:lang w:eastAsia="ru-RU"/>
        </w:rPr>
        <w:t>Контрольно-счетной комиссии руководствуется законодательными и иными нормативными правовыми актами Российской Федерации, Нижегородской области, органов местного самоуправления Воскресенского муниципального района Нижегородской области.</w:t>
      </w:r>
    </w:p>
    <w:p w:rsidR="000B3DE7" w:rsidRPr="000B3DE7" w:rsidRDefault="000B3DE7" w:rsidP="000B3DE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Глава 4. Экспертно-аналитическая и информационная деятельность</w:t>
      </w:r>
    </w:p>
    <w:p w:rsidR="000B3DE7" w:rsidRPr="000B3DE7" w:rsidRDefault="000B3DE7" w:rsidP="000B3D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autoSpaceDE w:val="0"/>
        <w:autoSpaceDN w:val="0"/>
        <w:adjustRightInd w:val="0"/>
        <w:spacing w:after="0" w:line="240" w:lineRule="auto"/>
        <w:ind w:left="390"/>
        <w:jc w:val="both"/>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 xml:space="preserve">Статья 10.  Проведение внешней </w:t>
      </w:r>
      <w:proofErr w:type="gramStart"/>
      <w:r w:rsidRPr="000B3DE7">
        <w:rPr>
          <w:rFonts w:ascii="Times New Roman" w:eastAsia="Times New Roman" w:hAnsi="Times New Roman" w:cs="Times New Roman"/>
          <w:b/>
          <w:sz w:val="28"/>
          <w:szCs w:val="28"/>
          <w:lang w:eastAsia="ru-RU"/>
        </w:rPr>
        <w:t>экспертизы проекта решения Земского собрания Воскресенского муниципального района Нижегородской области</w:t>
      </w:r>
      <w:proofErr w:type="gramEnd"/>
      <w:r w:rsidRPr="000B3DE7">
        <w:rPr>
          <w:rFonts w:ascii="Times New Roman" w:eastAsia="Times New Roman" w:hAnsi="Times New Roman" w:cs="Times New Roman"/>
          <w:b/>
          <w:sz w:val="28"/>
          <w:szCs w:val="28"/>
          <w:lang w:eastAsia="ru-RU"/>
        </w:rPr>
        <w:t xml:space="preserve"> о бюджете района</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10.1. </w:t>
      </w:r>
      <w:proofErr w:type="gramStart"/>
      <w:r w:rsidRPr="000B3DE7">
        <w:rPr>
          <w:rFonts w:ascii="Times New Roman" w:eastAsia="Times New Roman" w:hAnsi="Times New Roman" w:cs="Times New Roman"/>
          <w:sz w:val="28"/>
          <w:szCs w:val="28"/>
          <w:lang w:eastAsia="ru-RU"/>
        </w:rPr>
        <w:t>Внешняя экспертиза проекта решения Земского собрания Воскресенского муниципального района Нижегородской области о бюджете Воскресенского муниципального района Нижегородской области (далее – решение Земского собрания района о бюджете района) - форма реализации экспертно-аналитической функции Контрольно-счетной комиссии в процессе осуществления предварительного финансового контроля, позволяющая определить степень достоверности информации исполнительно-распорядительных и представительных органов местного самоуправления о прогнозируемых параметрах социально-экономического развития муниципального образования, показателях бюджетных проектировок на</w:t>
      </w:r>
      <w:proofErr w:type="gramEnd"/>
      <w:r w:rsidRPr="000B3DE7">
        <w:rPr>
          <w:rFonts w:ascii="Times New Roman" w:eastAsia="Times New Roman" w:hAnsi="Times New Roman" w:cs="Times New Roman"/>
          <w:sz w:val="28"/>
          <w:szCs w:val="28"/>
          <w:lang w:eastAsia="ru-RU"/>
        </w:rPr>
        <w:t xml:space="preserve"> предстоящий финансовый год и плановый период. </w:t>
      </w:r>
      <w:proofErr w:type="gramStart"/>
      <w:r w:rsidRPr="000B3DE7">
        <w:rPr>
          <w:rFonts w:ascii="Times New Roman" w:eastAsia="Times New Roman" w:hAnsi="Times New Roman" w:cs="Times New Roman"/>
          <w:sz w:val="28"/>
          <w:szCs w:val="28"/>
          <w:lang w:eastAsia="ru-RU"/>
        </w:rPr>
        <w:t>Результаты экспертизы призваны обеспечить принятие Земским собранием района обоснованного, взвешенного, реалистичного и эффективного основного финансового документа в Воскресенском муниципальном районе Нижегородской области - решения о бюджете.</w:t>
      </w:r>
      <w:proofErr w:type="gramEnd"/>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10.2. Основанием для проведения экспертизы являются положения и требования Бюджетного кодекса Российской Федерации, федеральных законов, законов Нижегородской области и (или) иных нормативных, правовых актов, регламентирующих сферу деятельности органа внешнего финансового контроля муниципального образования, Положение о бюджетном процессе в Воскресенском муниципальном районе Нижегородской области, а также обращения Земского собрания района.</w:t>
      </w:r>
    </w:p>
    <w:p w:rsidR="00A1638A" w:rsidRDefault="000B3DE7" w:rsidP="00A1638A">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10.3. Целью внешней экспертизы является:</w:t>
      </w:r>
    </w:p>
    <w:p w:rsidR="00A1638A"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установление законности, полноты и достоверности, представленных в составе проекта решения Земского собрания о бюджете района документов и материалов;</w:t>
      </w:r>
    </w:p>
    <w:p w:rsidR="000B3DE7" w:rsidRPr="000B3DE7"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 xml:space="preserve">установление соответствия проекта доходов и расходов бюджета </w:t>
      </w:r>
      <w:r>
        <w:rPr>
          <w:rFonts w:ascii="Times New Roman" w:eastAsia="Times New Roman" w:hAnsi="Times New Roman" w:cs="Times New Roman"/>
          <w:sz w:val="28"/>
          <w:szCs w:val="28"/>
          <w:lang w:eastAsia="ru-RU"/>
        </w:rPr>
        <w:t>района</w:t>
      </w:r>
      <w:r w:rsidR="000B3DE7" w:rsidRPr="000B3DE7">
        <w:rPr>
          <w:rFonts w:ascii="Times New Roman" w:eastAsia="Times New Roman" w:hAnsi="Times New Roman" w:cs="Times New Roman"/>
          <w:sz w:val="28"/>
          <w:szCs w:val="28"/>
          <w:lang w:eastAsia="ru-RU"/>
        </w:rPr>
        <w:t xml:space="preserve"> утвержденным социально-экономическим показателям.</w:t>
      </w:r>
    </w:p>
    <w:p w:rsidR="00A1638A" w:rsidRDefault="000B3DE7" w:rsidP="00A1638A">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10.4.</w:t>
      </w:r>
      <w:r w:rsidRPr="000B3DE7">
        <w:rPr>
          <w:rFonts w:ascii="Times New Roman" w:eastAsia="Times New Roman" w:hAnsi="Times New Roman" w:cs="Times New Roman"/>
          <w:b/>
          <w:sz w:val="28"/>
          <w:szCs w:val="28"/>
          <w:lang w:eastAsia="ru-RU"/>
        </w:rPr>
        <w:t xml:space="preserve"> </w:t>
      </w:r>
      <w:r w:rsidRPr="000B3DE7">
        <w:rPr>
          <w:rFonts w:ascii="Times New Roman" w:eastAsia="Times New Roman" w:hAnsi="Times New Roman" w:cs="Times New Roman"/>
          <w:sz w:val="28"/>
          <w:szCs w:val="28"/>
          <w:lang w:eastAsia="ru-RU"/>
        </w:rPr>
        <w:t>Задачи внешней экспертизы:</w:t>
      </w:r>
    </w:p>
    <w:p w:rsidR="00A1638A"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провести анализ социально-экономического положения в муниципальном образовании;</w:t>
      </w:r>
    </w:p>
    <w:p w:rsidR="00A1638A"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 xml:space="preserve">оценить соответствие нормативно-правовой базы муниципального образования бюджетному законодательству федерального и регионального </w:t>
      </w:r>
      <w:r w:rsidR="000B3DE7" w:rsidRPr="000B3DE7">
        <w:rPr>
          <w:rFonts w:ascii="Times New Roman" w:eastAsia="Times New Roman" w:hAnsi="Times New Roman" w:cs="Times New Roman"/>
          <w:sz w:val="28"/>
          <w:szCs w:val="28"/>
          <w:lang w:eastAsia="ru-RU"/>
        </w:rPr>
        <w:lastRenderedPageBreak/>
        <w:t>уровня, а также определить наличие нормативно-правовых актов муниципального уровня, необходимых для осуществления всех этапов бюджетного процесса в муниципальном образовании;</w:t>
      </w:r>
    </w:p>
    <w:p w:rsidR="00A1638A"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оценить качество и объективность планирования доходной части бюджета муниципального образования;</w:t>
      </w:r>
    </w:p>
    <w:p w:rsidR="00A1638A"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определить законность и эффективность планируемых к привлечению сре</w:t>
      </w:r>
      <w:proofErr w:type="gramStart"/>
      <w:r w:rsidR="000B3DE7" w:rsidRPr="000B3DE7">
        <w:rPr>
          <w:rFonts w:ascii="Times New Roman" w:eastAsia="Times New Roman" w:hAnsi="Times New Roman" w:cs="Times New Roman"/>
          <w:sz w:val="28"/>
          <w:szCs w:val="28"/>
          <w:lang w:eastAsia="ru-RU"/>
        </w:rPr>
        <w:t>дств в к</w:t>
      </w:r>
      <w:proofErr w:type="gramEnd"/>
      <w:r w:rsidR="000B3DE7" w:rsidRPr="000B3DE7">
        <w:rPr>
          <w:rFonts w:ascii="Times New Roman" w:eastAsia="Times New Roman" w:hAnsi="Times New Roman" w:cs="Times New Roman"/>
          <w:sz w:val="28"/>
          <w:szCs w:val="28"/>
          <w:lang w:eastAsia="ru-RU"/>
        </w:rPr>
        <w:t>ачестве источников покрытия дефицита местного бюджета;</w:t>
      </w:r>
    </w:p>
    <w:p w:rsidR="00A1638A"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определить законность и эффективность использования муниципального имущества и земли, предпринимательской и иной приносящей доход деятельности муниципальных предприятий и учреждений;</w:t>
      </w:r>
    </w:p>
    <w:p w:rsidR="00A1638A"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определить законность и эффективность использования средств местного бюджета;</w:t>
      </w:r>
    </w:p>
    <w:p w:rsidR="00A1638A"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проверить соблюдение действующего законодательства при формировании муниципального задания и выполнения договорных отношений;</w:t>
      </w:r>
    </w:p>
    <w:p w:rsidR="00A1638A"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дать общую оценку результативности и эффективности планируемых бюджетных услуг населению муниципального образования;</w:t>
      </w:r>
    </w:p>
    <w:p w:rsidR="00A1638A"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проверить соблюдение действующего законодательства при формировании межбюджетных отношений;</w:t>
      </w:r>
    </w:p>
    <w:p w:rsidR="000B3DE7" w:rsidRPr="000B3DE7" w:rsidRDefault="00A1638A" w:rsidP="00A163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выявить нарушения бюджетного процесса при формировании проекта бюджета.</w:t>
      </w:r>
    </w:p>
    <w:p w:rsidR="000B3DE7" w:rsidRDefault="000B3DE7" w:rsidP="000B3DE7">
      <w:pPr>
        <w:spacing w:after="0" w:line="240" w:lineRule="auto"/>
        <w:ind w:firstLine="709"/>
        <w:jc w:val="both"/>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sz w:val="28"/>
          <w:szCs w:val="28"/>
          <w:lang w:eastAsia="ru-RU"/>
        </w:rPr>
        <w:t>10.5. Предмет внешней экспертизы</w:t>
      </w:r>
      <w:r w:rsidRPr="000B3DE7">
        <w:rPr>
          <w:rFonts w:ascii="Times New Roman" w:eastAsia="Times New Roman" w:hAnsi="Times New Roman" w:cs="Times New Roman"/>
          <w:b/>
          <w:sz w:val="28"/>
          <w:szCs w:val="28"/>
          <w:lang w:eastAsia="ru-RU"/>
        </w:rPr>
        <w:t>:</w:t>
      </w:r>
    </w:p>
    <w:p w:rsidR="00411DBE" w:rsidRDefault="00411DBE" w:rsidP="00411DBE">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бюджетные процедуры и процессы разработки проекта решения Земского собрания о бюджете района;</w:t>
      </w:r>
    </w:p>
    <w:p w:rsidR="00411DBE" w:rsidRDefault="00411DBE" w:rsidP="00411DBE">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деятельность администрации района по разработке проекта решения Земского собрания о бюджете района в разрезе видов доходов, по разделам, подразделам, целевым статьям и видам расходных обязательств;</w:t>
      </w:r>
    </w:p>
    <w:p w:rsidR="00411DBE" w:rsidRDefault="00411DBE" w:rsidP="00411DBE">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деятельность администрации района по отражению в проекте решения Земского собрания о бюджете района принципов бюджетирования, ориентированного на результат, то есть возможности достижения целей и конечных результатов при предоставлении жителям бюджетных услуг и социально-экономическое развитие муниципального образования в целом;</w:t>
      </w:r>
    </w:p>
    <w:p w:rsidR="000B3DE7" w:rsidRPr="000B3DE7" w:rsidRDefault="00411DBE" w:rsidP="00411DBE">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критерии оценки эффективности местного бюджета, утвержденные органами местного самоуправления муниципального образования.</w:t>
      </w:r>
    </w:p>
    <w:p w:rsidR="00411DBE" w:rsidRDefault="000B3DE7" w:rsidP="00411DBE">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10.6.</w:t>
      </w:r>
      <w:r w:rsidRPr="000B3DE7">
        <w:rPr>
          <w:rFonts w:ascii="Times New Roman" w:eastAsia="Times New Roman" w:hAnsi="Times New Roman" w:cs="Times New Roman"/>
          <w:b/>
          <w:sz w:val="28"/>
          <w:szCs w:val="28"/>
          <w:lang w:eastAsia="ru-RU"/>
        </w:rPr>
        <w:t xml:space="preserve"> </w:t>
      </w:r>
      <w:r w:rsidRPr="000B3DE7">
        <w:rPr>
          <w:rFonts w:ascii="Times New Roman" w:eastAsia="Times New Roman" w:hAnsi="Times New Roman" w:cs="Times New Roman"/>
          <w:sz w:val="28"/>
          <w:szCs w:val="28"/>
          <w:lang w:eastAsia="ru-RU"/>
        </w:rPr>
        <w:t>Объектами внешней экспертизы являются:</w:t>
      </w:r>
    </w:p>
    <w:p w:rsidR="00411DBE" w:rsidRDefault="00411DBE" w:rsidP="00411D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проект решения Земского собрания Воскресенского муниципального района Нижегородской области о бюджете муниципального района;</w:t>
      </w:r>
    </w:p>
    <w:p w:rsidR="000B3DE7" w:rsidRPr="000B3DE7" w:rsidRDefault="00411DBE" w:rsidP="00411D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DE7" w:rsidRPr="000B3DE7">
        <w:rPr>
          <w:rFonts w:ascii="Times New Roman" w:eastAsia="Times New Roman" w:hAnsi="Times New Roman" w:cs="Times New Roman"/>
          <w:sz w:val="28"/>
          <w:szCs w:val="28"/>
          <w:lang w:eastAsia="ru-RU"/>
        </w:rPr>
        <w:t>администраторы доходов, главные распорядители, распорядители и получатели средств местного бюджета.</w:t>
      </w:r>
    </w:p>
    <w:p w:rsidR="000B3DE7" w:rsidRPr="000B3DE7" w:rsidRDefault="000B3DE7" w:rsidP="000B3DE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10.7. По итогам </w:t>
      </w:r>
      <w:proofErr w:type="gramStart"/>
      <w:r w:rsidRPr="000B3DE7">
        <w:rPr>
          <w:rFonts w:ascii="Times New Roman" w:eastAsia="Times New Roman" w:hAnsi="Times New Roman" w:cs="Times New Roman"/>
          <w:sz w:val="28"/>
          <w:szCs w:val="28"/>
          <w:lang w:eastAsia="ru-RU"/>
        </w:rPr>
        <w:t>проведения внешней экспертизы проекта решения Земского собрания Воскресенского муниципального района</w:t>
      </w:r>
      <w:proofErr w:type="gramEnd"/>
      <w:r w:rsidRPr="000B3DE7">
        <w:rPr>
          <w:rFonts w:ascii="Times New Roman" w:eastAsia="Times New Roman" w:hAnsi="Times New Roman" w:cs="Times New Roman"/>
          <w:sz w:val="28"/>
          <w:szCs w:val="28"/>
          <w:lang w:eastAsia="ru-RU"/>
        </w:rPr>
        <w:t xml:space="preserve"> о бюджете района готовится заключение, в котором отражаются недостатки, замечания и предложения.</w:t>
      </w:r>
    </w:p>
    <w:p w:rsidR="000B3DE7" w:rsidRPr="000B3DE7" w:rsidRDefault="000B3DE7" w:rsidP="000B3DE7">
      <w:pPr>
        <w:spacing w:after="0" w:line="240" w:lineRule="auto"/>
        <w:ind w:firstLine="720"/>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firstLine="684"/>
        <w:jc w:val="both"/>
        <w:rPr>
          <w:rFonts w:ascii="Times New Roman" w:eastAsia="Times New Roman" w:hAnsi="Times New Roman" w:cs="Times New Roman"/>
          <w:b/>
          <w:i/>
          <w:sz w:val="28"/>
          <w:szCs w:val="28"/>
          <w:lang w:eastAsia="ru-RU"/>
        </w:rPr>
      </w:pPr>
      <w:r w:rsidRPr="000B3DE7">
        <w:rPr>
          <w:rFonts w:ascii="Times New Roman" w:eastAsia="Times New Roman" w:hAnsi="Times New Roman" w:cs="Times New Roman"/>
          <w:b/>
          <w:sz w:val="28"/>
          <w:szCs w:val="28"/>
          <w:lang w:eastAsia="ru-RU"/>
        </w:rPr>
        <w:t>Статья 11</w:t>
      </w:r>
      <w:r w:rsidRPr="000B3DE7">
        <w:rPr>
          <w:rFonts w:ascii="Times New Roman" w:eastAsia="Times New Roman" w:hAnsi="Times New Roman" w:cs="Times New Roman"/>
          <w:b/>
          <w:i/>
          <w:sz w:val="28"/>
          <w:szCs w:val="28"/>
          <w:lang w:eastAsia="ru-RU"/>
        </w:rPr>
        <w:t xml:space="preserve">. </w:t>
      </w:r>
      <w:r w:rsidRPr="000B3DE7">
        <w:rPr>
          <w:rFonts w:ascii="Times New Roman" w:eastAsia="Times New Roman" w:hAnsi="Times New Roman" w:cs="Times New Roman"/>
          <w:b/>
          <w:sz w:val="28"/>
          <w:szCs w:val="28"/>
          <w:lang w:eastAsia="ru-RU"/>
        </w:rPr>
        <w:t>Проведение внешней проверки отчета об исполнении бюджета Воскресенского муниципального района Нижегородской области</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11.1. Основанием для проведения внешней проверки отчета об исполнении бюджета Воскресенского муниципального района Нижегородской области (далее – отчет об исполнении бюджета муниципального района) являются положения и требования Бюджетного кодекса Российской Федерации, федерального и областного бюджетного законодательства, Положения о бюджетном процессе в Воскресенском районе Нижегородской области. </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11.2.Предметом внешней проверки является отчет об исполнении бюджета муниципального района, представленный в виде проекта решения Земского собрания Воскресенского муниципального района об утверждении отчета об исполнении бюджета муниципального района. Форма отчета и перечень дополнительных документов, представляемых вместе с ним, определяется Положением о бюджетном процессе в Воскресенском районе.</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11.3. Целью проведения внешней проверки отчета об исполнении бюджета муниципального района является:</w:t>
      </w:r>
    </w:p>
    <w:p w:rsidR="000B3DE7" w:rsidRPr="000B3DE7" w:rsidRDefault="000B3DE7" w:rsidP="000B3DE7">
      <w:pPr>
        <w:keepNext/>
        <w:tabs>
          <w:tab w:val="left" w:pos="0"/>
        </w:tabs>
        <w:spacing w:after="0" w:line="240" w:lineRule="auto"/>
        <w:ind w:firstLine="709"/>
        <w:jc w:val="both"/>
        <w:outlineLvl w:val="2"/>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установление законности, полноты и достоверности, представленных в составе отчета об исполнении бюджета муниципального района документов и материалов;</w:t>
      </w:r>
    </w:p>
    <w:p w:rsidR="000B3DE7" w:rsidRPr="000B3DE7" w:rsidRDefault="000B3DE7" w:rsidP="000B3DE7">
      <w:pPr>
        <w:tabs>
          <w:tab w:val="left" w:pos="1080"/>
        </w:tabs>
        <w:spacing w:after="0" w:line="240" w:lineRule="auto"/>
        <w:ind w:firstLine="709"/>
        <w:jc w:val="both"/>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Cs/>
          <w:sz w:val="28"/>
          <w:szCs w:val="28"/>
          <w:lang w:eastAsia="ru-RU"/>
        </w:rPr>
        <w:t>- установление соответствия фактического исполнения бюджета муниципального района его плановым назначениям, установленным решениями Земского собрания района.</w:t>
      </w:r>
      <w:r w:rsidRPr="000B3DE7">
        <w:rPr>
          <w:rFonts w:ascii="Times New Roman" w:eastAsia="Times New Roman" w:hAnsi="Times New Roman" w:cs="Times New Roman"/>
          <w:b/>
          <w:bCs/>
          <w:sz w:val="28"/>
          <w:szCs w:val="28"/>
          <w:lang w:eastAsia="ru-RU"/>
        </w:rPr>
        <w:t xml:space="preserve"> </w:t>
      </w:r>
    </w:p>
    <w:p w:rsidR="000B3DE7" w:rsidRPr="000B3DE7" w:rsidRDefault="000B3DE7" w:rsidP="000B3DE7">
      <w:pPr>
        <w:tabs>
          <w:tab w:val="left" w:pos="1080"/>
        </w:tabs>
        <w:spacing w:after="0" w:line="240" w:lineRule="auto"/>
        <w:ind w:firstLine="709"/>
        <w:jc w:val="both"/>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11.4. Задачи внешней проверки отчета:</w:t>
      </w:r>
    </w:p>
    <w:p w:rsidR="000B3DE7" w:rsidRPr="000B3DE7" w:rsidRDefault="000B3DE7" w:rsidP="000B3DE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w:t>
      </w:r>
      <w:r w:rsidR="00F14502">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определить</w:t>
      </w:r>
      <w:r w:rsidRPr="000B3DE7">
        <w:rPr>
          <w:rFonts w:ascii="Times New Roman" w:eastAsia="Times New Roman" w:hAnsi="Times New Roman" w:cs="Times New Roman"/>
          <w:b/>
          <w:bCs/>
          <w:i/>
          <w:iCs/>
          <w:sz w:val="28"/>
          <w:szCs w:val="28"/>
          <w:lang w:eastAsia="ru-RU"/>
        </w:rPr>
        <w:t xml:space="preserve"> </w:t>
      </w:r>
      <w:r w:rsidRPr="000B3DE7">
        <w:rPr>
          <w:rFonts w:ascii="Times New Roman" w:eastAsia="Times New Roman" w:hAnsi="Times New Roman" w:cs="Times New Roman"/>
          <w:sz w:val="28"/>
          <w:szCs w:val="28"/>
          <w:lang w:eastAsia="ru-RU"/>
        </w:rPr>
        <w:t>степень выполнения бюджетополучателями плановых заданий по предоставлению муниципальных услуг;</w:t>
      </w:r>
    </w:p>
    <w:p w:rsidR="000B3DE7" w:rsidRPr="000B3DE7" w:rsidRDefault="000B3DE7" w:rsidP="000B3DE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w:t>
      </w:r>
      <w:r w:rsidR="00F14502">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определить полноту исполнения бюджета округа по объему и структуре доходов;</w:t>
      </w:r>
    </w:p>
    <w:p w:rsidR="000B3DE7" w:rsidRPr="000B3DE7" w:rsidRDefault="000B3DE7" w:rsidP="000B3DE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w:t>
      </w:r>
      <w:r w:rsidR="00F14502">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 xml:space="preserve">установить своевременность и полноту исполнения расходных обязательств бюджета </w:t>
      </w:r>
      <w:r w:rsidR="000B5B4D">
        <w:rPr>
          <w:rFonts w:ascii="Times New Roman" w:eastAsia="Times New Roman" w:hAnsi="Times New Roman" w:cs="Times New Roman"/>
          <w:sz w:val="28"/>
          <w:szCs w:val="28"/>
          <w:lang w:eastAsia="ru-RU"/>
        </w:rPr>
        <w:t>района</w:t>
      </w:r>
      <w:r w:rsidRPr="000B3DE7">
        <w:rPr>
          <w:rFonts w:ascii="Times New Roman" w:eastAsia="Times New Roman" w:hAnsi="Times New Roman" w:cs="Times New Roman"/>
          <w:sz w:val="28"/>
          <w:szCs w:val="28"/>
          <w:lang w:eastAsia="ru-RU"/>
        </w:rPr>
        <w:t>, в том числе по исполнению программной части бюджета округа;</w:t>
      </w:r>
    </w:p>
    <w:p w:rsidR="000B3DE7" w:rsidRPr="000B3DE7" w:rsidRDefault="000B3DE7" w:rsidP="000B3DE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w:t>
      </w:r>
      <w:r w:rsidR="00F14502">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 xml:space="preserve">определить законность и обоснованность </w:t>
      </w:r>
      <w:proofErr w:type="gramStart"/>
      <w:r w:rsidRPr="000B3DE7">
        <w:rPr>
          <w:rFonts w:ascii="Times New Roman" w:eastAsia="Times New Roman" w:hAnsi="Times New Roman" w:cs="Times New Roman"/>
          <w:sz w:val="28"/>
          <w:szCs w:val="28"/>
          <w:lang w:eastAsia="ru-RU"/>
        </w:rPr>
        <w:t xml:space="preserve">источников финансирования дефицита бюджета </w:t>
      </w:r>
      <w:r w:rsidR="00E578C4">
        <w:rPr>
          <w:rFonts w:ascii="Times New Roman" w:eastAsia="Times New Roman" w:hAnsi="Times New Roman" w:cs="Times New Roman"/>
          <w:sz w:val="28"/>
          <w:szCs w:val="28"/>
          <w:lang w:eastAsia="ru-RU"/>
        </w:rPr>
        <w:t>район</w:t>
      </w:r>
      <w:r w:rsidRPr="000B3DE7">
        <w:rPr>
          <w:rFonts w:ascii="Times New Roman" w:eastAsia="Times New Roman" w:hAnsi="Times New Roman" w:cs="Times New Roman"/>
          <w:sz w:val="28"/>
          <w:szCs w:val="28"/>
          <w:lang w:eastAsia="ru-RU"/>
        </w:rPr>
        <w:t>а</w:t>
      </w:r>
      <w:proofErr w:type="gramEnd"/>
      <w:r w:rsidRPr="000B3DE7">
        <w:rPr>
          <w:rFonts w:ascii="Times New Roman" w:eastAsia="Times New Roman" w:hAnsi="Times New Roman" w:cs="Times New Roman"/>
          <w:sz w:val="28"/>
          <w:szCs w:val="28"/>
          <w:lang w:eastAsia="ru-RU"/>
        </w:rPr>
        <w:t>;</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w:t>
      </w:r>
      <w:r w:rsidR="00F14502">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 xml:space="preserve">провести анализ выявленных по итогам исполнения бюджета </w:t>
      </w:r>
      <w:r w:rsidR="000B5B4D">
        <w:rPr>
          <w:rFonts w:ascii="Times New Roman" w:eastAsia="Times New Roman" w:hAnsi="Times New Roman" w:cs="Times New Roman"/>
          <w:sz w:val="28"/>
          <w:szCs w:val="28"/>
          <w:lang w:eastAsia="ru-RU"/>
        </w:rPr>
        <w:t>район</w:t>
      </w:r>
      <w:r w:rsidRPr="000B3DE7">
        <w:rPr>
          <w:rFonts w:ascii="Times New Roman" w:eastAsia="Times New Roman" w:hAnsi="Times New Roman" w:cs="Times New Roman"/>
          <w:sz w:val="28"/>
          <w:szCs w:val="28"/>
          <w:lang w:eastAsia="ru-RU"/>
        </w:rPr>
        <w:t>а отклонений и нарушений бюджетного процесса, а также внести предложения по их устранению.</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11.5. Объектом</w:t>
      </w:r>
      <w:r w:rsidRPr="000B3DE7">
        <w:rPr>
          <w:rFonts w:ascii="Times New Roman" w:eastAsia="Times New Roman" w:hAnsi="Times New Roman" w:cs="Times New Roman"/>
          <w:b/>
          <w:sz w:val="28"/>
          <w:szCs w:val="28"/>
          <w:lang w:eastAsia="ru-RU"/>
        </w:rPr>
        <w:t xml:space="preserve"> </w:t>
      </w:r>
      <w:r w:rsidRPr="000B3DE7">
        <w:rPr>
          <w:rFonts w:ascii="Times New Roman" w:eastAsia="Times New Roman" w:hAnsi="Times New Roman" w:cs="Times New Roman"/>
          <w:sz w:val="28"/>
          <w:szCs w:val="28"/>
          <w:lang w:eastAsia="ru-RU"/>
        </w:rPr>
        <w:t>внешней проверки отчета об исполнении бюджета района является администрация Воскресенского муниципального района Нижегородской области и главные распорядители бюджетных средств, обеспечивающие исполнение бюджета района, а также управление финансов администрации Воскресенского муниципального района Нижегородской области.</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11.6. По результатам внешней проверки отчета об исполнении бюджета муниципального района готовится заключение с использованием материалов и результатов проведенных проверок.</w:t>
      </w:r>
    </w:p>
    <w:p w:rsidR="000B3DE7" w:rsidRPr="000B3DE7" w:rsidRDefault="000B3DE7" w:rsidP="000B3D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Глава 5. Информационная деятельность</w:t>
      </w:r>
    </w:p>
    <w:p w:rsidR="000B3DE7" w:rsidRPr="000B3DE7" w:rsidRDefault="000B3DE7" w:rsidP="000B3D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Статья 12. Подготовка заключений и ответов на обращения</w:t>
      </w:r>
    </w:p>
    <w:p w:rsidR="000B3DE7" w:rsidRPr="000B3DE7" w:rsidRDefault="000B3DE7" w:rsidP="000B3DE7">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12.1. По вопросам, входящим в компетенцию Контрольно-счетной комиссии, председателем осуществляется подготовка и представление заключений или письменных ответов на основании: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обращений Земского собрания района;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обращений главы местного самоуправления Воскресенского муниципального района Нижегородской области;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обращений органов государственной власти;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color w:val="000000"/>
          <w:sz w:val="28"/>
          <w:szCs w:val="28"/>
          <w:lang w:eastAsia="ru-RU"/>
        </w:rPr>
        <w:t>обращений депутатов</w:t>
      </w:r>
      <w:r w:rsidRPr="000B3DE7">
        <w:rPr>
          <w:rFonts w:ascii="Times New Roman" w:eastAsia="Times New Roman" w:hAnsi="Times New Roman" w:cs="Times New Roman"/>
          <w:sz w:val="28"/>
          <w:szCs w:val="28"/>
          <w:lang w:eastAsia="ru-RU"/>
        </w:rPr>
        <w:t xml:space="preserve"> Земского собрания района;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граждан.</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12.2. Решение о рассмотрении обращения и подготовке заключения или об отказе в этом принимается председателем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рассмотрении обращения может быть отказано по следующим основаниям:</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отсутствие у Контрольно-счетной комиссии полномочий на рассмотрение изложенного в обращении вопроса;</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проведения на момент получения обращения контрольных мероприятий по вопросу, указанному в обращении - до момента завершения контрольных мероприятий и составления соответствующего заключения;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наличия в перспективном плане контрольных мероприятий по данному (аналогичному) вопросу.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12.3. В случае отказа председатель Контрольно-счетной комиссии уведомляет заявителя об отказе с указанием причин отказа в течение не более 30 дней со дня получения обращения.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Отказ в рассмотрении обращения либо сообщение о возвращении обращения без рассмотрения подписывается председателем Контрольно-счетной комиссии.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случае принятия обращения к рассмотрению заявитель уведомляется о принятом решении в срок не более 30 календарных дней с момента поступления обращения.</w:t>
      </w:r>
    </w:p>
    <w:p w:rsidR="000B3DE7" w:rsidRPr="000B3DE7" w:rsidRDefault="000B3DE7" w:rsidP="000B3DE7">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p>
    <w:p w:rsidR="000B3DE7" w:rsidRPr="000B3DE7" w:rsidRDefault="000B3DE7" w:rsidP="000B3DE7">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b/>
          <w:bCs/>
          <w:sz w:val="28"/>
          <w:szCs w:val="28"/>
          <w:lang w:eastAsia="ru-RU"/>
        </w:rPr>
        <w:t>Статья 13. Деятельность по разработке методических материалов для проведения контрольных мероприятий</w:t>
      </w:r>
    </w:p>
    <w:p w:rsidR="000B3DE7" w:rsidRPr="000B3DE7" w:rsidRDefault="000B3DE7" w:rsidP="000B3DE7">
      <w:pPr>
        <w:shd w:val="clear" w:color="auto" w:fill="FFFFFF"/>
        <w:spacing w:after="0" w:line="240" w:lineRule="auto"/>
        <w:ind w:firstLine="540"/>
        <w:jc w:val="center"/>
        <w:rPr>
          <w:rFonts w:ascii="Times New Roman" w:eastAsia="Times New Roman" w:hAnsi="Times New Roman" w:cs="Times New Roman"/>
          <w:sz w:val="28"/>
          <w:szCs w:val="28"/>
          <w:lang w:eastAsia="ru-RU"/>
        </w:rPr>
      </w:pP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13.1. В целях обеспечения высокого качества, экономичности, эффективности и объективности деятельности Контрольно-счетной комиссии, </w:t>
      </w:r>
      <w:proofErr w:type="spellStart"/>
      <w:r w:rsidRPr="000B3DE7">
        <w:rPr>
          <w:rFonts w:ascii="Times New Roman" w:eastAsia="Times New Roman" w:hAnsi="Times New Roman" w:cs="Times New Roman"/>
          <w:sz w:val="28"/>
          <w:szCs w:val="28"/>
          <w:lang w:eastAsia="ru-RU"/>
        </w:rPr>
        <w:t>унифицирования</w:t>
      </w:r>
      <w:proofErr w:type="spellEnd"/>
      <w:r w:rsidRPr="000B3DE7">
        <w:rPr>
          <w:rFonts w:ascii="Times New Roman" w:eastAsia="Times New Roman" w:hAnsi="Times New Roman" w:cs="Times New Roman"/>
          <w:sz w:val="28"/>
          <w:szCs w:val="28"/>
          <w:lang w:eastAsia="ru-RU"/>
        </w:rPr>
        <w:t xml:space="preserve"> и оптимизации технологии проведения контрольных мероприятий председателем Контрольно-счетной комиссии осуществляется деятельность по разработке внутренних методических материалов (методик, стандартов и процедур) проведения контрольных мероприятий.</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13.2. Разрабатываемые методики, стандарты и процедуры должны содержать:</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цель и задачи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 порядок проведения контрольного мероприятия;</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понятийный аппарат по изучаемому вопросу;</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алгоритм проведения контрольных мероприятий, сбора и анализа информации;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методы и критерии оценки.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13.3. Утвержденные распоряжением председателя Контрольно-счетной комиссии внутренние материалы являются рекомендательными при осуществлении контрольных мероприятий, если обязательность их применения прямо не предусмотрена в их тексте.</w:t>
      </w:r>
    </w:p>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Статья 14. Делопроизводство контрольно-счетной инспекции</w:t>
      </w:r>
    </w:p>
    <w:p w:rsidR="000B3DE7" w:rsidRPr="000B3DE7" w:rsidRDefault="000B3DE7" w:rsidP="000B3DE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14.1. Подготовка, оформление документов и материалов, ответственность за их исполнение, прохождение и хранение осуществляется в соответствии с настоящим регламентом, а также на основании Инструкции по делопроизводству в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14.2. Работу с документами координирует председатель Контрольно-счетной комиссии.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За качество, достоверность и своевременность подготовленных документов несет ответственность исполнитель документа. </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14.3. Запросы Контрольно-счетной комиссии о предоставлении необходимой информации, направляемые в органы государственной власти и органы местного самоуправления, любые учреждения, предприятия или организации независимо от форм собственности, физическим лицам подписываются председателем Контрольно-счетной комиссии.</w:t>
      </w:r>
    </w:p>
    <w:p w:rsidR="000B3DE7" w:rsidRPr="000B3DE7" w:rsidRDefault="000B3DE7" w:rsidP="000B3DE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Статья 15. Информация о деятельности и обеспечение доступа к информации о деятельности контрольно-счетной инспекции</w:t>
      </w:r>
    </w:p>
    <w:p w:rsidR="000B3DE7" w:rsidRPr="000B3DE7" w:rsidRDefault="000B3DE7" w:rsidP="000B3DE7">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0B3DE7" w:rsidRPr="000B3DE7" w:rsidRDefault="000B3DE7" w:rsidP="000B3DE7">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pacing w:val="-1"/>
          <w:sz w:val="28"/>
          <w:szCs w:val="28"/>
          <w:lang w:eastAsia="ru-RU"/>
        </w:rPr>
        <w:t xml:space="preserve">15.1. </w:t>
      </w:r>
      <w:proofErr w:type="gramStart"/>
      <w:r w:rsidRPr="000B3DE7">
        <w:rPr>
          <w:rFonts w:ascii="Times New Roman" w:eastAsia="Times New Roman" w:hAnsi="Times New Roman" w:cs="Times New Roman"/>
          <w:sz w:val="28"/>
          <w:szCs w:val="28"/>
          <w:lang w:eastAsia="ru-RU"/>
        </w:rPr>
        <w:t>Контрольно-счетная комиссия в соответствии с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законом Нижегородской области от 11 мая 2010 года №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w:t>
      </w:r>
      <w:proofErr w:type="gramEnd"/>
      <w:r w:rsidRPr="000B3DE7">
        <w:rPr>
          <w:rFonts w:ascii="Times New Roman" w:eastAsia="Times New Roman" w:hAnsi="Times New Roman" w:cs="Times New Roman"/>
          <w:sz w:val="28"/>
          <w:szCs w:val="28"/>
          <w:lang w:eastAsia="ru-RU"/>
        </w:rPr>
        <w:t xml:space="preserve"> </w:t>
      </w:r>
      <w:proofErr w:type="gramStart"/>
      <w:r w:rsidRPr="000B3DE7">
        <w:rPr>
          <w:rFonts w:ascii="Times New Roman" w:eastAsia="Times New Roman" w:hAnsi="Times New Roman" w:cs="Times New Roman"/>
          <w:sz w:val="28"/>
          <w:szCs w:val="28"/>
          <w:lang w:eastAsia="ru-RU"/>
        </w:rPr>
        <w:t xml:space="preserve">в Нижегородской области», в целях обеспечения доступа к информации о своей деятельности,  имеет право размещать на официальном сайте Воскресенского муниципального района Нижегородской области в информационно-телекоммуникационной сети «Интернет» и опубликовывать в газете Воскресенского муниципального района Нижегородской области «Воскресенская жизнь» информацию о проведенных контрольных и экспертно-аналитических мероприятиях по согласованию с главой местного </w:t>
      </w:r>
      <w:r w:rsidRPr="000B3DE7">
        <w:rPr>
          <w:rFonts w:ascii="Times New Roman" w:eastAsia="Times New Roman" w:hAnsi="Times New Roman" w:cs="Times New Roman"/>
          <w:sz w:val="28"/>
          <w:szCs w:val="28"/>
          <w:lang w:eastAsia="ru-RU"/>
        </w:rPr>
        <w:lastRenderedPageBreak/>
        <w:t>самоуправления Воскресенского муниципального района Нижегородской области.</w:t>
      </w:r>
      <w:proofErr w:type="gramEnd"/>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15.2. Контрольно-счетная комиссия ежегодно представляет отчет о своей деятельности в Земское собрание района. </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pacing w:val="-14"/>
          <w:sz w:val="28"/>
          <w:szCs w:val="28"/>
          <w:lang w:eastAsia="ru-RU"/>
        </w:rPr>
      </w:pPr>
      <w:r w:rsidRPr="000B3DE7">
        <w:rPr>
          <w:rFonts w:ascii="Times New Roman" w:eastAsia="Times New Roman" w:hAnsi="Times New Roman" w:cs="Times New Roman"/>
          <w:sz w:val="28"/>
          <w:szCs w:val="28"/>
          <w:lang w:eastAsia="ru-RU"/>
        </w:rPr>
        <w:t xml:space="preserve">Указанный отчет </w:t>
      </w:r>
      <w:r w:rsidRPr="000B3DE7">
        <w:rPr>
          <w:rFonts w:ascii="Times New Roman" w:eastAsia="Calibri" w:hAnsi="Times New Roman" w:cs="Times New Roman"/>
          <w:sz w:val="28"/>
          <w:szCs w:val="28"/>
          <w:lang w:eastAsia="ru-RU"/>
        </w:rPr>
        <w:t xml:space="preserve">размещается </w:t>
      </w:r>
      <w:r w:rsidRPr="000B3DE7">
        <w:rPr>
          <w:rFonts w:ascii="Times New Roman" w:eastAsia="Times New Roman" w:hAnsi="Times New Roman" w:cs="Times New Roman"/>
          <w:sz w:val="28"/>
          <w:szCs w:val="28"/>
          <w:lang w:eastAsia="ru-RU"/>
        </w:rPr>
        <w:t>на официальном сайте Воскресенского муниципального района Нижегородской области в информационно-телекоммуникационной сети «Интернет» только после его рассмотрения Земским собранием района.</w:t>
      </w:r>
    </w:p>
    <w:p w:rsidR="000B3DE7" w:rsidRPr="000B3DE7" w:rsidRDefault="000B3DE7" w:rsidP="000B3DE7">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0B3DE7" w:rsidRPr="000B3DE7" w:rsidRDefault="000B3DE7" w:rsidP="000B3D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Глава 6. Заключительные положения</w:t>
      </w:r>
    </w:p>
    <w:p w:rsidR="000B3DE7" w:rsidRPr="000B3DE7" w:rsidRDefault="000B3DE7" w:rsidP="000B3DE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Статья 16. Изменения и дополнения, вносимые в регламент Контрольно-счетной комиссии</w:t>
      </w:r>
    </w:p>
    <w:p w:rsidR="000B3DE7" w:rsidRPr="000B3DE7" w:rsidRDefault="000B3DE7" w:rsidP="000B3DE7">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ind w:firstLine="709"/>
        <w:jc w:val="both"/>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sz w:val="28"/>
          <w:szCs w:val="28"/>
          <w:lang w:eastAsia="ru-RU"/>
        </w:rPr>
        <w:t xml:space="preserve">16.1. </w:t>
      </w:r>
      <w:r w:rsidR="001C55FE" w:rsidRPr="001C55FE">
        <w:rPr>
          <w:rFonts w:ascii="Times New Roman" w:eastAsia="Times New Roman" w:hAnsi="Times New Roman" w:cs="Times New Roman"/>
          <w:sz w:val="28"/>
          <w:szCs w:val="28"/>
          <w:lang w:eastAsia="ru-RU"/>
        </w:rPr>
        <w:t>Регламент, все изменения и дополнения к нему утверждаются председателем Контрольно-счётного органа.</w:t>
      </w:r>
    </w:p>
    <w:p w:rsidR="000B3DE7" w:rsidRDefault="000B3DE7" w:rsidP="001C55FE">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16.2. </w:t>
      </w:r>
      <w:r w:rsidR="001C55FE" w:rsidRPr="000B3DE7">
        <w:rPr>
          <w:rFonts w:ascii="Times New Roman" w:eastAsia="Times New Roman" w:hAnsi="Times New Roman" w:cs="Times New Roman"/>
          <w:sz w:val="28"/>
          <w:szCs w:val="28"/>
          <w:lang w:eastAsia="ru-RU"/>
        </w:rPr>
        <w:t>Регламент Контрольно-счетной комиссии вступает в силу со дня его утверждения.</w:t>
      </w:r>
    </w:p>
    <w:p w:rsidR="001C55FE" w:rsidRPr="000B3DE7" w:rsidRDefault="001C55FE" w:rsidP="001C55FE">
      <w:pPr>
        <w:spacing w:after="0" w:line="240" w:lineRule="auto"/>
        <w:ind w:firstLine="709"/>
        <w:jc w:val="both"/>
        <w:rPr>
          <w:rFonts w:ascii="Times New Roman" w:eastAsia="Times New Roman" w:hAnsi="Times New Roman" w:cs="Times New Roman"/>
          <w:b/>
          <w:sz w:val="28"/>
          <w:szCs w:val="28"/>
          <w:lang w:eastAsia="ru-RU"/>
        </w:rPr>
      </w:pPr>
    </w:p>
    <w:p w:rsidR="000B3DE7" w:rsidRPr="000B3DE7" w:rsidRDefault="000B3DE7" w:rsidP="000B3DE7">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Статья 17. Порядок обжалования действий (бездействия), должностного лица Контрольно-счетной комиссии и принятых решений</w:t>
      </w:r>
    </w:p>
    <w:p w:rsidR="000B3DE7" w:rsidRPr="000B3DE7" w:rsidRDefault="000B3DE7" w:rsidP="000B3DE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17.1. Обжалование действий (бездействия) должностного лица Контрольно-счетной комиссии, решений по итогам проведенных мероприятий осуществляется в административном и (или) судебном порядке в соответствии с законодательством Российской Федерации.</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overflowPunct w:val="0"/>
        <w:autoSpaceDE w:val="0"/>
        <w:autoSpaceDN w:val="0"/>
        <w:adjustRightInd w:val="0"/>
        <w:spacing w:after="0" w:line="240" w:lineRule="auto"/>
        <w:ind w:left="5046"/>
        <w:jc w:val="center"/>
        <w:rPr>
          <w:rFonts w:ascii="Times New Roman" w:eastAsia="Times New Roman" w:hAnsi="Times New Roman" w:cs="Times New Roman"/>
          <w:sz w:val="28"/>
          <w:szCs w:val="28"/>
          <w:lang w:eastAsia="ru-RU"/>
        </w:rPr>
      </w:pPr>
      <w:bookmarkStart w:id="0" w:name="_GoBack"/>
      <w:bookmarkEnd w:id="0"/>
      <w:r w:rsidRPr="000B3DE7">
        <w:rPr>
          <w:rFonts w:ascii="Times New Roman" w:eastAsia="Times New Roman" w:hAnsi="Times New Roman" w:cs="Times New Roman"/>
          <w:sz w:val="28"/>
          <w:szCs w:val="28"/>
          <w:lang w:eastAsia="ru-RU"/>
        </w:rPr>
        <w:lastRenderedPageBreak/>
        <w:t>ПРИЛОЖЕНИЕ № 1</w:t>
      </w:r>
    </w:p>
    <w:p w:rsidR="000B3DE7" w:rsidRPr="000B3DE7" w:rsidRDefault="000B3DE7" w:rsidP="000B3DE7">
      <w:pPr>
        <w:overflowPunct w:val="0"/>
        <w:autoSpaceDE w:val="0"/>
        <w:autoSpaceDN w:val="0"/>
        <w:adjustRightInd w:val="0"/>
        <w:spacing w:after="0" w:line="240" w:lineRule="auto"/>
        <w:ind w:left="504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 Регламенту</w:t>
      </w:r>
    </w:p>
    <w:p w:rsidR="000B3DE7" w:rsidRPr="000B3DE7" w:rsidRDefault="000B3DE7" w:rsidP="000B3DE7">
      <w:pPr>
        <w:overflowPunct w:val="0"/>
        <w:autoSpaceDE w:val="0"/>
        <w:autoSpaceDN w:val="0"/>
        <w:adjustRightInd w:val="0"/>
        <w:spacing w:after="0" w:line="240" w:lineRule="auto"/>
        <w:ind w:left="5046"/>
        <w:jc w:val="center"/>
        <w:rPr>
          <w:rFonts w:ascii="Times New Roman" w:eastAsia="Times New Roman" w:hAnsi="Times New Roman" w:cs="Times New Roman"/>
          <w:sz w:val="28"/>
          <w:szCs w:val="28"/>
          <w:lang w:eastAsia="ru-RU"/>
        </w:rPr>
      </w:pPr>
    </w:p>
    <w:p w:rsidR="000B3DE7" w:rsidRPr="000B3DE7" w:rsidRDefault="000B3DE7" w:rsidP="000B3DE7">
      <w:pPr>
        <w:overflowPunct w:val="0"/>
        <w:autoSpaceDE w:val="0"/>
        <w:autoSpaceDN w:val="0"/>
        <w:adjustRightInd w:val="0"/>
        <w:spacing w:after="0" w:line="240" w:lineRule="auto"/>
        <w:ind w:left="521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УТВЕРЖДАЮ</w:t>
      </w:r>
    </w:p>
    <w:p w:rsidR="000B3DE7" w:rsidRPr="000B3DE7" w:rsidRDefault="000B3DE7" w:rsidP="000B3DE7">
      <w:pPr>
        <w:overflowPunct w:val="0"/>
        <w:autoSpaceDE w:val="0"/>
        <w:autoSpaceDN w:val="0"/>
        <w:adjustRightInd w:val="0"/>
        <w:spacing w:after="0" w:line="240" w:lineRule="auto"/>
        <w:ind w:left="521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Председатель Контрольно-счетной комиссии Воскресенского муниципального района Нижегородской области</w:t>
      </w:r>
    </w:p>
    <w:p w:rsidR="000B3DE7" w:rsidRPr="000B3DE7" w:rsidRDefault="000B3DE7" w:rsidP="000B3DE7">
      <w:pPr>
        <w:overflowPunct w:val="0"/>
        <w:autoSpaceDE w:val="0"/>
        <w:autoSpaceDN w:val="0"/>
        <w:adjustRightInd w:val="0"/>
        <w:spacing w:after="0" w:line="240" w:lineRule="auto"/>
        <w:ind w:left="521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w:t>
      </w:r>
    </w:p>
    <w:p w:rsidR="000B3DE7" w:rsidRPr="000B3DE7" w:rsidRDefault="000B3DE7" w:rsidP="000B3DE7">
      <w:pPr>
        <w:overflowPunct w:val="0"/>
        <w:autoSpaceDE w:val="0"/>
        <w:autoSpaceDN w:val="0"/>
        <w:adjustRightInd w:val="0"/>
        <w:spacing w:after="0" w:line="240" w:lineRule="auto"/>
        <w:ind w:left="5216"/>
        <w:jc w:val="center"/>
        <w:rPr>
          <w:rFonts w:ascii="Times New Roman" w:eastAsia="Times New Roman" w:hAnsi="Times New Roman" w:cs="Times New Roman"/>
          <w:sz w:val="28"/>
          <w:szCs w:val="28"/>
          <w:lang w:eastAsia="ru-RU"/>
        </w:rPr>
      </w:pPr>
    </w:p>
    <w:p w:rsidR="000B3DE7" w:rsidRPr="000B3DE7" w:rsidRDefault="000B3DE7" w:rsidP="000B3DE7">
      <w:pPr>
        <w:overflowPunct w:val="0"/>
        <w:autoSpaceDE w:val="0"/>
        <w:autoSpaceDN w:val="0"/>
        <w:adjustRightInd w:val="0"/>
        <w:spacing w:after="0" w:line="240" w:lineRule="auto"/>
        <w:ind w:left="521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«___»___________20__г.</w:t>
      </w:r>
    </w:p>
    <w:p w:rsidR="000B3DE7" w:rsidRPr="000B3DE7" w:rsidRDefault="000B3DE7" w:rsidP="000B3DE7">
      <w:pPr>
        <w:spacing w:after="0" w:line="240" w:lineRule="auto"/>
        <w:ind w:left="4876"/>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4876"/>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4876"/>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4876"/>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ПЛАН</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работы Контрольно-счетной комиссии</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 xml:space="preserve">Воскресенского муниципального района Нижегородской области </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на 20__ год</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500"/>
        <w:gridCol w:w="28"/>
        <w:gridCol w:w="3261"/>
      </w:tblGrid>
      <w:tr w:rsidR="000B3DE7" w:rsidRPr="000B3DE7" w:rsidTr="000B3DE7">
        <w:tc>
          <w:tcPr>
            <w:tcW w:w="704" w:type="dxa"/>
            <w:tcBorders>
              <w:top w:val="single" w:sz="4" w:space="0" w:color="auto"/>
              <w:left w:val="single" w:sz="4" w:space="0" w:color="auto"/>
              <w:bottom w:val="single" w:sz="4" w:space="0" w:color="auto"/>
              <w:right w:val="single" w:sz="4" w:space="0" w:color="auto"/>
            </w:tcBorders>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w:t>
            </w:r>
            <w:proofErr w:type="gramStart"/>
            <w:r w:rsidRPr="000B3DE7">
              <w:rPr>
                <w:rFonts w:ascii="Times New Roman" w:eastAsia="Times New Roman" w:hAnsi="Times New Roman" w:cs="Times New Roman"/>
                <w:sz w:val="28"/>
                <w:szCs w:val="28"/>
                <w:lang w:eastAsia="ru-RU"/>
              </w:rPr>
              <w:t>п</w:t>
            </w:r>
            <w:proofErr w:type="gramEnd"/>
            <w:r w:rsidRPr="000B3DE7">
              <w:rPr>
                <w:rFonts w:ascii="Times New Roman" w:eastAsia="Times New Roman" w:hAnsi="Times New Roman" w:cs="Times New Roman"/>
                <w:sz w:val="28"/>
                <w:szCs w:val="28"/>
                <w:lang w:eastAsia="ru-RU"/>
              </w:rPr>
              <w:t>/п</w:t>
            </w:r>
          </w:p>
        </w:tc>
        <w:tc>
          <w:tcPr>
            <w:tcW w:w="5528" w:type="dxa"/>
            <w:gridSpan w:val="2"/>
            <w:tcBorders>
              <w:top w:val="single" w:sz="4" w:space="0" w:color="auto"/>
              <w:left w:val="single" w:sz="4" w:space="0" w:color="auto"/>
              <w:bottom w:val="single" w:sz="4" w:space="0" w:color="auto"/>
              <w:right w:val="single" w:sz="4" w:space="0" w:color="auto"/>
            </w:tcBorders>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Мероприятия</w:t>
            </w:r>
          </w:p>
        </w:tc>
        <w:tc>
          <w:tcPr>
            <w:tcW w:w="3261" w:type="dxa"/>
            <w:tcBorders>
              <w:top w:val="single" w:sz="4" w:space="0" w:color="auto"/>
              <w:left w:val="single" w:sz="4" w:space="0" w:color="auto"/>
              <w:bottom w:val="single" w:sz="4" w:space="0" w:color="auto"/>
              <w:right w:val="single" w:sz="4" w:space="0" w:color="auto"/>
            </w:tcBorders>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Сроки исполнения</w:t>
            </w:r>
          </w:p>
        </w:tc>
      </w:tr>
      <w:tr w:rsidR="000B3DE7" w:rsidRPr="000B3DE7" w:rsidTr="000B3DE7">
        <w:tc>
          <w:tcPr>
            <w:tcW w:w="704" w:type="dxa"/>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tc>
      </w:tr>
      <w:tr w:rsidR="000B3DE7" w:rsidRPr="000B3DE7" w:rsidTr="000B3DE7">
        <w:tc>
          <w:tcPr>
            <w:tcW w:w="9493" w:type="dxa"/>
            <w:gridSpan w:val="4"/>
            <w:tcBorders>
              <w:top w:val="single" w:sz="4" w:space="0" w:color="auto"/>
              <w:left w:val="single" w:sz="4" w:space="0" w:color="auto"/>
              <w:bottom w:val="single" w:sz="4" w:space="0" w:color="auto"/>
              <w:right w:val="single" w:sz="4" w:space="0" w:color="auto"/>
            </w:tcBorders>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b/>
                <w:sz w:val="28"/>
                <w:szCs w:val="28"/>
                <w:lang w:val="en-US" w:eastAsia="ru-RU"/>
              </w:rPr>
              <w:t>I</w:t>
            </w:r>
            <w:r w:rsidRPr="000B3DE7">
              <w:rPr>
                <w:rFonts w:ascii="Times New Roman" w:eastAsia="Times New Roman" w:hAnsi="Times New Roman" w:cs="Times New Roman"/>
                <w:b/>
                <w:sz w:val="28"/>
                <w:szCs w:val="28"/>
                <w:lang w:eastAsia="ru-RU"/>
              </w:rPr>
              <w:t xml:space="preserve">. </w:t>
            </w:r>
            <w:proofErr w:type="spellStart"/>
            <w:r w:rsidRPr="000B3DE7">
              <w:rPr>
                <w:rFonts w:ascii="Times New Roman" w:eastAsia="Times New Roman" w:hAnsi="Times New Roman" w:cs="Times New Roman"/>
                <w:b/>
                <w:sz w:val="28"/>
                <w:szCs w:val="28"/>
                <w:lang w:eastAsia="ru-RU"/>
              </w:rPr>
              <w:t>Экспертно</w:t>
            </w:r>
            <w:proofErr w:type="spellEnd"/>
            <w:r w:rsidRPr="000B3DE7">
              <w:rPr>
                <w:rFonts w:ascii="Times New Roman" w:eastAsia="Times New Roman" w:hAnsi="Times New Roman" w:cs="Times New Roman"/>
                <w:b/>
                <w:sz w:val="28"/>
                <w:szCs w:val="28"/>
                <w:lang w:eastAsia="ru-RU"/>
              </w:rPr>
              <w:t xml:space="preserve"> – аналитические мероприятия</w:t>
            </w:r>
          </w:p>
        </w:tc>
      </w:tr>
      <w:tr w:rsidR="000B3DE7" w:rsidRPr="000B3DE7" w:rsidTr="000B3DE7">
        <w:tc>
          <w:tcPr>
            <w:tcW w:w="704" w:type="dxa"/>
            <w:tcBorders>
              <w:top w:val="single" w:sz="4" w:space="0" w:color="auto"/>
              <w:left w:val="single" w:sz="4" w:space="0" w:color="auto"/>
              <w:bottom w:val="single" w:sz="4" w:space="0" w:color="auto"/>
              <w:right w:val="single" w:sz="4" w:space="0" w:color="auto"/>
            </w:tcBorders>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w:t>
            </w:r>
            <w:proofErr w:type="gramStart"/>
            <w:r w:rsidRPr="000B3DE7">
              <w:rPr>
                <w:rFonts w:ascii="Times New Roman" w:eastAsia="Times New Roman" w:hAnsi="Times New Roman" w:cs="Times New Roman"/>
                <w:sz w:val="28"/>
                <w:szCs w:val="28"/>
                <w:lang w:eastAsia="ru-RU"/>
              </w:rPr>
              <w:t>п</w:t>
            </w:r>
            <w:proofErr w:type="gramEnd"/>
            <w:r w:rsidRPr="000B3DE7">
              <w:rPr>
                <w:rFonts w:ascii="Times New Roman" w:eastAsia="Times New Roman" w:hAnsi="Times New Roman" w:cs="Times New Roman"/>
                <w:sz w:val="28"/>
                <w:szCs w:val="28"/>
                <w:lang w:eastAsia="ru-RU"/>
              </w:rPr>
              <w:t>/п</w:t>
            </w:r>
          </w:p>
        </w:tc>
        <w:tc>
          <w:tcPr>
            <w:tcW w:w="5528" w:type="dxa"/>
            <w:gridSpan w:val="2"/>
            <w:tcBorders>
              <w:top w:val="single" w:sz="4" w:space="0" w:color="auto"/>
              <w:left w:val="single" w:sz="4" w:space="0" w:color="auto"/>
              <w:bottom w:val="single" w:sz="4" w:space="0" w:color="auto"/>
              <w:right w:val="single" w:sz="4" w:space="0" w:color="auto"/>
            </w:tcBorders>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Мероприятия</w:t>
            </w:r>
          </w:p>
        </w:tc>
        <w:tc>
          <w:tcPr>
            <w:tcW w:w="3261" w:type="dxa"/>
            <w:tcBorders>
              <w:top w:val="single" w:sz="4" w:space="0" w:color="auto"/>
              <w:left w:val="single" w:sz="4" w:space="0" w:color="auto"/>
              <w:bottom w:val="single" w:sz="4" w:space="0" w:color="auto"/>
              <w:right w:val="single" w:sz="4" w:space="0" w:color="auto"/>
            </w:tcBorders>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Сроки исполнения</w:t>
            </w:r>
          </w:p>
        </w:tc>
      </w:tr>
      <w:tr w:rsidR="000B3DE7" w:rsidRPr="000B3DE7" w:rsidTr="000B3DE7">
        <w:tc>
          <w:tcPr>
            <w:tcW w:w="704" w:type="dxa"/>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tc>
      </w:tr>
      <w:tr w:rsidR="000B3DE7" w:rsidRPr="000B3DE7" w:rsidTr="000B3DE7">
        <w:tc>
          <w:tcPr>
            <w:tcW w:w="9493" w:type="dxa"/>
            <w:gridSpan w:val="4"/>
            <w:tcBorders>
              <w:top w:val="single" w:sz="4" w:space="0" w:color="auto"/>
              <w:left w:val="single" w:sz="4" w:space="0" w:color="auto"/>
              <w:bottom w:val="single" w:sz="4" w:space="0" w:color="auto"/>
              <w:right w:val="single" w:sz="4" w:space="0" w:color="auto"/>
            </w:tcBorders>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b/>
                <w:sz w:val="28"/>
                <w:szCs w:val="28"/>
                <w:lang w:val="en-US" w:eastAsia="ru-RU"/>
              </w:rPr>
              <w:t>II</w:t>
            </w:r>
            <w:r w:rsidRPr="000B3DE7">
              <w:rPr>
                <w:rFonts w:ascii="Times New Roman" w:eastAsia="Times New Roman" w:hAnsi="Times New Roman" w:cs="Times New Roman"/>
                <w:b/>
                <w:sz w:val="28"/>
                <w:szCs w:val="28"/>
                <w:lang w:eastAsia="ru-RU"/>
              </w:rPr>
              <w:t>. Контрольные мероприятия</w:t>
            </w:r>
          </w:p>
        </w:tc>
      </w:tr>
      <w:tr w:rsidR="0017079A" w:rsidRPr="000B3DE7" w:rsidTr="00531A09">
        <w:tc>
          <w:tcPr>
            <w:tcW w:w="704" w:type="dxa"/>
            <w:tcBorders>
              <w:top w:val="single" w:sz="4" w:space="0" w:color="auto"/>
              <w:left w:val="single" w:sz="4" w:space="0" w:color="auto"/>
              <w:bottom w:val="single" w:sz="4" w:space="0" w:color="auto"/>
              <w:right w:val="single" w:sz="4" w:space="0" w:color="auto"/>
            </w:tcBorders>
            <w:hideMark/>
          </w:tcPr>
          <w:p w:rsidR="0017079A" w:rsidRPr="000B3DE7" w:rsidRDefault="0017079A"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w:t>
            </w:r>
            <w:proofErr w:type="gramStart"/>
            <w:r w:rsidRPr="000B3DE7">
              <w:rPr>
                <w:rFonts w:ascii="Times New Roman" w:eastAsia="Times New Roman" w:hAnsi="Times New Roman" w:cs="Times New Roman"/>
                <w:sz w:val="28"/>
                <w:szCs w:val="28"/>
                <w:lang w:eastAsia="ru-RU"/>
              </w:rPr>
              <w:t>п</w:t>
            </w:r>
            <w:proofErr w:type="gramEnd"/>
            <w:r w:rsidRPr="000B3DE7">
              <w:rPr>
                <w:rFonts w:ascii="Times New Roman" w:eastAsia="Times New Roman" w:hAnsi="Times New Roman" w:cs="Times New Roman"/>
                <w:sz w:val="28"/>
                <w:szCs w:val="28"/>
                <w:lang w:eastAsia="ru-RU"/>
              </w:rPr>
              <w:t>/п</w:t>
            </w:r>
          </w:p>
        </w:tc>
        <w:tc>
          <w:tcPr>
            <w:tcW w:w="5500" w:type="dxa"/>
            <w:tcBorders>
              <w:top w:val="single" w:sz="4" w:space="0" w:color="auto"/>
              <w:left w:val="single" w:sz="4" w:space="0" w:color="auto"/>
              <w:bottom w:val="single" w:sz="4" w:space="0" w:color="auto"/>
              <w:right w:val="single" w:sz="4" w:space="0" w:color="auto"/>
            </w:tcBorders>
            <w:hideMark/>
          </w:tcPr>
          <w:p w:rsidR="0017079A" w:rsidRPr="000B3DE7" w:rsidRDefault="0017079A" w:rsidP="0017079A">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Тема контрольного</w:t>
            </w:r>
            <w:r>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я,</w:t>
            </w:r>
            <w:r w:rsidRPr="000B3D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B3DE7">
              <w:rPr>
                <w:rFonts w:ascii="Times New Roman" w:eastAsia="Times New Roman" w:hAnsi="Times New Roman" w:cs="Times New Roman"/>
                <w:sz w:val="28"/>
                <w:szCs w:val="28"/>
                <w:lang w:eastAsia="ru-RU"/>
              </w:rPr>
              <w:t>роверяемый период</w:t>
            </w:r>
            <w:r>
              <w:rPr>
                <w:rFonts w:ascii="Times New Roman" w:eastAsia="Times New Roman" w:hAnsi="Times New Roman" w:cs="Times New Roman"/>
                <w:sz w:val="28"/>
                <w:szCs w:val="28"/>
                <w:lang w:eastAsia="ru-RU"/>
              </w:rPr>
              <w:t xml:space="preserve"> </w:t>
            </w:r>
          </w:p>
        </w:tc>
        <w:tc>
          <w:tcPr>
            <w:tcW w:w="3289" w:type="dxa"/>
            <w:gridSpan w:val="2"/>
            <w:tcBorders>
              <w:top w:val="single" w:sz="4" w:space="0" w:color="auto"/>
              <w:left w:val="single" w:sz="4" w:space="0" w:color="auto"/>
              <w:bottom w:val="single" w:sz="4" w:space="0" w:color="auto"/>
              <w:right w:val="single" w:sz="4" w:space="0" w:color="auto"/>
            </w:tcBorders>
            <w:hideMark/>
          </w:tcPr>
          <w:p w:rsidR="0017079A" w:rsidRPr="000B3DE7" w:rsidRDefault="0017079A" w:rsidP="001707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B3DE7">
              <w:rPr>
                <w:rFonts w:ascii="Times New Roman" w:eastAsia="Times New Roman" w:hAnsi="Times New Roman" w:cs="Times New Roman"/>
                <w:sz w:val="28"/>
                <w:szCs w:val="28"/>
                <w:lang w:eastAsia="ru-RU"/>
              </w:rPr>
              <w:t>роки</w:t>
            </w:r>
            <w:r>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исполнения</w:t>
            </w:r>
          </w:p>
        </w:tc>
      </w:tr>
      <w:tr w:rsidR="0017079A" w:rsidRPr="000B3DE7" w:rsidTr="00531A09">
        <w:tc>
          <w:tcPr>
            <w:tcW w:w="704" w:type="dxa"/>
            <w:tcBorders>
              <w:top w:val="single" w:sz="4" w:space="0" w:color="auto"/>
              <w:left w:val="single" w:sz="4" w:space="0" w:color="auto"/>
              <w:bottom w:val="single" w:sz="4" w:space="0" w:color="auto"/>
              <w:right w:val="single" w:sz="4" w:space="0" w:color="auto"/>
            </w:tcBorders>
          </w:tcPr>
          <w:p w:rsidR="0017079A" w:rsidRPr="000B3DE7" w:rsidRDefault="0017079A" w:rsidP="000B3DE7">
            <w:pPr>
              <w:spacing w:after="0" w:line="240" w:lineRule="auto"/>
              <w:jc w:val="center"/>
              <w:rPr>
                <w:rFonts w:ascii="Times New Roman" w:eastAsia="Times New Roman" w:hAnsi="Times New Roman" w:cs="Times New Roman"/>
                <w:sz w:val="28"/>
                <w:szCs w:val="28"/>
                <w:lang w:eastAsia="ru-RU"/>
              </w:rPr>
            </w:pPr>
          </w:p>
        </w:tc>
        <w:tc>
          <w:tcPr>
            <w:tcW w:w="5500" w:type="dxa"/>
            <w:tcBorders>
              <w:top w:val="single" w:sz="4" w:space="0" w:color="auto"/>
              <w:left w:val="single" w:sz="4" w:space="0" w:color="auto"/>
              <w:bottom w:val="single" w:sz="4" w:space="0" w:color="auto"/>
              <w:right w:val="single" w:sz="4" w:space="0" w:color="auto"/>
            </w:tcBorders>
          </w:tcPr>
          <w:p w:rsidR="0017079A" w:rsidRPr="000B3DE7" w:rsidRDefault="0017079A" w:rsidP="000B3DE7">
            <w:pPr>
              <w:spacing w:after="0" w:line="240" w:lineRule="auto"/>
              <w:jc w:val="center"/>
              <w:rPr>
                <w:rFonts w:ascii="Times New Roman" w:eastAsia="Times New Roman" w:hAnsi="Times New Roman" w:cs="Times New Roman"/>
                <w:sz w:val="28"/>
                <w:szCs w:val="28"/>
                <w:lang w:eastAsia="ru-RU"/>
              </w:rPr>
            </w:pPr>
          </w:p>
        </w:tc>
        <w:tc>
          <w:tcPr>
            <w:tcW w:w="3289" w:type="dxa"/>
            <w:gridSpan w:val="2"/>
            <w:tcBorders>
              <w:top w:val="single" w:sz="4" w:space="0" w:color="auto"/>
              <w:left w:val="single" w:sz="4" w:space="0" w:color="auto"/>
              <w:bottom w:val="single" w:sz="4" w:space="0" w:color="auto"/>
              <w:right w:val="single" w:sz="4" w:space="0" w:color="auto"/>
            </w:tcBorders>
          </w:tcPr>
          <w:p w:rsidR="0017079A" w:rsidRPr="000B3DE7" w:rsidRDefault="0017079A" w:rsidP="000B3DE7">
            <w:pPr>
              <w:spacing w:after="0" w:line="240" w:lineRule="auto"/>
              <w:jc w:val="center"/>
              <w:rPr>
                <w:rFonts w:ascii="Times New Roman" w:eastAsia="Times New Roman" w:hAnsi="Times New Roman" w:cs="Times New Roman"/>
                <w:sz w:val="28"/>
                <w:szCs w:val="28"/>
                <w:lang w:eastAsia="ru-RU"/>
              </w:rPr>
            </w:pPr>
          </w:p>
        </w:tc>
      </w:tr>
    </w:tbl>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D46959" w:rsidRPr="000B3DE7" w:rsidRDefault="00D46959"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rPr>
          <w:rFonts w:ascii="Times New Roman" w:eastAsia="Times New Roman" w:hAnsi="Times New Roman" w:cs="Times New Roman"/>
          <w:sz w:val="28"/>
          <w:szCs w:val="28"/>
          <w:lang w:eastAsia="ru-RU"/>
        </w:rPr>
      </w:pPr>
    </w:p>
    <w:p w:rsidR="000B3DE7" w:rsidRPr="000B3DE7" w:rsidRDefault="000B3DE7" w:rsidP="000B3DE7">
      <w:pPr>
        <w:overflowPunct w:val="0"/>
        <w:autoSpaceDE w:val="0"/>
        <w:autoSpaceDN w:val="0"/>
        <w:adjustRightInd w:val="0"/>
        <w:spacing w:after="0" w:line="240" w:lineRule="auto"/>
        <w:ind w:left="5669"/>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ПРИЛОЖЕНИЕ № 2</w:t>
      </w:r>
    </w:p>
    <w:p w:rsidR="000B3DE7" w:rsidRPr="000B3DE7" w:rsidRDefault="000B3DE7" w:rsidP="000B3DE7">
      <w:pPr>
        <w:overflowPunct w:val="0"/>
        <w:autoSpaceDE w:val="0"/>
        <w:autoSpaceDN w:val="0"/>
        <w:adjustRightInd w:val="0"/>
        <w:spacing w:after="0" w:line="240" w:lineRule="auto"/>
        <w:ind w:left="5669"/>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 Регламенту</w:t>
      </w:r>
    </w:p>
    <w:p w:rsidR="000B3DE7" w:rsidRPr="000B3DE7" w:rsidRDefault="000B3DE7" w:rsidP="000B3DE7">
      <w:pPr>
        <w:overflowPunct w:val="0"/>
        <w:autoSpaceDE w:val="0"/>
        <w:autoSpaceDN w:val="0"/>
        <w:adjustRightInd w:val="0"/>
        <w:spacing w:after="0" w:line="240" w:lineRule="auto"/>
        <w:ind w:left="5669"/>
        <w:jc w:val="center"/>
        <w:rPr>
          <w:rFonts w:ascii="Times New Roman" w:eastAsia="Times New Roman" w:hAnsi="Times New Roman" w:cs="Times New Roman"/>
          <w:sz w:val="28"/>
          <w:szCs w:val="28"/>
          <w:lang w:eastAsia="ru-RU"/>
        </w:rPr>
      </w:pPr>
    </w:p>
    <w:p w:rsidR="000B3DE7" w:rsidRPr="000B3DE7" w:rsidRDefault="000B3DE7" w:rsidP="000B3DE7">
      <w:pPr>
        <w:overflowPunct w:val="0"/>
        <w:autoSpaceDE w:val="0"/>
        <w:autoSpaceDN w:val="0"/>
        <w:adjustRightInd w:val="0"/>
        <w:spacing w:after="0" w:line="240" w:lineRule="auto"/>
        <w:ind w:left="5669"/>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Должность руководителя</w:t>
      </w:r>
    </w:p>
    <w:p w:rsidR="000B3DE7" w:rsidRPr="000B3DE7" w:rsidRDefault="000B3DE7" w:rsidP="000B3DE7">
      <w:pPr>
        <w:overflowPunct w:val="0"/>
        <w:autoSpaceDE w:val="0"/>
        <w:autoSpaceDN w:val="0"/>
        <w:adjustRightInd w:val="0"/>
        <w:spacing w:after="0" w:line="240" w:lineRule="auto"/>
        <w:ind w:left="5669"/>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проверяемого объекта</w:t>
      </w:r>
    </w:p>
    <w:p w:rsidR="000B3DE7" w:rsidRPr="000B3DE7" w:rsidRDefault="000B3DE7" w:rsidP="000B3DE7">
      <w:pPr>
        <w:spacing w:after="0" w:line="240" w:lineRule="auto"/>
        <w:ind w:left="5669"/>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caps/>
          <w:sz w:val="28"/>
          <w:szCs w:val="28"/>
          <w:lang w:eastAsia="ru-RU"/>
        </w:rPr>
        <w:t>ИНИЦИАЛЫ И ФАМИЛИЯ</w:t>
      </w:r>
    </w:p>
    <w:p w:rsidR="000B3DE7" w:rsidRPr="000B3DE7" w:rsidRDefault="000B3DE7" w:rsidP="000B3DE7">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
    <w:p w:rsidR="000B3DE7" w:rsidRPr="000B3DE7" w:rsidRDefault="000B3DE7" w:rsidP="000B3DE7">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
    <w:p w:rsidR="000B3DE7" w:rsidRPr="000B3DE7" w:rsidRDefault="000B3DE7" w:rsidP="000B3DE7">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roofErr w:type="gramStart"/>
      <w:r w:rsidRPr="000B3DE7">
        <w:rPr>
          <w:rFonts w:ascii="Times New Roman" w:eastAsia="Times New Roman" w:hAnsi="Times New Roman" w:cs="Times New Roman"/>
          <w:sz w:val="28"/>
          <w:szCs w:val="28"/>
          <w:lang w:eastAsia="ru-RU"/>
        </w:rPr>
        <w:t>Уважаемый</w:t>
      </w:r>
      <w:proofErr w:type="gramEnd"/>
      <w:r w:rsidRPr="000B3DE7">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i/>
          <w:sz w:val="28"/>
          <w:szCs w:val="28"/>
          <w:lang w:eastAsia="ru-RU"/>
        </w:rPr>
        <w:t>имя отчество</w:t>
      </w:r>
      <w:r w:rsidRPr="000B3DE7">
        <w:rPr>
          <w:rFonts w:ascii="Times New Roman" w:eastAsia="Times New Roman" w:hAnsi="Times New Roman" w:cs="Times New Roman"/>
          <w:sz w:val="28"/>
          <w:szCs w:val="28"/>
          <w:lang w:eastAsia="ru-RU"/>
        </w:rPr>
        <w:t>!</w:t>
      </w:r>
    </w:p>
    <w:p w:rsidR="000B3DE7" w:rsidRPr="000B3DE7" w:rsidRDefault="000B3DE7" w:rsidP="000B3DE7">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
    <w:p w:rsidR="000B3DE7" w:rsidRPr="000B3DE7" w:rsidRDefault="000B3DE7" w:rsidP="000B3DE7">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firstLine="737"/>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Контрольно-счетная комиссия Воскресенского муниципального района Нижегородской области уведомляет Вас, что в соответствии с Положением о Контрольно-счетной комиссии Воскресенского муниципального района Нижегородской области, пунктом ___ плана работы Контрольно-счетной комиссии на 20__ год</w:t>
      </w:r>
    </w:p>
    <w:p w:rsidR="000B3DE7" w:rsidRPr="000B3DE7" w:rsidRDefault="000B3DE7" w:rsidP="000B3DE7">
      <w:pPr>
        <w:spacing w:after="0" w:line="240" w:lineRule="auto"/>
        <w:ind w:left="2155"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в_________________________________________________________________</w:t>
      </w:r>
    </w:p>
    <w:p w:rsidR="000B3DE7" w:rsidRPr="000B3DE7" w:rsidRDefault="000B3DE7" w:rsidP="000B3DE7">
      <w:pPr>
        <w:spacing w:after="0" w:line="240" w:lineRule="auto"/>
        <w:ind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(наименование организации - объекта контрольного мероприятия)</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__________________________представитель контрольно-счетной комиссии</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(должность, инициалы и фамилия должностного лица Контрольно-счетной комиссии)</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с «__»_________20__г. в </w:t>
      </w:r>
      <w:proofErr w:type="spellStart"/>
      <w:r w:rsidRPr="000B3DE7">
        <w:rPr>
          <w:rFonts w:ascii="Times New Roman" w:eastAsia="Times New Roman" w:hAnsi="Times New Roman" w:cs="Times New Roman"/>
          <w:sz w:val="28"/>
          <w:szCs w:val="28"/>
          <w:lang w:eastAsia="ru-RU"/>
        </w:rPr>
        <w:t>течении____________будет</w:t>
      </w:r>
      <w:proofErr w:type="spellEnd"/>
      <w:r w:rsidRPr="000B3DE7">
        <w:rPr>
          <w:rFonts w:ascii="Times New Roman" w:eastAsia="Times New Roman" w:hAnsi="Times New Roman" w:cs="Times New Roman"/>
          <w:sz w:val="28"/>
          <w:szCs w:val="28"/>
          <w:lang w:eastAsia="ru-RU"/>
        </w:rPr>
        <w:t xml:space="preserve"> проводить контрольное мероприятие «__________________________________________».</w:t>
      </w:r>
    </w:p>
    <w:p w:rsidR="000B3DE7" w:rsidRPr="000B3DE7" w:rsidRDefault="000B3DE7" w:rsidP="000B3DE7">
      <w:pPr>
        <w:spacing w:after="0" w:line="240" w:lineRule="auto"/>
        <w:ind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(наименование контрольного мероприятия)</w:t>
      </w:r>
    </w:p>
    <w:p w:rsidR="000B3DE7" w:rsidRPr="000B3DE7" w:rsidRDefault="000B3DE7" w:rsidP="000B3DE7">
      <w:pPr>
        <w:spacing w:after="0" w:line="240" w:lineRule="auto"/>
        <w:ind w:left="5954" w:right="-284"/>
        <w:jc w:val="center"/>
        <w:rPr>
          <w:rFonts w:ascii="Times New Roman" w:eastAsia="Times New Roman" w:hAnsi="Times New Roman" w:cs="Times New Roman"/>
          <w:sz w:val="24"/>
          <w:szCs w:val="24"/>
          <w:lang w:eastAsia="ru-RU"/>
        </w:rPr>
      </w:pPr>
    </w:p>
    <w:p w:rsidR="000B3DE7" w:rsidRPr="000B3DE7" w:rsidRDefault="000B3DE7" w:rsidP="000B3DE7">
      <w:pPr>
        <w:spacing w:after="0" w:line="240" w:lineRule="auto"/>
        <w:ind w:left="284" w:right="-284" w:firstLine="737"/>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соответствии с Положением о Контрольно-счетной комиссии Воскресенского муниципального района Нижегородской области прошу обеспечить необходимые условия для работы должностных лиц Контрольно-счетной комиссии и подготовить необходимые для проверки материалы.</w:t>
      </w: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tbl>
      <w:tblPr>
        <w:tblW w:w="10170" w:type="dxa"/>
        <w:tblInd w:w="142" w:type="dxa"/>
        <w:tblLayout w:type="fixed"/>
        <w:tblLook w:val="04A0" w:firstRow="1" w:lastRow="0" w:firstColumn="1" w:lastColumn="0" w:noHBand="0" w:noVBand="1"/>
      </w:tblPr>
      <w:tblGrid>
        <w:gridCol w:w="492"/>
        <w:gridCol w:w="2784"/>
        <w:gridCol w:w="1118"/>
        <w:gridCol w:w="2410"/>
        <w:gridCol w:w="2974"/>
        <w:gridCol w:w="27"/>
        <w:gridCol w:w="365"/>
      </w:tblGrid>
      <w:tr w:rsidR="000B3DE7" w:rsidRPr="000B3DE7" w:rsidTr="000B3DE7">
        <w:trPr>
          <w:gridAfter w:val="1"/>
          <w:wAfter w:w="365" w:type="dxa"/>
        </w:trPr>
        <w:tc>
          <w:tcPr>
            <w:tcW w:w="4394" w:type="dxa"/>
            <w:gridSpan w:val="3"/>
          </w:tcPr>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Председатель </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Контрольно-счетной комиссии</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Воскресенского муниципального района Нижегородской области</w:t>
            </w: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tc>
        <w:tc>
          <w:tcPr>
            <w:tcW w:w="2410" w:type="dxa"/>
          </w:tcPr>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w:t>
            </w:r>
          </w:p>
          <w:p w:rsidR="000B3DE7" w:rsidRPr="000B3DE7" w:rsidRDefault="000B3DE7" w:rsidP="000B3DE7">
            <w:pPr>
              <w:spacing w:after="0" w:line="240" w:lineRule="auto"/>
              <w:ind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личная подпись</w:t>
            </w:r>
          </w:p>
        </w:tc>
        <w:tc>
          <w:tcPr>
            <w:tcW w:w="3001" w:type="dxa"/>
            <w:gridSpan w:val="2"/>
          </w:tcPr>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w:t>
            </w:r>
          </w:p>
          <w:p w:rsidR="000B3DE7" w:rsidRPr="000B3DE7" w:rsidRDefault="000B3DE7" w:rsidP="000B3DE7">
            <w:pPr>
              <w:spacing w:after="0" w:line="240" w:lineRule="auto"/>
              <w:ind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инициалы и фамилия</w:t>
            </w:r>
          </w:p>
        </w:tc>
      </w:tr>
      <w:tr w:rsidR="000B3DE7" w:rsidRPr="000B3DE7" w:rsidTr="000B3DE7">
        <w:tblPrEx>
          <w:tblCellMar>
            <w:left w:w="85" w:type="dxa"/>
            <w:right w:w="85" w:type="dxa"/>
          </w:tblCellMar>
        </w:tblPrEx>
        <w:trPr>
          <w:gridAfter w:val="2"/>
          <w:wAfter w:w="392" w:type="dxa"/>
          <w:cantSplit/>
        </w:trPr>
        <w:tc>
          <w:tcPr>
            <w:tcW w:w="3276" w:type="dxa"/>
            <w:gridSpan w:val="2"/>
            <w:vAlign w:val="bottom"/>
          </w:tcPr>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p>
        </w:tc>
        <w:tc>
          <w:tcPr>
            <w:tcW w:w="6502" w:type="dxa"/>
            <w:gridSpan w:val="3"/>
          </w:tcPr>
          <w:p w:rsidR="000B3DE7" w:rsidRPr="000B3DE7" w:rsidRDefault="000B3DE7" w:rsidP="000B3DE7">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0B3DE7" w:rsidRPr="000B3DE7" w:rsidTr="000B3DE7">
        <w:tblPrEx>
          <w:tblCellMar>
            <w:left w:w="85" w:type="dxa"/>
            <w:right w:w="85" w:type="dxa"/>
          </w:tblCellMar>
        </w:tblPrEx>
        <w:trPr>
          <w:gridBefore w:val="1"/>
          <w:wBefore w:w="492" w:type="dxa"/>
          <w:trHeight w:val="2093"/>
        </w:trPr>
        <w:tc>
          <w:tcPr>
            <w:tcW w:w="3902" w:type="dxa"/>
            <w:gridSpan w:val="2"/>
            <w:tcMar>
              <w:top w:w="0" w:type="dxa"/>
              <w:left w:w="108" w:type="dxa"/>
              <w:bottom w:w="0" w:type="dxa"/>
              <w:right w:w="108" w:type="dxa"/>
            </w:tcMar>
          </w:tcPr>
          <w:p w:rsidR="000B3DE7" w:rsidRPr="000B3DE7" w:rsidRDefault="000B3DE7" w:rsidP="000B3DE7">
            <w:pPr>
              <w:spacing w:after="0" w:line="240" w:lineRule="auto"/>
              <w:ind w:left="-340" w:right="-57"/>
              <w:jc w:val="right"/>
              <w:rPr>
                <w:rFonts w:ascii="Times New Roman" w:eastAsia="Times New Roman" w:hAnsi="Times New Roman" w:cs="Times New Roman"/>
                <w:sz w:val="28"/>
                <w:szCs w:val="28"/>
                <w:lang w:eastAsia="ru-RU"/>
              </w:rPr>
            </w:pPr>
          </w:p>
        </w:tc>
        <w:tc>
          <w:tcPr>
            <w:tcW w:w="5776" w:type="dxa"/>
            <w:gridSpan w:val="4"/>
            <w:tcMar>
              <w:top w:w="0" w:type="dxa"/>
              <w:left w:w="108" w:type="dxa"/>
              <w:bottom w:w="0" w:type="dxa"/>
              <w:right w:w="108" w:type="dxa"/>
            </w:tcMar>
          </w:tcPr>
          <w:p w:rsidR="000B3DE7" w:rsidRPr="000B3DE7" w:rsidRDefault="000B3DE7" w:rsidP="000B3DE7">
            <w:pPr>
              <w:spacing w:after="0" w:line="240" w:lineRule="auto"/>
              <w:ind w:left="-340" w:right="-57" w:firstLine="108"/>
              <w:jc w:val="right"/>
              <w:rPr>
                <w:rFonts w:ascii="Times New Roman" w:eastAsia="Times New Roman" w:hAnsi="Times New Roman" w:cs="Times New Roman"/>
                <w:sz w:val="28"/>
                <w:szCs w:val="28"/>
                <w:lang w:eastAsia="ru-RU"/>
              </w:rPr>
            </w:pPr>
          </w:p>
          <w:p w:rsidR="00D46959" w:rsidRDefault="00D46959" w:rsidP="000B3DE7">
            <w:pPr>
              <w:autoSpaceDE w:val="0"/>
              <w:autoSpaceDN w:val="0"/>
              <w:adjustRightInd w:val="0"/>
              <w:spacing w:after="0" w:line="240" w:lineRule="auto"/>
              <w:ind w:left="737"/>
              <w:jc w:val="center"/>
              <w:rPr>
                <w:rFonts w:ascii="Times New Roman" w:eastAsia="Times New Roman" w:hAnsi="Times New Roman" w:cs="Times New Roman"/>
                <w:bCs/>
                <w:sz w:val="28"/>
                <w:szCs w:val="28"/>
                <w:lang w:eastAsia="ru-RU"/>
              </w:rPr>
            </w:pPr>
          </w:p>
          <w:p w:rsidR="00D46959" w:rsidRDefault="00D46959" w:rsidP="000B3DE7">
            <w:pPr>
              <w:autoSpaceDE w:val="0"/>
              <w:autoSpaceDN w:val="0"/>
              <w:adjustRightInd w:val="0"/>
              <w:spacing w:after="0" w:line="240" w:lineRule="auto"/>
              <w:ind w:left="737"/>
              <w:jc w:val="center"/>
              <w:rPr>
                <w:rFonts w:ascii="Times New Roman" w:eastAsia="Times New Roman" w:hAnsi="Times New Roman" w:cs="Times New Roman"/>
                <w:bCs/>
                <w:sz w:val="28"/>
                <w:szCs w:val="28"/>
                <w:lang w:eastAsia="ru-RU"/>
              </w:rPr>
            </w:pPr>
          </w:p>
          <w:p w:rsidR="00D46959" w:rsidRDefault="00D46959" w:rsidP="000B3DE7">
            <w:pPr>
              <w:autoSpaceDE w:val="0"/>
              <w:autoSpaceDN w:val="0"/>
              <w:adjustRightInd w:val="0"/>
              <w:spacing w:after="0" w:line="240" w:lineRule="auto"/>
              <w:ind w:left="737"/>
              <w:jc w:val="center"/>
              <w:rPr>
                <w:rFonts w:ascii="Times New Roman" w:eastAsia="Times New Roman" w:hAnsi="Times New Roman" w:cs="Times New Roman"/>
                <w:bCs/>
                <w:sz w:val="28"/>
                <w:szCs w:val="28"/>
                <w:lang w:eastAsia="ru-RU"/>
              </w:rPr>
            </w:pPr>
          </w:p>
          <w:p w:rsidR="00D46959" w:rsidRDefault="00D46959" w:rsidP="000B3DE7">
            <w:pPr>
              <w:autoSpaceDE w:val="0"/>
              <w:autoSpaceDN w:val="0"/>
              <w:adjustRightInd w:val="0"/>
              <w:spacing w:after="0" w:line="240" w:lineRule="auto"/>
              <w:ind w:left="737"/>
              <w:jc w:val="center"/>
              <w:rPr>
                <w:rFonts w:ascii="Times New Roman" w:eastAsia="Times New Roman" w:hAnsi="Times New Roman" w:cs="Times New Roman"/>
                <w:bCs/>
                <w:sz w:val="28"/>
                <w:szCs w:val="28"/>
                <w:lang w:eastAsia="ru-RU"/>
              </w:rPr>
            </w:pPr>
          </w:p>
          <w:p w:rsidR="00D46959" w:rsidRDefault="00D46959" w:rsidP="000B3DE7">
            <w:pPr>
              <w:autoSpaceDE w:val="0"/>
              <w:autoSpaceDN w:val="0"/>
              <w:adjustRightInd w:val="0"/>
              <w:spacing w:after="0" w:line="240" w:lineRule="auto"/>
              <w:ind w:left="737"/>
              <w:jc w:val="center"/>
              <w:rPr>
                <w:rFonts w:ascii="Times New Roman" w:eastAsia="Times New Roman" w:hAnsi="Times New Roman" w:cs="Times New Roman"/>
                <w:bCs/>
                <w:sz w:val="28"/>
                <w:szCs w:val="28"/>
                <w:lang w:eastAsia="ru-RU"/>
              </w:rPr>
            </w:pPr>
          </w:p>
          <w:p w:rsidR="00D46959" w:rsidRDefault="00D46959" w:rsidP="000B3DE7">
            <w:pPr>
              <w:autoSpaceDE w:val="0"/>
              <w:autoSpaceDN w:val="0"/>
              <w:adjustRightInd w:val="0"/>
              <w:spacing w:after="0" w:line="240" w:lineRule="auto"/>
              <w:ind w:left="737"/>
              <w:jc w:val="center"/>
              <w:rPr>
                <w:rFonts w:ascii="Times New Roman" w:eastAsia="Times New Roman" w:hAnsi="Times New Roman" w:cs="Times New Roman"/>
                <w:bCs/>
                <w:sz w:val="28"/>
                <w:szCs w:val="28"/>
                <w:lang w:eastAsia="ru-RU"/>
              </w:rPr>
            </w:pPr>
          </w:p>
          <w:p w:rsidR="000B3DE7" w:rsidRPr="000B3DE7" w:rsidRDefault="000B3DE7" w:rsidP="000B3DE7">
            <w:pPr>
              <w:autoSpaceDE w:val="0"/>
              <w:autoSpaceDN w:val="0"/>
              <w:adjustRightInd w:val="0"/>
              <w:spacing w:after="0" w:line="240" w:lineRule="auto"/>
              <w:ind w:left="737"/>
              <w:jc w:val="center"/>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lastRenderedPageBreak/>
              <w:t xml:space="preserve">ПРИЛОЖЕНИЕ № 3 </w:t>
            </w:r>
          </w:p>
          <w:p w:rsidR="000B3DE7" w:rsidRPr="000B3DE7" w:rsidRDefault="000B3DE7" w:rsidP="000B3DE7">
            <w:pPr>
              <w:autoSpaceDE w:val="0"/>
              <w:autoSpaceDN w:val="0"/>
              <w:adjustRightInd w:val="0"/>
              <w:spacing w:after="0" w:line="240" w:lineRule="auto"/>
              <w:ind w:left="737"/>
              <w:jc w:val="center"/>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Cs/>
                <w:sz w:val="28"/>
                <w:szCs w:val="28"/>
                <w:lang w:eastAsia="ru-RU"/>
              </w:rPr>
              <w:t>к Регламенту</w:t>
            </w:r>
          </w:p>
        </w:tc>
      </w:tr>
    </w:tbl>
    <w:p w:rsidR="000B3DE7" w:rsidRPr="000B3DE7" w:rsidRDefault="000B3DE7" w:rsidP="000B3DE7">
      <w:pPr>
        <w:spacing w:after="6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lastRenderedPageBreak/>
        <w:t>ЗАПРОС КОНТРОЛЬНО-СЧЕТНОЙ КОМИССИИ</w:t>
      </w:r>
    </w:p>
    <w:p w:rsidR="000B3DE7" w:rsidRPr="000B3DE7" w:rsidRDefault="000B3DE7" w:rsidP="000B3DE7">
      <w:pPr>
        <w:spacing w:after="0" w:line="240" w:lineRule="auto"/>
        <w:ind w:left="284" w:right="-284"/>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b/>
          <w:sz w:val="28"/>
          <w:szCs w:val="28"/>
          <w:lang w:eastAsia="ru-RU"/>
        </w:rPr>
        <w:t>О ПРЕДОСТАВЛЕНИИ ИНФОРМАЦИИ</w:t>
      </w:r>
    </w:p>
    <w:tbl>
      <w:tblPr>
        <w:tblW w:w="10598" w:type="dxa"/>
        <w:tblLook w:val="04A0" w:firstRow="1" w:lastRow="0" w:firstColumn="1" w:lastColumn="0" w:noHBand="0" w:noVBand="1"/>
      </w:tblPr>
      <w:tblGrid>
        <w:gridCol w:w="5297"/>
        <w:gridCol w:w="4734"/>
        <w:gridCol w:w="567"/>
      </w:tblGrid>
      <w:tr w:rsidR="000B3DE7" w:rsidRPr="000B3DE7" w:rsidTr="000B3DE7">
        <w:trPr>
          <w:gridAfter w:val="1"/>
          <w:wAfter w:w="567" w:type="dxa"/>
        </w:trPr>
        <w:tc>
          <w:tcPr>
            <w:tcW w:w="5297" w:type="dxa"/>
          </w:tcPr>
          <w:p w:rsidR="000B3DE7" w:rsidRPr="000B3DE7" w:rsidRDefault="000B3DE7" w:rsidP="000B3DE7">
            <w:pPr>
              <w:spacing w:after="0" w:line="240" w:lineRule="auto"/>
              <w:jc w:val="center"/>
              <w:rPr>
                <w:rFonts w:ascii="Times New Roman" w:eastAsia="Times New Roman" w:hAnsi="Times New Roman" w:cs="Times New Roman"/>
                <w:noProof/>
                <w:sz w:val="28"/>
                <w:szCs w:val="28"/>
                <w:lang w:eastAsia="ru-RU"/>
              </w:rPr>
            </w:pPr>
          </w:p>
        </w:tc>
        <w:tc>
          <w:tcPr>
            <w:tcW w:w="4734" w:type="dxa"/>
          </w:tcPr>
          <w:p w:rsidR="000B3DE7" w:rsidRPr="000B3DE7" w:rsidRDefault="000B3DE7" w:rsidP="000B3DE7">
            <w:pPr>
              <w:spacing w:after="0" w:line="240" w:lineRule="auto"/>
              <w:ind w:left="283"/>
              <w:jc w:val="right"/>
              <w:rPr>
                <w:rFonts w:ascii="Times New Roman" w:eastAsia="Times New Roman" w:hAnsi="Times New Roman" w:cs="Times New Roman"/>
                <w:sz w:val="28"/>
                <w:szCs w:val="28"/>
                <w:lang w:eastAsia="ru-RU"/>
              </w:rPr>
            </w:pPr>
          </w:p>
        </w:tc>
      </w:tr>
      <w:tr w:rsidR="000B3DE7" w:rsidRPr="000B3DE7" w:rsidTr="000B3DE7">
        <w:tc>
          <w:tcPr>
            <w:tcW w:w="10314" w:type="dxa"/>
            <w:gridSpan w:val="3"/>
          </w:tcPr>
          <w:p w:rsidR="000B3DE7" w:rsidRPr="000B3DE7" w:rsidRDefault="000B3DE7" w:rsidP="000B3DE7">
            <w:pPr>
              <w:spacing w:after="0" w:line="240" w:lineRule="auto"/>
              <w:rPr>
                <w:rFonts w:ascii="Times New Roman" w:eastAsia="Times New Roman" w:hAnsi="Times New Roman" w:cs="Times New Roman"/>
                <w:sz w:val="28"/>
                <w:szCs w:val="28"/>
                <w:lang w:eastAsia="ru-RU"/>
              </w:rPr>
            </w:pPr>
          </w:p>
        </w:tc>
      </w:tr>
    </w:tbl>
    <w:p w:rsidR="000B3DE7" w:rsidRPr="000B3DE7" w:rsidRDefault="000B3DE7" w:rsidP="000B3DE7">
      <w:pPr>
        <w:overflowPunct w:val="0"/>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proofErr w:type="gramStart"/>
      <w:r w:rsidRPr="000B3DE7">
        <w:rPr>
          <w:rFonts w:ascii="Times New Roman" w:eastAsia="Times New Roman" w:hAnsi="Times New Roman" w:cs="Times New Roman"/>
          <w:sz w:val="28"/>
          <w:szCs w:val="28"/>
          <w:lang w:eastAsia="ru-RU"/>
        </w:rPr>
        <w:t>Уважаемый</w:t>
      </w:r>
      <w:proofErr w:type="gramEnd"/>
      <w:r w:rsidRPr="000B3DE7">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i/>
          <w:sz w:val="28"/>
          <w:szCs w:val="28"/>
          <w:lang w:eastAsia="ru-RU"/>
        </w:rPr>
        <w:t>имя отчество</w:t>
      </w:r>
      <w:r w:rsidRPr="000B3DE7">
        <w:rPr>
          <w:rFonts w:ascii="Times New Roman" w:eastAsia="Times New Roman" w:hAnsi="Times New Roman" w:cs="Times New Roman"/>
          <w:sz w:val="28"/>
          <w:szCs w:val="28"/>
          <w:lang w:eastAsia="ru-RU"/>
        </w:rPr>
        <w:t>!</w:t>
      </w:r>
    </w:p>
    <w:p w:rsidR="000B3DE7" w:rsidRPr="000B3DE7" w:rsidRDefault="000B3DE7" w:rsidP="000B3DE7">
      <w:pPr>
        <w:overflowPunct w:val="0"/>
        <w:autoSpaceDE w:val="0"/>
        <w:autoSpaceDN w:val="0"/>
        <w:adjustRightInd w:val="0"/>
        <w:spacing w:after="0" w:line="240" w:lineRule="auto"/>
        <w:ind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firstLine="708"/>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соответствии с Планом работы Контрольно-счетной комиссии Воскресенского муниципального района Нижегородской области на 20__ год проводится контрольное мероприятие «________________________________»</w:t>
      </w:r>
    </w:p>
    <w:p w:rsidR="000B3DE7" w:rsidRPr="000B3DE7" w:rsidRDefault="000B3DE7" w:rsidP="000B3DE7">
      <w:pPr>
        <w:spacing w:after="0" w:line="240" w:lineRule="auto"/>
        <w:ind w:left="284"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контрольного мероприятия)</w:t>
      </w: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в_________________________________________________________________</w:t>
      </w:r>
    </w:p>
    <w:p w:rsidR="000B3DE7" w:rsidRPr="000B3DE7" w:rsidRDefault="000B3DE7" w:rsidP="000B3DE7">
      <w:pPr>
        <w:spacing w:after="0" w:line="240" w:lineRule="auto"/>
        <w:ind w:left="284"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(наименование объекта контрольного мероприятия)</w:t>
      </w:r>
    </w:p>
    <w:p w:rsidR="000B3DE7" w:rsidRPr="000B3DE7" w:rsidRDefault="000B3DE7" w:rsidP="000B3DE7">
      <w:pPr>
        <w:spacing w:after="0" w:line="240" w:lineRule="auto"/>
        <w:ind w:left="284"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соответствии со статьей 15 Положения о контрольно-счетной комиссии Воскресенского муниципального района Нижегородской области прошу до «___» ______________ 20___ года представить (поручить представить) __________________________________________________________________</w:t>
      </w:r>
    </w:p>
    <w:p w:rsidR="000B3DE7" w:rsidRPr="000B3DE7" w:rsidRDefault="000B3DE7" w:rsidP="000B3DE7">
      <w:pPr>
        <w:spacing w:after="0" w:line="240" w:lineRule="auto"/>
        <w:ind w:firstLine="709"/>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(должность, инициалы, фамилия члена контрольно-счетной комиссии)</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следующие документы (материалы, данные или информацию):</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 ___________________________________________________________</w:t>
      </w:r>
    </w:p>
    <w:p w:rsidR="000B3DE7" w:rsidRPr="000B3DE7" w:rsidRDefault="000B3DE7" w:rsidP="000B3DE7">
      <w:pPr>
        <w:spacing w:after="0" w:line="240" w:lineRule="auto"/>
        <w:ind w:firstLine="709"/>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2.____________________________________________________________</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3.____________________________________________________________</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Копии запрашиваемых документов должны быть заверены в установленном порядке.</w:t>
      </w: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p>
    <w:tbl>
      <w:tblPr>
        <w:tblW w:w="0" w:type="auto"/>
        <w:tblInd w:w="-142" w:type="dxa"/>
        <w:tblLook w:val="04A0" w:firstRow="1" w:lastRow="0" w:firstColumn="1" w:lastColumn="0" w:noHBand="0" w:noVBand="1"/>
      </w:tblPr>
      <w:tblGrid>
        <w:gridCol w:w="4429"/>
        <w:gridCol w:w="2172"/>
        <w:gridCol w:w="2938"/>
      </w:tblGrid>
      <w:tr w:rsidR="000B3DE7" w:rsidRPr="000B3DE7" w:rsidTr="000B3DE7">
        <w:tc>
          <w:tcPr>
            <w:tcW w:w="4429" w:type="dxa"/>
          </w:tcPr>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Председатель </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Контрольно-счетной комиссии</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Воскресенского муниципального района Нижегородской области</w:t>
            </w: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tc>
        <w:tc>
          <w:tcPr>
            <w:tcW w:w="2129" w:type="dxa"/>
          </w:tcPr>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w:t>
            </w:r>
          </w:p>
          <w:p w:rsidR="000B3DE7" w:rsidRPr="000B3DE7" w:rsidRDefault="000B3DE7" w:rsidP="000B3DE7">
            <w:pPr>
              <w:spacing w:after="0" w:line="240" w:lineRule="auto"/>
              <w:ind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личная подпись</w:t>
            </w:r>
          </w:p>
        </w:tc>
        <w:tc>
          <w:tcPr>
            <w:tcW w:w="2938" w:type="dxa"/>
          </w:tcPr>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w:t>
            </w:r>
          </w:p>
          <w:p w:rsidR="000B3DE7" w:rsidRPr="000B3DE7" w:rsidRDefault="000B3DE7" w:rsidP="000B3DE7">
            <w:pPr>
              <w:spacing w:after="0" w:line="240" w:lineRule="auto"/>
              <w:ind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инициалы и фамилия</w:t>
            </w:r>
          </w:p>
        </w:tc>
      </w:tr>
    </w:tbl>
    <w:p w:rsidR="000B3DE7" w:rsidRPr="000B3DE7" w:rsidRDefault="000B3DE7" w:rsidP="000B3DE7">
      <w:pPr>
        <w:spacing w:after="0" w:line="240" w:lineRule="auto"/>
        <w:ind w:left="5664" w:right="-261" w:firstLine="708"/>
        <w:rPr>
          <w:rFonts w:ascii="Times New Roman" w:eastAsia="Times New Roman" w:hAnsi="Times New Roman" w:cs="Times New Roman"/>
          <w:sz w:val="28"/>
          <w:szCs w:val="28"/>
          <w:lang w:eastAsia="ru-RU"/>
        </w:rPr>
      </w:pPr>
    </w:p>
    <w:p w:rsidR="000B3DE7" w:rsidRDefault="000B3DE7" w:rsidP="000B3DE7">
      <w:pPr>
        <w:spacing w:after="0" w:line="240" w:lineRule="auto"/>
        <w:ind w:left="5664" w:right="-261" w:firstLine="708"/>
        <w:rPr>
          <w:rFonts w:ascii="Times New Roman" w:eastAsia="Times New Roman" w:hAnsi="Times New Roman" w:cs="Times New Roman"/>
          <w:sz w:val="28"/>
          <w:szCs w:val="28"/>
          <w:lang w:eastAsia="ru-RU"/>
        </w:rPr>
      </w:pPr>
    </w:p>
    <w:p w:rsidR="00D46959" w:rsidRDefault="00D46959" w:rsidP="000B3DE7">
      <w:pPr>
        <w:spacing w:after="0" w:line="240" w:lineRule="auto"/>
        <w:ind w:left="5664" w:right="-261" w:firstLine="708"/>
        <w:rPr>
          <w:rFonts w:ascii="Times New Roman" w:eastAsia="Times New Roman" w:hAnsi="Times New Roman" w:cs="Times New Roman"/>
          <w:sz w:val="28"/>
          <w:szCs w:val="28"/>
          <w:lang w:eastAsia="ru-RU"/>
        </w:rPr>
      </w:pPr>
    </w:p>
    <w:p w:rsidR="00D46959" w:rsidRDefault="00D46959" w:rsidP="000B3DE7">
      <w:pPr>
        <w:spacing w:after="0" w:line="240" w:lineRule="auto"/>
        <w:ind w:left="5664" w:right="-261" w:firstLine="708"/>
        <w:rPr>
          <w:rFonts w:ascii="Times New Roman" w:eastAsia="Times New Roman" w:hAnsi="Times New Roman" w:cs="Times New Roman"/>
          <w:sz w:val="28"/>
          <w:szCs w:val="28"/>
          <w:lang w:eastAsia="ru-RU"/>
        </w:rPr>
      </w:pPr>
    </w:p>
    <w:p w:rsidR="00D46959" w:rsidRPr="000B3DE7" w:rsidRDefault="00D46959" w:rsidP="000B3DE7">
      <w:pPr>
        <w:spacing w:after="0" w:line="240" w:lineRule="auto"/>
        <w:ind w:left="5664" w:right="-261" w:firstLine="708"/>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ПРИЛОЖЕНИЕ № 4</w:t>
      </w:r>
    </w:p>
    <w:p w:rsidR="000B3DE7" w:rsidRPr="000B3DE7" w:rsidRDefault="000B3DE7" w:rsidP="000B3DE7">
      <w:pPr>
        <w:spacing w:after="0" w:line="240" w:lineRule="atLeast"/>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к Регламенту </w:t>
      </w:r>
    </w:p>
    <w:p w:rsidR="000B3DE7" w:rsidRPr="000B3DE7" w:rsidRDefault="000B3DE7" w:rsidP="000B3DE7">
      <w:pPr>
        <w:spacing w:after="0" w:line="240" w:lineRule="atLeast"/>
        <w:ind w:left="4253"/>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ind w:right="-6"/>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АКТ ПЕРЕДАЧИ ДОКУМЕНТОВ ДЛЯ ПРОВЕДЕНИЯ</w:t>
      </w:r>
    </w:p>
    <w:p w:rsidR="000B3DE7" w:rsidRPr="000B3DE7" w:rsidRDefault="000B3DE7" w:rsidP="000B3DE7">
      <w:pPr>
        <w:spacing w:after="0" w:line="240" w:lineRule="auto"/>
        <w:ind w:right="-6"/>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КОНТРОЛЬНОГО МЕРОПРИТИЯ</w:t>
      </w:r>
    </w:p>
    <w:p w:rsidR="000B3DE7" w:rsidRPr="000B3DE7" w:rsidRDefault="000B3DE7" w:rsidP="000B3DE7">
      <w:pPr>
        <w:spacing w:after="0" w:line="240" w:lineRule="auto"/>
        <w:ind w:right="-6"/>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ind w:right="-6"/>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b/>
          <w:sz w:val="28"/>
          <w:szCs w:val="28"/>
          <w:lang w:eastAsia="ru-RU"/>
        </w:rPr>
        <w:t xml:space="preserve">______________________________                           </w:t>
      </w:r>
      <w:r w:rsidRPr="000B3DE7">
        <w:rPr>
          <w:rFonts w:ascii="Times New Roman" w:eastAsia="Times New Roman" w:hAnsi="Times New Roman" w:cs="Times New Roman"/>
          <w:sz w:val="28"/>
          <w:szCs w:val="28"/>
          <w:lang w:eastAsia="ru-RU"/>
        </w:rPr>
        <w:t>__________________20__года</w:t>
      </w:r>
    </w:p>
    <w:p w:rsidR="000B3DE7" w:rsidRPr="000B3DE7" w:rsidRDefault="000B3DE7" w:rsidP="000B3DE7">
      <w:pPr>
        <w:spacing w:after="0" w:line="240" w:lineRule="auto"/>
        <w:ind w:right="-6"/>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(место нахождения объекта контроля)                                                                                               </w:t>
      </w:r>
    </w:p>
    <w:p w:rsidR="000B3DE7" w:rsidRPr="000B3DE7" w:rsidRDefault="000B3DE7" w:rsidP="000B3DE7">
      <w:pPr>
        <w:spacing w:after="0" w:line="240" w:lineRule="auto"/>
        <w:ind w:right="-6"/>
        <w:jc w:val="right"/>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ind w:right="-181" w:firstLine="708"/>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соответствии с планом работы Контрольно-счетной комиссии Воскресенского муниципального района Нижегородской области на 20__ год, распоряжением председателя Контрольно-счетной инспекции Воскресенского муниципального района Нижегородской области от_______20___года №__ проводится________________________________________________________.</w:t>
      </w:r>
    </w:p>
    <w:p w:rsidR="000B3DE7" w:rsidRPr="000B3DE7" w:rsidRDefault="000B3DE7" w:rsidP="000B3DE7">
      <w:pPr>
        <w:spacing w:after="0" w:line="240" w:lineRule="auto"/>
        <w:ind w:right="-6"/>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контрольного мероприятия)</w:t>
      </w:r>
    </w:p>
    <w:p w:rsidR="000B3DE7" w:rsidRPr="000B3DE7" w:rsidRDefault="000B3DE7" w:rsidP="000B3DE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0B3DE7" w:rsidRPr="000B3DE7" w:rsidRDefault="000B3DE7" w:rsidP="000B3DE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Для проведения контрольного мероприятия вне места нахождения объекта контроля в Контрольно-счетную комиссию переданы следующие документы:</w:t>
      </w:r>
    </w:p>
    <w:p w:rsidR="000B3DE7" w:rsidRPr="000B3DE7" w:rsidRDefault="000B3DE7" w:rsidP="000B3DE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1.__________________________________________________________;</w:t>
      </w:r>
    </w:p>
    <w:p w:rsidR="000B3DE7" w:rsidRPr="000B3DE7" w:rsidRDefault="000B3DE7" w:rsidP="000B3DE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2.__________________________________________________________;</w:t>
      </w:r>
    </w:p>
    <w:p w:rsidR="000B3DE7" w:rsidRPr="000B3DE7" w:rsidRDefault="000B3DE7" w:rsidP="000B3DE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3.__________________________________________________________.</w:t>
      </w:r>
    </w:p>
    <w:p w:rsidR="000B3DE7" w:rsidRPr="000B3DE7" w:rsidRDefault="000B3DE7" w:rsidP="000B3DE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(указывается наименование документов, количество листов)</w:t>
      </w:r>
    </w:p>
    <w:p w:rsidR="000B3DE7" w:rsidRPr="000B3DE7" w:rsidRDefault="000B3DE7" w:rsidP="000B3DE7">
      <w:pPr>
        <w:spacing w:after="0" w:line="240" w:lineRule="auto"/>
        <w:ind w:firstLine="708"/>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firstLine="708"/>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Передача документов произведена в присутствии должностного лица объекта контроля - __________________________________________________</w:t>
      </w:r>
    </w:p>
    <w:p w:rsidR="000B3DE7" w:rsidRPr="000B3DE7" w:rsidRDefault="000B3DE7" w:rsidP="000B3DE7">
      <w:pPr>
        <w:spacing w:after="0" w:line="240" w:lineRule="auto"/>
        <w:ind w:firstLine="708"/>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(должность, Ф.И.О.)</w:t>
      </w:r>
    </w:p>
    <w:p w:rsidR="000B3DE7" w:rsidRPr="000B3DE7" w:rsidRDefault="000B3DE7" w:rsidP="000B3DE7">
      <w:pPr>
        <w:spacing w:after="0" w:line="240" w:lineRule="auto"/>
        <w:ind w:firstLine="700"/>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Настоящий акт составлен в двух экземплярах, один из которых вручен должностному лицу объекта контроля – ________________________________</w:t>
      </w:r>
    </w:p>
    <w:p w:rsidR="000B3DE7" w:rsidRPr="000B3DE7" w:rsidRDefault="000B3DE7" w:rsidP="000B3DE7">
      <w:pPr>
        <w:spacing w:after="0" w:line="240" w:lineRule="auto"/>
        <w:ind w:firstLine="700"/>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(должность, Ф.И.О.)</w:t>
      </w:r>
    </w:p>
    <w:p w:rsidR="000B3DE7" w:rsidRDefault="000B3DE7" w:rsidP="000B3DE7">
      <w:pPr>
        <w:spacing w:after="0" w:line="240" w:lineRule="auto"/>
        <w:ind w:firstLine="700"/>
        <w:jc w:val="center"/>
        <w:rPr>
          <w:rFonts w:ascii="Times New Roman" w:eastAsia="Times New Roman" w:hAnsi="Times New Roman" w:cs="Times New Roman"/>
          <w:sz w:val="24"/>
          <w:szCs w:val="24"/>
          <w:lang w:eastAsia="ru-RU"/>
        </w:rPr>
      </w:pPr>
    </w:p>
    <w:p w:rsidR="00441C59" w:rsidRPr="000B3DE7" w:rsidRDefault="00441C59" w:rsidP="000B3DE7">
      <w:pPr>
        <w:spacing w:after="0" w:line="240" w:lineRule="auto"/>
        <w:ind w:firstLine="700"/>
        <w:jc w:val="center"/>
        <w:rPr>
          <w:rFonts w:ascii="Times New Roman" w:eastAsia="Times New Roman" w:hAnsi="Times New Roman" w:cs="Times New Roman"/>
          <w:sz w:val="24"/>
          <w:szCs w:val="24"/>
          <w:lang w:eastAsia="ru-RU"/>
        </w:rPr>
      </w:pPr>
    </w:p>
    <w:p w:rsidR="000B3DE7" w:rsidRPr="000B3DE7" w:rsidRDefault="000B3DE7" w:rsidP="000B3DE7">
      <w:pPr>
        <w:keepNext/>
        <w:spacing w:after="0" w:line="240" w:lineRule="auto"/>
        <w:outlineLvl w:val="1"/>
        <w:rPr>
          <w:rFonts w:ascii="Times New Roman" w:eastAsia="Times New Roman" w:hAnsi="Times New Roman" w:cs="Times New Roman"/>
          <w:b/>
          <w:bCs/>
          <w:i/>
          <w:iCs/>
          <w:sz w:val="28"/>
          <w:szCs w:val="28"/>
          <w:lang w:eastAsia="ru-RU"/>
        </w:rPr>
      </w:pPr>
      <w:r w:rsidRPr="000B3DE7">
        <w:rPr>
          <w:rFonts w:ascii="Times New Roman" w:eastAsia="Times New Roman" w:hAnsi="Times New Roman" w:cs="Times New Roman"/>
          <w:bCs/>
          <w:iCs/>
          <w:sz w:val="28"/>
          <w:szCs w:val="28"/>
          <w:lang w:eastAsia="ru-RU"/>
        </w:rPr>
        <w:t xml:space="preserve">Должностное лицо Контрольно-счетной комиссии Воскресенского муниципального района Нижегородской области </w:t>
      </w:r>
    </w:p>
    <w:p w:rsidR="000B3DE7" w:rsidRPr="000B3DE7" w:rsidRDefault="000B3DE7" w:rsidP="000B3DE7">
      <w:pPr>
        <w:keepNext/>
        <w:spacing w:before="240" w:after="60" w:line="240" w:lineRule="auto"/>
        <w:outlineLvl w:val="1"/>
        <w:rPr>
          <w:rFonts w:ascii="Times New Roman" w:eastAsia="Times New Roman" w:hAnsi="Times New Roman" w:cs="Times New Roman"/>
          <w:bCs/>
          <w:iCs/>
          <w:sz w:val="28"/>
          <w:szCs w:val="28"/>
          <w:lang w:eastAsia="ru-RU"/>
        </w:rPr>
      </w:pPr>
      <w:r w:rsidRPr="000B3DE7">
        <w:rPr>
          <w:rFonts w:ascii="Times New Roman" w:eastAsia="Times New Roman" w:hAnsi="Times New Roman" w:cs="Times New Roman"/>
          <w:b/>
          <w:bCs/>
          <w:i/>
          <w:iCs/>
          <w:sz w:val="28"/>
          <w:szCs w:val="28"/>
          <w:lang w:eastAsia="ru-RU"/>
        </w:rPr>
        <w:t xml:space="preserve"> ________________                   __________________________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(должность, подпись)                                   (расшифровка подписи)</w:t>
      </w:r>
    </w:p>
    <w:p w:rsidR="000B3DE7" w:rsidRDefault="000B3DE7" w:rsidP="000B3DE7">
      <w:pPr>
        <w:spacing w:after="0" w:line="240" w:lineRule="auto"/>
        <w:ind w:left="3600" w:firstLine="720"/>
        <w:rPr>
          <w:rFonts w:ascii="Times New Roman" w:eastAsia="Times New Roman" w:hAnsi="Times New Roman" w:cs="Times New Roman"/>
          <w:sz w:val="28"/>
          <w:szCs w:val="28"/>
          <w:lang w:eastAsia="ru-RU"/>
        </w:rPr>
      </w:pPr>
    </w:p>
    <w:p w:rsidR="00441C59" w:rsidRPr="000B3DE7" w:rsidRDefault="00441C59" w:rsidP="000B3DE7">
      <w:pPr>
        <w:spacing w:after="0" w:line="240" w:lineRule="auto"/>
        <w:ind w:left="3600" w:firstLine="720"/>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Один экземпляр акта получил       </w:t>
      </w:r>
      <w:r w:rsidRPr="000B3DE7">
        <w:rPr>
          <w:rFonts w:ascii="Times New Roman" w:eastAsia="Times New Roman" w:hAnsi="Times New Roman" w:cs="Times New Roman"/>
          <w:sz w:val="28"/>
          <w:szCs w:val="28"/>
          <w:lang w:eastAsia="ru-RU"/>
        </w:rPr>
        <w:tab/>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                 _________________________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(должность, подпись)</w:t>
      </w:r>
      <w:r w:rsidRPr="000B3DE7">
        <w:rPr>
          <w:rFonts w:ascii="Times New Roman" w:eastAsia="Times New Roman" w:hAnsi="Times New Roman" w:cs="Times New Roman"/>
          <w:sz w:val="24"/>
          <w:szCs w:val="24"/>
          <w:lang w:eastAsia="ru-RU"/>
        </w:rPr>
        <w:tab/>
        <w:t xml:space="preserve">                          (расшифровка подписи)</w:t>
      </w:r>
    </w:p>
    <w:p w:rsidR="000B3DE7" w:rsidRDefault="000B3DE7" w:rsidP="000B3DE7">
      <w:pPr>
        <w:spacing w:after="0" w:line="240" w:lineRule="auto"/>
        <w:rPr>
          <w:rFonts w:ascii="Times New Roman" w:eastAsia="Times New Roman" w:hAnsi="Times New Roman" w:cs="Times New Roman"/>
          <w:sz w:val="28"/>
          <w:szCs w:val="28"/>
          <w:lang w:eastAsia="ru-RU"/>
        </w:rPr>
      </w:pPr>
    </w:p>
    <w:p w:rsidR="00441C59" w:rsidRDefault="00441C59" w:rsidP="000B3DE7">
      <w:pPr>
        <w:spacing w:after="0" w:line="240" w:lineRule="auto"/>
        <w:rPr>
          <w:rFonts w:ascii="Times New Roman" w:eastAsia="Times New Roman" w:hAnsi="Times New Roman" w:cs="Times New Roman"/>
          <w:sz w:val="28"/>
          <w:szCs w:val="28"/>
          <w:lang w:eastAsia="ru-RU"/>
        </w:rPr>
      </w:pPr>
    </w:p>
    <w:p w:rsidR="000B3DE7" w:rsidRPr="00441C59" w:rsidRDefault="000B3DE7" w:rsidP="000B3DE7">
      <w:pPr>
        <w:spacing w:after="0" w:line="240" w:lineRule="auto"/>
        <w:jc w:val="both"/>
        <w:rPr>
          <w:rFonts w:ascii="Times New Roman" w:eastAsia="Times New Roman" w:hAnsi="Times New Roman" w:cs="Times New Roman"/>
          <w:sz w:val="24"/>
          <w:szCs w:val="24"/>
          <w:lang w:eastAsia="ru-RU"/>
        </w:rPr>
      </w:pPr>
      <w:r w:rsidRPr="00441C59">
        <w:rPr>
          <w:rFonts w:ascii="Times New Roman" w:eastAsia="Times New Roman" w:hAnsi="Times New Roman" w:cs="Times New Roman"/>
          <w:sz w:val="24"/>
          <w:szCs w:val="24"/>
          <w:lang w:eastAsia="ru-RU"/>
        </w:rPr>
        <w:t xml:space="preserve">Примечание: в случае необходимости к акту передачи документов для проведения контрольного мероприятия могут прилагаться описи переданных документов, оформленные по форме согласно приложению к настоящему акту. </w:t>
      </w:r>
    </w:p>
    <w:p w:rsidR="000B3DE7" w:rsidRPr="000B3DE7" w:rsidRDefault="000B3DE7" w:rsidP="000B3DE7">
      <w:pPr>
        <w:spacing w:after="0" w:line="240" w:lineRule="auto"/>
        <w:ind w:left="5664"/>
        <w:jc w:val="right"/>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Приложение к Акту передачи документов для проведения контрольного мероприятия</w:t>
      </w:r>
    </w:p>
    <w:p w:rsidR="000B3DE7" w:rsidRPr="000B3DE7" w:rsidRDefault="000B3DE7" w:rsidP="000B3DE7">
      <w:pPr>
        <w:spacing w:after="0" w:line="240" w:lineRule="auto"/>
        <w:ind w:left="495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4956"/>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4956"/>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851"/>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 xml:space="preserve">Опись переданных документов </w:t>
      </w:r>
    </w:p>
    <w:p w:rsidR="000B3DE7" w:rsidRPr="000B3DE7" w:rsidRDefault="000B3DE7" w:rsidP="000B3DE7">
      <w:pPr>
        <w:spacing w:after="0" w:line="240" w:lineRule="auto"/>
        <w:ind w:left="851"/>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ind w:left="851"/>
        <w:jc w:val="center"/>
        <w:rPr>
          <w:rFonts w:ascii="Times New Roman" w:eastAsia="Times New Roman" w:hAnsi="Times New Roman" w:cs="Times New Roman"/>
          <w:b/>
          <w:sz w:val="28"/>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1286"/>
        <w:gridCol w:w="3245"/>
        <w:gridCol w:w="2410"/>
        <w:gridCol w:w="2410"/>
      </w:tblGrid>
      <w:tr w:rsidR="000B3DE7" w:rsidRPr="000B3DE7" w:rsidTr="000B3DE7">
        <w:tc>
          <w:tcPr>
            <w:tcW w:w="1286" w:type="dxa"/>
          </w:tcPr>
          <w:p w:rsidR="000B3DE7" w:rsidRPr="000B3DE7" w:rsidRDefault="000B3DE7" w:rsidP="000B3D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w:t>
            </w:r>
            <w:proofErr w:type="gramStart"/>
            <w:r w:rsidRPr="000B3DE7">
              <w:rPr>
                <w:rFonts w:ascii="Times New Roman" w:eastAsia="Times New Roman" w:hAnsi="Times New Roman" w:cs="Times New Roman"/>
                <w:sz w:val="28"/>
                <w:szCs w:val="28"/>
                <w:lang w:eastAsia="ru-RU"/>
              </w:rPr>
              <w:t>п</w:t>
            </w:r>
            <w:proofErr w:type="gramEnd"/>
            <w:r w:rsidRPr="000B3DE7">
              <w:rPr>
                <w:rFonts w:ascii="Times New Roman" w:eastAsia="Times New Roman" w:hAnsi="Times New Roman" w:cs="Times New Roman"/>
                <w:sz w:val="28"/>
                <w:szCs w:val="28"/>
                <w:lang w:eastAsia="ru-RU"/>
              </w:rPr>
              <w:t>/п</w:t>
            </w:r>
          </w:p>
        </w:tc>
        <w:tc>
          <w:tcPr>
            <w:tcW w:w="3245" w:type="dxa"/>
          </w:tcPr>
          <w:p w:rsidR="000B3DE7" w:rsidRPr="000B3DE7" w:rsidRDefault="000B3DE7" w:rsidP="000B3D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Наименование документа</w:t>
            </w:r>
          </w:p>
        </w:tc>
        <w:tc>
          <w:tcPr>
            <w:tcW w:w="2410" w:type="dxa"/>
          </w:tcPr>
          <w:p w:rsidR="000B3DE7" w:rsidRPr="000B3DE7" w:rsidRDefault="000B3DE7" w:rsidP="000B3D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Количество листов</w:t>
            </w:r>
          </w:p>
        </w:tc>
        <w:tc>
          <w:tcPr>
            <w:tcW w:w="2410" w:type="dxa"/>
          </w:tcPr>
          <w:p w:rsidR="000B3DE7" w:rsidRPr="000B3DE7" w:rsidRDefault="000B3DE7" w:rsidP="000B3D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Количество экземпляров</w:t>
            </w:r>
          </w:p>
        </w:tc>
      </w:tr>
      <w:tr w:rsidR="000B3DE7" w:rsidRPr="000B3DE7" w:rsidTr="000B3DE7">
        <w:tc>
          <w:tcPr>
            <w:tcW w:w="1286"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w:t>
            </w:r>
          </w:p>
        </w:tc>
        <w:tc>
          <w:tcPr>
            <w:tcW w:w="3245" w:type="dxa"/>
          </w:tcPr>
          <w:p w:rsidR="000B3DE7" w:rsidRPr="000B3DE7" w:rsidRDefault="000B3DE7" w:rsidP="000B3D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410"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2410"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r>
      <w:tr w:rsidR="000B3DE7" w:rsidRPr="000B3DE7" w:rsidTr="000B3DE7">
        <w:tc>
          <w:tcPr>
            <w:tcW w:w="1286"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w:t>
            </w:r>
          </w:p>
        </w:tc>
        <w:tc>
          <w:tcPr>
            <w:tcW w:w="3245" w:type="dxa"/>
          </w:tcPr>
          <w:p w:rsidR="000B3DE7" w:rsidRPr="000B3DE7" w:rsidRDefault="000B3DE7" w:rsidP="000B3D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410"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2410"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r>
      <w:tr w:rsidR="000B3DE7" w:rsidRPr="000B3DE7" w:rsidTr="000B3DE7">
        <w:tc>
          <w:tcPr>
            <w:tcW w:w="1286"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3.</w:t>
            </w:r>
          </w:p>
        </w:tc>
        <w:tc>
          <w:tcPr>
            <w:tcW w:w="3245" w:type="dxa"/>
          </w:tcPr>
          <w:p w:rsidR="000B3DE7" w:rsidRPr="000B3DE7" w:rsidRDefault="000B3DE7" w:rsidP="000B3D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410"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2410"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r>
      <w:tr w:rsidR="000B3DE7" w:rsidRPr="000B3DE7" w:rsidTr="000B3DE7">
        <w:tc>
          <w:tcPr>
            <w:tcW w:w="1286"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w:t>
            </w:r>
          </w:p>
        </w:tc>
        <w:tc>
          <w:tcPr>
            <w:tcW w:w="3245" w:type="dxa"/>
          </w:tcPr>
          <w:p w:rsidR="000B3DE7" w:rsidRPr="000B3DE7" w:rsidRDefault="000B3DE7" w:rsidP="000B3D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410"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2410" w:type="dxa"/>
          </w:tcPr>
          <w:p w:rsidR="000B3DE7" w:rsidRPr="000B3DE7" w:rsidRDefault="000B3DE7" w:rsidP="000B3D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r>
    </w:tbl>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124" w:right="-6" w:firstLine="708"/>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Всего листов:  __________________</w:t>
      </w:r>
    </w:p>
    <w:p w:rsidR="000B3DE7" w:rsidRPr="000B3DE7" w:rsidRDefault="000B3DE7" w:rsidP="000B3DE7">
      <w:pPr>
        <w:spacing w:after="0" w:line="240" w:lineRule="auto"/>
        <w:ind w:left="2124" w:right="-6" w:firstLine="708"/>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(количество листов)</w:t>
      </w:r>
    </w:p>
    <w:p w:rsidR="000B3DE7" w:rsidRPr="000B3DE7" w:rsidRDefault="000B3DE7" w:rsidP="000B3DE7">
      <w:pPr>
        <w:spacing w:after="0" w:line="240" w:lineRule="auto"/>
        <w:ind w:right="-6"/>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3704FA" w:rsidRDefault="003704FA" w:rsidP="000B3DE7">
      <w:pPr>
        <w:spacing w:after="0" w:line="240" w:lineRule="auto"/>
        <w:ind w:right="-6"/>
        <w:jc w:val="right"/>
        <w:rPr>
          <w:rFonts w:ascii="Times New Roman" w:eastAsia="Times New Roman" w:hAnsi="Times New Roman" w:cs="Times New Roman"/>
          <w:sz w:val="28"/>
          <w:szCs w:val="28"/>
          <w:lang w:eastAsia="ru-RU"/>
        </w:rPr>
      </w:pPr>
    </w:p>
    <w:p w:rsidR="003704FA" w:rsidRDefault="003704FA" w:rsidP="000B3DE7">
      <w:pPr>
        <w:spacing w:after="0" w:line="240" w:lineRule="auto"/>
        <w:ind w:right="-6"/>
        <w:jc w:val="right"/>
        <w:rPr>
          <w:rFonts w:ascii="Times New Roman" w:eastAsia="Times New Roman" w:hAnsi="Times New Roman" w:cs="Times New Roman"/>
          <w:sz w:val="28"/>
          <w:szCs w:val="28"/>
          <w:lang w:eastAsia="ru-RU"/>
        </w:rPr>
      </w:pPr>
    </w:p>
    <w:p w:rsidR="003704FA" w:rsidRDefault="003704FA" w:rsidP="000B3DE7">
      <w:pPr>
        <w:spacing w:after="0" w:line="240" w:lineRule="auto"/>
        <w:ind w:right="-6"/>
        <w:jc w:val="right"/>
        <w:rPr>
          <w:rFonts w:ascii="Times New Roman" w:eastAsia="Times New Roman" w:hAnsi="Times New Roman" w:cs="Times New Roman"/>
          <w:sz w:val="28"/>
          <w:szCs w:val="28"/>
          <w:lang w:eastAsia="ru-RU"/>
        </w:rPr>
      </w:pPr>
    </w:p>
    <w:p w:rsidR="003704FA" w:rsidRDefault="003704FA" w:rsidP="000B3DE7">
      <w:pPr>
        <w:spacing w:after="0" w:line="240" w:lineRule="auto"/>
        <w:ind w:right="-6"/>
        <w:jc w:val="right"/>
        <w:rPr>
          <w:rFonts w:ascii="Times New Roman" w:eastAsia="Times New Roman" w:hAnsi="Times New Roman" w:cs="Times New Roman"/>
          <w:sz w:val="28"/>
          <w:szCs w:val="28"/>
          <w:lang w:eastAsia="ru-RU"/>
        </w:rPr>
      </w:pPr>
    </w:p>
    <w:p w:rsidR="003704FA" w:rsidRDefault="003704FA" w:rsidP="000B3DE7">
      <w:pPr>
        <w:spacing w:after="0" w:line="240" w:lineRule="auto"/>
        <w:ind w:right="-6"/>
        <w:jc w:val="right"/>
        <w:rPr>
          <w:rFonts w:ascii="Times New Roman" w:eastAsia="Times New Roman" w:hAnsi="Times New Roman" w:cs="Times New Roman"/>
          <w:sz w:val="28"/>
          <w:szCs w:val="28"/>
          <w:lang w:eastAsia="ru-RU"/>
        </w:rPr>
      </w:pPr>
    </w:p>
    <w:p w:rsidR="003704FA" w:rsidRDefault="003704FA" w:rsidP="000B3DE7">
      <w:pPr>
        <w:spacing w:after="0" w:line="240" w:lineRule="auto"/>
        <w:ind w:right="-6"/>
        <w:jc w:val="right"/>
        <w:rPr>
          <w:rFonts w:ascii="Times New Roman" w:eastAsia="Times New Roman" w:hAnsi="Times New Roman" w:cs="Times New Roman"/>
          <w:sz w:val="28"/>
          <w:szCs w:val="28"/>
          <w:lang w:eastAsia="ru-RU"/>
        </w:rPr>
      </w:pPr>
    </w:p>
    <w:p w:rsidR="003704FA" w:rsidRDefault="003704FA" w:rsidP="000B3DE7">
      <w:pPr>
        <w:spacing w:after="0" w:line="240" w:lineRule="auto"/>
        <w:ind w:right="-6"/>
        <w:jc w:val="right"/>
        <w:rPr>
          <w:rFonts w:ascii="Times New Roman" w:eastAsia="Times New Roman" w:hAnsi="Times New Roman" w:cs="Times New Roman"/>
          <w:sz w:val="28"/>
          <w:szCs w:val="28"/>
          <w:lang w:eastAsia="ru-RU"/>
        </w:rPr>
      </w:pPr>
    </w:p>
    <w:p w:rsidR="003704FA" w:rsidRDefault="003704FA" w:rsidP="000B3DE7">
      <w:pPr>
        <w:spacing w:after="0" w:line="240" w:lineRule="auto"/>
        <w:ind w:right="-6"/>
        <w:jc w:val="right"/>
        <w:rPr>
          <w:rFonts w:ascii="Times New Roman" w:eastAsia="Times New Roman" w:hAnsi="Times New Roman" w:cs="Times New Roman"/>
          <w:sz w:val="28"/>
          <w:szCs w:val="28"/>
          <w:lang w:eastAsia="ru-RU"/>
        </w:rPr>
      </w:pPr>
    </w:p>
    <w:p w:rsidR="003704FA" w:rsidRPr="000B3DE7" w:rsidRDefault="003704FA"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ПРИЛОЖЕНИЕ № 5</w:t>
      </w:r>
    </w:p>
    <w:p w:rsidR="000B3DE7" w:rsidRPr="000B3DE7" w:rsidRDefault="000B3DE7" w:rsidP="000B3DE7">
      <w:pPr>
        <w:spacing w:after="0" w:line="240" w:lineRule="atLeast"/>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к Регламенту </w:t>
      </w: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6"/>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АКТ</w:t>
      </w:r>
    </w:p>
    <w:p w:rsidR="000B3DE7" w:rsidRPr="000B3DE7" w:rsidRDefault="000B3DE7" w:rsidP="000B3DE7">
      <w:pPr>
        <w:spacing w:after="0" w:line="240" w:lineRule="auto"/>
        <w:ind w:right="-6"/>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 xml:space="preserve">ПО ФАКТУ ОТКАЗА В ДОПУСКЕ НА ОБЪЕКТ КОНТРОЛЯ </w:t>
      </w:r>
    </w:p>
    <w:p w:rsidR="000B3DE7" w:rsidRPr="000B3DE7" w:rsidRDefault="000B3DE7" w:rsidP="000B3DE7">
      <w:pPr>
        <w:spacing w:after="0" w:line="240" w:lineRule="auto"/>
        <w:ind w:right="-6"/>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ИЛИ В ПРЕДОСТАВЛЕНИИ ИНФОРМАЦИИ</w:t>
      </w:r>
    </w:p>
    <w:p w:rsidR="000B3DE7" w:rsidRPr="000B3DE7" w:rsidRDefault="000B3DE7" w:rsidP="000B3DE7">
      <w:pPr>
        <w:spacing w:after="0" w:line="240" w:lineRule="auto"/>
        <w:ind w:right="-6"/>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ind w:right="-6"/>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b/>
          <w:sz w:val="28"/>
          <w:szCs w:val="28"/>
          <w:lang w:eastAsia="ru-RU"/>
        </w:rPr>
        <w:t xml:space="preserve">____________________________                                           </w:t>
      </w:r>
      <w:r w:rsidRPr="000B3DE7">
        <w:rPr>
          <w:rFonts w:ascii="Times New Roman" w:eastAsia="Times New Roman" w:hAnsi="Times New Roman" w:cs="Times New Roman"/>
          <w:sz w:val="28"/>
          <w:szCs w:val="28"/>
          <w:lang w:eastAsia="ru-RU"/>
        </w:rPr>
        <w:t>________20__года</w:t>
      </w:r>
    </w:p>
    <w:p w:rsidR="000B3DE7" w:rsidRPr="000B3DE7" w:rsidRDefault="000B3DE7" w:rsidP="000B3DE7">
      <w:pPr>
        <w:spacing w:after="0" w:line="240" w:lineRule="auto"/>
        <w:ind w:right="-6"/>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(место нахождения объекта контроля)                                                                                               </w:t>
      </w:r>
    </w:p>
    <w:p w:rsidR="000B3DE7" w:rsidRPr="000B3DE7" w:rsidRDefault="000B3DE7" w:rsidP="000B3DE7">
      <w:pPr>
        <w:spacing w:after="0" w:line="240" w:lineRule="auto"/>
        <w:ind w:right="-6"/>
        <w:jc w:val="both"/>
        <w:rPr>
          <w:rFonts w:ascii="Times New Roman" w:eastAsia="Times New Roman" w:hAnsi="Times New Roman" w:cs="Times New Roman"/>
          <w:b/>
          <w:sz w:val="28"/>
          <w:szCs w:val="28"/>
          <w:lang w:eastAsia="ru-RU"/>
        </w:rPr>
      </w:pPr>
    </w:p>
    <w:p w:rsidR="000B3DE7" w:rsidRPr="000B3DE7" w:rsidRDefault="000B3DE7" w:rsidP="000B3DE7">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В соответствии с планом работы Контрольно-счетной комиссии Воскресенского муниципального района Нижегородской области на ____год </w:t>
      </w:r>
    </w:p>
    <w:p w:rsidR="000B3DE7" w:rsidRPr="000B3DE7" w:rsidRDefault="000B3DE7" w:rsidP="000B3DE7">
      <w:pPr>
        <w:spacing w:after="0" w:line="240" w:lineRule="auto"/>
        <w:ind w:right="-6"/>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проводится _________________________________________________________________.</w:t>
      </w:r>
    </w:p>
    <w:p w:rsidR="000B3DE7" w:rsidRPr="000B3DE7" w:rsidRDefault="000B3DE7" w:rsidP="000B3DE7">
      <w:pPr>
        <w:spacing w:after="0" w:line="240" w:lineRule="auto"/>
        <w:ind w:right="-6"/>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контрольного мероприятия)</w:t>
      </w:r>
    </w:p>
    <w:p w:rsidR="000B3DE7" w:rsidRPr="000B3DE7" w:rsidRDefault="000B3DE7" w:rsidP="000B3DE7">
      <w:pPr>
        <w:spacing w:after="0" w:line="240" w:lineRule="auto"/>
        <w:ind w:right="-6" w:firstLine="708"/>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При прибытии на объект контроля_______________________________</w:t>
      </w:r>
    </w:p>
    <w:p w:rsidR="000B3DE7" w:rsidRPr="000B3DE7" w:rsidRDefault="000B3DE7" w:rsidP="000B3DE7">
      <w:pPr>
        <w:spacing w:after="0" w:line="240" w:lineRule="auto"/>
        <w:ind w:right="-6" w:firstLine="708"/>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4"/>
          <w:szCs w:val="24"/>
          <w:lang w:eastAsia="ru-RU"/>
        </w:rPr>
        <w:t>(наименование объекта контроля)</w:t>
      </w:r>
    </w:p>
    <w:p w:rsidR="000B3DE7" w:rsidRPr="000B3DE7" w:rsidRDefault="000B3DE7" w:rsidP="000B3DE7">
      <w:pPr>
        <w:spacing w:after="0" w:line="240" w:lineRule="auto"/>
        <w:ind w:right="-6"/>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руководителю (должностному лицу)___________________________________</w:t>
      </w:r>
    </w:p>
    <w:p w:rsidR="000B3DE7" w:rsidRPr="000B3DE7" w:rsidRDefault="000B3DE7" w:rsidP="000B3DE7">
      <w:pPr>
        <w:widowControl w:val="0"/>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8"/>
          <w:lang w:eastAsia="ru-RU"/>
        </w:rPr>
      </w:pPr>
      <w:r w:rsidRPr="000B3DE7">
        <w:rPr>
          <w:rFonts w:ascii="Times New Roman" w:eastAsia="Times New Roman" w:hAnsi="Times New Roman" w:cs="Times New Roman"/>
          <w:sz w:val="24"/>
          <w:szCs w:val="28"/>
          <w:lang w:eastAsia="ru-RU"/>
        </w:rPr>
        <w:t xml:space="preserve">                                                                                        </w:t>
      </w:r>
      <w:proofErr w:type="gramStart"/>
      <w:r w:rsidRPr="000B3DE7">
        <w:rPr>
          <w:rFonts w:ascii="Times New Roman" w:eastAsia="Times New Roman" w:hAnsi="Times New Roman" w:cs="Times New Roman"/>
          <w:sz w:val="24"/>
          <w:szCs w:val="28"/>
          <w:lang w:eastAsia="ru-RU"/>
        </w:rPr>
        <w:t xml:space="preserve">(наименование объекта контроля, </w:t>
      </w:r>
      <w:proofErr w:type="gramEnd"/>
    </w:p>
    <w:p w:rsidR="000B3DE7" w:rsidRPr="000B3DE7" w:rsidRDefault="000B3DE7" w:rsidP="000B3DE7">
      <w:pPr>
        <w:widowControl w:val="0"/>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8"/>
          <w:vertAlign w:val="superscript"/>
          <w:lang w:eastAsia="ru-RU"/>
        </w:rPr>
      </w:pPr>
      <w:r w:rsidRPr="000B3DE7">
        <w:rPr>
          <w:rFonts w:ascii="Times New Roman" w:eastAsia="Times New Roman" w:hAnsi="Times New Roman" w:cs="Times New Roman"/>
          <w:sz w:val="24"/>
          <w:szCs w:val="28"/>
          <w:lang w:eastAsia="ru-RU"/>
        </w:rPr>
        <w:t xml:space="preserve">                                                                                                    должность, Ф.И.О.)   </w:t>
      </w:r>
      <w:r w:rsidRPr="000B3DE7">
        <w:rPr>
          <w:rFonts w:ascii="Times New Roman" w:eastAsia="Times New Roman" w:hAnsi="Times New Roman" w:cs="Times New Roman"/>
          <w:sz w:val="24"/>
          <w:szCs w:val="28"/>
          <w:vertAlign w:val="superscript"/>
          <w:lang w:eastAsia="ru-RU"/>
        </w:rPr>
        <w:t xml:space="preserve">     </w:t>
      </w:r>
    </w:p>
    <w:p w:rsidR="000B3DE7" w:rsidRPr="000B3DE7" w:rsidRDefault="000B3DE7" w:rsidP="000B3DE7">
      <w:pPr>
        <w:widowControl w:val="0"/>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предъявлены распоряжение председателя Контрольно-счетной комиссии Воскресенского муниципального района Нижегородской области о проведении контрольного мероприятия от «__»___________ </w:t>
      </w:r>
      <w:proofErr w:type="gramStart"/>
      <w:r w:rsidRPr="000B3DE7">
        <w:rPr>
          <w:rFonts w:ascii="Times New Roman" w:eastAsia="Times New Roman" w:hAnsi="Times New Roman" w:cs="Times New Roman"/>
          <w:sz w:val="28"/>
          <w:szCs w:val="28"/>
          <w:lang w:eastAsia="ru-RU"/>
        </w:rPr>
        <w:t>г</w:t>
      </w:r>
      <w:proofErr w:type="gramEnd"/>
      <w:r w:rsidRPr="000B3DE7">
        <w:rPr>
          <w:rFonts w:ascii="Times New Roman" w:eastAsia="Times New Roman" w:hAnsi="Times New Roman" w:cs="Times New Roman"/>
          <w:sz w:val="28"/>
          <w:szCs w:val="28"/>
          <w:lang w:eastAsia="ru-RU"/>
        </w:rPr>
        <w:t>. № ____.</w:t>
      </w:r>
    </w:p>
    <w:p w:rsidR="000B3DE7" w:rsidRPr="000B3DE7" w:rsidRDefault="000B3DE7" w:rsidP="000B3DE7">
      <w:pPr>
        <w:keepNext/>
        <w:spacing w:after="0" w:line="240" w:lineRule="auto"/>
        <w:ind w:firstLine="748"/>
        <w:jc w:val="both"/>
        <w:outlineLvl w:val="0"/>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Cs/>
          <w:sz w:val="28"/>
          <w:szCs w:val="28"/>
          <w:lang w:eastAsia="ru-RU"/>
        </w:rPr>
        <w:t xml:space="preserve">Руководитель (должностное лицо) объекта контроля: </w:t>
      </w:r>
      <w:r w:rsidRPr="000B3DE7">
        <w:rPr>
          <w:rFonts w:ascii="Times New Roman" w:eastAsia="Times New Roman" w:hAnsi="Times New Roman" w:cs="Times New Roman"/>
          <w:b/>
          <w:bCs/>
          <w:sz w:val="28"/>
          <w:szCs w:val="28"/>
          <w:lang w:eastAsia="ru-RU"/>
        </w:rPr>
        <w:t>______________________________________________________________</w:t>
      </w:r>
    </w:p>
    <w:p w:rsidR="000B3DE7" w:rsidRPr="000B3DE7" w:rsidRDefault="000B3DE7" w:rsidP="000B3DE7">
      <w:pPr>
        <w:keepNext/>
        <w:spacing w:after="0" w:line="240" w:lineRule="auto"/>
        <w:jc w:val="center"/>
        <w:outlineLvl w:val="0"/>
        <w:rPr>
          <w:rFonts w:ascii="Times New Roman" w:eastAsia="Times New Roman" w:hAnsi="Times New Roman" w:cs="Times New Roman"/>
          <w:bCs/>
          <w:sz w:val="24"/>
          <w:szCs w:val="24"/>
          <w:lang w:eastAsia="ru-RU"/>
        </w:rPr>
      </w:pPr>
      <w:r w:rsidRPr="000B3DE7">
        <w:rPr>
          <w:rFonts w:ascii="Times New Roman" w:eastAsia="Times New Roman" w:hAnsi="Times New Roman" w:cs="Times New Roman"/>
          <w:bCs/>
          <w:sz w:val="24"/>
          <w:szCs w:val="24"/>
          <w:lang w:eastAsia="ru-RU"/>
        </w:rPr>
        <w:t xml:space="preserve">                  (должность, Ф.И.О.)</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отказал в допуске на объект контроля (предоставлении информации) по причине:__________________________________________________________,</w:t>
      </w:r>
    </w:p>
    <w:p w:rsidR="000B3DE7" w:rsidRPr="000B3DE7" w:rsidRDefault="000B3DE7" w:rsidP="000B3DE7">
      <w:pPr>
        <w:spacing w:after="0" w:line="240" w:lineRule="auto"/>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vertAlign w:val="superscript"/>
          <w:lang w:eastAsia="ru-RU"/>
        </w:rPr>
        <w:t xml:space="preserve">                                                                                     </w:t>
      </w:r>
      <w:r w:rsidRPr="000B3DE7">
        <w:rPr>
          <w:rFonts w:ascii="Times New Roman" w:eastAsia="Times New Roman" w:hAnsi="Times New Roman" w:cs="Times New Roman"/>
          <w:sz w:val="24"/>
          <w:szCs w:val="24"/>
          <w:lang w:eastAsia="ru-RU"/>
        </w:rPr>
        <w:t>(указывается причина отказа)</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что является нарушением Положения о Контрольно-счетной комиссии Воскресенского муниципального района Нижегородской области и влечет за собой установленную законодательством ответственность.</w:t>
      </w:r>
    </w:p>
    <w:p w:rsidR="000B3DE7" w:rsidRPr="000B3DE7" w:rsidRDefault="000B3DE7" w:rsidP="000B3DE7">
      <w:pPr>
        <w:spacing w:after="0" w:line="240" w:lineRule="auto"/>
        <w:ind w:right="-6" w:firstLine="700"/>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Настоящий акт составлен в двух экземплярах, один из которых вручен руководителю (должностному лицу) объекта контроля</w:t>
      </w:r>
    </w:p>
    <w:p w:rsidR="000B3DE7" w:rsidRPr="000B3DE7" w:rsidRDefault="000B3DE7" w:rsidP="000B3DE7">
      <w:pPr>
        <w:spacing w:after="0" w:line="240" w:lineRule="auto"/>
        <w:ind w:right="-6"/>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w:t>
      </w:r>
    </w:p>
    <w:p w:rsidR="000B3DE7" w:rsidRPr="000B3DE7" w:rsidRDefault="000B3DE7" w:rsidP="000B3DE7">
      <w:pPr>
        <w:spacing w:after="0" w:line="240" w:lineRule="auto"/>
        <w:ind w:right="-6"/>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объекта контроля, Ф.И.О. должностного лица)</w:t>
      </w:r>
    </w:p>
    <w:p w:rsidR="000B3DE7" w:rsidRPr="000B3DE7" w:rsidRDefault="000B3DE7" w:rsidP="000B3DE7">
      <w:pPr>
        <w:keepNext/>
        <w:spacing w:after="0" w:line="240" w:lineRule="auto"/>
        <w:outlineLvl w:val="1"/>
        <w:rPr>
          <w:rFonts w:ascii="Times New Roman" w:eastAsia="Times New Roman" w:hAnsi="Times New Roman" w:cs="Times New Roman"/>
          <w:b/>
          <w:bCs/>
          <w:i/>
          <w:iCs/>
          <w:sz w:val="28"/>
          <w:szCs w:val="28"/>
          <w:lang w:eastAsia="ru-RU"/>
        </w:rPr>
      </w:pPr>
      <w:r w:rsidRPr="000B3DE7">
        <w:rPr>
          <w:rFonts w:ascii="Times New Roman" w:eastAsia="Times New Roman" w:hAnsi="Times New Roman" w:cs="Times New Roman"/>
          <w:bCs/>
          <w:iCs/>
          <w:sz w:val="28"/>
          <w:szCs w:val="28"/>
          <w:lang w:eastAsia="ru-RU"/>
        </w:rPr>
        <w:t xml:space="preserve">Должностное лицо Контрольно-счетной комиссии Воскресенского муниципального района Нижегородской области </w:t>
      </w:r>
    </w:p>
    <w:p w:rsidR="000B3DE7" w:rsidRPr="000B3DE7" w:rsidRDefault="000B3DE7" w:rsidP="000B3DE7">
      <w:pPr>
        <w:keepNext/>
        <w:spacing w:before="240" w:after="60" w:line="240" w:lineRule="auto"/>
        <w:outlineLvl w:val="1"/>
        <w:rPr>
          <w:rFonts w:ascii="Times New Roman" w:eastAsia="Times New Roman" w:hAnsi="Times New Roman" w:cs="Times New Roman"/>
          <w:bCs/>
          <w:i/>
          <w:iCs/>
          <w:sz w:val="28"/>
          <w:szCs w:val="28"/>
          <w:lang w:eastAsia="ru-RU"/>
        </w:rPr>
      </w:pPr>
      <w:r w:rsidRPr="000B3DE7">
        <w:rPr>
          <w:rFonts w:ascii="Times New Roman" w:eastAsia="Times New Roman" w:hAnsi="Times New Roman" w:cs="Times New Roman"/>
          <w:bCs/>
          <w:i/>
          <w:iCs/>
          <w:sz w:val="28"/>
          <w:szCs w:val="28"/>
          <w:lang w:eastAsia="ru-RU"/>
        </w:rPr>
        <w:t xml:space="preserve"> ____________________     </w:t>
      </w:r>
      <w:r w:rsidRPr="000B3DE7">
        <w:rPr>
          <w:rFonts w:ascii="Times New Roman" w:eastAsia="Times New Roman" w:hAnsi="Times New Roman" w:cs="Times New Roman"/>
          <w:bCs/>
          <w:i/>
          <w:iCs/>
          <w:sz w:val="28"/>
          <w:szCs w:val="28"/>
          <w:lang w:eastAsia="ru-RU"/>
        </w:rPr>
        <w:tab/>
      </w:r>
      <w:r w:rsidRPr="000B3DE7">
        <w:rPr>
          <w:rFonts w:ascii="Times New Roman" w:eastAsia="Times New Roman" w:hAnsi="Times New Roman" w:cs="Times New Roman"/>
          <w:bCs/>
          <w:i/>
          <w:iCs/>
          <w:sz w:val="28"/>
          <w:szCs w:val="28"/>
          <w:lang w:eastAsia="ru-RU"/>
        </w:rPr>
        <w:tab/>
        <w:t>__________________________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(должность, подпись)                                   (расшифровка подписи)</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Один экземпляр акта получил       </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                      _________________________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(должность, подпись)</w:t>
      </w:r>
      <w:r w:rsidRPr="000B3DE7">
        <w:rPr>
          <w:rFonts w:ascii="Times New Roman" w:eastAsia="Times New Roman" w:hAnsi="Times New Roman" w:cs="Times New Roman"/>
          <w:sz w:val="24"/>
          <w:szCs w:val="24"/>
          <w:lang w:eastAsia="ru-RU"/>
        </w:rPr>
        <w:tab/>
        <w:t xml:space="preserve">                               (расшифровка подписи)</w:t>
      </w:r>
    </w:p>
    <w:p w:rsidR="000B3DE7" w:rsidRPr="000B3DE7" w:rsidRDefault="000B3DE7" w:rsidP="000B3DE7">
      <w:pPr>
        <w:spacing w:after="0" w:line="240" w:lineRule="auto"/>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ПРИЛОЖЕНИЕ № 6</w:t>
      </w:r>
    </w:p>
    <w:p w:rsidR="000B3DE7" w:rsidRPr="000B3DE7" w:rsidRDefault="000B3DE7" w:rsidP="000B3DE7">
      <w:pPr>
        <w:spacing w:after="0" w:line="240" w:lineRule="atLeast"/>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 Регламенту</w:t>
      </w:r>
    </w:p>
    <w:p w:rsidR="000B3DE7" w:rsidRPr="000B3DE7" w:rsidRDefault="000B3DE7" w:rsidP="000B3DE7">
      <w:pPr>
        <w:spacing w:after="0" w:line="240" w:lineRule="auto"/>
        <w:ind w:right="-261"/>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4248" w:right="-261" w:firstLine="708"/>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w:t>
      </w:r>
    </w:p>
    <w:p w:rsidR="000B3DE7" w:rsidRPr="000B3DE7" w:rsidRDefault="000B3DE7" w:rsidP="000B3DE7">
      <w:pPr>
        <w:spacing w:after="0" w:line="240" w:lineRule="auto"/>
        <w:ind w:right="-6"/>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АКТ</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ОБ УКЛОНЕНИИ ОБЪЕКТА КОНТРОЛЯ ОТ УСТАНОВЛЕННОГО ПОРЯДКА ВЕДЕНИЯ БУХГАЛТЕРСКОГО УЧЕТА</w:t>
      </w:r>
    </w:p>
    <w:p w:rsidR="000B3DE7" w:rsidRPr="000B3DE7" w:rsidRDefault="000B3DE7" w:rsidP="000B3DE7">
      <w:pPr>
        <w:spacing w:after="0" w:line="240" w:lineRule="auto"/>
        <w:jc w:val="center"/>
        <w:rPr>
          <w:rFonts w:ascii="Times New Roman" w:eastAsia="Times New Roman" w:hAnsi="Times New Roman" w:cs="Times New Roman"/>
          <w:b/>
          <w:sz w:val="28"/>
          <w:szCs w:val="28"/>
          <w:u w:val="single"/>
          <w:lang w:eastAsia="ru-RU"/>
        </w:rPr>
      </w:pPr>
    </w:p>
    <w:p w:rsidR="000B3DE7" w:rsidRPr="000B3DE7" w:rsidRDefault="000B3DE7" w:rsidP="000B3DE7">
      <w:pPr>
        <w:spacing w:after="0" w:line="240" w:lineRule="auto"/>
        <w:ind w:right="-6"/>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b/>
          <w:sz w:val="28"/>
          <w:szCs w:val="28"/>
          <w:lang w:eastAsia="ru-RU"/>
        </w:rPr>
        <w:t xml:space="preserve">_____________________________                                           </w:t>
      </w:r>
      <w:r w:rsidRPr="000B3DE7">
        <w:rPr>
          <w:rFonts w:ascii="Times New Roman" w:eastAsia="Times New Roman" w:hAnsi="Times New Roman" w:cs="Times New Roman"/>
          <w:sz w:val="28"/>
          <w:szCs w:val="28"/>
          <w:lang w:eastAsia="ru-RU"/>
        </w:rPr>
        <w:t>______________20__года</w:t>
      </w:r>
    </w:p>
    <w:p w:rsidR="000B3DE7" w:rsidRPr="000B3DE7" w:rsidRDefault="000B3DE7" w:rsidP="000B3DE7">
      <w:pPr>
        <w:spacing w:after="0" w:line="240" w:lineRule="auto"/>
        <w:ind w:right="-6"/>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(место нахождения объекта контроля)                                                                                               </w:t>
      </w:r>
    </w:p>
    <w:p w:rsidR="000B3DE7" w:rsidRPr="000B3DE7" w:rsidRDefault="000B3DE7" w:rsidP="000B3DE7">
      <w:pPr>
        <w:spacing w:after="0" w:line="240" w:lineRule="auto"/>
        <w:ind w:firstLine="720"/>
        <w:jc w:val="both"/>
        <w:rPr>
          <w:rFonts w:ascii="Times New Roman" w:eastAsia="Times New Roman" w:hAnsi="Times New Roman" w:cs="Times New Roman"/>
          <w:sz w:val="28"/>
          <w:szCs w:val="28"/>
          <w:lang w:eastAsia="ru-RU"/>
        </w:rPr>
      </w:pPr>
    </w:p>
    <w:p w:rsidR="000B3DE7" w:rsidRPr="000B3DE7" w:rsidRDefault="000B3DE7" w:rsidP="000B3DE7">
      <w:pPr>
        <w:widowControl w:val="0"/>
        <w:overflowPunct w:val="0"/>
        <w:autoSpaceDE w:val="0"/>
        <w:autoSpaceDN w:val="0"/>
        <w:adjustRightInd w:val="0"/>
        <w:spacing w:after="0" w:line="240" w:lineRule="auto"/>
        <w:ind w:right="-6" w:firstLine="720"/>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соответствии с Положением о Контрольно-счетной комиссии Воскресенского муниципального района Нижегородской области и планом работы Контрольно-счетной комиссии на _____ год проводится____________________________________________________</w:t>
      </w:r>
    </w:p>
    <w:p w:rsidR="000B3DE7" w:rsidRPr="000B3DE7" w:rsidRDefault="000B3DE7" w:rsidP="000B3DE7">
      <w:pPr>
        <w:spacing w:after="0" w:line="240" w:lineRule="auto"/>
        <w:ind w:right="-6"/>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контрольного мероприятия)</w:t>
      </w:r>
    </w:p>
    <w:p w:rsidR="000B3DE7" w:rsidRPr="000B3DE7" w:rsidRDefault="000B3DE7" w:rsidP="000B3DE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ходе проведения _________________________________________</w:t>
      </w:r>
    </w:p>
    <w:p w:rsidR="000B3DE7" w:rsidRPr="000B3DE7" w:rsidRDefault="000B3DE7" w:rsidP="000B3DE7">
      <w:pPr>
        <w:spacing w:after="0" w:line="240" w:lineRule="auto"/>
        <w:ind w:left="2124" w:right="-6" w:firstLine="708"/>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ab/>
      </w:r>
      <w:r w:rsidRPr="000B3DE7">
        <w:rPr>
          <w:rFonts w:ascii="Times New Roman" w:eastAsia="Times New Roman" w:hAnsi="Times New Roman" w:cs="Times New Roman"/>
          <w:sz w:val="24"/>
          <w:szCs w:val="24"/>
          <w:lang w:eastAsia="ru-RU"/>
        </w:rPr>
        <w:t>(наименование контрольного мероприятия)</w:t>
      </w:r>
    </w:p>
    <w:p w:rsidR="000B3DE7" w:rsidRPr="000B3DE7" w:rsidRDefault="000B3DE7" w:rsidP="000B3DE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должностным лицом Контрольно-счетной комиссии </w:t>
      </w:r>
    </w:p>
    <w:p w:rsidR="000B3DE7" w:rsidRPr="000B3DE7" w:rsidRDefault="000B3DE7" w:rsidP="000B3DE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8"/>
          <w:szCs w:val="28"/>
          <w:lang w:eastAsia="ru-RU"/>
        </w:rPr>
        <w:t>__________________________________________________________________</w:t>
      </w:r>
      <w:r w:rsidRPr="000B3DE7">
        <w:rPr>
          <w:rFonts w:ascii="Times New Roman" w:eastAsia="Times New Roman" w:hAnsi="Times New Roman" w:cs="Times New Roman"/>
          <w:sz w:val="28"/>
          <w:szCs w:val="28"/>
          <w:lang w:eastAsia="ru-RU"/>
        </w:rPr>
        <w:br/>
      </w:r>
      <w:r w:rsidRPr="000B3DE7">
        <w:rPr>
          <w:rFonts w:ascii="Times New Roman" w:eastAsia="Times New Roman" w:hAnsi="Times New Roman" w:cs="Times New Roman"/>
          <w:sz w:val="24"/>
          <w:szCs w:val="24"/>
          <w:lang w:eastAsia="ru-RU"/>
        </w:rPr>
        <w:t xml:space="preserve">  (должность, Ф.И.О.)</w:t>
      </w:r>
    </w:p>
    <w:p w:rsidR="000B3DE7" w:rsidRPr="000B3DE7" w:rsidRDefault="000B3DE7" w:rsidP="000B3DE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вскрыт факт уклонения ______________________________________     </w:t>
      </w:r>
      <w:proofErr w:type="gramStart"/>
      <w:r w:rsidRPr="000B3DE7">
        <w:rPr>
          <w:rFonts w:ascii="Times New Roman" w:eastAsia="Times New Roman" w:hAnsi="Times New Roman" w:cs="Times New Roman"/>
          <w:sz w:val="28"/>
          <w:szCs w:val="28"/>
          <w:lang w:eastAsia="ru-RU"/>
        </w:rPr>
        <w:t>от</w:t>
      </w:r>
      <w:proofErr w:type="gramEnd"/>
      <w:r w:rsidRPr="000B3DE7">
        <w:rPr>
          <w:rFonts w:ascii="Times New Roman" w:eastAsia="Times New Roman" w:hAnsi="Times New Roman" w:cs="Times New Roman"/>
          <w:sz w:val="28"/>
          <w:szCs w:val="28"/>
          <w:lang w:eastAsia="ru-RU"/>
        </w:rPr>
        <w:t xml:space="preserve"> </w:t>
      </w:r>
    </w:p>
    <w:p w:rsidR="000B3DE7" w:rsidRPr="000B3DE7" w:rsidRDefault="000B3DE7" w:rsidP="000B3DE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8"/>
          <w:szCs w:val="28"/>
          <w:lang w:eastAsia="ru-RU"/>
        </w:rPr>
        <w:tab/>
      </w:r>
      <w:r w:rsidRPr="000B3DE7">
        <w:rPr>
          <w:rFonts w:ascii="Times New Roman" w:eastAsia="Times New Roman" w:hAnsi="Times New Roman" w:cs="Times New Roman"/>
          <w:sz w:val="28"/>
          <w:szCs w:val="28"/>
          <w:lang w:eastAsia="ru-RU"/>
        </w:rPr>
        <w:tab/>
      </w:r>
      <w:r w:rsidRPr="000B3DE7">
        <w:rPr>
          <w:rFonts w:ascii="Times New Roman" w:eastAsia="Times New Roman" w:hAnsi="Times New Roman" w:cs="Times New Roman"/>
          <w:sz w:val="24"/>
          <w:szCs w:val="24"/>
          <w:lang w:eastAsia="ru-RU"/>
        </w:rPr>
        <w:t xml:space="preserve">                                         (наименование объекта контроля)</w:t>
      </w:r>
    </w:p>
    <w:p w:rsidR="000B3DE7" w:rsidRPr="000B3DE7" w:rsidRDefault="000B3DE7" w:rsidP="000B3DE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Установленного порядка ведения бухгалтерского учета, а именно: </w:t>
      </w:r>
      <w:bookmarkStart w:id="1" w:name="OCRUncertain019"/>
      <w:r w:rsidRPr="000B3DE7">
        <w:rPr>
          <w:rFonts w:ascii="Times New Roman" w:eastAsia="Times New Roman" w:hAnsi="Times New Roman" w:cs="Times New Roman"/>
          <w:sz w:val="28"/>
          <w:szCs w:val="28"/>
          <w:lang w:eastAsia="ru-RU"/>
        </w:rPr>
        <w:t>_____________________________________________</w:t>
      </w:r>
      <w:bookmarkEnd w:id="1"/>
      <w:r w:rsidRPr="000B3DE7">
        <w:rPr>
          <w:rFonts w:ascii="Times New Roman" w:eastAsia="Times New Roman" w:hAnsi="Times New Roman" w:cs="Times New Roman"/>
          <w:sz w:val="28"/>
          <w:szCs w:val="28"/>
          <w:lang w:eastAsia="ru-RU"/>
        </w:rPr>
        <w:t>__________________.</w:t>
      </w:r>
    </w:p>
    <w:p w:rsidR="000B3DE7" w:rsidRPr="000B3DE7" w:rsidRDefault="000B3DE7" w:rsidP="000B3DE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B3DE7" w:rsidRPr="000B3DE7" w:rsidRDefault="000B3DE7" w:rsidP="000B3DE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ab/>
        <w:t xml:space="preserve">Руководитель __________________уведомлен о необходимости восстановления бухгалтерского учета. </w:t>
      </w:r>
    </w:p>
    <w:p w:rsidR="000B3DE7" w:rsidRPr="000B3DE7" w:rsidRDefault="000B3DE7" w:rsidP="000B3DE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firstLine="700"/>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Настоящий акт составлен в двух экземплярах, один из которых вручен руководителю (должностному лицу) объекта контроля __________________________________________________________________</w:t>
      </w:r>
    </w:p>
    <w:p w:rsidR="000B3DE7" w:rsidRPr="000B3DE7" w:rsidRDefault="000B3DE7" w:rsidP="000B3DE7">
      <w:pPr>
        <w:spacing w:after="0" w:line="240" w:lineRule="auto"/>
        <w:ind w:firstLine="708"/>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(наименование объекта контроля, Ф.И.О. должностного лица)</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keepNext/>
        <w:spacing w:after="0" w:line="240" w:lineRule="auto"/>
        <w:outlineLvl w:val="1"/>
        <w:rPr>
          <w:rFonts w:ascii="Times New Roman" w:eastAsia="Times New Roman" w:hAnsi="Times New Roman" w:cs="Times New Roman"/>
          <w:b/>
          <w:bCs/>
          <w:i/>
          <w:iCs/>
          <w:sz w:val="28"/>
          <w:szCs w:val="28"/>
          <w:lang w:eastAsia="ru-RU"/>
        </w:rPr>
      </w:pPr>
      <w:r w:rsidRPr="000B3DE7">
        <w:rPr>
          <w:rFonts w:ascii="Times New Roman" w:eastAsia="Times New Roman" w:hAnsi="Times New Roman" w:cs="Times New Roman"/>
          <w:bCs/>
          <w:iCs/>
          <w:sz w:val="28"/>
          <w:szCs w:val="28"/>
          <w:lang w:eastAsia="ru-RU"/>
        </w:rPr>
        <w:t xml:space="preserve">Должностное лицо Контрольно-счетной комиссии Воскресенского муниципального района Нижегородской области </w:t>
      </w:r>
    </w:p>
    <w:p w:rsidR="000B3DE7" w:rsidRPr="000B3DE7" w:rsidRDefault="000B3DE7" w:rsidP="000B3DE7">
      <w:pPr>
        <w:keepNext/>
        <w:spacing w:after="0" w:line="240" w:lineRule="auto"/>
        <w:outlineLvl w:val="1"/>
        <w:rPr>
          <w:rFonts w:ascii="Times New Roman" w:eastAsia="Times New Roman" w:hAnsi="Times New Roman" w:cs="Times New Roman"/>
          <w:bCs/>
          <w:iCs/>
          <w:sz w:val="28"/>
          <w:szCs w:val="28"/>
          <w:lang w:eastAsia="ru-RU"/>
        </w:rPr>
      </w:pPr>
      <w:r w:rsidRPr="000B3DE7">
        <w:rPr>
          <w:rFonts w:ascii="Times New Roman" w:eastAsia="Times New Roman" w:hAnsi="Times New Roman" w:cs="Times New Roman"/>
          <w:bCs/>
          <w:iCs/>
          <w:sz w:val="28"/>
          <w:szCs w:val="28"/>
          <w:lang w:eastAsia="ru-RU"/>
        </w:rPr>
        <w:t xml:space="preserve">     </w:t>
      </w:r>
    </w:p>
    <w:p w:rsidR="000B3DE7" w:rsidRPr="000B3DE7" w:rsidRDefault="000B3DE7" w:rsidP="000B3DE7">
      <w:pPr>
        <w:keepNext/>
        <w:spacing w:after="0" w:line="240" w:lineRule="auto"/>
        <w:outlineLvl w:val="1"/>
        <w:rPr>
          <w:rFonts w:ascii="Times New Roman" w:eastAsia="Times New Roman" w:hAnsi="Times New Roman" w:cs="Times New Roman"/>
          <w:bCs/>
          <w:iCs/>
          <w:sz w:val="28"/>
          <w:szCs w:val="28"/>
          <w:lang w:eastAsia="ru-RU"/>
        </w:rPr>
      </w:pPr>
      <w:r w:rsidRPr="000B3DE7">
        <w:rPr>
          <w:rFonts w:ascii="Times New Roman" w:eastAsia="Times New Roman" w:hAnsi="Times New Roman" w:cs="Times New Roman"/>
          <w:bCs/>
          <w:iCs/>
          <w:sz w:val="28"/>
          <w:szCs w:val="28"/>
          <w:lang w:eastAsia="ru-RU"/>
        </w:rPr>
        <w:t>___________________             ______________________</w:t>
      </w:r>
    </w:p>
    <w:p w:rsidR="000B3DE7" w:rsidRPr="000B3DE7" w:rsidRDefault="000B3DE7" w:rsidP="000B3DE7">
      <w:pPr>
        <w:keepNext/>
        <w:spacing w:after="0" w:line="240" w:lineRule="auto"/>
        <w:outlineLvl w:val="1"/>
        <w:rPr>
          <w:rFonts w:ascii="Times New Roman" w:eastAsia="Times New Roman" w:hAnsi="Times New Roman" w:cs="Times New Roman"/>
          <w:bCs/>
          <w:iCs/>
          <w:sz w:val="24"/>
          <w:szCs w:val="24"/>
          <w:lang w:eastAsia="ru-RU"/>
        </w:rPr>
      </w:pPr>
      <w:r w:rsidRPr="000B3DE7">
        <w:rPr>
          <w:rFonts w:ascii="Times New Roman" w:eastAsia="Times New Roman" w:hAnsi="Times New Roman" w:cs="Times New Roman"/>
          <w:bCs/>
          <w:iCs/>
          <w:sz w:val="24"/>
          <w:szCs w:val="24"/>
          <w:lang w:eastAsia="ru-RU"/>
        </w:rPr>
        <w:t xml:space="preserve"> (должность, подпись)                      (расшифровка подписи)</w:t>
      </w: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Один экземпляр акта получил             </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___________________               _____________________ </w:t>
      </w:r>
    </w:p>
    <w:p w:rsidR="000B3DE7" w:rsidRPr="000B3DE7" w:rsidRDefault="000B3DE7" w:rsidP="000B3DE7">
      <w:pPr>
        <w:spacing w:after="0" w:line="240" w:lineRule="auto"/>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(должность, подпись)                       (расшифровка подписи)</w:t>
      </w:r>
    </w:p>
    <w:p w:rsidR="000B3DE7" w:rsidRPr="000B3DE7" w:rsidRDefault="000B3DE7" w:rsidP="000B3DE7">
      <w:pPr>
        <w:spacing w:after="0" w:line="240" w:lineRule="auto"/>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ПРИЛОЖЕНИЕ № 7</w:t>
      </w:r>
    </w:p>
    <w:p w:rsidR="000B3DE7" w:rsidRPr="000B3DE7" w:rsidRDefault="000B3DE7" w:rsidP="000B3DE7">
      <w:pPr>
        <w:spacing w:after="0" w:line="240" w:lineRule="atLeast"/>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 Регламенту</w:t>
      </w:r>
    </w:p>
    <w:p w:rsidR="000B3DE7" w:rsidRPr="000B3DE7" w:rsidRDefault="000B3DE7" w:rsidP="000B3DE7">
      <w:pPr>
        <w:spacing w:after="0" w:line="240" w:lineRule="auto"/>
        <w:ind w:right="-365"/>
        <w:jc w:val="right"/>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ind w:right="-261"/>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АКТ</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 xml:space="preserve">ПО ФАКТУ ОПЕЧАТЫВАНИЯ КАСС, КАССОВЫХ ИЛИ </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СЛУЖЕБНЫХ ПОМЕЩЕНИЙ, СКЛАДОВ, АРХИВОВ</w:t>
      </w:r>
    </w:p>
    <w:p w:rsidR="000B3DE7" w:rsidRPr="000B3DE7" w:rsidRDefault="000B3DE7" w:rsidP="000B3DE7">
      <w:pPr>
        <w:spacing w:after="0" w:line="240" w:lineRule="auto"/>
        <w:ind w:firstLine="700"/>
        <w:jc w:val="both"/>
        <w:rPr>
          <w:rFonts w:ascii="Times New Roman" w:eastAsia="Times New Roman" w:hAnsi="Times New Roman" w:cs="Times New Roman"/>
          <w:sz w:val="28"/>
          <w:szCs w:val="28"/>
          <w:lang w:eastAsia="ru-RU"/>
        </w:rPr>
      </w:pPr>
    </w:p>
    <w:p w:rsidR="000B3DE7" w:rsidRPr="000B3DE7" w:rsidRDefault="000B3DE7" w:rsidP="000B3DE7">
      <w:pPr>
        <w:tabs>
          <w:tab w:val="right" w:pos="9360"/>
        </w:tabs>
        <w:spacing w:after="0" w:line="240" w:lineRule="auto"/>
        <w:ind w:right="-6"/>
        <w:rPr>
          <w:rFonts w:ascii="Times New Roman" w:eastAsia="Times New Roman" w:hAnsi="Times New Roman" w:cs="Times New Roman"/>
          <w:sz w:val="28"/>
          <w:szCs w:val="28"/>
          <w:lang w:eastAsia="ru-RU"/>
        </w:rPr>
      </w:pPr>
      <w:r w:rsidRPr="000B3DE7">
        <w:rPr>
          <w:rFonts w:ascii="Times New Roman" w:eastAsia="Times New Roman" w:hAnsi="Times New Roman" w:cs="Times New Roman"/>
          <w:b/>
          <w:sz w:val="28"/>
          <w:szCs w:val="28"/>
          <w:lang w:eastAsia="ru-RU"/>
        </w:rPr>
        <w:t>___________________________</w:t>
      </w:r>
      <w:r w:rsidRPr="000B3DE7">
        <w:rPr>
          <w:rFonts w:ascii="Times New Roman" w:eastAsia="Times New Roman" w:hAnsi="Times New Roman" w:cs="Times New Roman"/>
          <w:b/>
          <w:sz w:val="28"/>
          <w:szCs w:val="28"/>
          <w:lang w:eastAsia="ru-RU"/>
        </w:rPr>
        <w:tab/>
        <w:t xml:space="preserve">                                           </w:t>
      </w:r>
      <w:r w:rsidRPr="000B3DE7">
        <w:rPr>
          <w:rFonts w:ascii="Times New Roman" w:eastAsia="Times New Roman" w:hAnsi="Times New Roman" w:cs="Times New Roman"/>
          <w:sz w:val="28"/>
          <w:szCs w:val="28"/>
          <w:lang w:eastAsia="ru-RU"/>
        </w:rPr>
        <w:t>__________20__года</w:t>
      </w:r>
    </w:p>
    <w:p w:rsidR="000B3DE7" w:rsidRPr="000B3DE7" w:rsidRDefault="000B3DE7" w:rsidP="000B3DE7">
      <w:pPr>
        <w:spacing w:after="0" w:line="240" w:lineRule="auto"/>
        <w:ind w:right="-6"/>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(место нахождения объекта контроля)                                                                                               </w:t>
      </w:r>
    </w:p>
    <w:p w:rsidR="000B3DE7" w:rsidRPr="000B3DE7" w:rsidRDefault="000B3DE7" w:rsidP="000B3DE7">
      <w:pPr>
        <w:spacing w:after="0" w:line="240" w:lineRule="auto"/>
        <w:ind w:firstLine="700"/>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На основании плана работы Контрольно-счетной комиссии Воскресенского муниципального района на _____ год проводится ______________________________________________________________.</w:t>
      </w:r>
    </w:p>
    <w:p w:rsidR="000B3DE7" w:rsidRPr="000B3DE7" w:rsidRDefault="000B3DE7" w:rsidP="000B3DE7">
      <w:pPr>
        <w:spacing w:after="0" w:line="240" w:lineRule="auto"/>
        <w:ind w:firstLine="709"/>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контрольного мероприятия)                                                                                  </w:t>
      </w:r>
    </w:p>
    <w:p w:rsidR="000B3DE7" w:rsidRPr="000B3DE7" w:rsidRDefault="000B3DE7" w:rsidP="000B3DE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соответствии со статьей 15 Положения о Контрольно-счетной комиссии Воскресенского муниципального района Нижегородской области уполномоченным должностным лицом Контрольно-счетной комиссии_________________________________________________________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4"/>
          <w:szCs w:val="24"/>
          <w:lang w:eastAsia="ru-RU"/>
        </w:rPr>
        <w:t>(должность, Ф.И.О.)</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опечатаны:  _______________________________________________________</w:t>
      </w:r>
      <w:proofErr w:type="gramStart"/>
      <w:r w:rsidRPr="000B3DE7">
        <w:rPr>
          <w:rFonts w:ascii="Times New Roman" w:eastAsia="Times New Roman" w:hAnsi="Times New Roman" w:cs="Times New Roman"/>
          <w:sz w:val="28"/>
          <w:szCs w:val="28"/>
          <w:lang w:eastAsia="ru-RU"/>
        </w:rPr>
        <w:t xml:space="preserve"> .</w:t>
      </w:r>
      <w:proofErr w:type="gramEnd"/>
    </w:p>
    <w:p w:rsidR="000B3DE7" w:rsidRPr="000B3DE7" w:rsidRDefault="000B3DE7" w:rsidP="000B3DE7">
      <w:pPr>
        <w:spacing w:after="0" w:line="240" w:lineRule="auto"/>
        <w:ind w:left="720" w:firstLine="720"/>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(перечень опечатанных объектов)</w:t>
      </w:r>
    </w:p>
    <w:p w:rsidR="000B3DE7" w:rsidRPr="000B3DE7" w:rsidRDefault="000B3DE7" w:rsidP="000B3DE7">
      <w:pPr>
        <w:spacing w:after="0" w:line="240" w:lineRule="auto"/>
        <w:ind w:firstLine="700"/>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firstLine="700"/>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Настоящий акт составлен в двух экземплярах, один из которых вручен руководителю (должностному лицу) объекта контроля</w:t>
      </w: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8"/>
          <w:szCs w:val="28"/>
          <w:lang w:eastAsia="ru-RU"/>
        </w:rPr>
        <w:t xml:space="preserve">__________________________________________________________________     </w:t>
      </w:r>
      <w:r w:rsidRPr="000B3DE7">
        <w:rPr>
          <w:rFonts w:ascii="Times New Roman" w:eastAsia="Times New Roman" w:hAnsi="Times New Roman" w:cs="Times New Roman"/>
          <w:sz w:val="24"/>
          <w:szCs w:val="24"/>
          <w:lang w:eastAsia="ru-RU"/>
        </w:rPr>
        <w:t>(наименование объекта контроля, Ф.И.О. должностного лица объекта контроля)</w:t>
      </w: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p>
    <w:p w:rsidR="000B3DE7" w:rsidRPr="000B3DE7" w:rsidRDefault="000B3DE7" w:rsidP="000B3DE7">
      <w:pPr>
        <w:keepNext/>
        <w:spacing w:after="0" w:line="240" w:lineRule="auto"/>
        <w:outlineLvl w:val="1"/>
        <w:rPr>
          <w:rFonts w:ascii="Times New Roman" w:eastAsia="Times New Roman" w:hAnsi="Times New Roman" w:cs="Times New Roman"/>
          <w:bCs/>
          <w:iCs/>
          <w:sz w:val="28"/>
          <w:szCs w:val="28"/>
          <w:lang w:eastAsia="ru-RU"/>
        </w:rPr>
      </w:pPr>
    </w:p>
    <w:p w:rsidR="000B3DE7" w:rsidRPr="000B3DE7" w:rsidRDefault="000B3DE7" w:rsidP="000B3DE7">
      <w:pPr>
        <w:keepNext/>
        <w:spacing w:after="0" w:line="240" w:lineRule="auto"/>
        <w:outlineLvl w:val="1"/>
        <w:rPr>
          <w:rFonts w:ascii="Times New Roman" w:eastAsia="Times New Roman" w:hAnsi="Times New Roman" w:cs="Times New Roman"/>
          <w:b/>
          <w:bCs/>
          <w:i/>
          <w:iCs/>
          <w:sz w:val="28"/>
          <w:szCs w:val="28"/>
          <w:lang w:eastAsia="ru-RU"/>
        </w:rPr>
      </w:pPr>
      <w:r w:rsidRPr="000B3DE7">
        <w:rPr>
          <w:rFonts w:ascii="Times New Roman" w:eastAsia="Times New Roman" w:hAnsi="Times New Roman" w:cs="Times New Roman"/>
          <w:bCs/>
          <w:iCs/>
          <w:sz w:val="28"/>
          <w:szCs w:val="28"/>
          <w:lang w:eastAsia="ru-RU"/>
        </w:rPr>
        <w:t xml:space="preserve">Должностное лицо Контрольно-счетной комиссии Воскресенского муниципального района Нижегородской области </w:t>
      </w:r>
    </w:p>
    <w:p w:rsidR="000B3DE7" w:rsidRPr="000B3DE7" w:rsidRDefault="000B3DE7" w:rsidP="000B3DE7">
      <w:pPr>
        <w:keepNext/>
        <w:spacing w:before="240" w:after="60" w:line="240" w:lineRule="auto"/>
        <w:outlineLvl w:val="1"/>
        <w:rPr>
          <w:rFonts w:ascii="Times New Roman" w:eastAsia="Times New Roman" w:hAnsi="Times New Roman" w:cs="Times New Roman"/>
          <w:b/>
          <w:bCs/>
          <w:i/>
          <w:iCs/>
          <w:sz w:val="28"/>
          <w:szCs w:val="28"/>
          <w:lang w:eastAsia="ru-RU"/>
        </w:rPr>
      </w:pPr>
      <w:r w:rsidRPr="000B3DE7">
        <w:rPr>
          <w:rFonts w:ascii="Times New Roman" w:eastAsia="Times New Roman" w:hAnsi="Times New Roman" w:cs="Times New Roman"/>
          <w:b/>
          <w:bCs/>
          <w:i/>
          <w:iCs/>
          <w:sz w:val="28"/>
          <w:szCs w:val="28"/>
          <w:lang w:eastAsia="ru-RU"/>
        </w:rPr>
        <w:t xml:space="preserve"> ___________________              _________________________</w:t>
      </w:r>
    </w:p>
    <w:p w:rsidR="000B3DE7" w:rsidRPr="000B3DE7" w:rsidRDefault="000B3DE7" w:rsidP="000B3DE7">
      <w:pPr>
        <w:keepNext/>
        <w:spacing w:after="0" w:line="240" w:lineRule="auto"/>
        <w:outlineLvl w:val="1"/>
        <w:rPr>
          <w:rFonts w:ascii="Times New Roman" w:eastAsia="Times New Roman" w:hAnsi="Times New Roman" w:cs="Times New Roman"/>
          <w:bCs/>
          <w:iCs/>
          <w:sz w:val="24"/>
          <w:szCs w:val="24"/>
          <w:lang w:eastAsia="ru-RU"/>
        </w:rPr>
      </w:pPr>
      <w:r w:rsidRPr="000B3DE7">
        <w:rPr>
          <w:rFonts w:ascii="Times New Roman" w:eastAsia="Times New Roman" w:hAnsi="Times New Roman" w:cs="Times New Roman"/>
          <w:bCs/>
          <w:iCs/>
          <w:sz w:val="24"/>
          <w:szCs w:val="24"/>
          <w:lang w:eastAsia="ru-RU"/>
        </w:rPr>
        <w:t>(должность, подпись)                             (расшифровка подписи)</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Один экземпляр акта получил         </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               _________________________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(должность, подпись)                                  (расшифровка подписи)                 </w:t>
      </w:r>
    </w:p>
    <w:p w:rsidR="000B3DE7" w:rsidRPr="000B3DE7" w:rsidRDefault="000B3DE7" w:rsidP="000B3DE7">
      <w:pPr>
        <w:spacing w:after="0" w:line="240" w:lineRule="auto"/>
        <w:rPr>
          <w:rFonts w:ascii="Times New Roman" w:eastAsia="Times New Roman" w:hAnsi="Times New Roman" w:cs="Times New Roman"/>
          <w:color w:val="FF0000"/>
          <w:sz w:val="28"/>
          <w:szCs w:val="28"/>
          <w:lang w:eastAsia="ru-RU"/>
        </w:rPr>
      </w:pPr>
    </w:p>
    <w:p w:rsidR="000B3DE7" w:rsidRPr="000B3DE7" w:rsidRDefault="000B3DE7" w:rsidP="000B3DE7">
      <w:pPr>
        <w:spacing w:after="0" w:line="240" w:lineRule="auto"/>
        <w:ind w:right="-365"/>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3"/>
        <w:jc w:val="right"/>
        <w:rPr>
          <w:rFonts w:ascii="Times New Roman" w:eastAsia="Times New Roman" w:hAnsi="Times New Roman" w:cs="Times New Roman"/>
          <w:sz w:val="28"/>
          <w:szCs w:val="28"/>
          <w:lang w:eastAsia="ru-RU"/>
        </w:rPr>
      </w:pPr>
    </w:p>
    <w:p w:rsidR="000B3DE7" w:rsidRDefault="000B3DE7" w:rsidP="000B3DE7">
      <w:pPr>
        <w:spacing w:after="0" w:line="240" w:lineRule="auto"/>
        <w:ind w:left="283"/>
        <w:jc w:val="right"/>
        <w:rPr>
          <w:rFonts w:ascii="Times New Roman" w:eastAsia="Times New Roman" w:hAnsi="Times New Roman" w:cs="Times New Roman"/>
          <w:sz w:val="28"/>
          <w:szCs w:val="28"/>
          <w:lang w:eastAsia="ru-RU"/>
        </w:rPr>
      </w:pPr>
    </w:p>
    <w:p w:rsidR="003704FA" w:rsidRPr="000B3DE7" w:rsidRDefault="003704FA" w:rsidP="000B3DE7">
      <w:pPr>
        <w:spacing w:after="0" w:line="240" w:lineRule="auto"/>
        <w:ind w:left="283"/>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3"/>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3"/>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ПРИЛОЖЕНИЕ № 8</w:t>
      </w:r>
    </w:p>
    <w:p w:rsidR="000B3DE7" w:rsidRPr="000B3DE7" w:rsidRDefault="000B3DE7" w:rsidP="000B3DE7">
      <w:pPr>
        <w:spacing w:after="0" w:line="240" w:lineRule="atLeast"/>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 Регламенту</w:t>
      </w:r>
    </w:p>
    <w:p w:rsidR="000B3DE7" w:rsidRPr="000B3DE7" w:rsidRDefault="000B3DE7" w:rsidP="000B3DE7">
      <w:pPr>
        <w:spacing w:after="0" w:line="240" w:lineRule="auto"/>
        <w:ind w:right="-261"/>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                                        </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 xml:space="preserve">АКТ </w:t>
      </w:r>
    </w:p>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b/>
          <w:sz w:val="28"/>
          <w:szCs w:val="28"/>
          <w:lang w:eastAsia="ru-RU"/>
        </w:rPr>
        <w:t>ИЗЪЯТИЯ ДОКУМЕНТОВ</w:t>
      </w:r>
    </w:p>
    <w:p w:rsidR="000B3DE7" w:rsidRPr="000B3DE7" w:rsidRDefault="000B3DE7" w:rsidP="000B3DE7">
      <w:pPr>
        <w:spacing w:after="0" w:line="240" w:lineRule="auto"/>
        <w:ind w:right="-365"/>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ind w:right="-6"/>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b/>
          <w:sz w:val="28"/>
          <w:szCs w:val="28"/>
          <w:lang w:eastAsia="ru-RU"/>
        </w:rPr>
        <w:t xml:space="preserve">__________________________                                           </w:t>
      </w:r>
      <w:r w:rsidRPr="000B3DE7">
        <w:rPr>
          <w:rFonts w:ascii="Times New Roman" w:eastAsia="Times New Roman" w:hAnsi="Times New Roman" w:cs="Times New Roman"/>
          <w:sz w:val="28"/>
          <w:szCs w:val="28"/>
          <w:lang w:eastAsia="ru-RU"/>
        </w:rPr>
        <w:t>___________20__года</w:t>
      </w:r>
    </w:p>
    <w:p w:rsidR="000B3DE7" w:rsidRPr="000B3DE7" w:rsidRDefault="000B3DE7" w:rsidP="000B3DE7">
      <w:pPr>
        <w:spacing w:after="0" w:line="240" w:lineRule="auto"/>
        <w:ind w:right="-6"/>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(место нахождения объекта контроля)                                                                                               </w:t>
      </w:r>
    </w:p>
    <w:p w:rsidR="000B3DE7" w:rsidRPr="000B3DE7" w:rsidRDefault="000B3DE7" w:rsidP="000B3DE7">
      <w:pPr>
        <w:spacing w:after="0" w:line="240" w:lineRule="auto"/>
        <w:ind w:right="-365"/>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На основании плана работы Контрольно-счетной комиссии Воскресенского муниципального района на _____ год проводится ______________________________________________________________.</w:t>
      </w:r>
    </w:p>
    <w:p w:rsidR="000B3DE7" w:rsidRPr="000B3DE7" w:rsidRDefault="000B3DE7" w:rsidP="000B3DE7">
      <w:pPr>
        <w:spacing w:after="0" w:line="240" w:lineRule="auto"/>
        <w:ind w:firstLine="709"/>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контрольного мероприятия)</w:t>
      </w:r>
    </w:p>
    <w:p w:rsidR="000B3DE7" w:rsidRPr="000B3DE7" w:rsidRDefault="000B3DE7" w:rsidP="000B3DE7">
      <w:pPr>
        <w:spacing w:after="0" w:line="240" w:lineRule="auto"/>
        <w:ind w:firstLine="709"/>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w:t>
      </w:r>
    </w:p>
    <w:p w:rsidR="000B3DE7" w:rsidRPr="000B3DE7" w:rsidRDefault="000B3DE7" w:rsidP="000B3DE7">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соответствии со статьей 15 Положения о Контрольно-счетной комиссии Воскресенского муниципального района Нижегородской области уполномоченным должностным лицом Контрольно-счетной комиссии __________________________________________________________________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(должность, </w:t>
      </w:r>
      <w:bookmarkStart w:id="2" w:name="OCRUncertain015"/>
      <w:r w:rsidRPr="000B3DE7">
        <w:rPr>
          <w:rFonts w:ascii="Times New Roman" w:eastAsia="Times New Roman" w:hAnsi="Times New Roman" w:cs="Times New Roman"/>
          <w:sz w:val="24"/>
          <w:szCs w:val="24"/>
          <w:lang w:eastAsia="ru-RU"/>
        </w:rPr>
        <w:t>Ф.И.О.)</w:t>
      </w:r>
      <w:bookmarkEnd w:id="2"/>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изъяты следующие документы: </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1._________________________________________________________________</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2._________________________________________________________________</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3._________________________________________________________________</w:t>
      </w:r>
    </w:p>
    <w:p w:rsidR="000B3DE7" w:rsidRPr="000B3DE7" w:rsidRDefault="000B3DE7" w:rsidP="000B3DE7">
      <w:pPr>
        <w:spacing w:after="0" w:line="240" w:lineRule="auto"/>
        <w:jc w:val="both"/>
        <w:rPr>
          <w:rFonts w:ascii="Times New Roman" w:eastAsia="Times New Roman" w:hAnsi="Times New Roman" w:cs="Times New Roman"/>
          <w:sz w:val="28"/>
          <w:szCs w:val="28"/>
          <w:u w:val="single"/>
          <w:lang w:eastAsia="ru-RU"/>
        </w:rPr>
      </w:pPr>
      <w:r w:rsidRPr="000B3DE7">
        <w:rPr>
          <w:rFonts w:ascii="Times New Roman" w:eastAsia="Times New Roman" w:hAnsi="Times New Roman" w:cs="Times New Roman"/>
          <w:sz w:val="28"/>
          <w:szCs w:val="28"/>
          <w:lang w:eastAsia="ru-RU"/>
        </w:rPr>
        <w:t>Документы изъяты согласно прилагаемой описи на________________ листах</w:t>
      </w:r>
      <w:r w:rsidRPr="000B3DE7">
        <w:rPr>
          <w:rFonts w:ascii="Times New Roman" w:eastAsia="Times New Roman" w:hAnsi="Times New Roman" w:cs="Times New Roman"/>
          <w:sz w:val="28"/>
          <w:szCs w:val="28"/>
          <w:u w:val="single"/>
          <w:lang w:eastAsia="ru-RU"/>
        </w:rPr>
        <w:t>.</w:t>
      </w:r>
    </w:p>
    <w:p w:rsidR="000B3DE7" w:rsidRPr="000B3DE7" w:rsidRDefault="000B3DE7" w:rsidP="000B3DE7">
      <w:pPr>
        <w:spacing w:after="0" w:line="240" w:lineRule="auto"/>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(цифрами и прописью)</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Общ</w:t>
      </w:r>
      <w:bookmarkStart w:id="3" w:name="OCRUncertain020"/>
      <w:r w:rsidRPr="000B3DE7">
        <w:rPr>
          <w:rFonts w:ascii="Times New Roman" w:eastAsia="Times New Roman" w:hAnsi="Times New Roman" w:cs="Times New Roman"/>
          <w:sz w:val="28"/>
          <w:szCs w:val="28"/>
          <w:lang w:eastAsia="ru-RU"/>
        </w:rPr>
        <w:t>ее количество изъятых документов __________</w:t>
      </w:r>
      <w:bookmarkEnd w:id="3"/>
      <w:r w:rsidRPr="000B3DE7">
        <w:rPr>
          <w:rFonts w:ascii="Times New Roman" w:eastAsia="Times New Roman" w:hAnsi="Times New Roman" w:cs="Times New Roman"/>
          <w:sz w:val="28"/>
          <w:szCs w:val="28"/>
          <w:lang w:eastAsia="ru-RU"/>
        </w:rPr>
        <w:t>___________________.</w:t>
      </w:r>
    </w:p>
    <w:p w:rsidR="000B3DE7" w:rsidRPr="000B3DE7" w:rsidRDefault="000B3DE7" w:rsidP="000B3DE7">
      <w:pPr>
        <w:keepNext/>
        <w:spacing w:after="0" w:line="240" w:lineRule="auto"/>
        <w:jc w:val="both"/>
        <w:outlineLvl w:val="2"/>
        <w:rPr>
          <w:rFonts w:ascii="Times New Roman" w:eastAsia="Times New Roman" w:hAnsi="Times New Roman" w:cs="Times New Roman"/>
          <w:bCs/>
          <w:sz w:val="24"/>
          <w:szCs w:val="24"/>
          <w:lang w:eastAsia="ru-RU"/>
        </w:rPr>
      </w:pPr>
      <w:r w:rsidRPr="000B3DE7">
        <w:rPr>
          <w:rFonts w:ascii="Times New Roman" w:eastAsia="Times New Roman" w:hAnsi="Times New Roman" w:cs="Times New Roman"/>
          <w:bCs/>
          <w:sz w:val="24"/>
          <w:szCs w:val="24"/>
          <w:lang w:eastAsia="ru-RU"/>
        </w:rPr>
        <w:t xml:space="preserve">                                                                                                       (цифрами и прописью)</w:t>
      </w:r>
    </w:p>
    <w:p w:rsidR="000B3DE7" w:rsidRPr="000B3DE7" w:rsidRDefault="000B3DE7" w:rsidP="000B3DE7">
      <w:pPr>
        <w:keepNext/>
        <w:spacing w:before="240" w:after="60" w:line="240" w:lineRule="auto"/>
        <w:ind w:firstLine="720"/>
        <w:jc w:val="both"/>
        <w:outlineLvl w:val="2"/>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Изъятие документов произведено в присутствии должностных лиц</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after="0" w:line="240" w:lineRule="auto"/>
        <w:rPr>
          <w:rFonts w:ascii="Times New Roman" w:eastAsia="Times New Roman" w:hAnsi="Times New Roman" w:cs="Times New Roman"/>
          <w:sz w:val="24"/>
          <w:szCs w:val="24"/>
          <w:vertAlign w:val="superscript"/>
          <w:lang w:eastAsia="ru-RU"/>
        </w:rPr>
      </w:pPr>
      <w:r w:rsidRPr="000B3DE7">
        <w:rPr>
          <w:rFonts w:ascii="Times New Roman" w:eastAsia="Times New Roman" w:hAnsi="Times New Roman" w:cs="Times New Roman"/>
          <w:sz w:val="24"/>
          <w:szCs w:val="24"/>
          <w:lang w:eastAsia="ru-RU"/>
        </w:rPr>
        <w:t>(наименование объекта контроля, должность, Ф.И.О. должностных лиц объекта контроля)</w:t>
      </w:r>
    </w:p>
    <w:p w:rsidR="000B3DE7" w:rsidRPr="000B3DE7" w:rsidRDefault="000B3DE7" w:rsidP="000B3DE7">
      <w:pPr>
        <w:spacing w:after="0" w:line="240" w:lineRule="auto"/>
        <w:rPr>
          <w:rFonts w:ascii="Times New Roman" w:eastAsia="Times New Roman" w:hAnsi="Times New Roman" w:cs="Times New Roman"/>
          <w:sz w:val="24"/>
          <w:szCs w:val="24"/>
          <w:vertAlign w:val="superscript"/>
          <w:lang w:eastAsia="ru-RU"/>
        </w:rPr>
      </w:pPr>
    </w:p>
    <w:p w:rsidR="000B3DE7" w:rsidRPr="000B3DE7" w:rsidRDefault="000B3DE7" w:rsidP="000B3DE7">
      <w:pPr>
        <w:spacing w:after="0" w:line="240" w:lineRule="auto"/>
        <w:ind w:firstLine="700"/>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Настоящий акт составлен в двух экземплярах, один из которых с приложением копий изъятых документов, вручен руководителю (должностному лицу) объекта контроля  </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after="0" w:line="240" w:lineRule="auto"/>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объекта контроля, Ф.И.О. должностного лица объекта контроля)</w:t>
      </w:r>
    </w:p>
    <w:p w:rsidR="000B3DE7" w:rsidRPr="000B3DE7" w:rsidRDefault="000B3DE7" w:rsidP="000B3DE7">
      <w:pPr>
        <w:keepNext/>
        <w:spacing w:after="0" w:line="240" w:lineRule="auto"/>
        <w:outlineLvl w:val="1"/>
        <w:rPr>
          <w:rFonts w:ascii="Times New Roman" w:eastAsia="Times New Roman" w:hAnsi="Times New Roman" w:cs="Times New Roman"/>
          <w:bCs/>
          <w:iCs/>
          <w:sz w:val="28"/>
          <w:szCs w:val="28"/>
          <w:lang w:eastAsia="ru-RU"/>
        </w:rPr>
      </w:pPr>
    </w:p>
    <w:p w:rsidR="000B3DE7" w:rsidRPr="000B3DE7" w:rsidRDefault="000B3DE7" w:rsidP="000B3DE7">
      <w:pPr>
        <w:keepNext/>
        <w:spacing w:after="0" w:line="240" w:lineRule="auto"/>
        <w:outlineLvl w:val="1"/>
        <w:rPr>
          <w:rFonts w:ascii="Times New Roman" w:eastAsia="Times New Roman" w:hAnsi="Times New Roman" w:cs="Times New Roman"/>
          <w:b/>
          <w:bCs/>
          <w:i/>
          <w:iCs/>
          <w:sz w:val="28"/>
          <w:szCs w:val="28"/>
          <w:lang w:eastAsia="ru-RU"/>
        </w:rPr>
      </w:pPr>
      <w:r w:rsidRPr="000B3DE7">
        <w:rPr>
          <w:rFonts w:ascii="Times New Roman" w:eastAsia="Times New Roman" w:hAnsi="Times New Roman" w:cs="Times New Roman"/>
          <w:bCs/>
          <w:iCs/>
          <w:sz w:val="28"/>
          <w:szCs w:val="28"/>
          <w:lang w:eastAsia="ru-RU"/>
        </w:rPr>
        <w:t xml:space="preserve">Должностное лицо Контрольно-счетной комиссии Воскресенского муниципального района Нижегородской области </w:t>
      </w:r>
    </w:p>
    <w:p w:rsidR="000B3DE7" w:rsidRPr="000B3DE7" w:rsidRDefault="000B3DE7" w:rsidP="000B3DE7">
      <w:pPr>
        <w:keepNext/>
        <w:spacing w:after="0" w:line="240" w:lineRule="auto"/>
        <w:outlineLvl w:val="1"/>
        <w:rPr>
          <w:rFonts w:ascii="Times New Roman" w:eastAsia="Times New Roman" w:hAnsi="Times New Roman" w:cs="Times New Roman"/>
          <w:b/>
          <w:bCs/>
          <w:i/>
          <w:iCs/>
          <w:sz w:val="28"/>
          <w:szCs w:val="28"/>
          <w:lang w:eastAsia="ru-RU"/>
        </w:rPr>
      </w:pPr>
      <w:r w:rsidRPr="000B3DE7">
        <w:rPr>
          <w:rFonts w:ascii="Times New Roman" w:eastAsia="Times New Roman" w:hAnsi="Times New Roman" w:cs="Times New Roman"/>
          <w:b/>
          <w:bCs/>
          <w:i/>
          <w:iCs/>
          <w:sz w:val="28"/>
          <w:szCs w:val="28"/>
          <w:lang w:eastAsia="ru-RU"/>
        </w:rPr>
        <w:t>__________________      _________________________</w:t>
      </w:r>
    </w:p>
    <w:p w:rsidR="000B3DE7" w:rsidRPr="000B3DE7" w:rsidRDefault="000B3DE7" w:rsidP="000B3DE7">
      <w:pPr>
        <w:keepNext/>
        <w:spacing w:after="0" w:line="240" w:lineRule="auto"/>
        <w:outlineLvl w:val="1"/>
        <w:rPr>
          <w:rFonts w:ascii="Times New Roman" w:eastAsia="Times New Roman" w:hAnsi="Times New Roman" w:cs="Times New Roman"/>
          <w:bCs/>
          <w:iCs/>
          <w:sz w:val="24"/>
          <w:szCs w:val="24"/>
          <w:lang w:eastAsia="ru-RU"/>
        </w:rPr>
      </w:pPr>
      <w:r w:rsidRPr="000B3DE7">
        <w:rPr>
          <w:rFonts w:ascii="Times New Roman" w:eastAsia="Times New Roman" w:hAnsi="Times New Roman" w:cs="Times New Roman"/>
          <w:bCs/>
          <w:iCs/>
          <w:sz w:val="24"/>
          <w:szCs w:val="24"/>
          <w:lang w:eastAsia="ru-RU"/>
        </w:rPr>
        <w:t>(должность, подпись)                      (расшифровка подписи)</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Один экземпляр акта получил         </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        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(должность, подпись)                      (расшифровка подписи)</w:t>
      </w:r>
    </w:p>
    <w:p w:rsidR="000B3DE7" w:rsidRPr="000B3DE7" w:rsidRDefault="000B3DE7" w:rsidP="000B3DE7">
      <w:pPr>
        <w:spacing w:after="0" w:line="240" w:lineRule="auto"/>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ПРИЛОЖЕНИЕ № 9</w:t>
      </w:r>
    </w:p>
    <w:p w:rsidR="000B3DE7" w:rsidRPr="000B3DE7" w:rsidRDefault="000B3DE7" w:rsidP="000B3DE7">
      <w:pPr>
        <w:spacing w:after="0" w:line="240" w:lineRule="atLeast"/>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 Регламенту</w:t>
      </w:r>
    </w:p>
    <w:tbl>
      <w:tblPr>
        <w:tblW w:w="10429" w:type="dxa"/>
        <w:tblInd w:w="-512" w:type="dxa"/>
        <w:tblLayout w:type="fixed"/>
        <w:tblLook w:val="01E0" w:firstRow="1" w:lastRow="1" w:firstColumn="1" w:lastColumn="1" w:noHBand="0" w:noVBand="0"/>
      </w:tblPr>
      <w:tblGrid>
        <w:gridCol w:w="10429"/>
      </w:tblGrid>
      <w:tr w:rsidR="000B3DE7" w:rsidRPr="000B3DE7" w:rsidTr="000B3DE7">
        <w:tc>
          <w:tcPr>
            <w:tcW w:w="10429" w:type="dxa"/>
            <w:hideMark/>
          </w:tcPr>
          <w:p w:rsidR="000B3DE7" w:rsidRPr="000B3DE7" w:rsidRDefault="000B3DE7" w:rsidP="000B3DE7">
            <w:pPr>
              <w:spacing w:after="0" w:line="240" w:lineRule="auto"/>
              <w:ind w:firstLine="72"/>
              <w:jc w:val="center"/>
              <w:rPr>
                <w:rFonts w:ascii="Times New Roman" w:eastAsia="Times New Roman" w:hAnsi="Times New Roman" w:cs="Times New Roman"/>
                <w:sz w:val="28"/>
                <w:szCs w:val="28"/>
                <w:lang w:eastAsia="ru-RU"/>
              </w:rPr>
            </w:pPr>
          </w:p>
        </w:tc>
      </w:tr>
    </w:tbl>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Акт</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74"/>
        <w:gridCol w:w="5022"/>
      </w:tblGrid>
      <w:tr w:rsidR="000B3DE7" w:rsidRPr="000B3DE7" w:rsidTr="000B3DE7">
        <w:tc>
          <w:tcPr>
            <w:tcW w:w="5210" w:type="dxa"/>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«____»________________20__г.</w:t>
            </w:r>
          </w:p>
        </w:tc>
        <w:tc>
          <w:tcPr>
            <w:tcW w:w="5211" w:type="dxa"/>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w:t>
            </w:r>
          </w:p>
        </w:tc>
      </w:tr>
      <w:tr w:rsidR="000B3DE7" w:rsidRPr="000B3DE7" w:rsidTr="000B3DE7">
        <w:tc>
          <w:tcPr>
            <w:tcW w:w="5210" w:type="dxa"/>
            <w:hideMark/>
          </w:tcPr>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(дата составления акта контрольного мероприятия)</w:t>
            </w:r>
          </w:p>
        </w:tc>
        <w:tc>
          <w:tcPr>
            <w:tcW w:w="5211" w:type="dxa"/>
            <w:hideMark/>
          </w:tcPr>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(место составления акта контрольного мероприятия)</w:t>
            </w:r>
          </w:p>
        </w:tc>
      </w:tr>
    </w:tbl>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(фамилии, инициалы и должности всех участников контрольного мероприятия)</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на основании распоряжения председателя Контрольно-счетной комиссии Воскресенского муниципального района Нижегородской области №___ от «__»________20__г. и в соответствии </w:t>
      </w:r>
      <w:proofErr w:type="gramStart"/>
      <w:r w:rsidRPr="000B3DE7">
        <w:rPr>
          <w:rFonts w:ascii="Times New Roman" w:eastAsia="Times New Roman" w:hAnsi="Times New Roman" w:cs="Times New Roman"/>
          <w:sz w:val="28"/>
          <w:szCs w:val="28"/>
          <w:lang w:eastAsia="ru-RU"/>
        </w:rPr>
        <w:t>с</w:t>
      </w:r>
      <w:proofErr w:type="gramEnd"/>
      <w:r w:rsidRPr="000B3DE7">
        <w:rPr>
          <w:rFonts w:ascii="Times New Roman" w:eastAsia="Times New Roman" w:hAnsi="Times New Roman" w:cs="Times New Roman"/>
          <w:sz w:val="28"/>
          <w:szCs w:val="28"/>
          <w:lang w:eastAsia="ru-RU"/>
        </w:rPr>
        <w:t xml:space="preserve"> ________________________________ </w:t>
      </w: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(основание назначения контрольного мероприятия)</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before="120"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произведена (сплошная, выборочная) проверка __________________________________________________________________</w:t>
      </w:r>
    </w:p>
    <w:p w:rsidR="000B3DE7" w:rsidRPr="000B3DE7" w:rsidRDefault="000B3DE7" w:rsidP="000B3DE7">
      <w:pPr>
        <w:spacing w:after="0" w:line="240" w:lineRule="auto"/>
        <w:ind w:right="79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(наименование темы контрольного мероприятия)</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в_________________________________________________________________</w:t>
      </w:r>
    </w:p>
    <w:p w:rsidR="000B3DE7" w:rsidRPr="000B3DE7" w:rsidRDefault="000B3DE7" w:rsidP="000B3DE7">
      <w:pPr>
        <w:spacing w:after="0" w:line="240" w:lineRule="auto"/>
        <w:ind w:left="3288"/>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объекта проверки)</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за период с «___»____________20__г.  по    «___»________________20__г.</w:t>
      </w:r>
    </w:p>
    <w:p w:rsidR="000B3DE7" w:rsidRPr="000B3DE7" w:rsidRDefault="000B3DE7" w:rsidP="000B3DE7">
      <w:pPr>
        <w:spacing w:before="120"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Проверка начата «___»__________20__г., окончена «___»__________20__г.</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Сведения о проверенной организации: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полное и краткое наименование, идентификационный номер налогоплательщика (ИНН), ОГРН;</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ведомственная принадлежность и наименование вышестоящего органа (при наличии);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об учредителях;</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основные цели и виды деятельности организации;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имеющиеся лицензии на осуществление соответствующих видов деятельности;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фамилии, инициалы и должности лиц ответственных за деятельность организации и имевших право подписи денежных и расчетных документов в проверяемый период;</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кем и когда проводилось предыдущее контрольное мероприятие; </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иные данные, необходимые, по мнению сотрудника комиссии, для полной характеристики проверенной организации.</w:t>
      </w:r>
    </w:p>
    <w:p w:rsidR="000B3DE7" w:rsidRPr="000B3DE7" w:rsidRDefault="000B3DE7" w:rsidP="000B3D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75"/>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При проверке предоставленных документов установлено следующее:</w:t>
      </w:r>
    </w:p>
    <w:p w:rsidR="000B3DE7" w:rsidRPr="000B3DE7" w:rsidRDefault="000B3DE7" w:rsidP="000B3D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(Описание проведенной работы и выявленных нарушений в ходе контрольного мероприятия)</w:t>
      </w:r>
    </w:p>
    <w:p w:rsidR="000B3DE7" w:rsidRPr="000B3DE7" w:rsidRDefault="000B3DE7" w:rsidP="000B3DE7">
      <w:pPr>
        <w:spacing w:after="0" w:line="240" w:lineRule="auto"/>
        <w:ind w:left="75"/>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r w:rsidRPr="000B3DE7">
        <w:rPr>
          <w:rFonts w:ascii="Times New Roman" w:eastAsia="Times New Roman" w:hAnsi="Times New Roman" w:cs="Times New Roman"/>
          <w:b/>
          <w:sz w:val="28"/>
          <w:szCs w:val="28"/>
          <w:lang w:eastAsia="ru-RU"/>
        </w:rPr>
        <w:t>Выводы по акту проверки:</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(Обобщенная информация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0B3DE7" w:rsidRPr="000B3DE7" w:rsidRDefault="000B3DE7" w:rsidP="000B3DE7">
      <w:pPr>
        <w:spacing w:after="0" w:line="240" w:lineRule="auto"/>
        <w:jc w:val="center"/>
        <w:rPr>
          <w:rFonts w:ascii="Times New Roman" w:eastAsia="Times New Roman" w:hAnsi="Times New Roman" w:cs="Times New Roman"/>
          <w:b/>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Подписи лиц, проводивших контрольное мероприятие, должностных лиц проверенной организации.</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i/>
          <w:sz w:val="28"/>
          <w:szCs w:val="28"/>
          <w:lang w:eastAsia="ru-RU"/>
        </w:rPr>
      </w:pPr>
      <w:r w:rsidRPr="000B3DE7">
        <w:rPr>
          <w:rFonts w:ascii="Times New Roman" w:eastAsia="Times New Roman" w:hAnsi="Times New Roman" w:cs="Times New Roman"/>
          <w:i/>
          <w:sz w:val="28"/>
          <w:szCs w:val="28"/>
          <w:lang w:eastAsia="ru-RU"/>
        </w:rPr>
        <w:t>Заполняется в случае отказа от подписи</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От подписи под настоящим актом (получения копии акта) представитель</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(наименование объекта контрольного мероприятия)</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after="0" w:line="240" w:lineRule="auto"/>
        <w:ind w:left="2124" w:firstLine="708"/>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(должности, инициалы и фамилия)</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отказался.</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tbl>
      <w:tblPr>
        <w:tblW w:w="0" w:type="auto"/>
        <w:tblInd w:w="284" w:type="dxa"/>
        <w:tblLook w:val="04A0" w:firstRow="1" w:lastRow="0" w:firstColumn="1" w:lastColumn="0" w:noHBand="0" w:noVBand="1"/>
      </w:tblPr>
      <w:tblGrid>
        <w:gridCol w:w="4284"/>
        <w:gridCol w:w="2652"/>
        <w:gridCol w:w="2776"/>
      </w:tblGrid>
      <w:tr w:rsidR="000B3DE7" w:rsidRPr="000B3DE7" w:rsidTr="000B3DE7">
        <w:tc>
          <w:tcPr>
            <w:tcW w:w="4644" w:type="dxa"/>
            <w:hideMark/>
          </w:tcPr>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Подписи лиц, проводивших проверку</w:t>
            </w:r>
          </w:p>
        </w:tc>
        <w:tc>
          <w:tcPr>
            <w:tcW w:w="2693" w:type="dxa"/>
            <w:hideMark/>
          </w:tcPr>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__________________</w:t>
            </w: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личная подпись</w:t>
            </w:r>
          </w:p>
        </w:tc>
        <w:tc>
          <w:tcPr>
            <w:tcW w:w="2800" w:type="dxa"/>
            <w:hideMark/>
          </w:tcPr>
          <w:p w:rsidR="000B3DE7" w:rsidRPr="000B3DE7" w:rsidRDefault="000B3DE7" w:rsidP="000B3DE7">
            <w:pPr>
              <w:spacing w:after="0" w:line="240" w:lineRule="auto"/>
              <w:rPr>
                <w:rFonts w:ascii="Times New Roman" w:eastAsia="Times New Roman" w:hAnsi="Times New Roman" w:cs="Times New Roman"/>
                <w:sz w:val="24"/>
                <w:szCs w:val="24"/>
                <w:lang w:eastAsia="ru-RU"/>
              </w:rPr>
            </w:pP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инициалы и                             </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фамилия</w:t>
            </w:r>
          </w:p>
        </w:tc>
      </w:tr>
    </w:tbl>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283"/>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ПРИЛОЖЕНИЕ № 10</w:t>
      </w:r>
    </w:p>
    <w:p w:rsidR="000B3DE7" w:rsidRPr="000B3DE7" w:rsidRDefault="000B3DE7" w:rsidP="000B3DE7">
      <w:pPr>
        <w:spacing w:after="0" w:line="240" w:lineRule="atLeast"/>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 Регламенту</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keepNext/>
        <w:spacing w:after="0" w:line="240" w:lineRule="auto"/>
        <w:jc w:val="center"/>
        <w:outlineLvl w:val="0"/>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ЗАКЛЮЧЕНИЕ</w:t>
      </w:r>
    </w:p>
    <w:p w:rsidR="000B3DE7" w:rsidRPr="000B3DE7" w:rsidRDefault="000B3DE7" w:rsidP="000B3DE7">
      <w:pPr>
        <w:keepNext/>
        <w:spacing w:before="240" w:after="60" w:line="240" w:lineRule="auto"/>
        <w:outlineLvl w:val="2"/>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Cs/>
          <w:sz w:val="28"/>
          <w:szCs w:val="28"/>
          <w:lang w:eastAsia="ru-RU"/>
        </w:rPr>
        <w:t>на замечания (пояснения)</w:t>
      </w:r>
      <w:r w:rsidRPr="000B3DE7">
        <w:rPr>
          <w:rFonts w:ascii="Times New Roman" w:eastAsia="Times New Roman" w:hAnsi="Times New Roman" w:cs="Times New Roman"/>
          <w:b/>
          <w:bCs/>
          <w:sz w:val="28"/>
          <w:szCs w:val="28"/>
          <w:lang w:eastAsia="ru-RU"/>
        </w:rPr>
        <w:t xml:space="preserve"> </w:t>
      </w:r>
      <w:r w:rsidRPr="000B3DE7">
        <w:rPr>
          <w:rFonts w:ascii="Times New Roman" w:eastAsia="Times New Roman" w:hAnsi="Times New Roman" w:cs="Times New Roman"/>
          <w:bCs/>
          <w:sz w:val="28"/>
          <w:szCs w:val="28"/>
          <w:lang w:eastAsia="ru-RU"/>
        </w:rPr>
        <w:t>___________________________________________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w:t>
      </w:r>
      <w:proofErr w:type="gramStart"/>
      <w:r w:rsidRPr="000B3DE7">
        <w:rPr>
          <w:rFonts w:ascii="Times New Roman" w:eastAsia="Times New Roman" w:hAnsi="Times New Roman" w:cs="Times New Roman"/>
          <w:sz w:val="24"/>
          <w:szCs w:val="24"/>
          <w:lang w:eastAsia="ru-RU"/>
        </w:rPr>
        <w:t xml:space="preserve">(ответственное </w:t>
      </w:r>
      <w:r w:rsidRPr="000B3DE7">
        <w:rPr>
          <w:rFonts w:ascii="Times New Roman" w:eastAsia="Times New Roman" w:hAnsi="Times New Roman" w:cs="Times New Roman"/>
          <w:sz w:val="24"/>
          <w:szCs w:val="24"/>
        </w:rPr>
        <w:t xml:space="preserve">должностное лицо </w:t>
      </w:r>
      <w:r w:rsidRPr="000B3DE7">
        <w:rPr>
          <w:rFonts w:ascii="Times New Roman" w:eastAsia="Times New Roman" w:hAnsi="Times New Roman" w:cs="Times New Roman"/>
          <w:sz w:val="24"/>
          <w:szCs w:val="24"/>
          <w:lang w:eastAsia="ru-RU"/>
        </w:rPr>
        <w:t xml:space="preserve">объекта контрольного       </w:t>
      </w:r>
      <w:proofErr w:type="gramEnd"/>
    </w:p>
    <w:p w:rsidR="000B3DE7" w:rsidRPr="000B3DE7" w:rsidRDefault="000B3DE7" w:rsidP="000B3DE7">
      <w:pPr>
        <w:spacing w:after="0" w:line="240" w:lineRule="auto"/>
        <w:rPr>
          <w:rFonts w:ascii="Times New Roman" w:eastAsia="Times New Roman" w:hAnsi="Times New Roman" w:cs="Times New Roman"/>
          <w:sz w:val="24"/>
          <w:szCs w:val="24"/>
        </w:rPr>
      </w:pPr>
      <w:r w:rsidRPr="000B3DE7">
        <w:rPr>
          <w:rFonts w:ascii="Times New Roman" w:eastAsia="Times New Roman" w:hAnsi="Times New Roman" w:cs="Times New Roman"/>
          <w:sz w:val="24"/>
          <w:szCs w:val="24"/>
          <w:lang w:eastAsia="ru-RU"/>
        </w:rPr>
        <w:t xml:space="preserve">                                                                                               мероприятия)</w:t>
      </w:r>
    </w:p>
    <w:p w:rsidR="000B3DE7" w:rsidRPr="000B3DE7" w:rsidRDefault="000B3DE7" w:rsidP="000B3DE7">
      <w:pPr>
        <w:keepNext/>
        <w:spacing w:before="240" w:after="60" w:line="240" w:lineRule="auto"/>
        <w:outlineLvl w:val="2"/>
        <w:rPr>
          <w:rFonts w:ascii="Times New Roman" w:eastAsia="Times New Roman" w:hAnsi="Times New Roman" w:cs="Times New Roman"/>
          <w:bCs/>
          <w:sz w:val="28"/>
          <w:szCs w:val="28"/>
        </w:rPr>
      </w:pPr>
      <w:r w:rsidRPr="000B3DE7">
        <w:rPr>
          <w:rFonts w:ascii="Times New Roman" w:eastAsia="Times New Roman" w:hAnsi="Times New Roman" w:cs="Times New Roman"/>
          <w:bCs/>
          <w:sz w:val="28"/>
          <w:szCs w:val="28"/>
          <w:lang w:eastAsia="ru-RU"/>
        </w:rPr>
        <w:t xml:space="preserve">к акту </w:t>
      </w:r>
      <w:r w:rsidRPr="000B3DE7">
        <w:rPr>
          <w:rFonts w:ascii="Times New Roman" w:eastAsia="Times New Roman" w:hAnsi="Times New Roman" w:cs="Times New Roman"/>
          <w:bCs/>
          <w:sz w:val="28"/>
          <w:szCs w:val="28"/>
        </w:rPr>
        <w:t>по результатам контрольного мероприятия</w:t>
      </w:r>
      <w:r w:rsidRPr="000B3DE7">
        <w:rPr>
          <w:rFonts w:ascii="Times New Roman" w:eastAsia="Times New Roman" w:hAnsi="Times New Roman" w:cs="Times New Roman"/>
          <w:b/>
          <w:bCs/>
          <w:sz w:val="28"/>
          <w:szCs w:val="28"/>
        </w:rPr>
        <w:t xml:space="preserve"> </w:t>
      </w:r>
      <w:r w:rsidRPr="000B3DE7">
        <w:rPr>
          <w:rFonts w:ascii="Times New Roman" w:eastAsia="Times New Roman" w:hAnsi="Times New Roman" w:cs="Times New Roman"/>
          <w:bCs/>
          <w:sz w:val="28"/>
          <w:szCs w:val="28"/>
        </w:rPr>
        <w:t>«_________________________________________________________________</w:t>
      </w:r>
    </w:p>
    <w:p w:rsidR="000B3DE7" w:rsidRPr="000B3DE7" w:rsidRDefault="000B3DE7" w:rsidP="000B3DE7">
      <w:pPr>
        <w:keepNext/>
        <w:spacing w:before="240" w:after="60" w:line="240" w:lineRule="auto"/>
        <w:outlineLvl w:val="2"/>
        <w:rPr>
          <w:rFonts w:ascii="Times New Roman" w:eastAsia="Times New Roman" w:hAnsi="Times New Roman" w:cs="Times New Roman"/>
          <w:bCs/>
          <w:sz w:val="28"/>
          <w:szCs w:val="28"/>
        </w:rPr>
      </w:pPr>
      <w:r w:rsidRPr="000B3DE7">
        <w:rPr>
          <w:rFonts w:ascii="Times New Roman" w:eastAsia="Times New Roman" w:hAnsi="Times New Roman" w:cs="Times New Roman"/>
          <w:bCs/>
          <w:sz w:val="28"/>
          <w:szCs w:val="28"/>
        </w:rPr>
        <w:t>_________________________________________________________________»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контрольного мероприятия)</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3969"/>
        <w:gridCol w:w="2751"/>
      </w:tblGrid>
      <w:tr w:rsidR="000B3DE7" w:rsidRPr="000B3DE7" w:rsidTr="000B3DE7">
        <w:trPr>
          <w:trHeight w:val="1042"/>
          <w:tblHeader/>
          <w:jc w:val="center"/>
        </w:trPr>
        <w:tc>
          <w:tcPr>
            <w:tcW w:w="3251" w:type="dxa"/>
            <w:tcBorders>
              <w:top w:val="single" w:sz="4" w:space="0" w:color="auto"/>
              <w:left w:val="single" w:sz="4" w:space="0" w:color="auto"/>
              <w:bottom w:val="single" w:sz="4" w:space="0" w:color="auto"/>
              <w:right w:val="single" w:sz="4" w:space="0" w:color="auto"/>
            </w:tcBorders>
            <w:vAlign w:val="center"/>
            <w:hideMark/>
          </w:tcPr>
          <w:p w:rsidR="000B3DE7" w:rsidRPr="000B3DE7" w:rsidRDefault="000B3DE7" w:rsidP="000B3DE7">
            <w:pPr>
              <w:keepNext/>
              <w:spacing w:after="0" w:line="240" w:lineRule="auto"/>
              <w:jc w:val="center"/>
              <w:outlineLvl w:val="2"/>
              <w:rPr>
                <w:rFonts w:ascii="Times New Roman" w:eastAsia="Times New Roman" w:hAnsi="Times New Roman" w:cs="Times New Roman"/>
                <w:bCs/>
                <w:sz w:val="24"/>
                <w:szCs w:val="24"/>
                <w:lang w:eastAsia="ru-RU"/>
              </w:rPr>
            </w:pPr>
            <w:r w:rsidRPr="000B3DE7">
              <w:rPr>
                <w:rFonts w:ascii="Times New Roman" w:eastAsia="Times New Roman" w:hAnsi="Times New Roman" w:cs="Times New Roman"/>
                <w:bCs/>
                <w:sz w:val="24"/>
                <w:szCs w:val="24"/>
                <w:lang w:eastAsia="ru-RU"/>
              </w:rPr>
              <w:t xml:space="preserve">Текст в акте </w:t>
            </w:r>
            <w:r w:rsidRPr="000B3DE7">
              <w:rPr>
                <w:rFonts w:ascii="Times New Roman" w:eastAsia="Times New Roman" w:hAnsi="Times New Roman" w:cs="Times New Roman"/>
                <w:bCs/>
                <w:sz w:val="24"/>
                <w:szCs w:val="24"/>
              </w:rPr>
              <w:t>по результатам контрольного 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B3DE7" w:rsidRPr="000B3DE7" w:rsidRDefault="000B3DE7" w:rsidP="000B3DE7">
            <w:pPr>
              <w:keepNext/>
              <w:spacing w:after="0" w:line="240" w:lineRule="auto"/>
              <w:jc w:val="center"/>
              <w:outlineLvl w:val="2"/>
              <w:rPr>
                <w:rFonts w:ascii="Times New Roman" w:eastAsia="Times New Roman" w:hAnsi="Times New Roman" w:cs="Times New Roman"/>
                <w:bCs/>
                <w:sz w:val="24"/>
                <w:szCs w:val="24"/>
                <w:lang w:eastAsia="ru-RU"/>
              </w:rPr>
            </w:pPr>
            <w:r w:rsidRPr="000B3DE7">
              <w:rPr>
                <w:rFonts w:ascii="Times New Roman" w:eastAsia="Times New Roman" w:hAnsi="Times New Roman" w:cs="Times New Roman"/>
                <w:bCs/>
                <w:sz w:val="24"/>
                <w:szCs w:val="24"/>
                <w:lang w:eastAsia="ru-RU"/>
              </w:rPr>
              <w:t>Текст замечаний (пояснений)</w:t>
            </w:r>
          </w:p>
        </w:tc>
        <w:tc>
          <w:tcPr>
            <w:tcW w:w="2751" w:type="dxa"/>
            <w:tcBorders>
              <w:top w:val="single" w:sz="4" w:space="0" w:color="auto"/>
              <w:left w:val="single" w:sz="4" w:space="0" w:color="auto"/>
              <w:bottom w:val="single" w:sz="4" w:space="0" w:color="auto"/>
              <w:right w:val="single" w:sz="4" w:space="0" w:color="auto"/>
            </w:tcBorders>
            <w:vAlign w:val="center"/>
            <w:hideMark/>
          </w:tcPr>
          <w:p w:rsidR="000B3DE7" w:rsidRPr="000B3DE7" w:rsidRDefault="000B3DE7" w:rsidP="000B3DE7">
            <w:pPr>
              <w:keepNext/>
              <w:spacing w:after="0" w:line="240" w:lineRule="auto"/>
              <w:jc w:val="center"/>
              <w:outlineLvl w:val="2"/>
              <w:rPr>
                <w:rFonts w:ascii="Times New Roman" w:eastAsia="Times New Roman" w:hAnsi="Times New Roman" w:cs="Times New Roman"/>
                <w:bCs/>
                <w:sz w:val="24"/>
                <w:szCs w:val="24"/>
                <w:lang w:eastAsia="ru-RU"/>
              </w:rPr>
            </w:pPr>
            <w:r w:rsidRPr="000B3DE7">
              <w:rPr>
                <w:rFonts w:ascii="Times New Roman" w:eastAsia="Times New Roman" w:hAnsi="Times New Roman" w:cs="Times New Roman"/>
                <w:bCs/>
                <w:sz w:val="24"/>
                <w:szCs w:val="24"/>
                <w:lang w:eastAsia="ru-RU"/>
              </w:rPr>
              <w:t>Решение, принятое</w:t>
            </w:r>
          </w:p>
          <w:p w:rsidR="000B3DE7" w:rsidRPr="000B3DE7" w:rsidRDefault="000B3DE7" w:rsidP="000B3DE7">
            <w:pPr>
              <w:keepNext/>
              <w:spacing w:after="0" w:line="240" w:lineRule="auto"/>
              <w:jc w:val="center"/>
              <w:outlineLvl w:val="2"/>
              <w:rPr>
                <w:rFonts w:ascii="Times New Roman" w:eastAsia="Times New Roman" w:hAnsi="Times New Roman" w:cs="Times New Roman"/>
                <w:bCs/>
                <w:sz w:val="24"/>
                <w:szCs w:val="24"/>
                <w:lang w:eastAsia="ru-RU"/>
              </w:rPr>
            </w:pPr>
            <w:r w:rsidRPr="000B3DE7">
              <w:rPr>
                <w:rFonts w:ascii="Times New Roman" w:eastAsia="Times New Roman" w:hAnsi="Times New Roman" w:cs="Times New Roman"/>
                <w:bCs/>
                <w:sz w:val="24"/>
                <w:szCs w:val="24"/>
                <w:lang w:eastAsia="ru-RU"/>
              </w:rPr>
              <w:t>по итогам рассмотрения замечаний (пояснений)</w:t>
            </w:r>
          </w:p>
        </w:tc>
      </w:tr>
      <w:tr w:rsidR="000B3DE7" w:rsidRPr="000B3DE7" w:rsidTr="000B3DE7">
        <w:trPr>
          <w:trHeight w:val="2274"/>
          <w:jc w:val="center"/>
        </w:trPr>
        <w:tc>
          <w:tcPr>
            <w:tcW w:w="3251" w:type="dxa"/>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tc>
        <w:tc>
          <w:tcPr>
            <w:tcW w:w="2751" w:type="dxa"/>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tc>
      </w:tr>
      <w:tr w:rsidR="000B3DE7" w:rsidRPr="000B3DE7" w:rsidTr="000B3DE7">
        <w:trPr>
          <w:trHeight w:val="2689"/>
          <w:jc w:val="center"/>
        </w:trPr>
        <w:tc>
          <w:tcPr>
            <w:tcW w:w="3251" w:type="dxa"/>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rPr>
                <w:rFonts w:ascii="Times New Roman" w:eastAsia="Times New Roman" w:hAnsi="Times New Roman" w:cs="Times New Roman"/>
                <w:sz w:val="28"/>
                <w:szCs w:val="28"/>
                <w:lang w:eastAsia="ru-RU"/>
              </w:rPr>
            </w:pPr>
          </w:p>
        </w:tc>
        <w:tc>
          <w:tcPr>
            <w:tcW w:w="2751" w:type="dxa"/>
            <w:tcBorders>
              <w:top w:val="single" w:sz="4" w:space="0" w:color="auto"/>
              <w:left w:val="single" w:sz="4" w:space="0" w:color="auto"/>
              <w:bottom w:val="single" w:sz="4" w:space="0" w:color="auto"/>
              <w:right w:val="single" w:sz="4" w:space="0" w:color="auto"/>
            </w:tcBorders>
          </w:tcPr>
          <w:p w:rsidR="000B3DE7" w:rsidRPr="000B3DE7" w:rsidRDefault="000B3DE7" w:rsidP="000B3DE7">
            <w:pPr>
              <w:spacing w:after="0" w:line="240" w:lineRule="auto"/>
              <w:rPr>
                <w:rFonts w:ascii="Times New Roman" w:eastAsia="Times New Roman" w:hAnsi="Times New Roman" w:cs="Times New Roman"/>
                <w:sz w:val="28"/>
                <w:szCs w:val="28"/>
                <w:lang w:eastAsia="ru-RU"/>
              </w:rPr>
            </w:pPr>
          </w:p>
        </w:tc>
      </w:tr>
    </w:tbl>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p>
    <w:tbl>
      <w:tblPr>
        <w:tblW w:w="0" w:type="auto"/>
        <w:tblInd w:w="-426" w:type="dxa"/>
        <w:tblLook w:val="04A0" w:firstRow="1" w:lastRow="0" w:firstColumn="1" w:lastColumn="0" w:noHBand="0" w:noVBand="1"/>
      </w:tblPr>
      <w:tblGrid>
        <w:gridCol w:w="3994"/>
        <w:gridCol w:w="2736"/>
        <w:gridCol w:w="3050"/>
      </w:tblGrid>
      <w:tr w:rsidR="000B3DE7" w:rsidRPr="000B3DE7" w:rsidTr="000B3DE7">
        <w:tc>
          <w:tcPr>
            <w:tcW w:w="3994" w:type="dxa"/>
          </w:tcPr>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Председатель </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Контрольно-счетной комиссии Воскресенского</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муниципального района</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Нижегородской области</w:t>
            </w: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tc>
        <w:tc>
          <w:tcPr>
            <w:tcW w:w="2736" w:type="dxa"/>
          </w:tcPr>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right"/>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w:t>
            </w: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личная подпись</w:t>
            </w:r>
          </w:p>
        </w:tc>
        <w:tc>
          <w:tcPr>
            <w:tcW w:w="3050" w:type="dxa"/>
          </w:tcPr>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w:t>
            </w:r>
          </w:p>
          <w:p w:rsidR="000B3DE7" w:rsidRPr="000B3DE7" w:rsidRDefault="000B3DE7" w:rsidP="000B3DE7">
            <w:pPr>
              <w:spacing w:after="0" w:line="240" w:lineRule="auto"/>
              <w:ind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инициалы и фамилия</w:t>
            </w:r>
          </w:p>
        </w:tc>
      </w:tr>
    </w:tbl>
    <w:p w:rsidR="005A7E15" w:rsidRDefault="005A7E15" w:rsidP="000B3DE7">
      <w:pPr>
        <w:spacing w:after="0" w:line="240" w:lineRule="auto"/>
        <w:ind w:left="6236"/>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ПРИЛОЖЕНИЕ № 11</w:t>
      </w:r>
    </w:p>
    <w:p w:rsidR="000B3DE7" w:rsidRPr="000B3DE7" w:rsidRDefault="000B3DE7" w:rsidP="000B3DE7">
      <w:pPr>
        <w:spacing w:after="0" w:line="240" w:lineRule="atLeast"/>
        <w:ind w:left="6236"/>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 Регламенту</w:t>
      </w:r>
    </w:p>
    <w:p w:rsidR="000B3DE7" w:rsidRPr="000B3DE7" w:rsidRDefault="000B3DE7" w:rsidP="000B3DE7">
      <w:pPr>
        <w:spacing w:after="0" w:line="240" w:lineRule="atLeast"/>
        <w:ind w:left="6236"/>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Должность руководителя</w:t>
      </w:r>
    </w:p>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проверяемого объекта</w:t>
      </w:r>
    </w:p>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proofErr w:type="gramStart"/>
      <w:r w:rsidRPr="000B3DE7">
        <w:rPr>
          <w:rFonts w:ascii="Times New Roman" w:eastAsia="Times New Roman" w:hAnsi="Times New Roman" w:cs="Times New Roman"/>
          <w:bCs/>
          <w:sz w:val="28"/>
          <w:szCs w:val="28"/>
          <w:lang w:eastAsia="ru-RU"/>
        </w:rPr>
        <w:t xml:space="preserve">(иного органа, которому </w:t>
      </w:r>
      <w:proofErr w:type="gramEnd"/>
    </w:p>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направляется представление)</w:t>
      </w:r>
    </w:p>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ИНИЦИАЛЫ и ФАМИЛИЯ</w:t>
      </w:r>
    </w:p>
    <w:p w:rsidR="000B3DE7" w:rsidRPr="000B3DE7" w:rsidRDefault="000B3DE7" w:rsidP="000B3DE7">
      <w:pPr>
        <w:spacing w:after="0" w:line="240" w:lineRule="atLeast"/>
        <w:ind w:left="6236"/>
        <w:jc w:val="center"/>
        <w:rPr>
          <w:rFonts w:ascii="Times New Roman" w:eastAsia="Times New Roman" w:hAnsi="Times New Roman" w:cs="Times New Roman"/>
          <w:sz w:val="28"/>
          <w:szCs w:val="28"/>
          <w:lang w:eastAsia="ru-RU"/>
        </w:rPr>
      </w:pPr>
    </w:p>
    <w:tbl>
      <w:tblPr>
        <w:tblW w:w="10632" w:type="dxa"/>
        <w:tblInd w:w="-459" w:type="dxa"/>
        <w:tblLook w:val="04A0" w:firstRow="1" w:lastRow="0" w:firstColumn="1" w:lastColumn="0" w:noHBand="0" w:noVBand="1"/>
      </w:tblPr>
      <w:tblGrid>
        <w:gridCol w:w="6687"/>
        <w:gridCol w:w="3945"/>
      </w:tblGrid>
      <w:tr w:rsidR="000B3DE7" w:rsidRPr="000B3DE7" w:rsidTr="000B3DE7">
        <w:trPr>
          <w:trHeight w:val="80"/>
        </w:trPr>
        <w:tc>
          <w:tcPr>
            <w:tcW w:w="6687" w:type="dxa"/>
          </w:tcPr>
          <w:p w:rsidR="000B3DE7" w:rsidRPr="000B3DE7" w:rsidRDefault="000B3DE7" w:rsidP="000B3DE7">
            <w:pPr>
              <w:spacing w:after="0" w:line="240" w:lineRule="auto"/>
              <w:rPr>
                <w:rFonts w:ascii="Times New Roman" w:eastAsia="Times New Roman" w:hAnsi="Times New Roman" w:cs="Times New Roman"/>
                <w:sz w:val="28"/>
                <w:szCs w:val="28"/>
                <w:lang w:eastAsia="ru-RU"/>
              </w:rPr>
            </w:pPr>
          </w:p>
        </w:tc>
        <w:tc>
          <w:tcPr>
            <w:tcW w:w="3945" w:type="dxa"/>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tc>
      </w:tr>
    </w:tbl>
    <w:p w:rsidR="000B3DE7" w:rsidRPr="000B3DE7" w:rsidRDefault="000B3DE7" w:rsidP="000B3DE7">
      <w:pPr>
        <w:spacing w:after="0" w:line="240" w:lineRule="auto"/>
        <w:jc w:val="center"/>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Представление</w:t>
      </w:r>
    </w:p>
    <w:p w:rsidR="000B3DE7" w:rsidRPr="000B3DE7" w:rsidRDefault="000B3DE7" w:rsidP="000B3DE7">
      <w:pPr>
        <w:spacing w:after="0" w:line="240" w:lineRule="auto"/>
        <w:jc w:val="center"/>
        <w:rPr>
          <w:rFonts w:ascii="Times New Roman" w:eastAsia="Times New Roman" w:hAnsi="Times New Roman" w:cs="Times New Roman"/>
          <w:b/>
          <w:bCs/>
          <w:sz w:val="28"/>
          <w:szCs w:val="28"/>
          <w:lang w:eastAsia="ru-RU"/>
        </w:rPr>
      </w:pPr>
    </w:p>
    <w:tbl>
      <w:tblPr>
        <w:tblW w:w="0" w:type="auto"/>
        <w:tblLook w:val="04A0" w:firstRow="1" w:lastRow="0" w:firstColumn="1" w:lastColumn="0" w:noHBand="0" w:noVBand="1"/>
      </w:tblPr>
      <w:tblGrid>
        <w:gridCol w:w="4950"/>
        <w:gridCol w:w="5046"/>
      </w:tblGrid>
      <w:tr w:rsidR="000B3DE7" w:rsidRPr="000B3DE7" w:rsidTr="000B3DE7">
        <w:tc>
          <w:tcPr>
            <w:tcW w:w="5210" w:type="dxa"/>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«____»_________________20__г.</w:t>
            </w:r>
          </w:p>
        </w:tc>
        <w:tc>
          <w:tcPr>
            <w:tcW w:w="5211" w:type="dxa"/>
            <w:hideMark/>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w:t>
            </w:r>
          </w:p>
        </w:tc>
      </w:tr>
      <w:tr w:rsidR="000B3DE7" w:rsidRPr="000B3DE7" w:rsidTr="000B3DE7">
        <w:tc>
          <w:tcPr>
            <w:tcW w:w="5210" w:type="dxa"/>
            <w:hideMark/>
          </w:tcPr>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(дата составления акта контрольного мероприятия)</w:t>
            </w:r>
          </w:p>
        </w:tc>
        <w:tc>
          <w:tcPr>
            <w:tcW w:w="5211" w:type="dxa"/>
            <w:hideMark/>
          </w:tcPr>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(место составления акта контрольного мероприятия)</w:t>
            </w:r>
          </w:p>
        </w:tc>
      </w:tr>
    </w:tbl>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firstLine="708"/>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Рассмотрев материал проверки __________________________________</w:t>
      </w:r>
    </w:p>
    <w:p w:rsidR="000B3DE7" w:rsidRPr="000B3DE7" w:rsidRDefault="000B3DE7" w:rsidP="000B3DE7">
      <w:pPr>
        <w:spacing w:after="0" w:line="240" w:lineRule="auto"/>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темы контрольного мероприятия)</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на объекте ___________________________________________________</w:t>
      </w: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(наименование объекта проверки)</w:t>
      </w:r>
    </w:p>
    <w:p w:rsidR="000B3DE7" w:rsidRPr="000B3DE7" w:rsidRDefault="000B3DE7" w:rsidP="000B3DE7">
      <w:pPr>
        <w:spacing w:before="120"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за период с «___»____________20__г. по «___»________________20__г.</w:t>
      </w:r>
    </w:p>
    <w:p w:rsidR="000B3DE7" w:rsidRPr="000B3DE7" w:rsidRDefault="000B3DE7" w:rsidP="000B3DE7">
      <w:pPr>
        <w:spacing w:before="120"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отмечены нарушения действующего законодательства, указанные в акте от «___»_______20__г.:</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p>
    <w:p w:rsidR="000B3DE7" w:rsidRPr="000B3DE7" w:rsidRDefault="000B3DE7" w:rsidP="000B3DE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B3DE7">
        <w:rPr>
          <w:rFonts w:ascii="Times New Roman" w:eastAsia="Times New Roman" w:hAnsi="Times New Roman" w:cs="Times New Roman"/>
          <w:sz w:val="28"/>
          <w:szCs w:val="28"/>
          <w:lang w:eastAsia="ru-RU"/>
        </w:rPr>
        <w:t>(факты выявленных проверкой нарушений требований законодательства Российской Федерации с указанием содержания нарушения и нормативно-правового акта, положения которого нарушены, выявленные недостатки в деятельности организации (в том числе действия либо бездействие должностных лиц и (или) работников организации), не являющиеся нарушениями положений нормативных правовых актов, но отрицательно влияющие на ее финансовое состояние или создающие предпосылки для возникновения правонарушений)</w:t>
      </w:r>
      <w:proofErr w:type="gramEnd"/>
    </w:p>
    <w:p w:rsidR="000B3DE7" w:rsidRPr="000B3DE7" w:rsidRDefault="000B3DE7" w:rsidP="000B3DE7">
      <w:pPr>
        <w:spacing w:after="0" w:line="240" w:lineRule="auto"/>
        <w:ind w:firstLine="708"/>
        <w:jc w:val="both"/>
        <w:rPr>
          <w:rFonts w:ascii="Times New Roman" w:eastAsia="Times New Roman" w:hAnsi="Times New Roman" w:cs="Times New Roman"/>
          <w:sz w:val="28"/>
          <w:szCs w:val="28"/>
          <w:lang w:eastAsia="ru-RU"/>
        </w:rPr>
      </w:pPr>
      <w:proofErr w:type="gramStart"/>
      <w:r w:rsidRPr="000B3DE7">
        <w:rPr>
          <w:rFonts w:ascii="Times New Roman" w:eastAsia="Times New Roman" w:hAnsi="Times New Roman" w:cs="Times New Roman"/>
          <w:sz w:val="28"/>
          <w:szCs w:val="28"/>
          <w:lang w:eastAsia="ru-RU"/>
        </w:rPr>
        <w:t xml:space="preserve">На основании изложенного, в соответствии со статьей 16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и руководствуясь Положением о Контрольно-счетной комиссии Воскресенского муниципального района Нижегородской области, утвержденным решением Земского собрания Воскресенского муниципального района Нижегородской области от 20 февраля 2017 г. № 13, предлагаю Вам в течение ________________________, </w:t>
      </w:r>
      <w:proofErr w:type="gramEnd"/>
    </w:p>
    <w:p w:rsidR="000B3DE7" w:rsidRPr="000B3DE7" w:rsidRDefault="000B3DE7" w:rsidP="000B3DE7">
      <w:pPr>
        <w:spacing w:after="0" w:line="240" w:lineRule="auto"/>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(срок для устранения выявленных нарушений)</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proofErr w:type="gramStart"/>
      <w:r w:rsidRPr="000B3DE7">
        <w:rPr>
          <w:rFonts w:ascii="Times New Roman" w:eastAsia="Times New Roman" w:hAnsi="Times New Roman" w:cs="Times New Roman"/>
          <w:sz w:val="28"/>
          <w:szCs w:val="28"/>
          <w:lang w:eastAsia="ru-RU"/>
        </w:rPr>
        <w:t>с даты получения</w:t>
      </w:r>
      <w:proofErr w:type="gramEnd"/>
      <w:r w:rsidRPr="000B3DE7">
        <w:rPr>
          <w:rFonts w:ascii="Times New Roman" w:eastAsia="Times New Roman" w:hAnsi="Times New Roman" w:cs="Times New Roman"/>
          <w:sz w:val="28"/>
          <w:szCs w:val="28"/>
          <w:lang w:eastAsia="ru-RU"/>
        </w:rPr>
        <w:t xml:space="preserve"> настоящего представления, устранить отмеченные в акте нарушения и незамедлительно направить письменное уведомление о проделанной работе.</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p>
    <w:tbl>
      <w:tblPr>
        <w:tblW w:w="9923" w:type="dxa"/>
        <w:tblInd w:w="-142" w:type="dxa"/>
        <w:tblLayout w:type="fixed"/>
        <w:tblLook w:val="04A0" w:firstRow="1" w:lastRow="0" w:firstColumn="1" w:lastColumn="0" w:noHBand="0" w:noVBand="1"/>
      </w:tblPr>
      <w:tblGrid>
        <w:gridCol w:w="142"/>
        <w:gridCol w:w="344"/>
        <w:gridCol w:w="3767"/>
        <w:gridCol w:w="2693"/>
        <w:gridCol w:w="2552"/>
        <w:gridCol w:w="425"/>
      </w:tblGrid>
      <w:tr w:rsidR="000B3DE7" w:rsidRPr="000B3DE7" w:rsidTr="000B3DE7">
        <w:trPr>
          <w:gridAfter w:val="1"/>
          <w:wAfter w:w="425" w:type="dxa"/>
        </w:trPr>
        <w:tc>
          <w:tcPr>
            <w:tcW w:w="4253" w:type="dxa"/>
            <w:gridSpan w:val="3"/>
            <w:hideMark/>
          </w:tcPr>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Председатель </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lastRenderedPageBreak/>
              <w:t>Контрольно-счетной комиссии</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Воскресенского муниципального района Нижегородской области</w:t>
            </w:r>
          </w:p>
        </w:tc>
        <w:tc>
          <w:tcPr>
            <w:tcW w:w="2693" w:type="dxa"/>
          </w:tcPr>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w:t>
            </w:r>
          </w:p>
          <w:p w:rsidR="000B3DE7" w:rsidRPr="000B3DE7" w:rsidRDefault="000B3DE7" w:rsidP="000B3DE7">
            <w:pPr>
              <w:spacing w:after="0" w:line="240" w:lineRule="auto"/>
              <w:ind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личная подпись</w:t>
            </w:r>
          </w:p>
        </w:tc>
        <w:tc>
          <w:tcPr>
            <w:tcW w:w="2552" w:type="dxa"/>
          </w:tcPr>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w:t>
            </w:r>
          </w:p>
          <w:p w:rsidR="000B3DE7" w:rsidRPr="000B3DE7" w:rsidRDefault="000B3DE7" w:rsidP="000B3DE7">
            <w:pPr>
              <w:spacing w:after="0" w:line="240" w:lineRule="auto"/>
              <w:ind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4"/>
                <w:szCs w:val="24"/>
                <w:lang w:eastAsia="ru-RU"/>
              </w:rPr>
              <w:t>инициалы и фамилия</w:t>
            </w:r>
          </w:p>
        </w:tc>
      </w:tr>
      <w:tr w:rsidR="000B3DE7" w:rsidRPr="000B3DE7" w:rsidTr="000B3DE7">
        <w:trPr>
          <w:gridAfter w:val="1"/>
          <w:wAfter w:w="425" w:type="dxa"/>
        </w:trPr>
        <w:tc>
          <w:tcPr>
            <w:tcW w:w="9498" w:type="dxa"/>
            <w:gridSpan w:val="5"/>
          </w:tcPr>
          <w:p w:rsidR="000B3DE7" w:rsidRPr="000B3DE7" w:rsidRDefault="000B3DE7" w:rsidP="000B3DE7">
            <w:pPr>
              <w:spacing w:after="0" w:line="240" w:lineRule="auto"/>
              <w:rPr>
                <w:rFonts w:ascii="Times New Roman" w:eastAsia="Times New Roman" w:hAnsi="Times New Roman" w:cs="Times New Roman"/>
                <w:sz w:val="28"/>
                <w:szCs w:val="28"/>
                <w:lang w:eastAsia="ru-RU"/>
              </w:rPr>
            </w:pP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Экземпляр представления получил</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4"/>
                <w:szCs w:val="24"/>
                <w:lang w:eastAsia="ru-RU"/>
              </w:rPr>
              <w:t>должность, ФИО должностных лиц проверенной организации, подпись, дата</w:t>
            </w:r>
          </w:p>
        </w:tc>
      </w:tr>
      <w:tr w:rsidR="000B3DE7" w:rsidRPr="000B3DE7" w:rsidTr="000B3DE7">
        <w:trPr>
          <w:gridBefore w:val="1"/>
          <w:wBefore w:w="142" w:type="dxa"/>
          <w:trHeight w:val="80"/>
        </w:trPr>
        <w:tc>
          <w:tcPr>
            <w:tcW w:w="344" w:type="dxa"/>
          </w:tcPr>
          <w:p w:rsidR="000B3DE7" w:rsidRPr="000B3DE7" w:rsidRDefault="000B3DE7" w:rsidP="000B3DE7">
            <w:pPr>
              <w:spacing w:after="0" w:line="240" w:lineRule="auto"/>
              <w:ind w:right="175"/>
              <w:jc w:val="center"/>
              <w:rPr>
                <w:rFonts w:ascii="Times New Roman" w:eastAsia="Times New Roman" w:hAnsi="Times New Roman" w:cs="Times New Roman"/>
                <w:b/>
                <w:bCs/>
                <w:sz w:val="28"/>
                <w:szCs w:val="28"/>
                <w:highlight w:val="yellow"/>
                <w:lang w:eastAsia="ru-RU"/>
              </w:rPr>
            </w:pPr>
          </w:p>
        </w:tc>
        <w:tc>
          <w:tcPr>
            <w:tcW w:w="9437" w:type="dxa"/>
            <w:gridSpan w:val="4"/>
          </w:tcPr>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p>
          <w:p w:rsidR="008702D2" w:rsidRDefault="008702D2" w:rsidP="000B3DE7">
            <w:pPr>
              <w:spacing w:after="0" w:line="240" w:lineRule="auto"/>
              <w:ind w:left="6236"/>
              <w:jc w:val="center"/>
              <w:rPr>
                <w:rFonts w:ascii="Times New Roman" w:eastAsia="Times New Roman" w:hAnsi="Times New Roman" w:cs="Times New Roman"/>
                <w:bCs/>
                <w:sz w:val="28"/>
                <w:szCs w:val="28"/>
                <w:lang w:eastAsia="ru-RU"/>
              </w:rPr>
            </w:pPr>
          </w:p>
          <w:p w:rsidR="008702D2" w:rsidRPr="000B3DE7" w:rsidRDefault="008702D2" w:rsidP="000B3DE7">
            <w:pPr>
              <w:spacing w:after="0" w:line="240" w:lineRule="auto"/>
              <w:ind w:left="6236"/>
              <w:jc w:val="center"/>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lastRenderedPageBreak/>
              <w:t>ПРИЛОЖЕНИЕ № 12</w:t>
            </w:r>
          </w:p>
          <w:p w:rsidR="000B3DE7" w:rsidRPr="000B3DE7" w:rsidRDefault="000B3DE7" w:rsidP="000B3DE7">
            <w:pPr>
              <w:spacing w:after="0" w:line="240" w:lineRule="auto"/>
              <w:ind w:left="6236"/>
              <w:jc w:val="center"/>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к Регламенту</w:t>
            </w:r>
          </w:p>
        </w:tc>
      </w:tr>
      <w:tr w:rsidR="000B3DE7" w:rsidRPr="000B3DE7" w:rsidTr="000B3DE7">
        <w:trPr>
          <w:gridBefore w:val="1"/>
          <w:wBefore w:w="142" w:type="dxa"/>
          <w:trHeight w:val="80"/>
        </w:trPr>
        <w:tc>
          <w:tcPr>
            <w:tcW w:w="344" w:type="dxa"/>
          </w:tcPr>
          <w:p w:rsidR="000B3DE7" w:rsidRPr="000B3DE7" w:rsidRDefault="000B3DE7" w:rsidP="000B3DE7">
            <w:pPr>
              <w:spacing w:after="0" w:line="240" w:lineRule="auto"/>
              <w:ind w:right="175"/>
              <w:jc w:val="center"/>
              <w:rPr>
                <w:rFonts w:ascii="Times New Roman" w:eastAsia="Times New Roman" w:hAnsi="Times New Roman" w:cs="Times New Roman"/>
                <w:b/>
                <w:bCs/>
                <w:sz w:val="28"/>
                <w:szCs w:val="28"/>
                <w:highlight w:val="yellow"/>
                <w:lang w:eastAsia="ru-RU"/>
              </w:rPr>
            </w:pPr>
          </w:p>
        </w:tc>
        <w:tc>
          <w:tcPr>
            <w:tcW w:w="9437" w:type="dxa"/>
            <w:gridSpan w:val="4"/>
          </w:tcPr>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p>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Должность руководителя</w:t>
            </w:r>
          </w:p>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проверяемого объекта</w:t>
            </w:r>
          </w:p>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proofErr w:type="gramStart"/>
            <w:r w:rsidRPr="000B3DE7">
              <w:rPr>
                <w:rFonts w:ascii="Times New Roman" w:eastAsia="Times New Roman" w:hAnsi="Times New Roman" w:cs="Times New Roman"/>
                <w:bCs/>
                <w:sz w:val="28"/>
                <w:szCs w:val="28"/>
                <w:lang w:eastAsia="ru-RU"/>
              </w:rPr>
              <w:t xml:space="preserve">(иного органа, которому </w:t>
            </w:r>
            <w:proofErr w:type="gramEnd"/>
          </w:p>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направляется представление)</w:t>
            </w:r>
          </w:p>
          <w:p w:rsidR="000B3DE7" w:rsidRPr="000B3DE7" w:rsidRDefault="000B3DE7" w:rsidP="000B3DE7">
            <w:pPr>
              <w:spacing w:after="0" w:line="240" w:lineRule="auto"/>
              <w:ind w:right="175"/>
              <w:jc w:val="right"/>
              <w:rPr>
                <w:rFonts w:ascii="Times New Roman" w:eastAsia="Times New Roman" w:hAnsi="Times New Roman" w:cs="Times New Roman"/>
                <w:bCs/>
                <w:sz w:val="28"/>
                <w:szCs w:val="28"/>
                <w:lang w:eastAsia="ru-RU"/>
              </w:rPr>
            </w:pPr>
            <w:r w:rsidRPr="000B3DE7">
              <w:rPr>
                <w:rFonts w:ascii="Times New Roman" w:eastAsia="Times New Roman" w:hAnsi="Times New Roman" w:cs="Times New Roman"/>
                <w:bCs/>
                <w:sz w:val="28"/>
                <w:szCs w:val="28"/>
                <w:lang w:eastAsia="ru-RU"/>
              </w:rPr>
              <w:t xml:space="preserve">ИНИЦИАЛЫ и ФАМИЛИЯ </w:t>
            </w:r>
          </w:p>
        </w:tc>
      </w:tr>
      <w:tr w:rsidR="000B3DE7" w:rsidRPr="000B3DE7" w:rsidTr="000B3DE7">
        <w:trPr>
          <w:gridBefore w:val="1"/>
          <w:gridAfter w:val="1"/>
          <w:wBefore w:w="142" w:type="dxa"/>
          <w:wAfter w:w="425" w:type="dxa"/>
          <w:trHeight w:val="80"/>
        </w:trPr>
        <w:tc>
          <w:tcPr>
            <w:tcW w:w="9356" w:type="dxa"/>
            <w:gridSpan w:val="4"/>
          </w:tcPr>
          <w:p w:rsidR="000B3DE7" w:rsidRPr="000B3DE7" w:rsidRDefault="000B3DE7" w:rsidP="000B3DE7">
            <w:pPr>
              <w:spacing w:after="0" w:line="240" w:lineRule="auto"/>
              <w:ind w:right="175"/>
              <w:jc w:val="center"/>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Предписание</w:t>
            </w:r>
          </w:p>
          <w:p w:rsidR="000B3DE7" w:rsidRPr="000B3DE7" w:rsidRDefault="000B3DE7" w:rsidP="000B3DE7">
            <w:pPr>
              <w:spacing w:after="0" w:line="240" w:lineRule="auto"/>
              <w:jc w:val="center"/>
              <w:rPr>
                <w:rFonts w:ascii="Times New Roman" w:eastAsia="Times New Roman" w:hAnsi="Times New Roman" w:cs="Times New Roman"/>
                <w:b/>
                <w:bCs/>
                <w:sz w:val="28"/>
                <w:szCs w:val="28"/>
                <w:lang w:eastAsia="ru-RU"/>
              </w:rPr>
            </w:pPr>
          </w:p>
          <w:p w:rsidR="000B3DE7" w:rsidRPr="000B3DE7" w:rsidRDefault="000B3DE7" w:rsidP="000B3DE7">
            <w:pPr>
              <w:spacing w:after="0" w:line="240" w:lineRule="auto"/>
              <w:ind w:right="34" w:firstLine="737"/>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соответствии с планом работы Контрольно-счетной комиссии на 20__ год проводится контрольное мероприятие «___________________ ______________________________________________________________________________________________________________________________»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контрольного мероприятия)</w:t>
            </w:r>
          </w:p>
          <w:p w:rsidR="000B3DE7" w:rsidRPr="000B3DE7" w:rsidRDefault="000B3DE7" w:rsidP="000B3DE7">
            <w:pPr>
              <w:spacing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на объекте______________________________________________________ </w:t>
            </w: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(наименование объекта контрольного мероприятия)</w:t>
            </w:r>
          </w:p>
          <w:p w:rsidR="000B3DE7" w:rsidRPr="000B3DE7" w:rsidRDefault="000B3DE7" w:rsidP="000B3DE7">
            <w:pPr>
              <w:spacing w:after="0" w:line="240" w:lineRule="auto"/>
              <w:ind w:firstLine="737"/>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 ходе проведения контрольного мероприятия выявлены следующие нарушения:</w:t>
            </w:r>
          </w:p>
          <w:p w:rsidR="000B3DE7" w:rsidRPr="000B3DE7" w:rsidRDefault="000B3DE7" w:rsidP="000B3DE7">
            <w:pPr>
              <w:spacing w:before="120" w:after="0" w:line="240" w:lineRule="auto"/>
              <w:ind w:left="737"/>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 ________________________________________________________.</w:t>
            </w:r>
          </w:p>
          <w:p w:rsidR="000B3DE7" w:rsidRPr="000B3DE7" w:rsidRDefault="000B3DE7" w:rsidP="000B3DE7">
            <w:pPr>
              <w:spacing w:before="120" w:after="0" w:line="240" w:lineRule="auto"/>
              <w:ind w:left="737"/>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 ________________________________________________________.</w:t>
            </w:r>
          </w:p>
          <w:p w:rsidR="000B3DE7" w:rsidRPr="000B3DE7" w:rsidRDefault="000B3DE7" w:rsidP="000B3DE7">
            <w:pPr>
              <w:spacing w:after="0" w:line="240" w:lineRule="auto"/>
              <w:ind w:left="1097"/>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(указываются факты нарушений, конкретные статьи законодательных или иных нормативно-правовых актов, требования которых нарушены, а также оценка причиненного ущерба)</w:t>
            </w:r>
          </w:p>
          <w:p w:rsidR="000B3DE7" w:rsidRPr="000B3DE7" w:rsidRDefault="000B3DE7" w:rsidP="000B3DE7">
            <w:pPr>
              <w:spacing w:after="0" w:line="240" w:lineRule="auto"/>
              <w:ind w:firstLine="737"/>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С учетом изложенного и на основании статьи 16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________________________ _____________________________________________________________</w:t>
            </w:r>
          </w:p>
          <w:p w:rsidR="000B3DE7" w:rsidRPr="000B3DE7" w:rsidRDefault="000B3DE7" w:rsidP="000B3DE7">
            <w:pPr>
              <w:spacing w:after="0" w:line="240" w:lineRule="auto"/>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(наименование объекта контрольного мероприятия)                                                                                               </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предписывается незамедлительно устранить указанные факты нарушений, возместить нанесенный бюджету Воскресенского муниципального района Нижегородской области ущерб и привлечь к ответственности должностных лиц, виновных в допущенных нарушениях.</w:t>
            </w:r>
          </w:p>
          <w:p w:rsidR="000B3DE7" w:rsidRPr="000B3DE7" w:rsidRDefault="000B3DE7" w:rsidP="000B3DE7">
            <w:pPr>
              <w:spacing w:after="0" w:line="240" w:lineRule="auto"/>
              <w:ind w:firstLine="737"/>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О выполнении настоящего предписания и принятых мерах необходимо проинформировать Контрольно-счетную комиссию Воскресенского муниципального района Нижегородской области </w:t>
            </w:r>
            <w:r w:rsidR="004F3380">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до «___» ______ 20__года (в течение __ дней со дня его получения).</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p>
          <w:tbl>
            <w:tblPr>
              <w:tblW w:w="10137" w:type="dxa"/>
              <w:tblInd w:w="284" w:type="dxa"/>
              <w:tblLayout w:type="fixed"/>
              <w:tblLook w:val="04A0" w:firstRow="1" w:lastRow="0" w:firstColumn="1" w:lastColumn="0" w:noHBand="0" w:noVBand="1"/>
            </w:tblPr>
            <w:tblGrid>
              <w:gridCol w:w="4289"/>
              <w:gridCol w:w="2481"/>
              <w:gridCol w:w="3367"/>
            </w:tblGrid>
            <w:tr w:rsidR="000B3DE7" w:rsidRPr="000B3DE7" w:rsidTr="000B3DE7">
              <w:tc>
                <w:tcPr>
                  <w:tcW w:w="4289" w:type="dxa"/>
                  <w:hideMark/>
                </w:tcPr>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Председатель </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Контрольно-счетной комиссии</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Воскресенского муниципального района Нижегородской области</w:t>
                  </w:r>
                </w:p>
              </w:tc>
              <w:tc>
                <w:tcPr>
                  <w:tcW w:w="2481" w:type="dxa"/>
                </w:tcPr>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right"/>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w:t>
                  </w:r>
                </w:p>
                <w:p w:rsidR="000B3DE7" w:rsidRPr="000B3DE7" w:rsidRDefault="000B3DE7" w:rsidP="000B3DE7">
                  <w:pPr>
                    <w:spacing w:after="0" w:line="240" w:lineRule="auto"/>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 xml:space="preserve">  личная подпись</w:t>
                  </w:r>
                </w:p>
              </w:tc>
              <w:tc>
                <w:tcPr>
                  <w:tcW w:w="3367" w:type="dxa"/>
                </w:tcPr>
                <w:p w:rsidR="000B3DE7" w:rsidRPr="000B3DE7" w:rsidRDefault="000B3DE7" w:rsidP="000B3DE7">
                  <w:pPr>
                    <w:spacing w:after="0" w:line="240" w:lineRule="auto"/>
                    <w:ind w:right="498"/>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15"/>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w:t>
                  </w:r>
                  <w:r w:rsidRPr="000B3DE7">
                    <w:rPr>
                      <w:rFonts w:ascii="Times New Roman" w:eastAsia="Times New Roman" w:hAnsi="Times New Roman" w:cs="Times New Roman"/>
                      <w:sz w:val="24"/>
                      <w:szCs w:val="24"/>
                      <w:lang w:eastAsia="ru-RU"/>
                    </w:rPr>
                    <w:t xml:space="preserve">       инициалы и фамилия</w:t>
                  </w:r>
                </w:p>
              </w:tc>
            </w:tr>
          </w:tbl>
          <w:p w:rsidR="000B3DE7" w:rsidRPr="000B3DE7" w:rsidRDefault="000B3DE7" w:rsidP="000B3DE7">
            <w:pPr>
              <w:widowControl w:val="0"/>
              <w:autoSpaceDE w:val="0"/>
              <w:autoSpaceDN w:val="0"/>
              <w:adjustRightInd w:val="0"/>
              <w:spacing w:after="0" w:line="240" w:lineRule="auto"/>
              <w:rPr>
                <w:rFonts w:ascii="Arial" w:eastAsia="Times New Roman" w:hAnsi="Arial" w:cs="Arial"/>
                <w:sz w:val="28"/>
                <w:szCs w:val="28"/>
                <w:lang w:eastAsia="ru-RU"/>
              </w:rPr>
            </w:pPr>
          </w:p>
        </w:tc>
      </w:tr>
    </w:tbl>
    <w:p w:rsidR="000B3DE7" w:rsidRPr="000B3DE7" w:rsidRDefault="000B3DE7" w:rsidP="000B3DE7">
      <w:pPr>
        <w:keepNext/>
        <w:spacing w:after="0" w:line="240" w:lineRule="auto"/>
        <w:ind w:left="6236"/>
        <w:jc w:val="center"/>
        <w:outlineLvl w:val="1"/>
        <w:rPr>
          <w:rFonts w:ascii="Times New Roman" w:eastAsia="Times New Roman" w:hAnsi="Times New Roman" w:cs="Times New Roman"/>
          <w:bCs/>
          <w:iCs/>
          <w:sz w:val="28"/>
          <w:szCs w:val="28"/>
          <w:lang w:eastAsia="ru-RU"/>
        </w:rPr>
      </w:pPr>
      <w:r w:rsidRPr="000B3DE7">
        <w:rPr>
          <w:rFonts w:ascii="Times New Roman" w:eastAsia="Times New Roman" w:hAnsi="Times New Roman" w:cs="Times New Roman"/>
          <w:bCs/>
          <w:iCs/>
          <w:sz w:val="28"/>
          <w:szCs w:val="28"/>
          <w:lang w:eastAsia="ru-RU"/>
        </w:rPr>
        <w:lastRenderedPageBreak/>
        <w:t xml:space="preserve">ПРИЛОЖЕНИЕ № 13 </w:t>
      </w:r>
    </w:p>
    <w:p w:rsidR="000B3DE7" w:rsidRPr="000B3DE7" w:rsidRDefault="000B3DE7" w:rsidP="000B3DE7">
      <w:pPr>
        <w:keepNext/>
        <w:spacing w:after="0" w:line="240" w:lineRule="auto"/>
        <w:ind w:left="6236"/>
        <w:jc w:val="center"/>
        <w:outlineLvl w:val="1"/>
        <w:rPr>
          <w:rFonts w:ascii="Times New Roman" w:eastAsia="Times New Roman" w:hAnsi="Times New Roman" w:cs="Times New Roman"/>
          <w:bCs/>
          <w:iCs/>
          <w:sz w:val="28"/>
          <w:szCs w:val="28"/>
          <w:lang w:eastAsia="ru-RU"/>
        </w:rPr>
      </w:pPr>
      <w:r w:rsidRPr="000B3DE7">
        <w:rPr>
          <w:rFonts w:ascii="Times New Roman" w:eastAsia="Times New Roman" w:hAnsi="Times New Roman" w:cs="Times New Roman"/>
          <w:bCs/>
          <w:iCs/>
          <w:sz w:val="28"/>
          <w:szCs w:val="28"/>
          <w:lang w:eastAsia="ru-RU"/>
        </w:rPr>
        <w:t>к Регламенту</w:t>
      </w:r>
    </w:p>
    <w:p w:rsidR="000B3DE7" w:rsidRPr="000B3DE7" w:rsidRDefault="000B3DE7" w:rsidP="000B3DE7">
      <w:pPr>
        <w:keepNext/>
        <w:spacing w:after="0" w:line="240" w:lineRule="auto"/>
        <w:jc w:val="center"/>
        <w:outlineLvl w:val="1"/>
        <w:rPr>
          <w:rFonts w:ascii="Times New Roman" w:eastAsia="Times New Roman" w:hAnsi="Times New Roman" w:cs="Times New Roman"/>
          <w:b/>
          <w:bCs/>
          <w:iCs/>
          <w:sz w:val="28"/>
          <w:szCs w:val="28"/>
          <w:lang w:eastAsia="ru-RU"/>
        </w:rPr>
      </w:pPr>
    </w:p>
    <w:p w:rsidR="000B3DE7" w:rsidRPr="000B3DE7" w:rsidRDefault="000B3DE7" w:rsidP="000B3DE7">
      <w:pPr>
        <w:keepNext/>
        <w:spacing w:after="0" w:line="240" w:lineRule="auto"/>
        <w:jc w:val="center"/>
        <w:outlineLvl w:val="1"/>
        <w:rPr>
          <w:rFonts w:ascii="Times New Roman" w:eastAsia="Times New Roman" w:hAnsi="Times New Roman" w:cs="Times New Roman"/>
          <w:b/>
          <w:bCs/>
          <w:iCs/>
          <w:sz w:val="28"/>
          <w:szCs w:val="28"/>
          <w:lang w:eastAsia="ru-RU"/>
        </w:rPr>
      </w:pPr>
      <w:r w:rsidRPr="000B3DE7">
        <w:rPr>
          <w:rFonts w:ascii="Times New Roman" w:eastAsia="Times New Roman" w:hAnsi="Times New Roman" w:cs="Times New Roman"/>
          <w:b/>
          <w:bCs/>
          <w:iCs/>
          <w:sz w:val="28"/>
          <w:szCs w:val="28"/>
          <w:lang w:eastAsia="ru-RU"/>
        </w:rPr>
        <w:t>Отчет</w:t>
      </w:r>
    </w:p>
    <w:p w:rsidR="000B3DE7" w:rsidRPr="000B3DE7" w:rsidRDefault="000B3DE7" w:rsidP="000B3DE7">
      <w:pPr>
        <w:keepNext/>
        <w:spacing w:after="0" w:line="240" w:lineRule="auto"/>
        <w:jc w:val="center"/>
        <w:outlineLvl w:val="1"/>
        <w:rPr>
          <w:rFonts w:ascii="Times New Roman" w:eastAsia="Times New Roman" w:hAnsi="Times New Roman" w:cs="Times New Roman"/>
          <w:b/>
          <w:bCs/>
          <w:iCs/>
          <w:sz w:val="28"/>
          <w:szCs w:val="28"/>
          <w:lang w:eastAsia="ru-RU"/>
        </w:rPr>
      </w:pPr>
      <w:r w:rsidRPr="000B3DE7">
        <w:rPr>
          <w:rFonts w:ascii="Times New Roman" w:eastAsia="Times New Roman" w:hAnsi="Times New Roman" w:cs="Times New Roman"/>
          <w:b/>
          <w:bCs/>
          <w:iCs/>
          <w:sz w:val="28"/>
          <w:szCs w:val="28"/>
          <w:lang w:eastAsia="ru-RU"/>
        </w:rPr>
        <w:t>о результатах контрольного мероприятия</w:t>
      </w:r>
    </w:p>
    <w:p w:rsidR="000B3DE7" w:rsidRPr="000B3DE7" w:rsidRDefault="000B3DE7" w:rsidP="000B3DE7">
      <w:pPr>
        <w:keepNext/>
        <w:spacing w:after="0" w:line="240" w:lineRule="auto"/>
        <w:jc w:val="center"/>
        <w:outlineLvl w:val="2"/>
        <w:rPr>
          <w:rFonts w:ascii="Times New Roman" w:eastAsia="Times New Roman" w:hAnsi="Times New Roman" w:cs="Times New Roman"/>
          <w:b/>
          <w:bCs/>
          <w:sz w:val="28"/>
          <w:szCs w:val="28"/>
          <w:lang w:eastAsia="ru-RU"/>
        </w:rPr>
      </w:pPr>
      <w:r w:rsidRPr="000B3DE7">
        <w:rPr>
          <w:rFonts w:ascii="Times New Roman" w:eastAsia="Times New Roman" w:hAnsi="Times New Roman" w:cs="Times New Roman"/>
          <w:b/>
          <w:bCs/>
          <w:sz w:val="28"/>
          <w:szCs w:val="28"/>
          <w:lang w:eastAsia="ru-RU"/>
        </w:rPr>
        <w:t>«________________________________________________________________»</w:t>
      </w:r>
    </w:p>
    <w:p w:rsidR="000B3DE7" w:rsidRPr="000B3DE7" w:rsidRDefault="000B3DE7" w:rsidP="000B3DE7">
      <w:pPr>
        <w:spacing w:after="0" w:line="240" w:lineRule="auto"/>
        <w:ind w:left="284" w:right="-284"/>
        <w:jc w:val="center"/>
        <w:rPr>
          <w:rFonts w:ascii="Times New Roman" w:eastAsia="Times New Roman" w:hAnsi="Times New Roman" w:cs="Times New Roman"/>
          <w:sz w:val="24"/>
          <w:szCs w:val="24"/>
        </w:rPr>
      </w:pPr>
      <w:r w:rsidRPr="000B3DE7">
        <w:rPr>
          <w:rFonts w:ascii="Times New Roman" w:eastAsia="Times New Roman" w:hAnsi="Times New Roman" w:cs="Times New Roman"/>
          <w:sz w:val="24"/>
          <w:szCs w:val="24"/>
          <w:lang w:eastAsia="ru-RU"/>
        </w:rPr>
        <w:t>(наименование контрольного мероприятия)</w:t>
      </w:r>
    </w:p>
    <w:p w:rsidR="000B3DE7" w:rsidRPr="000B3DE7" w:rsidRDefault="000B3DE7" w:rsidP="000B3DE7">
      <w:pPr>
        <w:spacing w:after="0" w:line="240" w:lineRule="auto"/>
        <w:rPr>
          <w:rFonts w:ascii="Times New Roman" w:eastAsia="Times New Roman" w:hAnsi="Times New Roman" w:cs="Times New Roman"/>
          <w:sz w:val="24"/>
          <w:szCs w:val="24"/>
        </w:rPr>
      </w:pP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 Основание для проведения контрольного мероприятия: __________________________________________________________________</w:t>
      </w:r>
    </w:p>
    <w:p w:rsidR="000B3DE7" w:rsidRPr="000B3DE7" w:rsidRDefault="000B3DE7" w:rsidP="000B3DE7">
      <w:pPr>
        <w:spacing w:after="0" w:line="240" w:lineRule="auto"/>
        <w:ind w:right="-1" w:firstLine="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 Предмет контрольного мероприятия: __________________________________________________________________</w:t>
      </w:r>
      <w:r w:rsidR="00727308">
        <w:rPr>
          <w:rFonts w:ascii="Times New Roman" w:eastAsia="Times New Roman" w:hAnsi="Times New Roman" w:cs="Times New Roman"/>
          <w:sz w:val="28"/>
          <w:szCs w:val="28"/>
          <w:lang w:eastAsia="ru-RU"/>
        </w:rPr>
        <w:t>__</w:t>
      </w: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3. Объект (объекты) контрольного мероприятия: __________________________________________________________________</w:t>
      </w:r>
    </w:p>
    <w:p w:rsidR="000B3DE7" w:rsidRPr="000B3DE7" w:rsidRDefault="000B3DE7" w:rsidP="000B3DE7">
      <w:pPr>
        <w:spacing w:after="0" w:line="240" w:lineRule="auto"/>
        <w:ind w:left="284"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(полное наименование объекта (объектов) из программы контрольного мероприятия)</w:t>
      </w: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4. Срок проведения контрольного мероприятия - с «__» _____ 20__г. по «__» _____ 20__ г.</w:t>
      </w: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5. Цели контрольного мероприятия:</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5.1. ______________________________________________________________;</w:t>
      </w: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Критерии оценки эффективности (в случае проведения аудита эффективности):</w:t>
      </w:r>
    </w:p>
    <w:p w:rsidR="000B3DE7" w:rsidRPr="000B3DE7" w:rsidRDefault="000B3DE7" w:rsidP="000B3DE7">
      <w:pPr>
        <w:spacing w:before="120" w:after="0" w:line="240" w:lineRule="auto"/>
        <w:ind w:left="283"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5.2. _______________________________________________________________</w:t>
      </w:r>
      <w:r w:rsidR="00727308">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8"/>
          <w:szCs w:val="28"/>
          <w:lang w:eastAsia="ru-RU"/>
        </w:rPr>
        <w:t>Критерии оценки эффективности (в случае проведения аудита эффективности</w:t>
      </w:r>
      <w:proofErr w:type="gramStart"/>
      <w:r w:rsidRPr="000B3DE7">
        <w:rPr>
          <w:rFonts w:ascii="Times New Roman" w:eastAsia="Times New Roman" w:hAnsi="Times New Roman" w:cs="Times New Roman"/>
          <w:sz w:val="28"/>
          <w:szCs w:val="28"/>
          <w:lang w:eastAsia="ru-RU"/>
        </w:rPr>
        <w:t>):</w:t>
      </w:r>
      <w:proofErr w:type="gramEnd"/>
    </w:p>
    <w:p w:rsidR="000B3DE7" w:rsidRPr="000B3DE7" w:rsidRDefault="000B3DE7" w:rsidP="000B3DE7">
      <w:pPr>
        <w:spacing w:before="120" w:after="0" w:line="240" w:lineRule="auto"/>
        <w:ind w:left="283"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6. Проверяемый период деятельности:  __________________________________________________________________</w:t>
      </w:r>
    </w:p>
    <w:p w:rsidR="000B3DE7" w:rsidRPr="000B3DE7" w:rsidRDefault="000B3DE7" w:rsidP="000B3DE7">
      <w:pPr>
        <w:spacing w:after="120" w:line="240" w:lineRule="auto"/>
        <w:ind w:left="567"/>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(указывается из программы проведения контрольного мероприятия в</w:t>
      </w:r>
      <w:r w:rsidRPr="000B3DE7">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4"/>
          <w:szCs w:val="24"/>
          <w:lang w:eastAsia="ru-RU"/>
        </w:rPr>
        <w:t>случае его отсутствия в наименовании контрольного мероприятия)</w:t>
      </w:r>
    </w:p>
    <w:p w:rsidR="000B3DE7" w:rsidRPr="000B3DE7" w:rsidRDefault="000B3DE7" w:rsidP="000B3DE7">
      <w:pPr>
        <w:spacing w:after="0" w:line="240" w:lineRule="auto"/>
        <w:ind w:left="284" w:right="-284"/>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7. Краткая характеристика проверяемой сферы формирования и использования бюджетных средств и деятельности объектов проверки (при необходимости):</w:t>
      </w:r>
    </w:p>
    <w:p w:rsidR="000B3DE7" w:rsidRPr="000B3DE7" w:rsidRDefault="000B3DE7" w:rsidP="000B3DE7">
      <w:pPr>
        <w:spacing w:after="0" w:line="240" w:lineRule="auto"/>
        <w:ind w:left="284" w:right="-284"/>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before="120" w:after="0" w:line="240" w:lineRule="auto"/>
        <w:ind w:left="284" w:right="-284"/>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 По результатам контрольного мероприятия установлено следующее.</w:t>
      </w:r>
    </w:p>
    <w:p w:rsidR="000B3DE7" w:rsidRPr="000B3DE7" w:rsidRDefault="000B3DE7" w:rsidP="000B3DE7">
      <w:pPr>
        <w:spacing w:before="120" w:after="0" w:line="240" w:lineRule="auto"/>
        <w:ind w:left="284" w:right="-284"/>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8.1. (Цель</w:t>
      </w:r>
      <w:proofErr w:type="gramStart"/>
      <w:r w:rsidRPr="000B3DE7">
        <w:rPr>
          <w:rFonts w:ascii="Times New Roman" w:eastAsia="Times New Roman" w:hAnsi="Times New Roman" w:cs="Times New Roman"/>
          <w:sz w:val="28"/>
          <w:szCs w:val="28"/>
          <w:lang w:eastAsia="ru-RU"/>
        </w:rPr>
        <w:t>1</w:t>
      </w:r>
      <w:proofErr w:type="gramEnd"/>
      <w:r w:rsidRPr="000B3DE7">
        <w:rPr>
          <w:rFonts w:ascii="Times New Roman" w:eastAsia="Times New Roman" w:hAnsi="Times New Roman" w:cs="Times New Roman"/>
          <w:sz w:val="28"/>
          <w:szCs w:val="28"/>
          <w:lang w:eastAsia="ru-RU"/>
        </w:rPr>
        <w:t>) __________________________________________________________________;</w:t>
      </w:r>
    </w:p>
    <w:p w:rsidR="000B3DE7" w:rsidRPr="000B3DE7" w:rsidRDefault="000B3DE7" w:rsidP="000B3DE7">
      <w:pPr>
        <w:spacing w:before="120" w:after="0" w:line="240" w:lineRule="auto"/>
        <w:ind w:left="284" w:right="-284"/>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8.2. (Цель</w:t>
      </w:r>
      <w:proofErr w:type="gramStart"/>
      <w:r w:rsidRPr="000B3DE7">
        <w:rPr>
          <w:rFonts w:ascii="Times New Roman" w:eastAsia="Times New Roman" w:hAnsi="Times New Roman" w:cs="Times New Roman"/>
          <w:sz w:val="28"/>
          <w:szCs w:val="28"/>
          <w:lang w:eastAsia="ru-RU"/>
        </w:rPr>
        <w:t>2</w:t>
      </w:r>
      <w:proofErr w:type="gramEnd"/>
      <w:r w:rsidRPr="000B3DE7">
        <w:rPr>
          <w:rFonts w:ascii="Times New Roman" w:eastAsia="Times New Roman" w:hAnsi="Times New Roman" w:cs="Times New Roman"/>
          <w:sz w:val="28"/>
          <w:szCs w:val="28"/>
          <w:lang w:eastAsia="ru-RU"/>
        </w:rPr>
        <w:t>) __________________________________________________________________;</w:t>
      </w:r>
    </w:p>
    <w:p w:rsidR="000B3DE7" w:rsidRPr="000B3DE7" w:rsidRDefault="000B3DE7" w:rsidP="000B3DE7">
      <w:pPr>
        <w:spacing w:before="120" w:after="0" w:line="240" w:lineRule="auto"/>
        <w:ind w:left="284" w:right="-284"/>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after="120" w:line="240" w:lineRule="auto"/>
        <w:ind w:left="284" w:right="-284"/>
        <w:jc w:val="both"/>
        <w:rPr>
          <w:rFonts w:ascii="Times New Roman" w:eastAsia="Times New Roman" w:hAnsi="Times New Roman" w:cs="Times New Roman"/>
          <w:sz w:val="24"/>
          <w:szCs w:val="24"/>
          <w:lang w:eastAsia="ru-RU"/>
        </w:rPr>
      </w:pPr>
      <w:proofErr w:type="gramStart"/>
      <w:r w:rsidRPr="000B3DE7">
        <w:rPr>
          <w:rFonts w:ascii="Times New Roman" w:eastAsia="Times New Roman" w:hAnsi="Times New Roman" w:cs="Times New Roman"/>
          <w:sz w:val="24"/>
          <w:szCs w:val="24"/>
          <w:lang w:eastAsia="ru-RU"/>
        </w:rPr>
        <w:t xml:space="preserve">(даются заключения по каждой цели контрольного мероприятия,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w:t>
      </w:r>
      <w:r w:rsidRPr="000B3DE7">
        <w:rPr>
          <w:rFonts w:ascii="Times New Roman" w:eastAsia="Times New Roman" w:hAnsi="Times New Roman" w:cs="Times New Roman"/>
          <w:sz w:val="24"/>
          <w:szCs w:val="24"/>
          <w:lang w:eastAsia="ru-RU"/>
        </w:rPr>
        <w:lastRenderedPageBreak/>
        <w:t>актов, требования которых нарушены, дается оценка размера ущерба муниципальным финансовым</w:t>
      </w:r>
      <w:proofErr w:type="gramEnd"/>
      <w:r w:rsidRPr="000B3DE7">
        <w:rPr>
          <w:rFonts w:ascii="Times New Roman" w:eastAsia="Times New Roman" w:hAnsi="Times New Roman" w:cs="Times New Roman"/>
          <w:sz w:val="24"/>
          <w:szCs w:val="24"/>
          <w:lang w:eastAsia="ru-RU"/>
        </w:rPr>
        <w:t xml:space="preserve"> ресурсам (при их наличии).</w:t>
      </w:r>
    </w:p>
    <w:p w:rsidR="000B3DE7" w:rsidRPr="000B3DE7" w:rsidRDefault="000B3DE7" w:rsidP="000B3DE7">
      <w:pPr>
        <w:spacing w:after="0" w:line="240" w:lineRule="auto"/>
        <w:ind w:left="284" w:right="-284"/>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9. Возражения или замечания руководителей объектов контрольного мероприятия на результаты контрольного мероприятия (при наличии):__________________________________________________________</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__________________________________________________________________</w:t>
      </w:r>
    </w:p>
    <w:p w:rsidR="000B3DE7" w:rsidRPr="000B3DE7" w:rsidRDefault="000B3DE7" w:rsidP="000B3DE7">
      <w:pPr>
        <w:spacing w:after="0" w:line="240" w:lineRule="auto"/>
        <w:ind w:left="284" w:right="-284"/>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8"/>
          <w:szCs w:val="28"/>
          <w:lang w:eastAsia="ru-RU"/>
        </w:rPr>
        <w:t xml:space="preserve"> </w:t>
      </w:r>
      <w:r w:rsidRPr="000B3DE7">
        <w:rPr>
          <w:rFonts w:ascii="Times New Roman" w:eastAsia="Times New Roman" w:hAnsi="Times New Roman" w:cs="Times New Roman"/>
          <w:sz w:val="24"/>
          <w:szCs w:val="24"/>
          <w:lang w:eastAsia="ru-RU"/>
        </w:rPr>
        <w:t>(указываются наличие или отсутствие возражений или замечаний руководителей объектов на результаты контрольного мероприятия, при их наличии дается ссылка на заключение председателя контрольно-счетного органа, прилагаемое к отчету,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0B3DE7" w:rsidRPr="000B3DE7" w:rsidRDefault="000B3DE7" w:rsidP="000B3DE7">
      <w:pPr>
        <w:spacing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10. Выводы:</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 ________________________________________________________________</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 ________________________________________________________________</w:t>
      </w:r>
    </w:p>
    <w:p w:rsidR="000B3DE7" w:rsidRPr="000B3DE7" w:rsidRDefault="000B3DE7" w:rsidP="000B3DE7">
      <w:pPr>
        <w:spacing w:after="120" w:line="240" w:lineRule="auto"/>
        <w:ind w:left="284" w:right="-284"/>
        <w:jc w:val="both"/>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государству, оценки его общего размера)</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11. Предложения (рекомендации):</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 ________________________________________________________________</w:t>
      </w:r>
    </w:p>
    <w:p w:rsidR="000B3DE7" w:rsidRPr="000B3DE7" w:rsidRDefault="000B3DE7" w:rsidP="000B3DE7">
      <w:pPr>
        <w:spacing w:before="120" w:after="0" w:line="240" w:lineRule="auto"/>
        <w:ind w:left="284" w:right="-284"/>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 ________________________________________________________________</w:t>
      </w:r>
    </w:p>
    <w:p w:rsidR="000B3DE7" w:rsidRPr="000B3DE7" w:rsidRDefault="000B3DE7" w:rsidP="000B3DE7">
      <w:pPr>
        <w:spacing w:after="240" w:line="240" w:lineRule="auto"/>
        <w:ind w:left="284" w:right="-284"/>
        <w:jc w:val="both"/>
        <w:rPr>
          <w:rFonts w:ascii="Times New Roman" w:eastAsia="Times New Roman" w:hAnsi="Times New Roman" w:cs="Times New Roman"/>
          <w:bCs/>
          <w:sz w:val="24"/>
          <w:szCs w:val="24"/>
          <w:lang w:eastAsia="ru-RU"/>
        </w:rPr>
      </w:pPr>
      <w:r w:rsidRPr="000B3DE7">
        <w:rPr>
          <w:rFonts w:ascii="Times New Roman" w:eastAsia="Times New Roman" w:hAnsi="Times New Roman" w:cs="Times New Roman"/>
          <w:sz w:val="24"/>
          <w:szCs w:val="24"/>
          <w:lang w:eastAsia="ru-RU"/>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и органов власти, в компетенции которых находится реализация указанных предложений, а также предложения по направлению по результатам контрольного мероприятия </w:t>
      </w:r>
      <w:r w:rsidRPr="000B3DE7">
        <w:rPr>
          <w:rFonts w:ascii="Times New Roman" w:eastAsia="Times New Roman" w:hAnsi="Times New Roman" w:cs="Times New Roman"/>
          <w:bCs/>
          <w:sz w:val="24"/>
          <w:szCs w:val="24"/>
          <w:lang w:eastAsia="ru-RU"/>
        </w:rPr>
        <w:t>представлений, предписаний)</w:t>
      </w:r>
    </w:p>
    <w:tbl>
      <w:tblPr>
        <w:tblW w:w="8618" w:type="dxa"/>
        <w:tblInd w:w="1021" w:type="dxa"/>
        <w:tblLayout w:type="fixed"/>
        <w:tblCellMar>
          <w:left w:w="57" w:type="dxa"/>
          <w:right w:w="57" w:type="dxa"/>
        </w:tblCellMar>
        <w:tblLook w:val="04A0" w:firstRow="1" w:lastRow="0" w:firstColumn="1" w:lastColumn="0" w:noHBand="0" w:noVBand="1"/>
      </w:tblPr>
      <w:tblGrid>
        <w:gridCol w:w="1785"/>
        <w:gridCol w:w="339"/>
        <w:gridCol w:w="6494"/>
      </w:tblGrid>
      <w:tr w:rsidR="000B3DE7" w:rsidRPr="000B3DE7" w:rsidTr="000B3DE7">
        <w:trPr>
          <w:cantSplit/>
        </w:trPr>
        <w:tc>
          <w:tcPr>
            <w:tcW w:w="1785" w:type="dxa"/>
            <w:hideMark/>
          </w:tcPr>
          <w:p w:rsidR="000B3DE7" w:rsidRPr="000B3DE7" w:rsidRDefault="000B3DE7" w:rsidP="000B3DE7">
            <w:pPr>
              <w:overflowPunct w:val="0"/>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br w:type="page"/>
              <w:t>Приложение:</w:t>
            </w:r>
          </w:p>
        </w:tc>
        <w:tc>
          <w:tcPr>
            <w:tcW w:w="339" w:type="dxa"/>
            <w:hideMark/>
          </w:tcPr>
          <w:p w:rsidR="000B3DE7" w:rsidRPr="000B3DE7" w:rsidRDefault="000B3DE7" w:rsidP="000B3DE7">
            <w:pPr>
              <w:overflowPunct w:val="0"/>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1.</w:t>
            </w:r>
          </w:p>
        </w:tc>
        <w:tc>
          <w:tcPr>
            <w:tcW w:w="6494" w:type="dxa"/>
            <w:hideMark/>
          </w:tcPr>
          <w:p w:rsidR="000B3DE7" w:rsidRPr="000B3DE7" w:rsidRDefault="000B3DE7" w:rsidP="000B3DE7">
            <w:pPr>
              <w:overflowPunct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w:t>
            </w:r>
          </w:p>
        </w:tc>
      </w:tr>
      <w:tr w:rsidR="000B3DE7" w:rsidRPr="000B3DE7" w:rsidTr="000B3DE7">
        <w:trPr>
          <w:cantSplit/>
        </w:trPr>
        <w:tc>
          <w:tcPr>
            <w:tcW w:w="1785" w:type="dxa"/>
          </w:tcPr>
          <w:p w:rsidR="000B3DE7" w:rsidRPr="000B3DE7" w:rsidRDefault="000B3DE7" w:rsidP="000B3DE7">
            <w:pPr>
              <w:overflowPunct w:val="0"/>
              <w:autoSpaceDE w:val="0"/>
              <w:autoSpaceDN w:val="0"/>
              <w:adjustRightInd w:val="0"/>
              <w:spacing w:before="120" w:after="0" w:line="240" w:lineRule="auto"/>
              <w:rPr>
                <w:rFonts w:ascii="Times New Roman" w:eastAsia="Times New Roman" w:hAnsi="Times New Roman" w:cs="Times New Roman"/>
                <w:sz w:val="28"/>
                <w:szCs w:val="28"/>
                <w:lang w:eastAsia="ru-RU"/>
              </w:rPr>
            </w:pPr>
          </w:p>
        </w:tc>
        <w:tc>
          <w:tcPr>
            <w:tcW w:w="339" w:type="dxa"/>
            <w:hideMark/>
          </w:tcPr>
          <w:p w:rsidR="000B3DE7" w:rsidRPr="000B3DE7" w:rsidRDefault="000B3DE7" w:rsidP="000B3DE7">
            <w:pPr>
              <w:overflowPunct w:val="0"/>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2.</w:t>
            </w:r>
          </w:p>
        </w:tc>
        <w:tc>
          <w:tcPr>
            <w:tcW w:w="6494" w:type="dxa"/>
            <w:hideMark/>
          </w:tcPr>
          <w:p w:rsidR="000B3DE7" w:rsidRPr="000B3DE7" w:rsidRDefault="000B3DE7" w:rsidP="000B3DE7">
            <w:pPr>
              <w:overflowPunct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_____________________________________________</w:t>
            </w:r>
          </w:p>
          <w:p w:rsidR="000B3DE7" w:rsidRPr="000B3DE7" w:rsidRDefault="000B3DE7" w:rsidP="000B3DE7">
            <w:pPr>
              <w:spacing w:after="60" w:line="240" w:lineRule="auto"/>
              <w:outlineLvl w:val="7"/>
              <w:rPr>
                <w:rFonts w:ascii="Times New Roman" w:eastAsia="Times New Roman" w:hAnsi="Times New Roman" w:cs="Times New Roman"/>
                <w:iCs/>
                <w:sz w:val="24"/>
                <w:szCs w:val="24"/>
                <w:lang w:eastAsia="ru-RU"/>
              </w:rPr>
            </w:pPr>
            <w:r w:rsidRPr="000B3DE7">
              <w:rPr>
                <w:rFonts w:ascii="Times New Roman" w:eastAsia="Times New Roman" w:hAnsi="Times New Roman" w:cs="Times New Roman"/>
                <w:iCs/>
                <w:sz w:val="24"/>
                <w:szCs w:val="24"/>
                <w:lang w:eastAsia="ru-RU"/>
              </w:rPr>
              <w:t>(указывается наименование приложения на ___ л. в ____ экз.)</w:t>
            </w:r>
          </w:p>
        </w:tc>
      </w:tr>
    </w:tbl>
    <w:p w:rsidR="000B3DE7" w:rsidRPr="000B3DE7" w:rsidRDefault="000B3DE7" w:rsidP="000B3DE7">
      <w:pPr>
        <w:spacing w:after="0" w:line="240" w:lineRule="auto"/>
        <w:ind w:left="284" w:right="-284"/>
        <w:jc w:val="both"/>
        <w:rPr>
          <w:rFonts w:ascii="Times New Roman" w:eastAsia="Times New Roman" w:hAnsi="Times New Roman" w:cs="Times New Roman"/>
          <w:snapToGrid w:val="0"/>
          <w:sz w:val="24"/>
          <w:szCs w:val="24"/>
          <w:lang w:eastAsia="ru-RU"/>
        </w:rPr>
      </w:pPr>
      <w:r w:rsidRPr="000B3DE7">
        <w:rPr>
          <w:rFonts w:ascii="Times New Roman" w:eastAsia="Times New Roman" w:hAnsi="Times New Roman" w:cs="Times New Roman"/>
          <w:sz w:val="24"/>
          <w:szCs w:val="24"/>
          <w:lang w:eastAsia="ru-RU"/>
        </w:rPr>
        <w:t>(приводится перечень законов и иных нормативных правовых актов, исполнение которых проверено в ходе контрольного мероприятия,</w:t>
      </w:r>
      <w:r w:rsidRPr="000B3DE7">
        <w:rPr>
          <w:rFonts w:ascii="Times New Roman" w:eastAsia="Times New Roman" w:hAnsi="Times New Roman" w:cs="Times New Roman"/>
          <w:spacing w:val="1"/>
          <w:sz w:val="24"/>
          <w:szCs w:val="24"/>
          <w:lang w:eastAsia="ru-RU"/>
        </w:rPr>
        <w:t xml:space="preserve"> документов, не полученных по запросу,</w:t>
      </w:r>
      <w:r w:rsidRPr="000B3DE7">
        <w:rPr>
          <w:rFonts w:ascii="Times New Roman" w:eastAsia="Times New Roman" w:hAnsi="Times New Roman" w:cs="Times New Roman"/>
          <w:spacing w:val="4"/>
          <w:sz w:val="24"/>
          <w:szCs w:val="24"/>
          <w:lang w:eastAsia="ru-RU"/>
        </w:rPr>
        <w:t xml:space="preserve"> актов, оформленных по результатам </w:t>
      </w:r>
      <w:r w:rsidRPr="000B3DE7">
        <w:rPr>
          <w:rFonts w:ascii="Times New Roman" w:eastAsia="Times New Roman" w:hAnsi="Times New Roman" w:cs="Times New Roman"/>
          <w:sz w:val="24"/>
          <w:szCs w:val="24"/>
          <w:lang w:eastAsia="ru-RU"/>
        </w:rPr>
        <w:t>контрольного мероприятия</w:t>
      </w:r>
      <w:r w:rsidRPr="000B3DE7">
        <w:rPr>
          <w:rFonts w:ascii="Times New Roman" w:eastAsia="Times New Roman" w:hAnsi="Times New Roman" w:cs="Times New Roman"/>
          <w:spacing w:val="4"/>
          <w:sz w:val="24"/>
          <w:szCs w:val="24"/>
          <w:lang w:eastAsia="ru-RU"/>
        </w:rPr>
        <w:t>,</w:t>
      </w:r>
      <w:r w:rsidRPr="000B3DE7">
        <w:rPr>
          <w:rFonts w:ascii="Times New Roman" w:eastAsia="Times New Roman" w:hAnsi="Times New Roman" w:cs="Times New Roman"/>
          <w:sz w:val="24"/>
          <w:szCs w:val="24"/>
          <w:lang w:eastAsia="ru-RU"/>
        </w:rPr>
        <w:t xml:space="preserve"> </w:t>
      </w:r>
      <w:r w:rsidRPr="000B3DE7">
        <w:rPr>
          <w:rFonts w:ascii="Times New Roman" w:eastAsia="Times New Roman" w:hAnsi="Times New Roman" w:cs="Times New Roman"/>
          <w:snapToGrid w:val="0"/>
          <w:sz w:val="24"/>
          <w:szCs w:val="24"/>
          <w:lang w:eastAsia="ru-RU"/>
        </w:rPr>
        <w:t>заключений председателя инспекции на замечания руководителей объектов к указанным актам и другие)</w:t>
      </w:r>
    </w:p>
    <w:p w:rsidR="000B3DE7" w:rsidRDefault="000B3DE7" w:rsidP="000B3DE7">
      <w:pPr>
        <w:spacing w:after="0" w:line="240" w:lineRule="auto"/>
        <w:ind w:left="284" w:right="-284"/>
        <w:rPr>
          <w:rFonts w:ascii="Times New Roman" w:eastAsia="Times New Roman" w:hAnsi="Times New Roman" w:cs="Times New Roman"/>
          <w:sz w:val="28"/>
          <w:szCs w:val="28"/>
          <w:lang w:eastAsia="ru-RU"/>
        </w:rPr>
      </w:pPr>
    </w:p>
    <w:p w:rsidR="008702D2" w:rsidRDefault="008702D2" w:rsidP="000B3DE7">
      <w:pPr>
        <w:spacing w:after="0" w:line="240" w:lineRule="auto"/>
        <w:ind w:left="284" w:right="-284"/>
        <w:rPr>
          <w:rFonts w:ascii="Times New Roman" w:eastAsia="Times New Roman" w:hAnsi="Times New Roman" w:cs="Times New Roman"/>
          <w:sz w:val="28"/>
          <w:szCs w:val="28"/>
          <w:lang w:eastAsia="ru-RU"/>
        </w:rPr>
      </w:pPr>
    </w:p>
    <w:p w:rsidR="008702D2" w:rsidRDefault="008702D2" w:rsidP="000B3DE7">
      <w:pPr>
        <w:spacing w:after="0" w:line="240" w:lineRule="auto"/>
        <w:ind w:left="284" w:right="-284"/>
        <w:rPr>
          <w:rFonts w:ascii="Times New Roman" w:eastAsia="Times New Roman" w:hAnsi="Times New Roman" w:cs="Times New Roman"/>
          <w:sz w:val="28"/>
          <w:szCs w:val="28"/>
          <w:lang w:eastAsia="ru-RU"/>
        </w:rPr>
      </w:pPr>
    </w:p>
    <w:p w:rsidR="008702D2" w:rsidRDefault="008702D2" w:rsidP="000B3DE7">
      <w:pPr>
        <w:spacing w:after="0" w:line="240" w:lineRule="auto"/>
        <w:ind w:left="284" w:right="-284"/>
        <w:rPr>
          <w:rFonts w:ascii="Times New Roman" w:eastAsia="Times New Roman" w:hAnsi="Times New Roman" w:cs="Times New Roman"/>
          <w:sz w:val="28"/>
          <w:szCs w:val="28"/>
          <w:lang w:eastAsia="ru-RU"/>
        </w:rPr>
      </w:pPr>
    </w:p>
    <w:tbl>
      <w:tblPr>
        <w:tblW w:w="0" w:type="auto"/>
        <w:tblInd w:w="284" w:type="dxa"/>
        <w:tblLook w:val="04A0" w:firstRow="1" w:lastRow="0" w:firstColumn="1" w:lastColumn="0" w:noHBand="0" w:noVBand="1"/>
      </w:tblPr>
      <w:tblGrid>
        <w:gridCol w:w="3997"/>
        <w:gridCol w:w="2456"/>
        <w:gridCol w:w="3259"/>
      </w:tblGrid>
      <w:tr w:rsidR="000B3DE7" w:rsidRPr="000B3DE7" w:rsidTr="008702D2">
        <w:tc>
          <w:tcPr>
            <w:tcW w:w="3997" w:type="dxa"/>
          </w:tcPr>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Председатель </w:t>
            </w:r>
          </w:p>
          <w:p w:rsidR="000B3DE7" w:rsidRPr="000B3DE7" w:rsidRDefault="000B3DE7" w:rsidP="000B3DE7">
            <w:pPr>
              <w:spacing w:after="0" w:line="240" w:lineRule="auto"/>
              <w:jc w:val="both"/>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 xml:space="preserve">Контрольно-счетной комиссии Воскресенского муниципального района Нижегородской области </w:t>
            </w:r>
          </w:p>
        </w:tc>
        <w:tc>
          <w:tcPr>
            <w:tcW w:w="2456" w:type="dxa"/>
          </w:tcPr>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right"/>
              <w:rPr>
                <w:rFonts w:ascii="Times New Roman" w:eastAsia="Times New Roman" w:hAnsi="Times New Roman" w:cs="Times New Roman"/>
                <w:sz w:val="28"/>
                <w:szCs w:val="28"/>
                <w:lang w:eastAsia="ru-RU"/>
              </w:rPr>
            </w:pPr>
          </w:p>
          <w:p w:rsidR="000B3DE7" w:rsidRPr="000B3DE7" w:rsidRDefault="000B3DE7" w:rsidP="000B3DE7">
            <w:pPr>
              <w:spacing w:after="0" w:line="240" w:lineRule="auto"/>
              <w:jc w:val="right"/>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w:t>
            </w:r>
          </w:p>
          <w:p w:rsidR="000B3DE7" w:rsidRPr="000B3DE7" w:rsidRDefault="000B3DE7" w:rsidP="000B3DE7">
            <w:pPr>
              <w:spacing w:after="0" w:line="240" w:lineRule="auto"/>
              <w:jc w:val="right"/>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личная подпись</w:t>
            </w:r>
          </w:p>
        </w:tc>
        <w:tc>
          <w:tcPr>
            <w:tcW w:w="3259" w:type="dxa"/>
          </w:tcPr>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p>
          <w:p w:rsidR="000B3DE7" w:rsidRPr="000B3DE7" w:rsidRDefault="000B3DE7" w:rsidP="000B3DE7">
            <w:pPr>
              <w:spacing w:after="0" w:line="240" w:lineRule="auto"/>
              <w:ind w:right="-284"/>
              <w:jc w:val="center"/>
              <w:rPr>
                <w:rFonts w:ascii="Times New Roman" w:eastAsia="Times New Roman" w:hAnsi="Times New Roman" w:cs="Times New Roman"/>
                <w:sz w:val="28"/>
                <w:szCs w:val="28"/>
                <w:lang w:eastAsia="ru-RU"/>
              </w:rPr>
            </w:pPr>
            <w:r w:rsidRPr="000B3DE7">
              <w:rPr>
                <w:rFonts w:ascii="Times New Roman" w:eastAsia="Times New Roman" w:hAnsi="Times New Roman" w:cs="Times New Roman"/>
                <w:sz w:val="28"/>
                <w:szCs w:val="28"/>
                <w:lang w:eastAsia="ru-RU"/>
              </w:rPr>
              <w:t>____________________</w:t>
            </w:r>
          </w:p>
          <w:p w:rsidR="000B3DE7" w:rsidRPr="000B3DE7" w:rsidRDefault="000B3DE7" w:rsidP="000B3DE7">
            <w:pPr>
              <w:spacing w:after="0" w:line="240" w:lineRule="auto"/>
              <w:ind w:right="-284"/>
              <w:jc w:val="center"/>
              <w:rPr>
                <w:rFonts w:ascii="Times New Roman" w:eastAsia="Times New Roman" w:hAnsi="Times New Roman" w:cs="Times New Roman"/>
                <w:sz w:val="24"/>
                <w:szCs w:val="24"/>
                <w:lang w:eastAsia="ru-RU"/>
              </w:rPr>
            </w:pPr>
            <w:r w:rsidRPr="000B3DE7">
              <w:rPr>
                <w:rFonts w:ascii="Times New Roman" w:eastAsia="Times New Roman" w:hAnsi="Times New Roman" w:cs="Times New Roman"/>
                <w:sz w:val="24"/>
                <w:szCs w:val="24"/>
                <w:lang w:eastAsia="ru-RU"/>
              </w:rPr>
              <w:t>инициалы и фамилия</w:t>
            </w:r>
          </w:p>
        </w:tc>
      </w:tr>
    </w:tbl>
    <w:p w:rsidR="00F747DA" w:rsidRDefault="00F747DA" w:rsidP="008702D2"/>
    <w:sectPr w:rsidR="00F747DA" w:rsidSect="000B3DE7">
      <w:pgSz w:w="11906" w:h="16838"/>
      <w:pgMar w:top="1134" w:right="566"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7E2"/>
    <w:multiLevelType w:val="hybridMultilevel"/>
    <w:tmpl w:val="5360221A"/>
    <w:lvl w:ilvl="0" w:tplc="162A9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203EC0"/>
    <w:multiLevelType w:val="multilevel"/>
    <w:tmpl w:val="2876AA0E"/>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5A01F76"/>
    <w:multiLevelType w:val="singleLevel"/>
    <w:tmpl w:val="6C3217F6"/>
    <w:lvl w:ilvl="0">
      <w:numFmt w:val="bullet"/>
      <w:lvlText w:val="-"/>
      <w:lvlJc w:val="left"/>
      <w:pPr>
        <w:tabs>
          <w:tab w:val="num" w:pos="1353"/>
        </w:tabs>
        <w:ind w:left="1353" w:hanging="360"/>
      </w:pPr>
      <w:rPr>
        <w:rFonts w:hint="default"/>
      </w:rPr>
    </w:lvl>
  </w:abstractNum>
  <w:abstractNum w:abstractNumId="3">
    <w:nsid w:val="2D9A1F9A"/>
    <w:multiLevelType w:val="hybridMultilevel"/>
    <w:tmpl w:val="C14C303E"/>
    <w:lvl w:ilvl="0" w:tplc="F04E6B6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3B08720D"/>
    <w:multiLevelType w:val="hybridMultilevel"/>
    <w:tmpl w:val="6ECABF5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ECC4F9D"/>
    <w:multiLevelType w:val="multilevel"/>
    <w:tmpl w:val="DDB2863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FDC1567"/>
    <w:multiLevelType w:val="multilevel"/>
    <w:tmpl w:val="E1A8A764"/>
    <w:lvl w:ilvl="0">
      <w:start w:val="1"/>
      <w:numFmt w:val="decimal"/>
      <w:lvlText w:val="%1."/>
      <w:lvlJc w:val="left"/>
      <w:pPr>
        <w:ind w:left="390" w:hanging="39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4BBE75CC"/>
    <w:multiLevelType w:val="hybridMultilevel"/>
    <w:tmpl w:val="2394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F494D"/>
    <w:multiLevelType w:val="hybridMultilevel"/>
    <w:tmpl w:val="13142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D54070"/>
    <w:multiLevelType w:val="hybridMultilevel"/>
    <w:tmpl w:val="2C6A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E85238"/>
    <w:multiLevelType w:val="hybridMultilevel"/>
    <w:tmpl w:val="C59A4E1A"/>
    <w:lvl w:ilvl="0" w:tplc="08AACC4A">
      <w:start w:val="1"/>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7411AF"/>
    <w:multiLevelType w:val="hybridMultilevel"/>
    <w:tmpl w:val="A2680AAE"/>
    <w:lvl w:ilvl="0" w:tplc="EE48F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CDF0353"/>
    <w:multiLevelType w:val="hybridMultilevel"/>
    <w:tmpl w:val="54F248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B83FB0"/>
    <w:multiLevelType w:val="hybridMultilevel"/>
    <w:tmpl w:val="54F248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9"/>
  </w:num>
  <w:num w:numId="5">
    <w:abstractNumId w:val="4"/>
  </w:num>
  <w:num w:numId="6">
    <w:abstractNumId w:val="8"/>
  </w:num>
  <w:num w:numId="7">
    <w:abstractNumId w:val="0"/>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7"/>
    <w:rsid w:val="000B3DE7"/>
    <w:rsid w:val="000B5B4D"/>
    <w:rsid w:val="00115387"/>
    <w:rsid w:val="0017079A"/>
    <w:rsid w:val="00176069"/>
    <w:rsid w:val="00187987"/>
    <w:rsid w:val="001B176F"/>
    <w:rsid w:val="001C55FE"/>
    <w:rsid w:val="001F68F1"/>
    <w:rsid w:val="003704FA"/>
    <w:rsid w:val="003763F7"/>
    <w:rsid w:val="00411DBE"/>
    <w:rsid w:val="00430CF6"/>
    <w:rsid w:val="00441C59"/>
    <w:rsid w:val="004F3380"/>
    <w:rsid w:val="005138B9"/>
    <w:rsid w:val="00531A09"/>
    <w:rsid w:val="005949D2"/>
    <w:rsid w:val="005A7E15"/>
    <w:rsid w:val="00727308"/>
    <w:rsid w:val="008672B2"/>
    <w:rsid w:val="008702D2"/>
    <w:rsid w:val="009B3DC2"/>
    <w:rsid w:val="00A1638A"/>
    <w:rsid w:val="00A73633"/>
    <w:rsid w:val="00A84D6C"/>
    <w:rsid w:val="00B8667B"/>
    <w:rsid w:val="00B90B53"/>
    <w:rsid w:val="00C70DBA"/>
    <w:rsid w:val="00CD1ABB"/>
    <w:rsid w:val="00D46959"/>
    <w:rsid w:val="00E578C4"/>
    <w:rsid w:val="00F01204"/>
    <w:rsid w:val="00F14502"/>
    <w:rsid w:val="00F7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3DE7"/>
    <w:pPr>
      <w:keepNext/>
      <w:spacing w:after="0" w:line="240" w:lineRule="auto"/>
      <w:jc w:val="center"/>
      <w:outlineLvl w:val="0"/>
    </w:pPr>
    <w:rPr>
      <w:rFonts w:ascii="Bookman Old Style" w:eastAsia="Times New Roman" w:hAnsi="Bookman Old Style" w:cs="Times New Roman"/>
      <w:b/>
      <w:bCs/>
      <w:sz w:val="24"/>
      <w:szCs w:val="24"/>
      <w:lang w:eastAsia="ru-RU"/>
    </w:rPr>
  </w:style>
  <w:style w:type="paragraph" w:styleId="2">
    <w:name w:val="heading 2"/>
    <w:basedOn w:val="a"/>
    <w:next w:val="a"/>
    <w:link w:val="20"/>
    <w:uiPriority w:val="9"/>
    <w:unhideWhenUsed/>
    <w:qFormat/>
    <w:rsid w:val="000B3DE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0B3DE7"/>
    <w:pPr>
      <w:keepNext/>
      <w:spacing w:before="240" w:after="60" w:line="240" w:lineRule="auto"/>
      <w:outlineLvl w:val="2"/>
    </w:pPr>
    <w:rPr>
      <w:rFonts w:ascii="Cambria" w:eastAsia="Times New Roman" w:hAnsi="Cambria" w:cs="Times New Roman"/>
      <w:b/>
      <w:bCs/>
      <w:sz w:val="26"/>
      <w:szCs w:val="26"/>
      <w:lang w:eastAsia="ru-RU"/>
    </w:rPr>
  </w:style>
  <w:style w:type="paragraph" w:styleId="8">
    <w:name w:val="heading 8"/>
    <w:basedOn w:val="a"/>
    <w:next w:val="a"/>
    <w:link w:val="80"/>
    <w:uiPriority w:val="9"/>
    <w:semiHidden/>
    <w:unhideWhenUsed/>
    <w:qFormat/>
    <w:rsid w:val="000B3DE7"/>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DE7"/>
    <w:rPr>
      <w:rFonts w:ascii="Bookman Old Style" w:eastAsia="Times New Roman" w:hAnsi="Bookman Old Style" w:cs="Times New Roman"/>
      <w:b/>
      <w:bCs/>
      <w:sz w:val="24"/>
      <w:szCs w:val="24"/>
      <w:lang w:eastAsia="ru-RU"/>
    </w:rPr>
  </w:style>
  <w:style w:type="character" w:customStyle="1" w:styleId="20">
    <w:name w:val="Заголовок 2 Знак"/>
    <w:basedOn w:val="a0"/>
    <w:link w:val="2"/>
    <w:uiPriority w:val="9"/>
    <w:rsid w:val="000B3DE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B3DE7"/>
    <w:rPr>
      <w:rFonts w:ascii="Cambria" w:eastAsia="Times New Roman" w:hAnsi="Cambria" w:cs="Times New Roman"/>
      <w:b/>
      <w:bCs/>
      <w:sz w:val="26"/>
      <w:szCs w:val="26"/>
      <w:lang w:eastAsia="ru-RU"/>
    </w:rPr>
  </w:style>
  <w:style w:type="character" w:customStyle="1" w:styleId="80">
    <w:name w:val="Заголовок 8 Знак"/>
    <w:basedOn w:val="a0"/>
    <w:link w:val="8"/>
    <w:uiPriority w:val="9"/>
    <w:semiHidden/>
    <w:rsid w:val="000B3DE7"/>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0B3DE7"/>
  </w:style>
  <w:style w:type="table" w:styleId="a3">
    <w:name w:val="Table Grid"/>
    <w:basedOn w:val="a1"/>
    <w:uiPriority w:val="39"/>
    <w:rsid w:val="000B3D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qFormat/>
    <w:rsid w:val="000B3DE7"/>
    <w:pPr>
      <w:spacing w:after="0" w:line="240" w:lineRule="auto"/>
      <w:jc w:val="center"/>
    </w:pPr>
    <w:rPr>
      <w:rFonts w:ascii="Bookman Old Style" w:eastAsia="Times New Roman" w:hAnsi="Bookman Old Style" w:cs="Times New Roman"/>
      <w:sz w:val="28"/>
      <w:szCs w:val="24"/>
      <w:lang w:eastAsia="ru-RU"/>
    </w:rPr>
  </w:style>
  <w:style w:type="character" w:customStyle="1" w:styleId="a5">
    <w:name w:val="Название Знак"/>
    <w:basedOn w:val="a0"/>
    <w:link w:val="a4"/>
    <w:rsid w:val="000B3DE7"/>
    <w:rPr>
      <w:rFonts w:ascii="Bookman Old Style" w:eastAsia="Times New Roman" w:hAnsi="Bookman Old Style" w:cs="Times New Roman"/>
      <w:sz w:val="28"/>
      <w:szCs w:val="24"/>
      <w:lang w:eastAsia="ru-RU"/>
    </w:rPr>
  </w:style>
  <w:style w:type="paragraph" w:customStyle="1" w:styleId="ConsPlusNormal">
    <w:name w:val="ConsPlusNormal"/>
    <w:rsid w:val="000B3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B3D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0B3DE7"/>
    <w:pPr>
      <w:spacing w:after="50" w:line="240" w:lineRule="auto"/>
    </w:pPr>
    <w:rPr>
      <w:rFonts w:ascii="Verdana" w:eastAsia="Times New Roman" w:hAnsi="Verdana" w:cs="Times New Roman"/>
      <w:color w:val="000000"/>
      <w:sz w:val="12"/>
      <w:szCs w:val="12"/>
      <w:lang w:eastAsia="ru-RU"/>
    </w:rPr>
  </w:style>
  <w:style w:type="character" w:customStyle="1" w:styleId="FontStyle12">
    <w:name w:val="Font Style12"/>
    <w:rsid w:val="000B3DE7"/>
    <w:rPr>
      <w:rFonts w:ascii="Times New Roman" w:hAnsi="Times New Roman" w:cs="Times New Roman"/>
      <w:spacing w:val="-10"/>
      <w:sz w:val="28"/>
      <w:szCs w:val="28"/>
    </w:rPr>
  </w:style>
  <w:style w:type="character" w:customStyle="1" w:styleId="FontStyle11">
    <w:name w:val="Font Style11"/>
    <w:rsid w:val="000B3DE7"/>
    <w:rPr>
      <w:rFonts w:ascii="Times New Roman" w:hAnsi="Times New Roman" w:cs="Times New Roman"/>
      <w:b/>
      <w:bCs/>
      <w:spacing w:val="-10"/>
      <w:sz w:val="28"/>
      <w:szCs w:val="28"/>
    </w:rPr>
  </w:style>
  <w:style w:type="paragraph" w:styleId="a7">
    <w:name w:val="No Spacing"/>
    <w:uiPriority w:val="1"/>
    <w:qFormat/>
    <w:rsid w:val="000B3DE7"/>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rsid w:val="000B3DE7"/>
    <w:pPr>
      <w:spacing w:after="0" w:line="240" w:lineRule="auto"/>
      <w:jc w:val="both"/>
    </w:pPr>
    <w:rPr>
      <w:rFonts w:ascii="Times New Roman" w:eastAsia="Times New Roman" w:hAnsi="Times New Roman" w:cs="Times New Roman"/>
      <w:sz w:val="24"/>
      <w:szCs w:val="24"/>
      <w:u w:val="single"/>
      <w:lang w:eastAsia="ru-RU"/>
    </w:rPr>
  </w:style>
  <w:style w:type="character" w:customStyle="1" w:styleId="a9">
    <w:name w:val="Основной текст Знак"/>
    <w:basedOn w:val="a0"/>
    <w:link w:val="a8"/>
    <w:uiPriority w:val="99"/>
    <w:rsid w:val="000B3DE7"/>
    <w:rPr>
      <w:rFonts w:ascii="Times New Roman" w:eastAsia="Times New Roman" w:hAnsi="Times New Roman" w:cs="Times New Roman"/>
      <w:sz w:val="24"/>
      <w:szCs w:val="24"/>
      <w:u w:val="single"/>
      <w:lang w:eastAsia="ru-RU"/>
    </w:rPr>
  </w:style>
  <w:style w:type="paragraph" w:styleId="aa">
    <w:name w:val="Body Text Indent"/>
    <w:basedOn w:val="a"/>
    <w:link w:val="ab"/>
    <w:uiPriority w:val="99"/>
    <w:unhideWhenUsed/>
    <w:rsid w:val="000B3DE7"/>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0B3DE7"/>
    <w:rPr>
      <w:rFonts w:ascii="Times New Roman" w:eastAsia="Times New Roman" w:hAnsi="Times New Roman" w:cs="Times New Roman"/>
      <w:sz w:val="24"/>
      <w:szCs w:val="24"/>
      <w:lang w:eastAsia="ru-RU"/>
    </w:rPr>
  </w:style>
  <w:style w:type="paragraph" w:customStyle="1" w:styleId="ac">
    <w:name w:val="подпись"/>
    <w:basedOn w:val="a"/>
    <w:uiPriority w:val="99"/>
    <w:rsid w:val="000B3DE7"/>
    <w:pPr>
      <w:overflowPunct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customStyle="1" w:styleId="12">
    <w:name w:val="Должность1"/>
    <w:basedOn w:val="a"/>
    <w:uiPriority w:val="99"/>
    <w:rsid w:val="000B3DE7"/>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d">
    <w:name w:val="адрес"/>
    <w:basedOn w:val="a"/>
    <w:uiPriority w:val="99"/>
    <w:rsid w:val="000B3DE7"/>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ae">
    <w:name w:val="уважаемый"/>
    <w:basedOn w:val="a"/>
    <w:uiPriority w:val="99"/>
    <w:rsid w:val="000B3DE7"/>
    <w:pPr>
      <w:overflowPunct w:val="0"/>
      <w:autoSpaceDE w:val="0"/>
      <w:autoSpaceDN w:val="0"/>
      <w:adjustRightInd w:val="0"/>
      <w:spacing w:after="0" w:line="240" w:lineRule="auto"/>
      <w:ind w:left="284" w:right="-284"/>
      <w:jc w:val="center"/>
    </w:pPr>
    <w:rPr>
      <w:rFonts w:ascii="Times New Roman" w:eastAsia="Times New Roman" w:hAnsi="Times New Roman" w:cs="Times New Roman"/>
      <w:sz w:val="28"/>
      <w:szCs w:val="28"/>
      <w:lang w:eastAsia="ru-RU"/>
    </w:rPr>
  </w:style>
  <w:style w:type="paragraph" w:styleId="af">
    <w:name w:val="header"/>
    <w:basedOn w:val="a"/>
    <w:link w:val="af0"/>
    <w:uiPriority w:val="99"/>
    <w:semiHidden/>
    <w:unhideWhenUsed/>
    <w:rsid w:val="000B3D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semiHidden/>
    <w:rsid w:val="000B3DE7"/>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0B3D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semiHidden/>
    <w:rsid w:val="000B3DE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B3DE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0B3DE7"/>
    <w:rPr>
      <w:rFonts w:ascii="Times New Roman" w:eastAsia="Times New Roman" w:hAnsi="Times New Roman" w:cs="Times New Roman"/>
      <w:sz w:val="24"/>
      <w:szCs w:val="24"/>
      <w:lang w:eastAsia="ru-RU"/>
    </w:rPr>
  </w:style>
  <w:style w:type="character" w:styleId="af3">
    <w:name w:val="Strong"/>
    <w:qFormat/>
    <w:rsid w:val="000B3DE7"/>
    <w:rPr>
      <w:rFonts w:ascii="Verdana" w:hAnsi="Verdana" w:hint="default"/>
      <w:b/>
      <w:bCs/>
    </w:rPr>
  </w:style>
  <w:style w:type="paragraph" w:customStyle="1" w:styleId="210">
    <w:name w:val="Основной текст 21"/>
    <w:basedOn w:val="a"/>
    <w:rsid w:val="000B3DE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1">
    <w:name w:val="Основной текст 31"/>
    <w:basedOn w:val="a"/>
    <w:rsid w:val="000B3D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211">
    <w:name w:val="Основной текст 211"/>
    <w:basedOn w:val="a"/>
    <w:rsid w:val="000B3DE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3">
    <w:name w:val="Обычный1"/>
    <w:rsid w:val="000B3DE7"/>
    <w:pPr>
      <w:widowControl w:val="0"/>
      <w:spacing w:after="0" w:line="240" w:lineRule="auto"/>
    </w:pPr>
    <w:rPr>
      <w:rFonts w:ascii="Times New Roman" w:eastAsia="Times New Roman" w:hAnsi="Times New Roman" w:cs="Times New Roman"/>
      <w:snapToGrid w:val="0"/>
      <w:sz w:val="20"/>
      <w:szCs w:val="20"/>
      <w:lang w:eastAsia="ru-RU"/>
    </w:rPr>
  </w:style>
  <w:style w:type="paragraph" w:styleId="af4">
    <w:name w:val="Balloon Text"/>
    <w:basedOn w:val="a"/>
    <w:link w:val="af5"/>
    <w:uiPriority w:val="99"/>
    <w:semiHidden/>
    <w:unhideWhenUsed/>
    <w:rsid w:val="000B3DE7"/>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0B3DE7"/>
    <w:rPr>
      <w:rFonts w:ascii="Tahoma" w:eastAsia="Times New Roman" w:hAnsi="Tahoma" w:cs="Tahoma"/>
      <w:sz w:val="16"/>
      <w:szCs w:val="16"/>
      <w:lang w:eastAsia="ru-RU"/>
    </w:rPr>
  </w:style>
  <w:style w:type="paragraph" w:styleId="af6">
    <w:name w:val="List Paragraph"/>
    <w:basedOn w:val="a"/>
    <w:uiPriority w:val="34"/>
    <w:qFormat/>
    <w:rsid w:val="000B3DE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3DE7"/>
    <w:pPr>
      <w:keepNext/>
      <w:spacing w:after="0" w:line="240" w:lineRule="auto"/>
      <w:jc w:val="center"/>
      <w:outlineLvl w:val="0"/>
    </w:pPr>
    <w:rPr>
      <w:rFonts w:ascii="Bookman Old Style" w:eastAsia="Times New Roman" w:hAnsi="Bookman Old Style" w:cs="Times New Roman"/>
      <w:b/>
      <w:bCs/>
      <w:sz w:val="24"/>
      <w:szCs w:val="24"/>
      <w:lang w:eastAsia="ru-RU"/>
    </w:rPr>
  </w:style>
  <w:style w:type="paragraph" w:styleId="2">
    <w:name w:val="heading 2"/>
    <w:basedOn w:val="a"/>
    <w:next w:val="a"/>
    <w:link w:val="20"/>
    <w:uiPriority w:val="9"/>
    <w:unhideWhenUsed/>
    <w:qFormat/>
    <w:rsid w:val="000B3DE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0B3DE7"/>
    <w:pPr>
      <w:keepNext/>
      <w:spacing w:before="240" w:after="60" w:line="240" w:lineRule="auto"/>
      <w:outlineLvl w:val="2"/>
    </w:pPr>
    <w:rPr>
      <w:rFonts w:ascii="Cambria" w:eastAsia="Times New Roman" w:hAnsi="Cambria" w:cs="Times New Roman"/>
      <w:b/>
      <w:bCs/>
      <w:sz w:val="26"/>
      <w:szCs w:val="26"/>
      <w:lang w:eastAsia="ru-RU"/>
    </w:rPr>
  </w:style>
  <w:style w:type="paragraph" w:styleId="8">
    <w:name w:val="heading 8"/>
    <w:basedOn w:val="a"/>
    <w:next w:val="a"/>
    <w:link w:val="80"/>
    <w:uiPriority w:val="9"/>
    <w:semiHidden/>
    <w:unhideWhenUsed/>
    <w:qFormat/>
    <w:rsid w:val="000B3DE7"/>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DE7"/>
    <w:rPr>
      <w:rFonts w:ascii="Bookman Old Style" w:eastAsia="Times New Roman" w:hAnsi="Bookman Old Style" w:cs="Times New Roman"/>
      <w:b/>
      <w:bCs/>
      <w:sz w:val="24"/>
      <w:szCs w:val="24"/>
      <w:lang w:eastAsia="ru-RU"/>
    </w:rPr>
  </w:style>
  <w:style w:type="character" w:customStyle="1" w:styleId="20">
    <w:name w:val="Заголовок 2 Знак"/>
    <w:basedOn w:val="a0"/>
    <w:link w:val="2"/>
    <w:uiPriority w:val="9"/>
    <w:rsid w:val="000B3DE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B3DE7"/>
    <w:rPr>
      <w:rFonts w:ascii="Cambria" w:eastAsia="Times New Roman" w:hAnsi="Cambria" w:cs="Times New Roman"/>
      <w:b/>
      <w:bCs/>
      <w:sz w:val="26"/>
      <w:szCs w:val="26"/>
      <w:lang w:eastAsia="ru-RU"/>
    </w:rPr>
  </w:style>
  <w:style w:type="character" w:customStyle="1" w:styleId="80">
    <w:name w:val="Заголовок 8 Знак"/>
    <w:basedOn w:val="a0"/>
    <w:link w:val="8"/>
    <w:uiPriority w:val="9"/>
    <w:semiHidden/>
    <w:rsid w:val="000B3DE7"/>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0B3DE7"/>
  </w:style>
  <w:style w:type="table" w:styleId="a3">
    <w:name w:val="Table Grid"/>
    <w:basedOn w:val="a1"/>
    <w:uiPriority w:val="39"/>
    <w:rsid w:val="000B3D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qFormat/>
    <w:rsid w:val="000B3DE7"/>
    <w:pPr>
      <w:spacing w:after="0" w:line="240" w:lineRule="auto"/>
      <w:jc w:val="center"/>
    </w:pPr>
    <w:rPr>
      <w:rFonts w:ascii="Bookman Old Style" w:eastAsia="Times New Roman" w:hAnsi="Bookman Old Style" w:cs="Times New Roman"/>
      <w:sz w:val="28"/>
      <w:szCs w:val="24"/>
      <w:lang w:eastAsia="ru-RU"/>
    </w:rPr>
  </w:style>
  <w:style w:type="character" w:customStyle="1" w:styleId="a5">
    <w:name w:val="Название Знак"/>
    <w:basedOn w:val="a0"/>
    <w:link w:val="a4"/>
    <w:rsid w:val="000B3DE7"/>
    <w:rPr>
      <w:rFonts w:ascii="Bookman Old Style" w:eastAsia="Times New Roman" w:hAnsi="Bookman Old Style" w:cs="Times New Roman"/>
      <w:sz w:val="28"/>
      <w:szCs w:val="24"/>
      <w:lang w:eastAsia="ru-RU"/>
    </w:rPr>
  </w:style>
  <w:style w:type="paragraph" w:customStyle="1" w:styleId="ConsPlusNormal">
    <w:name w:val="ConsPlusNormal"/>
    <w:rsid w:val="000B3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B3D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0B3DE7"/>
    <w:pPr>
      <w:spacing w:after="50" w:line="240" w:lineRule="auto"/>
    </w:pPr>
    <w:rPr>
      <w:rFonts w:ascii="Verdana" w:eastAsia="Times New Roman" w:hAnsi="Verdana" w:cs="Times New Roman"/>
      <w:color w:val="000000"/>
      <w:sz w:val="12"/>
      <w:szCs w:val="12"/>
      <w:lang w:eastAsia="ru-RU"/>
    </w:rPr>
  </w:style>
  <w:style w:type="character" w:customStyle="1" w:styleId="FontStyle12">
    <w:name w:val="Font Style12"/>
    <w:rsid w:val="000B3DE7"/>
    <w:rPr>
      <w:rFonts w:ascii="Times New Roman" w:hAnsi="Times New Roman" w:cs="Times New Roman"/>
      <w:spacing w:val="-10"/>
      <w:sz w:val="28"/>
      <w:szCs w:val="28"/>
    </w:rPr>
  </w:style>
  <w:style w:type="character" w:customStyle="1" w:styleId="FontStyle11">
    <w:name w:val="Font Style11"/>
    <w:rsid w:val="000B3DE7"/>
    <w:rPr>
      <w:rFonts w:ascii="Times New Roman" w:hAnsi="Times New Roman" w:cs="Times New Roman"/>
      <w:b/>
      <w:bCs/>
      <w:spacing w:val="-10"/>
      <w:sz w:val="28"/>
      <w:szCs w:val="28"/>
    </w:rPr>
  </w:style>
  <w:style w:type="paragraph" w:styleId="a7">
    <w:name w:val="No Spacing"/>
    <w:uiPriority w:val="1"/>
    <w:qFormat/>
    <w:rsid w:val="000B3DE7"/>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rsid w:val="000B3DE7"/>
    <w:pPr>
      <w:spacing w:after="0" w:line="240" w:lineRule="auto"/>
      <w:jc w:val="both"/>
    </w:pPr>
    <w:rPr>
      <w:rFonts w:ascii="Times New Roman" w:eastAsia="Times New Roman" w:hAnsi="Times New Roman" w:cs="Times New Roman"/>
      <w:sz w:val="24"/>
      <w:szCs w:val="24"/>
      <w:u w:val="single"/>
      <w:lang w:eastAsia="ru-RU"/>
    </w:rPr>
  </w:style>
  <w:style w:type="character" w:customStyle="1" w:styleId="a9">
    <w:name w:val="Основной текст Знак"/>
    <w:basedOn w:val="a0"/>
    <w:link w:val="a8"/>
    <w:uiPriority w:val="99"/>
    <w:rsid w:val="000B3DE7"/>
    <w:rPr>
      <w:rFonts w:ascii="Times New Roman" w:eastAsia="Times New Roman" w:hAnsi="Times New Roman" w:cs="Times New Roman"/>
      <w:sz w:val="24"/>
      <w:szCs w:val="24"/>
      <w:u w:val="single"/>
      <w:lang w:eastAsia="ru-RU"/>
    </w:rPr>
  </w:style>
  <w:style w:type="paragraph" w:styleId="aa">
    <w:name w:val="Body Text Indent"/>
    <w:basedOn w:val="a"/>
    <w:link w:val="ab"/>
    <w:uiPriority w:val="99"/>
    <w:unhideWhenUsed/>
    <w:rsid w:val="000B3DE7"/>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0B3DE7"/>
    <w:rPr>
      <w:rFonts w:ascii="Times New Roman" w:eastAsia="Times New Roman" w:hAnsi="Times New Roman" w:cs="Times New Roman"/>
      <w:sz w:val="24"/>
      <w:szCs w:val="24"/>
      <w:lang w:eastAsia="ru-RU"/>
    </w:rPr>
  </w:style>
  <w:style w:type="paragraph" w:customStyle="1" w:styleId="ac">
    <w:name w:val="подпись"/>
    <w:basedOn w:val="a"/>
    <w:uiPriority w:val="99"/>
    <w:rsid w:val="000B3DE7"/>
    <w:pPr>
      <w:overflowPunct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customStyle="1" w:styleId="12">
    <w:name w:val="Должность1"/>
    <w:basedOn w:val="a"/>
    <w:uiPriority w:val="99"/>
    <w:rsid w:val="000B3DE7"/>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d">
    <w:name w:val="адрес"/>
    <w:basedOn w:val="a"/>
    <w:uiPriority w:val="99"/>
    <w:rsid w:val="000B3DE7"/>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ae">
    <w:name w:val="уважаемый"/>
    <w:basedOn w:val="a"/>
    <w:uiPriority w:val="99"/>
    <w:rsid w:val="000B3DE7"/>
    <w:pPr>
      <w:overflowPunct w:val="0"/>
      <w:autoSpaceDE w:val="0"/>
      <w:autoSpaceDN w:val="0"/>
      <w:adjustRightInd w:val="0"/>
      <w:spacing w:after="0" w:line="240" w:lineRule="auto"/>
      <w:ind w:left="284" w:right="-284"/>
      <w:jc w:val="center"/>
    </w:pPr>
    <w:rPr>
      <w:rFonts w:ascii="Times New Roman" w:eastAsia="Times New Roman" w:hAnsi="Times New Roman" w:cs="Times New Roman"/>
      <w:sz w:val="28"/>
      <w:szCs w:val="28"/>
      <w:lang w:eastAsia="ru-RU"/>
    </w:rPr>
  </w:style>
  <w:style w:type="paragraph" w:styleId="af">
    <w:name w:val="header"/>
    <w:basedOn w:val="a"/>
    <w:link w:val="af0"/>
    <w:uiPriority w:val="99"/>
    <w:semiHidden/>
    <w:unhideWhenUsed/>
    <w:rsid w:val="000B3D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semiHidden/>
    <w:rsid w:val="000B3DE7"/>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0B3D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semiHidden/>
    <w:rsid w:val="000B3DE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B3DE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0B3DE7"/>
    <w:rPr>
      <w:rFonts w:ascii="Times New Roman" w:eastAsia="Times New Roman" w:hAnsi="Times New Roman" w:cs="Times New Roman"/>
      <w:sz w:val="24"/>
      <w:szCs w:val="24"/>
      <w:lang w:eastAsia="ru-RU"/>
    </w:rPr>
  </w:style>
  <w:style w:type="character" w:styleId="af3">
    <w:name w:val="Strong"/>
    <w:qFormat/>
    <w:rsid w:val="000B3DE7"/>
    <w:rPr>
      <w:rFonts w:ascii="Verdana" w:hAnsi="Verdana" w:hint="default"/>
      <w:b/>
      <w:bCs/>
    </w:rPr>
  </w:style>
  <w:style w:type="paragraph" w:customStyle="1" w:styleId="210">
    <w:name w:val="Основной текст 21"/>
    <w:basedOn w:val="a"/>
    <w:rsid w:val="000B3DE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1">
    <w:name w:val="Основной текст 31"/>
    <w:basedOn w:val="a"/>
    <w:rsid w:val="000B3D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211">
    <w:name w:val="Основной текст 211"/>
    <w:basedOn w:val="a"/>
    <w:rsid w:val="000B3DE7"/>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3">
    <w:name w:val="Обычный1"/>
    <w:rsid w:val="000B3DE7"/>
    <w:pPr>
      <w:widowControl w:val="0"/>
      <w:spacing w:after="0" w:line="240" w:lineRule="auto"/>
    </w:pPr>
    <w:rPr>
      <w:rFonts w:ascii="Times New Roman" w:eastAsia="Times New Roman" w:hAnsi="Times New Roman" w:cs="Times New Roman"/>
      <w:snapToGrid w:val="0"/>
      <w:sz w:val="20"/>
      <w:szCs w:val="20"/>
      <w:lang w:eastAsia="ru-RU"/>
    </w:rPr>
  </w:style>
  <w:style w:type="paragraph" w:styleId="af4">
    <w:name w:val="Balloon Text"/>
    <w:basedOn w:val="a"/>
    <w:link w:val="af5"/>
    <w:uiPriority w:val="99"/>
    <w:semiHidden/>
    <w:unhideWhenUsed/>
    <w:rsid w:val="000B3DE7"/>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0B3DE7"/>
    <w:rPr>
      <w:rFonts w:ascii="Tahoma" w:eastAsia="Times New Roman" w:hAnsi="Tahoma" w:cs="Tahoma"/>
      <w:sz w:val="16"/>
      <w:szCs w:val="16"/>
      <w:lang w:eastAsia="ru-RU"/>
    </w:rPr>
  </w:style>
  <w:style w:type="paragraph" w:styleId="af6">
    <w:name w:val="List Paragraph"/>
    <w:basedOn w:val="a"/>
    <w:uiPriority w:val="34"/>
    <w:qFormat/>
    <w:rsid w:val="000B3DE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7E22C217BD1DE39D094F57E6A2DA97048BBD1C2B660F9E848C88761C5E61314C7FEBE11914AA6CD7D1ED13BB8F531E10922ED755F1Az84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42</Pages>
  <Words>13313</Words>
  <Characters>75889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Шалюгина Ирина Анатольевна</dc:creator>
  <cp:lastModifiedBy>Шалюгина Ирина Анатольевна</cp:lastModifiedBy>
  <cp:revision>34</cp:revision>
  <cp:lastPrinted>2021-12-16T06:40:00Z</cp:lastPrinted>
  <dcterms:created xsi:type="dcterms:W3CDTF">2021-03-30T08:29:00Z</dcterms:created>
  <dcterms:modified xsi:type="dcterms:W3CDTF">2022-02-09T10:40:00Z</dcterms:modified>
</cp:coreProperties>
</file>