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84" w:rsidRDefault="008C6084" w:rsidP="008C608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8C6084" w:rsidRDefault="007F4605" w:rsidP="008C6084">
      <w:pPr>
        <w:jc w:val="both"/>
        <w:rPr>
          <w:bCs/>
        </w:rPr>
      </w:pPr>
      <w:r>
        <w:rPr>
          <w:bCs/>
        </w:rPr>
        <w:t>18</w:t>
      </w:r>
      <w:r w:rsidR="008C6084">
        <w:rPr>
          <w:bCs/>
        </w:rPr>
        <w:t xml:space="preserve"> апреля 202</w:t>
      </w:r>
      <w:r>
        <w:rPr>
          <w:bCs/>
        </w:rPr>
        <w:t>2</w:t>
      </w:r>
      <w:r w:rsidR="008C6084">
        <w:rPr>
          <w:bCs/>
        </w:rPr>
        <w:t xml:space="preserve"> года</w:t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D09E0">
        <w:rPr>
          <w:bCs/>
        </w:rPr>
        <w:tab/>
      </w:r>
      <w:r w:rsidR="008C6084">
        <w:rPr>
          <w:bCs/>
        </w:rPr>
        <w:tab/>
        <w:t xml:space="preserve">№ </w:t>
      </w:r>
      <w:r>
        <w:rPr>
          <w:bCs/>
        </w:rPr>
        <w:t>1</w:t>
      </w:r>
      <w:r w:rsidR="008D09E0">
        <w:rPr>
          <w:bCs/>
        </w:rPr>
        <w:t>5</w:t>
      </w:r>
    </w:p>
    <w:p w:rsidR="007F4605" w:rsidRDefault="007F4605" w:rsidP="008C6084">
      <w:pPr>
        <w:jc w:val="center"/>
        <w:rPr>
          <w:b/>
          <w:sz w:val="32"/>
          <w:szCs w:val="32"/>
        </w:rPr>
      </w:pPr>
    </w:p>
    <w:p w:rsidR="008C6084" w:rsidRDefault="007F4605" w:rsidP="008C6084">
      <w:pPr>
        <w:jc w:val="center"/>
        <w:rPr>
          <w:b/>
          <w:sz w:val="32"/>
          <w:szCs w:val="32"/>
        </w:rPr>
      </w:pPr>
      <w:r w:rsidRPr="007F4605">
        <w:rPr>
          <w:b/>
          <w:sz w:val="32"/>
          <w:szCs w:val="32"/>
        </w:rPr>
        <w:t>Об отмене решения сельского Совета Глуховского сельсовета Воскресенского муниципального района Нижегородской области</w:t>
      </w:r>
      <w:r>
        <w:rPr>
          <w:b/>
          <w:sz w:val="32"/>
          <w:szCs w:val="32"/>
        </w:rPr>
        <w:t xml:space="preserve"> </w:t>
      </w:r>
      <w:r w:rsidR="008D09E0">
        <w:rPr>
          <w:b/>
          <w:sz w:val="32"/>
          <w:szCs w:val="32"/>
        </w:rPr>
        <w:t>16</w:t>
      </w:r>
      <w:r w:rsidRPr="007F4605">
        <w:rPr>
          <w:b/>
          <w:sz w:val="32"/>
          <w:szCs w:val="32"/>
        </w:rPr>
        <w:t xml:space="preserve"> ию</w:t>
      </w:r>
      <w:r w:rsidR="008D09E0">
        <w:rPr>
          <w:b/>
          <w:sz w:val="32"/>
          <w:szCs w:val="32"/>
        </w:rPr>
        <w:t>л</w:t>
      </w:r>
      <w:r w:rsidRPr="007F4605">
        <w:rPr>
          <w:b/>
          <w:sz w:val="32"/>
          <w:szCs w:val="32"/>
        </w:rPr>
        <w:t>я 2018 года</w:t>
      </w:r>
      <w:r>
        <w:rPr>
          <w:b/>
          <w:sz w:val="32"/>
          <w:szCs w:val="32"/>
        </w:rPr>
        <w:t xml:space="preserve"> № </w:t>
      </w:r>
      <w:r w:rsidRPr="007F4605">
        <w:rPr>
          <w:b/>
          <w:sz w:val="32"/>
          <w:szCs w:val="32"/>
        </w:rPr>
        <w:t xml:space="preserve">№ </w:t>
      </w:r>
      <w:r w:rsidR="008D09E0">
        <w:rPr>
          <w:b/>
          <w:sz w:val="32"/>
          <w:szCs w:val="32"/>
        </w:rPr>
        <w:t>22</w:t>
      </w:r>
    </w:p>
    <w:p w:rsidR="007F4605" w:rsidRDefault="007F4605" w:rsidP="008C6084">
      <w:pPr>
        <w:jc w:val="center"/>
        <w:rPr>
          <w:b/>
        </w:rPr>
      </w:pPr>
    </w:p>
    <w:p w:rsidR="007F4605" w:rsidRPr="007F4605" w:rsidRDefault="008C6084" w:rsidP="007F4605">
      <w:pPr>
        <w:spacing w:line="276" w:lineRule="auto"/>
        <w:jc w:val="both"/>
        <w:rPr>
          <w:sz w:val="28"/>
          <w:szCs w:val="28"/>
        </w:rPr>
      </w:pPr>
      <w:r>
        <w:tab/>
      </w:r>
      <w:r w:rsidR="007F4605" w:rsidRPr="007F4605">
        <w:rPr>
          <w:sz w:val="28"/>
          <w:szCs w:val="28"/>
        </w:rPr>
        <w:t xml:space="preserve">В целях реализации норм Федерального закона от 31 июля 2020 года № 248-ФЗ «О государственном контроле (надзоре) и муниципальном контроле в Российской Федерации» сельский Совет Глуховского сельсовета </w:t>
      </w:r>
      <w:r w:rsidR="007F4605" w:rsidRPr="007F4605">
        <w:rPr>
          <w:b/>
          <w:spacing w:val="60"/>
          <w:sz w:val="28"/>
          <w:szCs w:val="28"/>
        </w:rPr>
        <w:t>решил</w:t>
      </w:r>
      <w:r w:rsidR="007F4605" w:rsidRPr="007F4605">
        <w:rPr>
          <w:sz w:val="28"/>
          <w:szCs w:val="28"/>
        </w:rPr>
        <w:t>:</w:t>
      </w:r>
    </w:p>
    <w:p w:rsidR="007F4605" w:rsidRPr="007F4605" w:rsidRDefault="007F4605" w:rsidP="007F4605">
      <w:pPr>
        <w:spacing w:line="276" w:lineRule="auto"/>
        <w:ind w:firstLine="567"/>
        <w:jc w:val="both"/>
        <w:rPr>
          <w:sz w:val="28"/>
          <w:szCs w:val="28"/>
        </w:rPr>
      </w:pPr>
      <w:r w:rsidRPr="007F4605">
        <w:rPr>
          <w:sz w:val="28"/>
          <w:szCs w:val="28"/>
        </w:rPr>
        <w:t>1.Решение сельского Совета Глуховского сельсовета Воскресенского муниципального района Нижегородской области «</w:t>
      </w:r>
      <w:r w:rsidR="008D09E0" w:rsidRPr="008D09E0">
        <w:rPr>
          <w:sz w:val="28"/>
          <w:szCs w:val="28"/>
        </w:rPr>
        <w:t>Об утверждении Положения по осуществлению муниципального контроля за соблюдением требований, в сфере благоустройства на территории Глуховского сельсовета Воскресенского муниципального района Нижегородской области</w:t>
      </w:r>
      <w:r w:rsidRPr="007F4605">
        <w:rPr>
          <w:sz w:val="28"/>
          <w:szCs w:val="28"/>
        </w:rPr>
        <w:t xml:space="preserve">» от </w:t>
      </w:r>
      <w:r w:rsidR="008D09E0" w:rsidRPr="008D09E0">
        <w:rPr>
          <w:sz w:val="28"/>
          <w:szCs w:val="28"/>
        </w:rPr>
        <w:t>16 июля 2018 года № 22</w:t>
      </w:r>
      <w:r w:rsidR="008D09E0">
        <w:rPr>
          <w:sz w:val="28"/>
          <w:szCs w:val="28"/>
        </w:rPr>
        <w:t xml:space="preserve"> </w:t>
      </w:r>
      <w:r w:rsidRPr="007F4605">
        <w:rPr>
          <w:sz w:val="28"/>
          <w:szCs w:val="28"/>
        </w:rPr>
        <w:t>отменить.</w:t>
      </w:r>
    </w:p>
    <w:p w:rsidR="007F4605" w:rsidRPr="007F4605" w:rsidRDefault="007F4605" w:rsidP="007F4605">
      <w:pPr>
        <w:shd w:val="clear" w:color="auto" w:fill="FFFFFF"/>
        <w:spacing w:line="276" w:lineRule="auto"/>
        <w:ind w:firstLine="54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4605">
        <w:rPr>
          <w:sz w:val="28"/>
          <w:szCs w:val="28"/>
        </w:rPr>
        <w:t xml:space="preserve"> 2.</w:t>
      </w:r>
      <w:r w:rsidR="008D09E0" w:rsidRPr="008D09E0">
        <w:t xml:space="preserve"> </w:t>
      </w:r>
      <w:bookmarkStart w:id="0" w:name="_GoBack"/>
      <w:r w:rsidR="008D09E0" w:rsidRPr="008D09E0">
        <w:rPr>
          <w:rFonts w:eastAsia="Calibri"/>
          <w:color w:val="000000"/>
          <w:sz w:val="28"/>
          <w:szCs w:val="28"/>
        </w:rPr>
        <w:t>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bookmarkEnd w:id="0"/>
    <w:p w:rsidR="007F4605" w:rsidRPr="007F4605" w:rsidRDefault="007F4605" w:rsidP="007F4605">
      <w:pPr>
        <w:spacing w:line="276" w:lineRule="auto"/>
        <w:ind w:firstLine="567"/>
        <w:jc w:val="both"/>
        <w:rPr>
          <w:sz w:val="28"/>
          <w:szCs w:val="28"/>
        </w:rPr>
      </w:pPr>
      <w:r w:rsidRPr="007F4605">
        <w:rPr>
          <w:sz w:val="28"/>
          <w:szCs w:val="28"/>
        </w:rPr>
        <w:t>3.Настоящее решение вступает в силу со дня его обнародования.</w:t>
      </w:r>
    </w:p>
    <w:p w:rsidR="007F4605" w:rsidRPr="007F4605" w:rsidRDefault="007F4605" w:rsidP="007F4605">
      <w:pPr>
        <w:ind w:firstLine="567"/>
        <w:jc w:val="both"/>
        <w:rPr>
          <w:sz w:val="28"/>
          <w:szCs w:val="28"/>
        </w:rPr>
      </w:pPr>
    </w:p>
    <w:p w:rsidR="007F4605" w:rsidRPr="007F4605" w:rsidRDefault="007F4605" w:rsidP="007F4605">
      <w:pPr>
        <w:jc w:val="both"/>
        <w:rPr>
          <w:sz w:val="28"/>
          <w:szCs w:val="28"/>
        </w:rPr>
      </w:pPr>
    </w:p>
    <w:p w:rsidR="007F4605" w:rsidRPr="007F4605" w:rsidRDefault="007F4605" w:rsidP="007F4605">
      <w:pPr>
        <w:jc w:val="both"/>
        <w:rPr>
          <w:sz w:val="28"/>
          <w:szCs w:val="28"/>
        </w:rPr>
      </w:pPr>
      <w:r w:rsidRPr="007F4605">
        <w:rPr>
          <w:sz w:val="28"/>
          <w:szCs w:val="28"/>
        </w:rPr>
        <w:t>Гл</w:t>
      </w:r>
      <w:r>
        <w:rPr>
          <w:sz w:val="28"/>
          <w:szCs w:val="28"/>
        </w:rPr>
        <w:t>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605">
        <w:rPr>
          <w:sz w:val="28"/>
          <w:szCs w:val="28"/>
        </w:rPr>
        <w:t>К.Г. Крускин</w:t>
      </w:r>
    </w:p>
    <w:p w:rsidR="007F4605" w:rsidRPr="007F4605" w:rsidRDefault="007F4605" w:rsidP="007F4605">
      <w:pPr>
        <w:widowControl w:val="0"/>
        <w:jc w:val="both"/>
        <w:rPr>
          <w:rFonts w:cs="Arial"/>
          <w:bCs/>
          <w:sz w:val="32"/>
          <w:szCs w:val="32"/>
        </w:rPr>
      </w:pPr>
    </w:p>
    <w:p w:rsidR="008C6084" w:rsidRDefault="008C6084" w:rsidP="007F4605">
      <w:pPr>
        <w:tabs>
          <w:tab w:val="left" w:pos="540"/>
        </w:tabs>
        <w:jc w:val="both"/>
        <w:rPr>
          <w:sz w:val="28"/>
          <w:szCs w:val="28"/>
        </w:rPr>
      </w:pPr>
    </w:p>
    <w:p w:rsidR="008C6084" w:rsidRDefault="008C6084" w:rsidP="008C6084">
      <w:pPr>
        <w:jc w:val="both"/>
        <w:rPr>
          <w:sz w:val="28"/>
          <w:szCs w:val="28"/>
        </w:rPr>
      </w:pPr>
    </w:p>
    <w:p w:rsidR="008C6084" w:rsidRDefault="008C6084" w:rsidP="008C6084">
      <w:pPr>
        <w:jc w:val="both"/>
        <w:rPr>
          <w:sz w:val="28"/>
          <w:szCs w:val="28"/>
        </w:rPr>
      </w:pPr>
    </w:p>
    <w:p w:rsidR="008C6084" w:rsidRDefault="008C6084" w:rsidP="008C6084"/>
    <w:p w:rsidR="008C6084" w:rsidRDefault="008C6084" w:rsidP="008C6084"/>
    <w:p w:rsidR="00181070" w:rsidRDefault="00181070"/>
    <w:sectPr w:rsidR="0018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ED"/>
    <w:rsid w:val="00181070"/>
    <w:rsid w:val="003901ED"/>
    <w:rsid w:val="007F4605"/>
    <w:rsid w:val="008C6084"/>
    <w:rsid w:val="008D09E0"/>
    <w:rsid w:val="00C6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2022-04-18T07:02:00Z</cp:lastPrinted>
  <dcterms:created xsi:type="dcterms:W3CDTF">2021-04-23T11:02:00Z</dcterms:created>
  <dcterms:modified xsi:type="dcterms:W3CDTF">2022-04-18T07:02:00Z</dcterms:modified>
</cp:coreProperties>
</file>