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F2" w:rsidRDefault="00BF01F2" w:rsidP="00BF01F2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7985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F2" w:rsidRPr="00BF01F2" w:rsidRDefault="00BF01F2" w:rsidP="00BF01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32"/>
          <w:szCs w:val="32"/>
          <w:lang w:eastAsia="ru-RU"/>
        </w:rPr>
      </w:pPr>
      <w:r w:rsidRPr="00BF01F2">
        <w:rPr>
          <w:rFonts w:ascii="Times New Roman" w:hAnsi="Times New Roman"/>
          <w:b/>
          <w:color w:val="000000" w:themeColor="text1"/>
          <w:spacing w:val="20"/>
          <w:position w:val="-38"/>
          <w:sz w:val="32"/>
          <w:szCs w:val="32"/>
          <w:lang w:eastAsia="ru-RU"/>
        </w:rPr>
        <w:t xml:space="preserve">СЕЛЬСКИЙ СОВЕТ ГЛУХОВСКОГО СЕЛЬСОВЕТА </w:t>
      </w:r>
    </w:p>
    <w:p w:rsidR="00BF01F2" w:rsidRPr="00BF01F2" w:rsidRDefault="00BF01F2" w:rsidP="00BF01F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32"/>
          <w:szCs w:val="32"/>
          <w:lang w:eastAsia="ru-RU"/>
        </w:rPr>
      </w:pPr>
      <w:r w:rsidRPr="00BF01F2">
        <w:rPr>
          <w:rFonts w:ascii="Times New Roman" w:hAnsi="Times New Roman"/>
          <w:b/>
          <w:color w:val="000000" w:themeColor="text1"/>
          <w:spacing w:val="2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BF01F2" w:rsidRPr="00BF01F2" w:rsidRDefault="00BF01F2" w:rsidP="00BF01F2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32"/>
          <w:szCs w:val="32"/>
          <w:lang w:eastAsia="ru-RU"/>
        </w:rPr>
      </w:pPr>
      <w:r w:rsidRPr="00BF01F2">
        <w:rPr>
          <w:rFonts w:ascii="Times New Roman" w:hAnsi="Times New Roman"/>
          <w:b/>
          <w:color w:val="000000" w:themeColor="text1"/>
          <w:spacing w:val="20"/>
          <w:position w:val="-38"/>
          <w:sz w:val="32"/>
          <w:szCs w:val="32"/>
          <w:lang w:eastAsia="ru-RU"/>
        </w:rPr>
        <w:t>НИЖЕГОРОДСКОЙ ОБЛАСТИ</w:t>
      </w:r>
    </w:p>
    <w:p w:rsidR="00BF01F2" w:rsidRPr="00BF01F2" w:rsidRDefault="00BF01F2" w:rsidP="00BF01F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BF01F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РЕШЕНИЕ</w:t>
      </w:r>
    </w:p>
    <w:p w:rsidR="00BF01F2" w:rsidRDefault="00BF01F2" w:rsidP="00BF01F2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01F2" w:rsidRDefault="00486984" w:rsidP="00BF01F2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03675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4149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сентя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="004149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DF31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2018года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BF01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DF31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26</w:t>
      </w:r>
    </w:p>
    <w:p w:rsidR="00BF01F2" w:rsidRDefault="00BF01F2" w:rsidP="00BF01F2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F01F2" w:rsidRDefault="00BF01F2" w:rsidP="00BF01F2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О внесении изменений в решение сельского Совета Глуховского сельсовета Воскресенского муниципального района Нижегородской области от 03 июля 2013 года</w:t>
      </w:r>
    </w:p>
    <w:p w:rsidR="00BF01F2" w:rsidRDefault="00BF01F2" w:rsidP="00BF01F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№ 9 «Об утверждении Положения о бюджетном устройстве и бюджетном процессе в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Глуховском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сельсовете Воскресенского муниципального района Нижегородской области»</w:t>
      </w:r>
    </w:p>
    <w:p w:rsidR="00BF01F2" w:rsidRDefault="00BF01F2" w:rsidP="00BF01F2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F01F2" w:rsidRDefault="00BF01F2" w:rsidP="00BF01F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b w:val="0"/>
          <w:color w:val="000000" w:themeColor="text1"/>
          <w:spacing w:val="-9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Федеральным законом от 04.06.2018 № 142-ФЗ «</w:t>
      </w:r>
      <w:r w:rsidRPr="00BF01F2">
        <w:rPr>
          <w:b w:val="0"/>
          <w:color w:val="000000" w:themeColor="text1"/>
          <w:sz w:val="28"/>
          <w:szCs w:val="28"/>
        </w:rPr>
        <w:t xml:space="preserve">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</w:t>
      </w:r>
      <w:proofErr w:type="gramStart"/>
      <w:r w:rsidRPr="00BF01F2">
        <w:rPr>
          <w:b w:val="0"/>
          <w:color w:val="000000" w:themeColor="text1"/>
          <w:sz w:val="28"/>
          <w:szCs w:val="28"/>
        </w:rPr>
        <w:t>в</w:t>
      </w:r>
      <w:proofErr w:type="gramEnd"/>
      <w:r w:rsidRPr="00BF01F2">
        <w:rPr>
          <w:b w:val="0"/>
          <w:color w:val="000000" w:themeColor="text1"/>
          <w:sz w:val="28"/>
          <w:szCs w:val="28"/>
        </w:rPr>
        <w:t xml:space="preserve"> Бюджетный кодекс Российской Федерации и отдельные законодательные акты Российской Федерации и установлении </w:t>
      </w:r>
      <w:bookmarkStart w:id="0" w:name="_GoBack"/>
      <w:bookmarkEnd w:id="0"/>
      <w:r w:rsidRPr="00BF01F2">
        <w:rPr>
          <w:b w:val="0"/>
          <w:color w:val="000000" w:themeColor="text1"/>
          <w:sz w:val="28"/>
          <w:szCs w:val="28"/>
        </w:rPr>
        <w:t>особенностей исполнения ф</w:t>
      </w:r>
      <w:r>
        <w:rPr>
          <w:b w:val="0"/>
          <w:color w:val="000000" w:themeColor="text1"/>
          <w:sz w:val="28"/>
          <w:szCs w:val="28"/>
        </w:rPr>
        <w:t>едерального бюджета в 2018 году»,</w:t>
      </w:r>
      <w:r w:rsidRPr="00BF01F2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pacing w:val="-9"/>
          <w:sz w:val="28"/>
          <w:szCs w:val="28"/>
        </w:rPr>
        <w:t>Уставом Глуховского сельсовета Воскресенского муниципального района Нижегородской области</w:t>
      </w:r>
      <w:r>
        <w:rPr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</w:p>
    <w:p w:rsidR="00BF01F2" w:rsidRDefault="00BF01F2" w:rsidP="00BF01F2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F01F2" w:rsidRDefault="00BF01F2" w:rsidP="00BF01F2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сельский Совет решил:</w:t>
      </w:r>
    </w:p>
    <w:p w:rsidR="00BF01F2" w:rsidRDefault="00BF01F2" w:rsidP="00BF01F2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F01F2" w:rsidRDefault="00BF01F2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Внести в решение сельского Совета Глуховского сельсовета Воскресенского муниципального района Нижегородской области от 03 июля 2013 года № 9 «Об утверждении Положения о бюджетном устройстве и бюджетном процессе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Глуховском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области» следующее изменения </w:t>
      </w:r>
    </w:p>
    <w:p w:rsidR="00BF01F2" w:rsidRDefault="00BF01F2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F01F2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1.1.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Статью 38. «Бюджетные полномочия главных распорядителей средств бюджета Глуховского сельсовета» изложить </w:t>
      </w:r>
      <w:r w:rsid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новой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Главный распорядитель бюджетных средств обладает следующими бюджетными полномочиями: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1) обеспечивает результативность, адресность и целевой характер использования бюджетных сре</w:t>
      </w:r>
      <w:proofErr w:type="gramStart"/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 формирует перечень подведомственных ему распорядителей и получателей бюджетных средств;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6) вносит предложения по формированию и изменению лимитов бюджетных обязательств;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7) вносит предложения по формированию и изменению сводной бюджетной росписи;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8) </w:t>
      </w:r>
      <w:r w:rsidR="00C51081" w:rsidRP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определяет порядок утверждения бюджетных смет подведомственных бюджетных учреждений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9) формируе</w:t>
      </w:r>
      <w:r w:rsid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и утверждает муниципальные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задания;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Бюджетным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Кодексом, условий, целей и порядка, установленных при их предоставлении;</w:t>
      </w:r>
    </w:p>
    <w:p w:rsidR="00EF0F63" w:rsidRPr="00EF0F63" w:rsidRDefault="006D76E2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формирует бюджетную отчетность главного распорядителя бюджетных средств;</w:t>
      </w:r>
    </w:p>
    <w:p w:rsidR="006D76E2" w:rsidRPr="006D76E2" w:rsidRDefault="006D76E2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11.1</w:t>
      </w:r>
      <w:r w:rsidR="00EF0F63"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6D76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выступает в суде от имени сельсовета в качестве представителя ответчика по искам к муниципальному образованию:</w:t>
      </w:r>
    </w:p>
    <w:p w:rsidR="00EF0F63" w:rsidRDefault="006D76E2" w:rsidP="00EA1D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76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6D76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</w:t>
      </w:r>
    </w:p>
    <w:p w:rsidR="00EA1D9C" w:rsidRDefault="00EA1D9C" w:rsidP="00EA1D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A1D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предъявляемым в порядке субсидиарной ответственности по денежным обязательствам подведомственных бюджетных учреждений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04C24" w:rsidRDefault="00A04C24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иным искам к, муниципал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ьному образованию, по которым 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интересы соответствующего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средств, бюджета муниципального образования.</w:t>
      </w:r>
    </w:p>
    <w:p w:rsidR="00A04C24" w:rsidRPr="00EF0F63" w:rsidRDefault="00A04C24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11.2)</w:t>
      </w:r>
      <w:r w:rsidRPr="00A04C24">
        <w:t xml:space="preserve"> 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выступает в суде от имени сельсовета в качестве представителя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истца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искам о взыскании денежных сре</w:t>
      </w:r>
      <w:proofErr w:type="gramStart"/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в п</w:t>
      </w:r>
      <w:proofErr w:type="gramEnd"/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орядке регресса в </w:t>
      </w:r>
      <w:r w:rsidRPr="00A04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</w:p>
    <w:p w:rsidR="00EF0F63" w:rsidRPr="00EF0F63" w:rsidRDefault="00EF0F6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6D76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C51081" w:rsidRPr="00C510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иные бюджетные полномочия, установленные Бюджетным кодексом, Уставом сельсовета и настоящим Положением </w:t>
      </w:r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регулирующими бюджетные правоотношения</w:t>
      </w:r>
      <w:proofErr w:type="gramStart"/>
      <w:r w:rsidRPr="00EF0F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4C75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BF01F2" w:rsidRDefault="00BF01F2" w:rsidP="00BF01F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BF01F2" w:rsidRDefault="00BF01F2" w:rsidP="00BF01F2">
      <w:pPr>
        <w:pStyle w:val="1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главу администрации Глуховского сельсовета Воскресенского муниципального района Ни</w:t>
      </w:r>
      <w:r w:rsidR="00EF0F63">
        <w:rPr>
          <w:rFonts w:ascii="Times New Roman" w:hAnsi="Times New Roman"/>
          <w:sz w:val="28"/>
          <w:szCs w:val="28"/>
        </w:rPr>
        <w:t>жегородской области Дубову И.Ю.</w:t>
      </w:r>
    </w:p>
    <w:p w:rsidR="00BF01F2" w:rsidRDefault="00BF01F2" w:rsidP="00BF01F2">
      <w:pPr>
        <w:pStyle w:val="1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01F2" w:rsidRDefault="00BF01F2" w:rsidP="00BF01F2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D76E2" w:rsidRDefault="006D76E2" w:rsidP="00BF01F2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F01F2" w:rsidRDefault="00BF01F2" w:rsidP="00BF01F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EF0F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F0F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F0F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О.Ю.Леонтьева</w:t>
      </w:r>
      <w:proofErr w:type="spellEnd"/>
    </w:p>
    <w:p w:rsidR="0067428A" w:rsidRDefault="0067428A"/>
    <w:sectPr w:rsidR="0067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8DE"/>
    <w:multiLevelType w:val="multilevel"/>
    <w:tmpl w:val="2DEE477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B"/>
    <w:rsid w:val="00025B33"/>
    <w:rsid w:val="0003675B"/>
    <w:rsid w:val="00414965"/>
    <w:rsid w:val="00486984"/>
    <w:rsid w:val="004C75DD"/>
    <w:rsid w:val="005928C0"/>
    <w:rsid w:val="0067428A"/>
    <w:rsid w:val="006D76E2"/>
    <w:rsid w:val="008602EB"/>
    <w:rsid w:val="00A04C24"/>
    <w:rsid w:val="00BF01F2"/>
    <w:rsid w:val="00C51081"/>
    <w:rsid w:val="00DF319F"/>
    <w:rsid w:val="00EA1D9C"/>
    <w:rsid w:val="00E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F01F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F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semiHidden/>
    <w:rsid w:val="00BF0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BF01F2"/>
  </w:style>
  <w:style w:type="character" w:customStyle="1" w:styleId="apple-converted-space">
    <w:name w:val="apple-converted-space"/>
    <w:basedOn w:val="a0"/>
    <w:rsid w:val="00BF01F2"/>
  </w:style>
  <w:style w:type="paragraph" w:styleId="a4">
    <w:name w:val="Balloon Text"/>
    <w:basedOn w:val="a"/>
    <w:link w:val="a5"/>
    <w:uiPriority w:val="99"/>
    <w:semiHidden/>
    <w:unhideWhenUsed/>
    <w:rsid w:val="00B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F01F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F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semiHidden/>
    <w:rsid w:val="00BF0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BF01F2"/>
  </w:style>
  <w:style w:type="character" w:customStyle="1" w:styleId="apple-converted-space">
    <w:name w:val="apple-converted-space"/>
    <w:basedOn w:val="a0"/>
    <w:rsid w:val="00BF01F2"/>
  </w:style>
  <w:style w:type="paragraph" w:styleId="a4">
    <w:name w:val="Balloon Text"/>
    <w:basedOn w:val="a"/>
    <w:link w:val="a5"/>
    <w:uiPriority w:val="99"/>
    <w:semiHidden/>
    <w:unhideWhenUsed/>
    <w:rsid w:val="00B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14</cp:revision>
  <dcterms:created xsi:type="dcterms:W3CDTF">2018-07-10T11:34:00Z</dcterms:created>
  <dcterms:modified xsi:type="dcterms:W3CDTF">2018-09-04T12:02:00Z</dcterms:modified>
</cp:coreProperties>
</file>