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3E09AD" w:rsidRPr="00B34C9D" w:rsidTr="005B337A">
        <w:tc>
          <w:tcPr>
            <w:tcW w:w="5352" w:type="dxa"/>
          </w:tcPr>
          <w:p w:rsidR="003E09AD" w:rsidRPr="00B34C9D" w:rsidRDefault="003E09AD" w:rsidP="005B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09AD" w:rsidRPr="00B34C9D" w:rsidRDefault="003E09AD" w:rsidP="005B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комиссии по соблюдению требований к служебному поведению </w:t>
            </w:r>
          </w:p>
          <w:p w:rsidR="003E09AD" w:rsidRPr="00B34C9D" w:rsidRDefault="003E09AD" w:rsidP="005B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служащих администрации Воскресенского  муниципального района </w:t>
            </w:r>
          </w:p>
          <w:p w:rsidR="003E09AD" w:rsidRPr="00B34C9D" w:rsidRDefault="003E09AD" w:rsidP="005B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Нижегородской области и урегулированию конфликта интересов_______________________</w:t>
            </w:r>
          </w:p>
        </w:tc>
      </w:tr>
      <w:tr w:rsidR="003E09AD" w:rsidRPr="00B34C9D" w:rsidTr="005B337A">
        <w:tc>
          <w:tcPr>
            <w:tcW w:w="5352" w:type="dxa"/>
            <w:hideMark/>
          </w:tcPr>
          <w:p w:rsidR="003E09AD" w:rsidRPr="00B34C9D" w:rsidRDefault="003E09AD" w:rsidP="005B3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3E09AD" w:rsidRPr="00B34C9D" w:rsidRDefault="003E09AD" w:rsidP="005B3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3E09AD" w:rsidRPr="00B34C9D" w:rsidRDefault="003E09AD" w:rsidP="005B3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 муниципального служащего)</w:t>
            </w:r>
          </w:p>
        </w:tc>
      </w:tr>
    </w:tbl>
    <w:p w:rsidR="003E09AD" w:rsidRPr="00B34C9D" w:rsidRDefault="003E09AD" w:rsidP="003E0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>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(ФИО супруги (супруга) и (или) несовершеннолетнего ребенка (детей)</w:t>
      </w:r>
      <w:proofErr w:type="gramEnd"/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__________________________________________________________________по следующим </w:t>
      </w:r>
      <w:r w:rsidRPr="00B34C9D">
        <w:rPr>
          <w:rFonts w:ascii="Times New Roman" w:eastAsia="Times New Roman" w:hAnsi="Times New Roman" w:cs="Courier New"/>
          <w:spacing w:val="-1"/>
          <w:sz w:val="28"/>
          <w:szCs w:val="28"/>
          <w:lang w:eastAsia="ru-RU"/>
        </w:rPr>
        <w:t xml:space="preserve">объективным (уважительным) </w:t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причинам: __________________________________________________________________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(указываются конкретные причины непредставления сведений:</w:t>
      </w:r>
      <w:proofErr w:type="gramEnd"/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 w:cs="Courier New"/>
          <w:sz w:val="20"/>
          <w:szCs w:val="20"/>
          <w:lang w:eastAsia="ru-RU"/>
        </w:rPr>
        <w:t>раздельное проживание, неприязненные отношения и т.д.</w:t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 w:cs="Courier New"/>
          <w:sz w:val="28"/>
          <w:szCs w:val="28"/>
          <w:lang w:eastAsia="ru-RU"/>
        </w:rPr>
        <w:t>Мною предприняты все возможные меры для получения данной информации: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(перечислить предпринятые меры: направление</w:t>
      </w:r>
      <w:r w:rsidRPr="00B34C9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писем с уведомлением по месту жительства </w:t>
      </w:r>
      <w:proofErr w:type="gramEnd"/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или по месту работы супруга, запросы в налоговую службу, получение письменного отказа 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 w:cs="Courier New"/>
          <w:sz w:val="20"/>
          <w:szCs w:val="20"/>
          <w:lang w:eastAsia="ru-RU"/>
        </w:rPr>
        <w:t>супруга представить сведения и т.д.</w:t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К  заявлению  прилагаю  следующие  дополнительные  материалы  (при наличии): __________________________________________________________________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                                                                       ___________________»</w:t>
      </w:r>
    </w:p>
    <w:p w:rsidR="003E09AD" w:rsidRPr="00B34C9D" w:rsidRDefault="003E09AD" w:rsidP="003E0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    (подпись)</w:t>
      </w:r>
    </w:p>
    <w:p w:rsidR="003E09AD" w:rsidRPr="00B34C9D" w:rsidRDefault="003E09AD" w:rsidP="003E0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4C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65EB" w:rsidRDefault="00EC65EB" w:rsidP="003E09AD">
      <w:bookmarkStart w:id="0" w:name="_GoBack"/>
      <w:bookmarkEnd w:id="0"/>
    </w:p>
    <w:sectPr w:rsidR="00E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AD"/>
    <w:rsid w:val="003E09AD"/>
    <w:rsid w:val="00E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Дорожкина</cp:lastModifiedBy>
  <cp:revision>1</cp:revision>
  <dcterms:created xsi:type="dcterms:W3CDTF">2016-05-18T12:43:00Z</dcterms:created>
  <dcterms:modified xsi:type="dcterms:W3CDTF">2016-05-18T12:46:00Z</dcterms:modified>
</cp:coreProperties>
</file>