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3E3FD9" w:rsidRDefault="00BF3264" w:rsidP="00DC581C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 w:rsidRPr="003E3FD9">
        <w:rPr>
          <w:rFonts w:eastAsia="Times New Roman"/>
          <w:u w:val="single"/>
        </w:rPr>
        <w:t>30</w:t>
      </w:r>
      <w:r w:rsidR="005678AA" w:rsidRPr="003E3FD9">
        <w:rPr>
          <w:rFonts w:eastAsia="Times New Roman"/>
          <w:u w:val="single"/>
        </w:rPr>
        <w:t xml:space="preserve"> </w:t>
      </w:r>
      <w:r w:rsidRPr="003E3FD9">
        <w:rPr>
          <w:rFonts w:eastAsia="Times New Roman"/>
          <w:u w:val="single"/>
        </w:rPr>
        <w:t>ма</w:t>
      </w:r>
      <w:r w:rsidR="00706CD1" w:rsidRPr="003E3FD9">
        <w:rPr>
          <w:rFonts w:eastAsia="Times New Roman"/>
          <w:u w:val="single"/>
        </w:rPr>
        <w:t>я</w:t>
      </w:r>
      <w:r w:rsidR="00681A55" w:rsidRPr="003E3FD9">
        <w:rPr>
          <w:rFonts w:eastAsia="Times New Roman"/>
          <w:u w:val="single"/>
        </w:rPr>
        <w:t xml:space="preserve"> 201</w:t>
      </w:r>
      <w:r w:rsidR="00114619" w:rsidRPr="003E3FD9">
        <w:rPr>
          <w:rFonts w:eastAsia="Times New Roman"/>
          <w:u w:val="single"/>
        </w:rPr>
        <w:t>9</w:t>
      </w:r>
      <w:r w:rsidR="00681A55" w:rsidRPr="003E3FD9">
        <w:rPr>
          <w:rFonts w:eastAsia="Times New Roman"/>
          <w:u w:val="single"/>
        </w:rPr>
        <w:t xml:space="preserve"> года</w:t>
      </w:r>
      <w:r w:rsidR="00681A55" w:rsidRPr="003E3FD9">
        <w:rPr>
          <w:rFonts w:eastAsia="Times New Roman"/>
        </w:rPr>
        <w:tab/>
      </w:r>
      <w:r w:rsidRPr="003E3FD9">
        <w:rPr>
          <w:rFonts w:eastAsia="Times New Roman"/>
        </w:rPr>
        <w:tab/>
      </w:r>
      <w:r w:rsidR="00681A55" w:rsidRPr="003E3FD9">
        <w:rPr>
          <w:rFonts w:eastAsia="Times New Roman"/>
        </w:rPr>
        <w:t>№</w:t>
      </w:r>
      <w:r w:rsidR="00885CEF" w:rsidRPr="00885CEF">
        <w:rPr>
          <w:rFonts w:eastAsia="Times New Roman"/>
          <w:u w:val="single"/>
        </w:rPr>
        <w:t>40</w:t>
      </w:r>
    </w:p>
    <w:p w:rsidR="00681A55" w:rsidRPr="003E3FD9" w:rsidRDefault="00681A55" w:rsidP="004A7251">
      <w:pPr>
        <w:ind w:firstLine="709"/>
        <w:rPr>
          <w:rFonts w:eastAsia="Times New Roman"/>
          <w:u w:val="single"/>
        </w:rPr>
      </w:pPr>
    </w:p>
    <w:p w:rsidR="00053D6B" w:rsidRPr="003E3FD9" w:rsidRDefault="00053D6B" w:rsidP="004A7251">
      <w:pPr>
        <w:ind w:firstLine="709"/>
        <w:rPr>
          <w:rFonts w:eastAsia="Times New Roman"/>
          <w:u w:val="single"/>
        </w:rPr>
      </w:pPr>
      <w:bookmarkStart w:id="0" w:name="_GoBack"/>
      <w:bookmarkEnd w:id="0"/>
    </w:p>
    <w:p w:rsidR="00F45592" w:rsidRDefault="00C90E09" w:rsidP="00C90E09">
      <w:pPr>
        <w:jc w:val="center"/>
        <w:rPr>
          <w:b/>
          <w:bCs/>
        </w:rPr>
      </w:pPr>
      <w:r w:rsidRPr="00C90E09">
        <w:rPr>
          <w:b/>
          <w:bCs/>
        </w:rPr>
        <w:t>О разработке Стратегии социально-экономического развития Воскресенского муниципального района Нижегородской области на период до 2035 года</w:t>
      </w:r>
    </w:p>
    <w:p w:rsidR="00C90E09" w:rsidRDefault="00C90E09" w:rsidP="00F45592">
      <w:pPr>
        <w:rPr>
          <w:b/>
        </w:rPr>
      </w:pPr>
    </w:p>
    <w:p w:rsidR="009F5C26" w:rsidRPr="003E3FD9" w:rsidRDefault="009F5C26" w:rsidP="00F45592">
      <w:pPr>
        <w:rPr>
          <w:b/>
        </w:rPr>
      </w:pPr>
    </w:p>
    <w:p w:rsidR="00C90E09" w:rsidRPr="00C90E09" w:rsidRDefault="00C90E09" w:rsidP="00C90E09">
      <w:pPr>
        <w:shd w:val="clear" w:color="auto" w:fill="FFFFFF"/>
        <w:ind w:firstLine="709"/>
        <w:jc w:val="both"/>
        <w:rPr>
          <w:rFonts w:eastAsia="Times New Roman"/>
        </w:rPr>
      </w:pPr>
      <w:proofErr w:type="gramStart"/>
      <w:r w:rsidRPr="00C90E09">
        <w:rPr>
          <w:rFonts w:eastAsia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N 172-ФЗ "О стратегическом планировании в Российской Федерации», Уставом Воскресенского муниципального района Нижегородской области и</w:t>
      </w:r>
      <w:r w:rsidRPr="00C90E09">
        <w:rPr>
          <w:rFonts w:ascii="yandex-sans" w:eastAsia="Times New Roman" w:hAnsi="yandex-sans"/>
          <w:color w:val="000000"/>
        </w:rPr>
        <w:t xml:space="preserve"> в целях создания условий для динамичного и устойчивого развития экономики и социальной сферы </w:t>
      </w:r>
      <w:r w:rsidRPr="00C90E09">
        <w:rPr>
          <w:rFonts w:eastAsia="Times New Roman"/>
        </w:rPr>
        <w:t>Воскресенского муниципального района Нижегородской области,</w:t>
      </w:r>
      <w:proofErr w:type="gramEnd"/>
    </w:p>
    <w:p w:rsidR="002E7672" w:rsidRPr="003E3FD9" w:rsidRDefault="002E7672" w:rsidP="00F45592">
      <w:pPr>
        <w:ind w:firstLine="720"/>
        <w:jc w:val="both"/>
      </w:pPr>
    </w:p>
    <w:p w:rsidR="00F45592" w:rsidRPr="003E3FD9" w:rsidRDefault="00F45592" w:rsidP="00F45592">
      <w:pPr>
        <w:jc w:val="center"/>
        <w:rPr>
          <w:spacing w:val="60"/>
        </w:rPr>
      </w:pPr>
      <w:r w:rsidRPr="003E3FD9">
        <w:t xml:space="preserve">Земское собрание района </w:t>
      </w:r>
      <w:r w:rsidRPr="003E3FD9">
        <w:rPr>
          <w:spacing w:val="60"/>
        </w:rPr>
        <w:t>решило:</w:t>
      </w:r>
    </w:p>
    <w:p w:rsidR="00F45592" w:rsidRPr="003E3FD9" w:rsidRDefault="00F45592" w:rsidP="00F45592">
      <w:pPr>
        <w:jc w:val="center"/>
        <w:rPr>
          <w:spacing w:val="60"/>
        </w:rPr>
      </w:pPr>
    </w:p>
    <w:p w:rsidR="00C90E09" w:rsidRPr="00C90E09" w:rsidRDefault="00C90E09" w:rsidP="00C90E09">
      <w:pPr>
        <w:ind w:firstLine="709"/>
        <w:jc w:val="both"/>
        <w:rPr>
          <w:rFonts w:eastAsia="Times New Roman"/>
        </w:rPr>
      </w:pPr>
      <w:r w:rsidRPr="00C90E09">
        <w:rPr>
          <w:rFonts w:eastAsia="Times New Roman"/>
        </w:rPr>
        <w:t>1.Приступить к разработке Стратегии социально-экономического развития Воскресенского муниципального района Нижегородской области на период до 2035 года.</w:t>
      </w:r>
    </w:p>
    <w:p w:rsidR="00C90E09" w:rsidRPr="00C90E09" w:rsidRDefault="00C90E09" w:rsidP="00C90E09">
      <w:pPr>
        <w:ind w:firstLine="709"/>
        <w:jc w:val="both"/>
        <w:rPr>
          <w:rFonts w:eastAsia="Times New Roman"/>
        </w:rPr>
      </w:pPr>
      <w:r w:rsidRPr="00C90E09">
        <w:rPr>
          <w:rFonts w:eastAsia="Times New Roman"/>
        </w:rPr>
        <w:t>2.Утвердить состав рабочей группы по разработке и корректировке документов стратегического планирования Воскресенского муниципального района Нижегородской области согласно приложению 1 к решению.</w:t>
      </w:r>
    </w:p>
    <w:p w:rsidR="00C90E09" w:rsidRPr="00C90E09" w:rsidRDefault="00C90E09" w:rsidP="00C90E09">
      <w:pPr>
        <w:ind w:firstLine="709"/>
        <w:jc w:val="both"/>
        <w:rPr>
          <w:rFonts w:eastAsia="Times New Roman"/>
        </w:rPr>
      </w:pPr>
      <w:r w:rsidRPr="00C90E09">
        <w:rPr>
          <w:rFonts w:eastAsia="Times New Roman"/>
        </w:rPr>
        <w:t>3.Утвердить Положение о рабочей группе по разработке и корректировке документов стратегического планирования Воскресенского муниципального района Нижегородской области согласно приложению 2 к решению.</w:t>
      </w:r>
    </w:p>
    <w:p w:rsidR="00C90E09" w:rsidRPr="00C90E09" w:rsidRDefault="00C90E09" w:rsidP="00C90E09">
      <w:pPr>
        <w:ind w:firstLine="709"/>
        <w:jc w:val="both"/>
        <w:rPr>
          <w:rFonts w:eastAsia="Times New Roman"/>
        </w:rPr>
      </w:pPr>
      <w:r w:rsidRPr="00C90E09">
        <w:rPr>
          <w:rFonts w:eastAsia="Times New Roman"/>
        </w:rPr>
        <w:t>4.</w:t>
      </w:r>
      <w:proofErr w:type="gramStart"/>
      <w:r w:rsidRPr="00C90E09">
        <w:rPr>
          <w:rFonts w:eastAsia="Times New Roman"/>
        </w:rPr>
        <w:t>Разместить</w:t>
      </w:r>
      <w:proofErr w:type="gramEnd"/>
      <w:r w:rsidRPr="00C90E09">
        <w:rPr>
          <w:rFonts w:eastAsia="Times New Roman"/>
        </w:rPr>
        <w:t xml:space="preserve">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C90E09" w:rsidRPr="00C90E09" w:rsidRDefault="00C90E09" w:rsidP="00C90E09">
      <w:pPr>
        <w:ind w:firstLine="709"/>
        <w:jc w:val="both"/>
        <w:rPr>
          <w:rFonts w:eastAsia="Times New Roman"/>
        </w:rPr>
      </w:pPr>
      <w:r w:rsidRPr="00C90E09">
        <w:rPr>
          <w:rFonts w:eastAsia="Times New Roman"/>
        </w:rPr>
        <w:t>5.Настоящее решение вступает в силу со дня его принятия.</w:t>
      </w:r>
    </w:p>
    <w:p w:rsidR="00C90E09" w:rsidRDefault="00C90E09" w:rsidP="00C90E09">
      <w:pPr>
        <w:jc w:val="both"/>
        <w:rPr>
          <w:rFonts w:eastAsia="Times New Roman"/>
        </w:rPr>
      </w:pPr>
    </w:p>
    <w:p w:rsidR="00C90E09" w:rsidRDefault="00C90E09" w:rsidP="00C90E09">
      <w:pPr>
        <w:jc w:val="both"/>
        <w:rPr>
          <w:rFonts w:eastAsia="Times New Roman"/>
        </w:rPr>
      </w:pPr>
    </w:p>
    <w:p w:rsidR="00C90E09" w:rsidRPr="00C90E09" w:rsidRDefault="00C90E09" w:rsidP="00C90E09">
      <w:pPr>
        <w:jc w:val="both"/>
        <w:rPr>
          <w:rFonts w:eastAsia="Times New Roman"/>
        </w:rPr>
      </w:pPr>
    </w:p>
    <w:p w:rsidR="00C90E09" w:rsidRPr="00C90E09" w:rsidRDefault="00C90E09" w:rsidP="00C90E09">
      <w:pPr>
        <w:jc w:val="both"/>
        <w:rPr>
          <w:rFonts w:eastAsia="Times New Roman"/>
        </w:rPr>
      </w:pPr>
      <w:r w:rsidRPr="00C90E09">
        <w:rPr>
          <w:rFonts w:eastAsia="Times New Roman"/>
        </w:rPr>
        <w:t>Глава местно</w:t>
      </w:r>
      <w:r w:rsidR="009F5C26">
        <w:rPr>
          <w:rFonts w:eastAsia="Times New Roman"/>
        </w:rPr>
        <w:t>го самоуправления</w:t>
      </w:r>
      <w:r w:rsidR="009F5C26">
        <w:rPr>
          <w:rFonts w:eastAsia="Times New Roman"/>
        </w:rPr>
        <w:tab/>
      </w:r>
      <w:r w:rsidR="009F5C26">
        <w:rPr>
          <w:rFonts w:eastAsia="Times New Roman"/>
        </w:rPr>
        <w:tab/>
      </w:r>
      <w:r w:rsidRPr="00C90E09">
        <w:rPr>
          <w:rFonts w:eastAsia="Times New Roman"/>
        </w:rPr>
        <w:t>А.В.Безденежных</w:t>
      </w:r>
    </w:p>
    <w:p w:rsidR="00C90E09" w:rsidRPr="00C90E09" w:rsidRDefault="00C90E09" w:rsidP="00C90E09">
      <w:pPr>
        <w:ind w:firstLine="709"/>
        <w:jc w:val="both"/>
        <w:rPr>
          <w:rFonts w:eastAsia="Times New Roman"/>
        </w:rPr>
      </w:pPr>
    </w:p>
    <w:p w:rsidR="00C90E09" w:rsidRDefault="00C90E09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C90E09" w:rsidRPr="000A038F" w:rsidRDefault="00C90E09" w:rsidP="00C90E09">
      <w:pPr>
        <w:jc w:val="right"/>
        <w:rPr>
          <w:rFonts w:eastAsia="Times New Roman"/>
          <w:b/>
          <w:sz w:val="32"/>
          <w:szCs w:val="32"/>
        </w:rPr>
      </w:pPr>
      <w:r w:rsidRPr="00C90E09">
        <w:rPr>
          <w:rFonts w:eastAsia="Times New Roman"/>
          <w:b/>
          <w:sz w:val="32"/>
          <w:szCs w:val="32"/>
        </w:rPr>
        <w:lastRenderedPageBreak/>
        <w:t xml:space="preserve">Приложение 1 </w:t>
      </w:r>
    </w:p>
    <w:p w:rsidR="00C90E09" w:rsidRPr="00FE294D" w:rsidRDefault="00C90E09" w:rsidP="00C90E09">
      <w:pPr>
        <w:jc w:val="right"/>
        <w:rPr>
          <w:rFonts w:eastAsia="Times New Roman"/>
        </w:rPr>
      </w:pPr>
      <w:r w:rsidRPr="00C90E09">
        <w:rPr>
          <w:rFonts w:eastAsia="Times New Roman"/>
        </w:rPr>
        <w:t xml:space="preserve">к решению Земского собрания </w:t>
      </w:r>
    </w:p>
    <w:p w:rsidR="00C90E09" w:rsidRPr="00FE294D" w:rsidRDefault="00C90E09" w:rsidP="00C90E09">
      <w:pPr>
        <w:jc w:val="right"/>
        <w:rPr>
          <w:rFonts w:eastAsia="Times New Roman"/>
        </w:rPr>
      </w:pPr>
      <w:r w:rsidRPr="00C90E09">
        <w:rPr>
          <w:rFonts w:eastAsia="Times New Roman"/>
        </w:rPr>
        <w:t xml:space="preserve">Воскресенского муниципального района </w:t>
      </w:r>
    </w:p>
    <w:p w:rsidR="00C90E09" w:rsidRPr="00FE294D" w:rsidRDefault="00C90E09" w:rsidP="00C90E09">
      <w:pPr>
        <w:jc w:val="right"/>
        <w:rPr>
          <w:rFonts w:eastAsia="Times New Roman"/>
        </w:rPr>
      </w:pPr>
      <w:r w:rsidRPr="00C90E09">
        <w:rPr>
          <w:rFonts w:eastAsia="Times New Roman"/>
        </w:rPr>
        <w:t>Нижегородской области</w:t>
      </w:r>
    </w:p>
    <w:p w:rsidR="00C90E09" w:rsidRPr="00C90E09" w:rsidRDefault="000A038F" w:rsidP="00C90E09">
      <w:pPr>
        <w:jc w:val="right"/>
        <w:rPr>
          <w:rFonts w:eastAsia="Times New Roman"/>
        </w:rPr>
      </w:pPr>
      <w:r w:rsidRPr="00FE294D">
        <w:rPr>
          <w:rFonts w:eastAsia="Times New Roman"/>
        </w:rPr>
        <w:t xml:space="preserve"> от 30.05.</w:t>
      </w:r>
      <w:r w:rsidR="00C90E09" w:rsidRPr="00C90E09">
        <w:rPr>
          <w:rFonts w:eastAsia="Times New Roman"/>
        </w:rPr>
        <w:t>2019 №</w:t>
      </w:r>
      <w:r w:rsidRPr="00FE294D">
        <w:rPr>
          <w:rFonts w:eastAsia="Times New Roman"/>
        </w:rPr>
        <w:t>40</w:t>
      </w:r>
    </w:p>
    <w:p w:rsidR="00C90E09" w:rsidRPr="00C90E09" w:rsidRDefault="00C90E09" w:rsidP="00C90E09">
      <w:pPr>
        <w:spacing w:line="240" w:lineRule="atLeast"/>
        <w:ind w:left="5670"/>
        <w:jc w:val="right"/>
        <w:rPr>
          <w:rFonts w:eastAsia="Times New Roman"/>
        </w:rPr>
      </w:pPr>
    </w:p>
    <w:p w:rsidR="00C90E09" w:rsidRPr="00C90E09" w:rsidRDefault="00C90E09" w:rsidP="00C90E09">
      <w:pPr>
        <w:spacing w:line="240" w:lineRule="atLeast"/>
        <w:jc w:val="center"/>
        <w:rPr>
          <w:rFonts w:eastAsia="Times New Roman"/>
          <w:b/>
          <w:sz w:val="32"/>
          <w:szCs w:val="32"/>
        </w:rPr>
      </w:pPr>
      <w:r w:rsidRPr="00C90E09">
        <w:rPr>
          <w:rFonts w:eastAsia="Times New Roman"/>
          <w:b/>
          <w:sz w:val="32"/>
          <w:szCs w:val="32"/>
        </w:rPr>
        <w:t xml:space="preserve">Состав рабочей группы </w:t>
      </w:r>
    </w:p>
    <w:p w:rsidR="00C90E09" w:rsidRPr="00C90E09" w:rsidRDefault="00C90E09" w:rsidP="00C90E09">
      <w:pPr>
        <w:spacing w:line="240" w:lineRule="atLeast"/>
        <w:jc w:val="center"/>
        <w:rPr>
          <w:rFonts w:eastAsia="Times New Roman"/>
          <w:b/>
          <w:sz w:val="32"/>
          <w:szCs w:val="32"/>
        </w:rPr>
      </w:pPr>
      <w:r w:rsidRPr="00C90E09">
        <w:rPr>
          <w:rFonts w:eastAsia="Times New Roman"/>
          <w:b/>
          <w:sz w:val="32"/>
          <w:szCs w:val="32"/>
        </w:rPr>
        <w:t>по разработке и корректировке документов стратегического планирования Воскресенского муниципального района Нижегородской области</w:t>
      </w:r>
    </w:p>
    <w:p w:rsidR="00C90E09" w:rsidRPr="00C90E09" w:rsidRDefault="00C90E09" w:rsidP="00C90E09">
      <w:pPr>
        <w:spacing w:line="240" w:lineRule="atLeast"/>
        <w:jc w:val="center"/>
        <w:rPr>
          <w:rFonts w:eastAsia="Times New Roman"/>
        </w:rPr>
      </w:pP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Горячев Николай Валентинович - глава администрации района, председатель рабочей группы;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Агеева Ирина Валентиновна - начальник отдела экономики, прогнозирования и ресурсов администрации района, заместитель председателя рабочей группы;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Позднякова Елена Васильевна - помощник главы администрации района, секретарь рабочей группы.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Члены рабочей группы: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Бородин Евгений Александрович – председатель постоянной комиссии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 xml:space="preserve">Бочков Андрей Иванович - начальник управления сельского хозяйства администрации района, 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Герасимов Андрей Геннадьевич - заместитель главы администрации района;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proofErr w:type="spellStart"/>
      <w:r w:rsidRPr="00C90E09">
        <w:rPr>
          <w:rFonts w:eastAsia="Times New Roman"/>
        </w:rPr>
        <w:t>Кондрин</w:t>
      </w:r>
      <w:proofErr w:type="spellEnd"/>
      <w:r w:rsidRPr="00C90E09">
        <w:rPr>
          <w:rFonts w:eastAsia="Times New Roman"/>
        </w:rPr>
        <w:t xml:space="preserve"> Виктор Павлович - председатель КУМИ;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Лебедев Николай Петрович - председатель постоянной комиссии Земского собрания Воскресенского муниципального района Нижегородской области по социальной политике (социальная защита населения, здравоохранение, дела ветеранов), молодежной политике, образованию, культуре, спорту;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Леденцов Александр Евгеньевич - директор Государственного казенного учреждения Нижегородской области «Управление социальной защиты населения Воскресенского района» (по согласованию);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proofErr w:type="spellStart"/>
      <w:r w:rsidRPr="00C90E09">
        <w:rPr>
          <w:rFonts w:eastAsia="Times New Roman"/>
        </w:rPr>
        <w:t>Мясникова</w:t>
      </w:r>
      <w:proofErr w:type="spellEnd"/>
      <w:r w:rsidRPr="00C90E09">
        <w:rPr>
          <w:rFonts w:eastAsia="Times New Roman"/>
        </w:rPr>
        <w:t xml:space="preserve"> Наталия Вячеславовна - начальник управления финансов администрации района;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Ольнев Валерий Николаевич - председатель постоянной комиссии Земского собрания Воскресенского муниципального района Нижегородской области по экологии, аграрной политике, земельным отношениям и природным ресурсам, промышленности, транспорту, строительству, связи,  жилищно-коммунальному хозяйству;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Пайков Вадим Евгеньевич - заместитель главы администрации района;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proofErr w:type="spellStart"/>
      <w:r w:rsidRPr="00C90E09">
        <w:rPr>
          <w:rFonts w:eastAsia="Times New Roman"/>
        </w:rPr>
        <w:t>Поздышева</w:t>
      </w:r>
      <w:proofErr w:type="spellEnd"/>
      <w:r w:rsidRPr="00C90E09">
        <w:rPr>
          <w:rFonts w:eastAsia="Times New Roman"/>
        </w:rPr>
        <w:t xml:space="preserve"> Элеонора Владимировна - управляющий делами администрации района;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proofErr w:type="spellStart"/>
      <w:r w:rsidRPr="00C90E09">
        <w:rPr>
          <w:rFonts w:eastAsia="Times New Roman"/>
        </w:rPr>
        <w:t>ПокалякинАлександр</w:t>
      </w:r>
      <w:proofErr w:type="spellEnd"/>
      <w:r w:rsidRPr="00C90E09">
        <w:rPr>
          <w:rFonts w:eastAsia="Times New Roman"/>
        </w:rPr>
        <w:t xml:space="preserve"> Алексеевич - начальник ОКСА администрации района;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Скобелев Александр Вячеславович - председатель постоянной комиссии Земского собрания Воскресенского муниципального района Нижегородской области по вопросам местного самоуправления, связям с общественностью, средствами массовой информации правовой политике, работе с военнослужащими, правоохранительной деятельности;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Сычев Владимир Александрович - управление образования администрации района;</w:t>
      </w:r>
    </w:p>
    <w:p w:rsidR="00FE294D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Тарасова Ксения Николаевна - начальник отдела культуры, молодежной политики и спорта администрации района;</w:t>
      </w:r>
    </w:p>
    <w:p w:rsidR="00FE294D" w:rsidRDefault="00FE294D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FE294D" w:rsidRPr="000A038F" w:rsidRDefault="00FE294D" w:rsidP="00FE294D">
      <w:pPr>
        <w:jc w:val="right"/>
        <w:rPr>
          <w:rFonts w:eastAsia="Times New Roman"/>
          <w:b/>
          <w:sz w:val="32"/>
          <w:szCs w:val="32"/>
        </w:rPr>
      </w:pPr>
      <w:r w:rsidRPr="00C90E09">
        <w:rPr>
          <w:rFonts w:eastAsia="Times New Roman"/>
          <w:b/>
          <w:sz w:val="32"/>
          <w:szCs w:val="32"/>
        </w:rPr>
        <w:lastRenderedPageBreak/>
        <w:t xml:space="preserve">Приложение </w:t>
      </w:r>
      <w:r>
        <w:rPr>
          <w:rFonts w:eastAsia="Times New Roman"/>
          <w:b/>
          <w:sz w:val="32"/>
          <w:szCs w:val="32"/>
        </w:rPr>
        <w:t>2</w:t>
      </w:r>
      <w:r w:rsidRPr="00C90E09">
        <w:rPr>
          <w:rFonts w:eastAsia="Times New Roman"/>
          <w:b/>
          <w:sz w:val="32"/>
          <w:szCs w:val="32"/>
        </w:rPr>
        <w:t xml:space="preserve"> </w:t>
      </w:r>
    </w:p>
    <w:p w:rsidR="00FE294D" w:rsidRPr="00FE294D" w:rsidRDefault="00FE294D" w:rsidP="00FE294D">
      <w:pPr>
        <w:jc w:val="right"/>
        <w:rPr>
          <w:rFonts w:eastAsia="Times New Roman"/>
        </w:rPr>
      </w:pPr>
      <w:r w:rsidRPr="00C90E09">
        <w:rPr>
          <w:rFonts w:eastAsia="Times New Roman"/>
        </w:rPr>
        <w:t xml:space="preserve">к решению Земского собрания </w:t>
      </w:r>
    </w:p>
    <w:p w:rsidR="00FE294D" w:rsidRPr="00FE294D" w:rsidRDefault="00FE294D" w:rsidP="00FE294D">
      <w:pPr>
        <w:jc w:val="right"/>
        <w:rPr>
          <w:rFonts w:eastAsia="Times New Roman"/>
        </w:rPr>
      </w:pPr>
      <w:r w:rsidRPr="00C90E09">
        <w:rPr>
          <w:rFonts w:eastAsia="Times New Roman"/>
        </w:rPr>
        <w:t xml:space="preserve">Воскресенского муниципального района </w:t>
      </w:r>
    </w:p>
    <w:p w:rsidR="00FE294D" w:rsidRPr="00FE294D" w:rsidRDefault="00FE294D" w:rsidP="00FE294D">
      <w:pPr>
        <w:jc w:val="right"/>
        <w:rPr>
          <w:rFonts w:eastAsia="Times New Roman"/>
        </w:rPr>
      </w:pPr>
      <w:r w:rsidRPr="00C90E09">
        <w:rPr>
          <w:rFonts w:eastAsia="Times New Roman"/>
        </w:rPr>
        <w:t>Нижегородской области</w:t>
      </w:r>
    </w:p>
    <w:p w:rsidR="00C90E09" w:rsidRPr="00C90E09" w:rsidRDefault="00FE294D" w:rsidP="00FE294D">
      <w:pPr>
        <w:ind w:firstLine="567"/>
        <w:jc w:val="right"/>
        <w:rPr>
          <w:rFonts w:eastAsia="Times New Roman"/>
        </w:rPr>
      </w:pPr>
      <w:r w:rsidRPr="00FE294D">
        <w:rPr>
          <w:rFonts w:eastAsia="Times New Roman"/>
        </w:rPr>
        <w:t xml:space="preserve"> от 30.05.</w:t>
      </w:r>
      <w:r w:rsidRPr="00C90E09">
        <w:rPr>
          <w:rFonts w:eastAsia="Times New Roman"/>
        </w:rPr>
        <w:t>2019 №</w:t>
      </w:r>
      <w:r w:rsidRPr="00FE294D">
        <w:rPr>
          <w:rFonts w:eastAsia="Times New Roman"/>
        </w:rPr>
        <w:t>40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</w:p>
    <w:p w:rsidR="00C90E09" w:rsidRPr="00C90E09" w:rsidRDefault="00C90E09" w:rsidP="00C90E09">
      <w:pPr>
        <w:jc w:val="center"/>
        <w:rPr>
          <w:rFonts w:eastAsia="Times New Roman"/>
          <w:b/>
          <w:sz w:val="32"/>
          <w:szCs w:val="32"/>
        </w:rPr>
      </w:pPr>
      <w:r w:rsidRPr="00C90E09">
        <w:rPr>
          <w:rFonts w:eastAsia="Times New Roman"/>
          <w:b/>
          <w:sz w:val="32"/>
          <w:szCs w:val="32"/>
        </w:rPr>
        <w:t>Положение</w:t>
      </w:r>
    </w:p>
    <w:p w:rsidR="00C90E09" w:rsidRPr="00C90E09" w:rsidRDefault="00C90E09" w:rsidP="00C90E09">
      <w:pPr>
        <w:jc w:val="center"/>
        <w:rPr>
          <w:rFonts w:eastAsia="Times New Roman"/>
          <w:b/>
          <w:sz w:val="32"/>
          <w:szCs w:val="32"/>
        </w:rPr>
      </w:pPr>
      <w:r w:rsidRPr="00C90E09">
        <w:rPr>
          <w:rFonts w:eastAsia="Times New Roman"/>
          <w:b/>
          <w:sz w:val="32"/>
          <w:szCs w:val="32"/>
        </w:rPr>
        <w:t>о рабочей группе по разработке и корректировке документов стратегического планирования Воскресенского муниципального района Нижегородской области</w:t>
      </w:r>
    </w:p>
    <w:p w:rsidR="00C90E09" w:rsidRPr="00C90E09" w:rsidRDefault="00C90E09" w:rsidP="00C90E09">
      <w:pPr>
        <w:shd w:val="clear" w:color="auto" w:fill="FFFFFF"/>
        <w:ind w:firstLine="567"/>
        <w:jc w:val="center"/>
        <w:rPr>
          <w:rFonts w:eastAsia="Times New Roman"/>
          <w:color w:val="000000"/>
        </w:rPr>
      </w:pPr>
    </w:p>
    <w:p w:rsidR="00C90E09" w:rsidRPr="00C90E09" w:rsidRDefault="00C90E09" w:rsidP="00C90E09">
      <w:pPr>
        <w:shd w:val="clear" w:color="auto" w:fill="FFFFFF"/>
        <w:jc w:val="center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1.Общие положения</w:t>
      </w:r>
    </w:p>
    <w:p w:rsidR="00C90E09" w:rsidRPr="00C90E09" w:rsidRDefault="00C90E09" w:rsidP="00C90E09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 xml:space="preserve">1.1.Рабочая группа по разработке и корректировке документов стратегического планирования </w:t>
      </w:r>
      <w:r w:rsidRPr="00C90E09">
        <w:rPr>
          <w:rFonts w:eastAsia="Times New Roman"/>
        </w:rPr>
        <w:t>Воскресенского муниципального района Нижегородской области</w:t>
      </w:r>
      <w:r w:rsidRPr="00C90E09">
        <w:rPr>
          <w:rFonts w:eastAsia="Times New Roman"/>
          <w:color w:val="000000"/>
        </w:rPr>
        <w:t xml:space="preserve"> (далее – рабочая группа) создаётся в целях управления разработкой </w:t>
      </w:r>
      <w:proofErr w:type="spellStart"/>
      <w:proofErr w:type="gramStart"/>
      <w:r w:rsidRPr="00C90E09">
        <w:rPr>
          <w:rFonts w:eastAsia="Times New Roman"/>
          <w:color w:val="000000"/>
        </w:rPr>
        <w:t>C</w:t>
      </w:r>
      <w:proofErr w:type="gramEnd"/>
      <w:r w:rsidRPr="00C90E09">
        <w:rPr>
          <w:rFonts w:eastAsia="Times New Roman"/>
          <w:color w:val="000000"/>
        </w:rPr>
        <w:t>тратегии</w:t>
      </w:r>
      <w:proofErr w:type="spellEnd"/>
      <w:r w:rsidRPr="00C90E09">
        <w:rPr>
          <w:rFonts w:eastAsia="Times New Roman"/>
          <w:color w:val="000000"/>
        </w:rPr>
        <w:t xml:space="preserve"> социально- экономического развития </w:t>
      </w:r>
      <w:r w:rsidRPr="00C90E09">
        <w:rPr>
          <w:rFonts w:eastAsia="Times New Roman"/>
        </w:rPr>
        <w:t>Воскресенского муниципального района Нижегородской области</w:t>
      </w:r>
      <w:r w:rsidRPr="00C90E09">
        <w:rPr>
          <w:rFonts w:eastAsia="Times New Roman"/>
          <w:color w:val="000000"/>
        </w:rPr>
        <w:t xml:space="preserve"> </w:t>
      </w:r>
      <w:r w:rsidRPr="00C90E09">
        <w:rPr>
          <w:rFonts w:eastAsia="Times New Roman"/>
        </w:rPr>
        <w:t>на период до 2035 года</w:t>
      </w:r>
      <w:r w:rsidRPr="00C90E09">
        <w:rPr>
          <w:rFonts w:eastAsia="Times New Roman"/>
          <w:color w:val="000000"/>
        </w:rPr>
        <w:t xml:space="preserve"> (далее - Стратегия).</w:t>
      </w:r>
    </w:p>
    <w:p w:rsidR="00C90E09" w:rsidRPr="00C90E09" w:rsidRDefault="00C90E09" w:rsidP="00C90E09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 xml:space="preserve">1.2.Рабочая группа является постоянно действующим консультативно - координирующим органом, обеспечивающим согласование действий структурных подразделений администрации </w:t>
      </w:r>
      <w:r w:rsidRPr="00C90E09">
        <w:rPr>
          <w:rFonts w:eastAsia="Times New Roman"/>
        </w:rPr>
        <w:t>Воскресенского муниципального района Нижегородской области (далее -</w:t>
      </w:r>
      <w:r w:rsidRPr="00C90E09">
        <w:rPr>
          <w:rFonts w:eastAsia="Times New Roman"/>
          <w:color w:val="000000"/>
        </w:rPr>
        <w:t xml:space="preserve"> администрации </w:t>
      </w:r>
      <w:r w:rsidRPr="00C90E09">
        <w:rPr>
          <w:rFonts w:eastAsia="Times New Roman"/>
        </w:rPr>
        <w:t>Воскресенского района)</w:t>
      </w:r>
      <w:r w:rsidRPr="00C90E09">
        <w:rPr>
          <w:rFonts w:eastAsia="Times New Roman"/>
          <w:color w:val="000000"/>
        </w:rPr>
        <w:t xml:space="preserve">, предприятий и организаций, участвующих в разработке и корректировке </w:t>
      </w:r>
      <w:proofErr w:type="gramStart"/>
      <w:r w:rsidRPr="00C90E09">
        <w:rPr>
          <w:rFonts w:eastAsia="Times New Roman"/>
          <w:color w:val="000000"/>
        </w:rPr>
        <w:t xml:space="preserve">документов стратегического планирования социально-экономического развития </w:t>
      </w:r>
      <w:r w:rsidRPr="00C90E09">
        <w:rPr>
          <w:rFonts w:eastAsia="Times New Roman"/>
        </w:rPr>
        <w:t>Воскресенского муниципального района Нижегородской области</w:t>
      </w:r>
      <w:proofErr w:type="gramEnd"/>
      <w:r w:rsidRPr="00C90E09">
        <w:rPr>
          <w:rFonts w:eastAsia="Times New Roman"/>
          <w:color w:val="000000"/>
        </w:rPr>
        <w:t>.</w:t>
      </w:r>
    </w:p>
    <w:p w:rsidR="00C90E09" w:rsidRPr="00C90E09" w:rsidRDefault="00C90E09" w:rsidP="00C90E09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 xml:space="preserve">1.3.Рабочая группа в своей деятельности руководствуется нормативными правовыми актами Российской Федерации, Нижегородской области, муниципальными правовыми актами </w:t>
      </w:r>
      <w:r w:rsidRPr="00C90E09">
        <w:rPr>
          <w:rFonts w:eastAsia="Times New Roman"/>
        </w:rPr>
        <w:t>Воскресенского муниципального района Нижегородской области</w:t>
      </w:r>
      <w:r w:rsidRPr="00C90E09">
        <w:rPr>
          <w:rFonts w:eastAsia="Times New Roman"/>
          <w:color w:val="000000"/>
        </w:rPr>
        <w:t xml:space="preserve"> и настоящим Положением.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</w:p>
    <w:p w:rsidR="00C90E09" w:rsidRPr="00C90E09" w:rsidRDefault="00C90E09" w:rsidP="00C90E09">
      <w:pPr>
        <w:ind w:firstLine="567"/>
        <w:jc w:val="center"/>
        <w:rPr>
          <w:rFonts w:eastAsia="Times New Roman"/>
        </w:rPr>
      </w:pPr>
      <w:r w:rsidRPr="00C90E09">
        <w:rPr>
          <w:rFonts w:eastAsia="Times New Roman"/>
        </w:rPr>
        <w:t>2.Задачи и функции рабочей группы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2.1.Основной задачей рабочей группы является координация действий структурных подразделений администрации района, предприятий и организаций, участвующих в разработке и</w:t>
      </w:r>
      <w:r w:rsidRPr="00C90E09">
        <w:rPr>
          <w:rFonts w:eastAsia="Times New Roman"/>
          <w:color w:val="000000"/>
        </w:rPr>
        <w:t xml:space="preserve"> корректировке </w:t>
      </w:r>
      <w:r w:rsidRPr="00C90E09">
        <w:rPr>
          <w:rFonts w:eastAsia="Times New Roman"/>
        </w:rPr>
        <w:t>документов стратегического планирования социально- экономического развития Воскресенского муниципального района Нижегородской области, по подготовке и выполнению графика разработки Стратегии и срокам выполнения конкретных работ, контролю реализации Стратегии.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2.2.Функции рабочей группы: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-организация процесса разработки Стратегии;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-координация деятельности структурных подразделений администрации района при подготовке Стратегии;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-обеспечение межведомственного взаимодействия в процессе разработки проекта Стратегии;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-определение основных стратегических целей и приоритетных направлений Стратегии;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-рассмотрение, обсуждение, оценка предложений, поступающих в процессе подготовки;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-одобрение основных разделов проекта Стратегии;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-рассмотрение проекта Стратегии и принятие решения о направлении проекта Стратегии на общественное обсуждение и внесении его на рассмотрение Земского собрания Воскресенского муниципального района Нижегородской области для утверждения;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-рассмотрение и одобрение предложений по внесению изменений в Стратегию.</w:t>
      </w:r>
    </w:p>
    <w:p w:rsidR="00C90E09" w:rsidRPr="00C90E09" w:rsidRDefault="00C90E09" w:rsidP="00C90E09">
      <w:pPr>
        <w:shd w:val="clear" w:color="auto" w:fill="FFFFFF"/>
        <w:rPr>
          <w:rFonts w:eastAsia="Times New Roman"/>
          <w:color w:val="000000"/>
        </w:rPr>
      </w:pPr>
    </w:p>
    <w:p w:rsidR="00C90E09" w:rsidRPr="00C90E09" w:rsidRDefault="00C90E09" w:rsidP="00C90E09">
      <w:pPr>
        <w:shd w:val="clear" w:color="auto" w:fill="FFFFFF"/>
        <w:jc w:val="center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3.Состав рабочей группы</w:t>
      </w:r>
    </w:p>
    <w:p w:rsidR="00C90E09" w:rsidRPr="00C90E09" w:rsidRDefault="00C90E09" w:rsidP="00C90E09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3.1.Рабочая группа формируется в составе председателя, заместителя председателя, членов и секретаря рабочей группы.</w:t>
      </w:r>
    </w:p>
    <w:p w:rsidR="00C90E09" w:rsidRPr="00C90E09" w:rsidRDefault="00C90E09" w:rsidP="00C90E09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lastRenderedPageBreak/>
        <w:t xml:space="preserve">3.2.Председателем рабочей группы является </w:t>
      </w:r>
      <w:r w:rsidRPr="00C90E09">
        <w:rPr>
          <w:rFonts w:eastAsia="Times New Roman"/>
        </w:rPr>
        <w:t>глава администрации Воскресенского муниципального района Нижегородской области</w:t>
      </w:r>
      <w:r w:rsidRPr="00C90E09">
        <w:rPr>
          <w:rFonts w:eastAsia="Times New Roman"/>
          <w:color w:val="000000"/>
        </w:rPr>
        <w:t>.</w:t>
      </w:r>
    </w:p>
    <w:p w:rsidR="00C90E09" w:rsidRPr="00C90E09" w:rsidRDefault="00C90E09" w:rsidP="00C90E09">
      <w:pPr>
        <w:shd w:val="clear" w:color="auto" w:fill="FFFFFF"/>
        <w:rPr>
          <w:rFonts w:eastAsia="Times New Roman"/>
          <w:color w:val="000000"/>
        </w:rPr>
      </w:pPr>
    </w:p>
    <w:p w:rsidR="00C90E09" w:rsidRPr="00C90E09" w:rsidRDefault="00C90E09" w:rsidP="00C90E09">
      <w:pPr>
        <w:shd w:val="clear" w:color="auto" w:fill="FFFFFF"/>
        <w:jc w:val="center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4.Порядок работы рабочей группы</w:t>
      </w:r>
    </w:p>
    <w:p w:rsidR="00C90E09" w:rsidRPr="00C90E09" w:rsidRDefault="00C90E09" w:rsidP="00C90E09">
      <w:pPr>
        <w:shd w:val="clear" w:color="auto" w:fill="FFFFFF"/>
        <w:ind w:firstLine="567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4.1.Формой работы рабочая группа является заседание.</w:t>
      </w:r>
    </w:p>
    <w:p w:rsidR="00C90E09" w:rsidRPr="00C90E09" w:rsidRDefault="00C90E09" w:rsidP="00C90E09">
      <w:pPr>
        <w:shd w:val="clear" w:color="auto" w:fill="FFFFFF"/>
        <w:ind w:firstLine="567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4.2.Заседание рабочей группы считается правомочным, если на нем присутствует не менее половины списочного состава членов рабочей группы или лиц, их замещающих.</w:t>
      </w:r>
    </w:p>
    <w:p w:rsidR="00C90E09" w:rsidRPr="00C90E09" w:rsidRDefault="00C90E09" w:rsidP="00C90E09">
      <w:pPr>
        <w:shd w:val="clear" w:color="auto" w:fill="FFFFFF"/>
        <w:ind w:firstLine="567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4.3.Заседания рабочей группы проводятся председателем рабочей группы, а в случае его отсутствия - заместителем председателя.</w:t>
      </w:r>
    </w:p>
    <w:p w:rsidR="00C90E09" w:rsidRPr="00C90E09" w:rsidRDefault="00C90E09" w:rsidP="00C90E09">
      <w:pPr>
        <w:shd w:val="clear" w:color="auto" w:fill="FFFFFF"/>
        <w:ind w:firstLine="567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4.4.Функции председательствующего на заседании рабочей группы:</w:t>
      </w:r>
    </w:p>
    <w:p w:rsidR="00C90E09" w:rsidRPr="00C90E09" w:rsidRDefault="00C90E09" w:rsidP="00C90E09">
      <w:pPr>
        <w:shd w:val="clear" w:color="auto" w:fill="FFFFFF"/>
        <w:ind w:firstLine="567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-утверждение повестки дня очередного заседания рабочей группы;</w:t>
      </w:r>
    </w:p>
    <w:p w:rsidR="00C90E09" w:rsidRPr="00C90E09" w:rsidRDefault="00C90E09" w:rsidP="00C90E09">
      <w:pPr>
        <w:shd w:val="clear" w:color="auto" w:fill="FFFFFF"/>
        <w:ind w:firstLine="567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-руководство ходом заседания рабочей группы;</w:t>
      </w:r>
    </w:p>
    <w:p w:rsidR="00C90E09" w:rsidRPr="00C90E09" w:rsidRDefault="00C90E09" w:rsidP="00C90E09">
      <w:pPr>
        <w:shd w:val="clear" w:color="auto" w:fill="FFFFFF"/>
        <w:ind w:firstLine="567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-внесение изменений в повестку дня в ходе заседания рабочей группы с учётом предложений членов рабочей группы;</w:t>
      </w:r>
    </w:p>
    <w:p w:rsidR="00C90E09" w:rsidRPr="00C90E09" w:rsidRDefault="00C90E09" w:rsidP="00C90E09">
      <w:pPr>
        <w:shd w:val="clear" w:color="auto" w:fill="FFFFFF"/>
        <w:ind w:firstLine="567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-обсуждение на заседаниях рабочей группы вопросов повестки дня;</w:t>
      </w:r>
    </w:p>
    <w:p w:rsidR="00C90E09" w:rsidRPr="00C90E09" w:rsidRDefault="00C90E09" w:rsidP="00C90E09">
      <w:pPr>
        <w:shd w:val="clear" w:color="auto" w:fill="FFFFFF"/>
        <w:ind w:firstLine="567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-голосование на заседаниях рабочей группы;</w:t>
      </w:r>
    </w:p>
    <w:p w:rsidR="00C90E09" w:rsidRPr="00C90E09" w:rsidRDefault="00C90E09" w:rsidP="00C90E09">
      <w:pPr>
        <w:shd w:val="clear" w:color="auto" w:fill="FFFFFF"/>
        <w:ind w:firstLine="567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-подписание протоколов заседаний рабочей группы;</w:t>
      </w:r>
    </w:p>
    <w:p w:rsidR="00C90E09" w:rsidRPr="00C90E09" w:rsidRDefault="00C90E09" w:rsidP="00C90E09">
      <w:pPr>
        <w:shd w:val="clear" w:color="auto" w:fill="FFFFFF"/>
        <w:ind w:firstLine="567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-осуществление контроля выполнения решений, принимаемых на заседаниях</w:t>
      </w:r>
    </w:p>
    <w:p w:rsidR="00C90E09" w:rsidRPr="00C90E09" w:rsidRDefault="00C90E09" w:rsidP="00C90E09">
      <w:pPr>
        <w:shd w:val="clear" w:color="auto" w:fill="FFFFFF"/>
        <w:ind w:firstLine="567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>4.5.Функции членов рабочей группы:</w:t>
      </w:r>
    </w:p>
    <w:p w:rsidR="00C90E09" w:rsidRPr="00C90E09" w:rsidRDefault="00C90E09" w:rsidP="00C90E09">
      <w:pPr>
        <w:shd w:val="clear" w:color="auto" w:fill="FFFFFF"/>
        <w:ind w:firstLine="567"/>
        <w:rPr>
          <w:rFonts w:eastAsia="Times New Roman"/>
          <w:color w:val="000000"/>
        </w:rPr>
      </w:pPr>
      <w:r w:rsidRPr="00C90E09">
        <w:rPr>
          <w:rFonts w:eastAsia="Times New Roman"/>
          <w:color w:val="000000"/>
        </w:rPr>
        <w:t xml:space="preserve">-рассмотрение материалов заседаний рабочей группы, выработка предложений, замечаний к материалам (проекту Стратегии, отчётам </w:t>
      </w:r>
      <w:proofErr w:type="gramStart"/>
      <w:r w:rsidRPr="00C90E09">
        <w:rPr>
          <w:rFonts w:eastAsia="Times New Roman"/>
          <w:color w:val="000000"/>
        </w:rPr>
        <w:t>об</w:t>
      </w:r>
      <w:proofErr w:type="gramEnd"/>
      <w:r w:rsidRPr="00C90E09">
        <w:rPr>
          <w:rFonts w:eastAsia="Times New Roman"/>
          <w:color w:val="000000"/>
        </w:rPr>
        <w:t xml:space="preserve"> реализации), согласование;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-предоставление информации, необходимой для разработки Стратегии и формирования отчётов о реализации Стратегии, в сфере своей компетенции;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-внесение предложений по корректировке Стратегии;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-обсуждение на заседаниях рабочей группы вопросов повестки дня;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-голосование на заседаниях рабочей группы.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4.6.Подготовку заседаний рабочей группы и оформление результатов её работы осуществляет секретарем рабочей группы.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4.7.Рабочая группа принимает решение голосованием. Решение считается принятым, если за него проголосовало большинство членов Рабочей группы, участвующих в заседании.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4.8.Заседания рабочей группы оформляются протоколом.</w:t>
      </w:r>
    </w:p>
    <w:p w:rsidR="00C90E09" w:rsidRPr="00C90E09" w:rsidRDefault="00C90E09" w:rsidP="00C90E09">
      <w:pPr>
        <w:ind w:firstLine="567"/>
        <w:jc w:val="both"/>
        <w:rPr>
          <w:rFonts w:eastAsia="Times New Roman"/>
        </w:rPr>
      </w:pPr>
      <w:r w:rsidRPr="00C90E09">
        <w:rPr>
          <w:rFonts w:eastAsia="Times New Roman"/>
        </w:rPr>
        <w:t>4.9.Заседания рабочей группы проводятся по мере необходимости.</w:t>
      </w:r>
    </w:p>
    <w:p w:rsidR="00F45592" w:rsidRPr="00F45592" w:rsidRDefault="00F45592" w:rsidP="00C90E09">
      <w:pPr>
        <w:ind w:firstLine="709"/>
        <w:jc w:val="both"/>
      </w:pPr>
    </w:p>
    <w:sectPr w:rsidR="00F45592" w:rsidRPr="00F455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65" w:rsidRDefault="00105E65" w:rsidP="00751805">
      <w:r>
        <w:separator/>
      </w:r>
    </w:p>
  </w:endnote>
  <w:endnote w:type="continuationSeparator" w:id="0">
    <w:p w:rsidR="00105E65" w:rsidRDefault="00105E6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65" w:rsidRDefault="00105E65" w:rsidP="00751805">
      <w:r>
        <w:separator/>
      </w:r>
    </w:p>
  </w:footnote>
  <w:footnote w:type="continuationSeparator" w:id="0">
    <w:p w:rsidR="00105E65" w:rsidRDefault="00105E6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431">
          <w:rPr>
            <w:noProof/>
          </w:rPr>
          <w:t>3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37C27"/>
    <w:rsid w:val="00053D6B"/>
    <w:rsid w:val="00054B80"/>
    <w:rsid w:val="000A038F"/>
    <w:rsid w:val="000A17E1"/>
    <w:rsid w:val="000C732F"/>
    <w:rsid w:val="000F12F2"/>
    <w:rsid w:val="001006F7"/>
    <w:rsid w:val="00105E65"/>
    <w:rsid w:val="00114619"/>
    <w:rsid w:val="00114FF0"/>
    <w:rsid w:val="00116001"/>
    <w:rsid w:val="00146C2C"/>
    <w:rsid w:val="0015299B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4019C"/>
    <w:rsid w:val="00281AC0"/>
    <w:rsid w:val="002D1DF0"/>
    <w:rsid w:val="002E7672"/>
    <w:rsid w:val="00333887"/>
    <w:rsid w:val="00362025"/>
    <w:rsid w:val="00382F76"/>
    <w:rsid w:val="003A667B"/>
    <w:rsid w:val="003D0F5E"/>
    <w:rsid w:val="003E3FD9"/>
    <w:rsid w:val="00420726"/>
    <w:rsid w:val="004569F3"/>
    <w:rsid w:val="0047020C"/>
    <w:rsid w:val="004A1E93"/>
    <w:rsid w:val="004A7251"/>
    <w:rsid w:val="004B4431"/>
    <w:rsid w:val="004F17C0"/>
    <w:rsid w:val="004F4647"/>
    <w:rsid w:val="0052134C"/>
    <w:rsid w:val="00534614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F3B93"/>
    <w:rsid w:val="00706CD1"/>
    <w:rsid w:val="00707857"/>
    <w:rsid w:val="00751805"/>
    <w:rsid w:val="00771172"/>
    <w:rsid w:val="007E588D"/>
    <w:rsid w:val="007F0EB3"/>
    <w:rsid w:val="008232AD"/>
    <w:rsid w:val="00832539"/>
    <w:rsid w:val="00837FCD"/>
    <w:rsid w:val="00885CEF"/>
    <w:rsid w:val="00887044"/>
    <w:rsid w:val="00893FAF"/>
    <w:rsid w:val="008C73F4"/>
    <w:rsid w:val="008D3E1D"/>
    <w:rsid w:val="008F26FB"/>
    <w:rsid w:val="008F5AB1"/>
    <w:rsid w:val="009472ED"/>
    <w:rsid w:val="00956F35"/>
    <w:rsid w:val="0097519D"/>
    <w:rsid w:val="00986E79"/>
    <w:rsid w:val="0099704D"/>
    <w:rsid w:val="009A34EC"/>
    <w:rsid w:val="009A4F7F"/>
    <w:rsid w:val="009F5C26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7414B"/>
    <w:rsid w:val="00C7712E"/>
    <w:rsid w:val="00C8312A"/>
    <w:rsid w:val="00C90E09"/>
    <w:rsid w:val="00CA23EC"/>
    <w:rsid w:val="00D0221F"/>
    <w:rsid w:val="00D9127A"/>
    <w:rsid w:val="00D930CA"/>
    <w:rsid w:val="00DC5532"/>
    <w:rsid w:val="00DC581C"/>
    <w:rsid w:val="00DD4A0A"/>
    <w:rsid w:val="00DE61DC"/>
    <w:rsid w:val="00DF6E12"/>
    <w:rsid w:val="00E43AF1"/>
    <w:rsid w:val="00E55E65"/>
    <w:rsid w:val="00E73C7A"/>
    <w:rsid w:val="00E76676"/>
    <w:rsid w:val="00E9152B"/>
    <w:rsid w:val="00E92CD9"/>
    <w:rsid w:val="00EA754B"/>
    <w:rsid w:val="00F007B6"/>
    <w:rsid w:val="00F2001B"/>
    <w:rsid w:val="00F33279"/>
    <w:rsid w:val="00F45592"/>
    <w:rsid w:val="00F60198"/>
    <w:rsid w:val="00F65CBA"/>
    <w:rsid w:val="00F81C8A"/>
    <w:rsid w:val="00FA100C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33</cp:revision>
  <cp:lastPrinted>2019-06-11T10:34:00Z</cp:lastPrinted>
  <dcterms:created xsi:type="dcterms:W3CDTF">2017-11-03T10:23:00Z</dcterms:created>
  <dcterms:modified xsi:type="dcterms:W3CDTF">2019-06-11T10:34:00Z</dcterms:modified>
</cp:coreProperties>
</file>