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67" w:rsidRPr="005007D5" w:rsidRDefault="00AC2A67" w:rsidP="00AC2A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A67" w:rsidRPr="00026369" w:rsidRDefault="00AC2A67" w:rsidP="00AC2A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02636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Р.П. ВОСКРЕСЕНСКОЕ</w:t>
      </w:r>
    </w:p>
    <w:p w:rsidR="00AC2A67" w:rsidRPr="00026369" w:rsidRDefault="00AC2A67" w:rsidP="00AC2A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26369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AC2A67" w:rsidRPr="00026369" w:rsidRDefault="00AC2A67" w:rsidP="00AC2A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26369">
        <w:rPr>
          <w:rFonts w:ascii="Arial" w:eastAsia="Times New Roman" w:hAnsi="Arial" w:cs="Arial"/>
          <w:b/>
          <w:sz w:val="32"/>
          <w:szCs w:val="32"/>
          <w:lang w:eastAsia="ru-RU"/>
        </w:rPr>
        <w:t>НИЖЕГОРОДСКОЙ ОБЛАСТИ</w:t>
      </w:r>
    </w:p>
    <w:p w:rsidR="00AC2A67" w:rsidRPr="00026369" w:rsidRDefault="00AC2A67" w:rsidP="00AC2A67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2636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C2A67" w:rsidRPr="00026369" w:rsidRDefault="00AC2A67" w:rsidP="00AC2A67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6369">
        <w:rPr>
          <w:rFonts w:ascii="Arial" w:eastAsia="Times New Roman" w:hAnsi="Arial" w:cs="Arial"/>
          <w:sz w:val="24"/>
          <w:szCs w:val="24"/>
          <w:lang w:eastAsia="ru-RU"/>
        </w:rPr>
        <w:t xml:space="preserve">2 июня 2021 года </w:t>
      </w:r>
      <w:r w:rsidRPr="000263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63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63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6369">
        <w:rPr>
          <w:rFonts w:ascii="Arial" w:eastAsia="Times New Roman" w:hAnsi="Arial" w:cs="Arial"/>
          <w:sz w:val="24"/>
          <w:szCs w:val="24"/>
          <w:lang w:eastAsia="ru-RU"/>
        </w:rPr>
        <w:tab/>
        <w:t>№ 49</w:t>
      </w:r>
    </w:p>
    <w:p w:rsidR="00AC2A67" w:rsidRPr="00026369" w:rsidRDefault="00AC2A67" w:rsidP="00AC2A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6369">
        <w:rPr>
          <w:rFonts w:ascii="Arial" w:hAnsi="Arial" w:cs="Arial"/>
          <w:b/>
          <w:sz w:val="28"/>
          <w:szCs w:val="28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характера, предоставляемых муниципальными служащими администрации </w:t>
      </w:r>
      <w:r w:rsidR="004C15A7" w:rsidRPr="00026369">
        <w:rPr>
          <w:rFonts w:ascii="Arial" w:hAnsi="Arial" w:cs="Arial"/>
          <w:b/>
          <w:sz w:val="28"/>
          <w:szCs w:val="28"/>
        </w:rPr>
        <w:t xml:space="preserve">р.п.Воскресенское </w:t>
      </w:r>
      <w:r w:rsidRPr="00026369">
        <w:rPr>
          <w:rFonts w:ascii="Arial" w:hAnsi="Arial" w:cs="Arial"/>
          <w:b/>
          <w:sz w:val="28"/>
          <w:szCs w:val="28"/>
        </w:rPr>
        <w:t xml:space="preserve">Воскресенского муниципального района Нижегородской области, включенными в соответствующий перечень должностей муниципальной службы, и членов их семей, на официальном сайте администрации Воскресенского муниципального района Нижегородской области и предоставления этих сведений средствам массовой информации для опубликования, утвержденный постановлением администрации от </w:t>
      </w:r>
      <w:r w:rsidR="001A757C" w:rsidRPr="00026369">
        <w:rPr>
          <w:rFonts w:ascii="Arial" w:hAnsi="Arial" w:cs="Arial"/>
          <w:b/>
          <w:sz w:val="28"/>
          <w:szCs w:val="28"/>
        </w:rPr>
        <w:t>17.08.2020 г. №70</w:t>
      </w:r>
    </w:p>
    <w:p w:rsidR="00AC2A67" w:rsidRPr="00026369" w:rsidRDefault="00AC2A67" w:rsidP="00AC2A6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636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r w:rsidR="004C15A7" w:rsidRPr="0002636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2636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4C15A7" w:rsidRPr="00026369">
        <w:rPr>
          <w:rFonts w:ascii="Arial" w:hAnsi="Arial" w:cs="Arial"/>
          <w:sz w:val="24"/>
          <w:szCs w:val="24"/>
        </w:rPr>
        <w:t>р.п.Воскресенское</w:t>
      </w:r>
      <w:r w:rsidR="004C15A7" w:rsidRPr="00026369">
        <w:rPr>
          <w:rFonts w:ascii="Arial" w:hAnsi="Arial" w:cs="Arial"/>
          <w:b/>
          <w:sz w:val="24"/>
          <w:szCs w:val="24"/>
        </w:rPr>
        <w:t xml:space="preserve"> </w:t>
      </w:r>
      <w:r w:rsidRPr="00026369">
        <w:rPr>
          <w:rFonts w:ascii="Arial" w:eastAsia="Times New Roman" w:hAnsi="Arial" w:cs="Arial"/>
          <w:sz w:val="24"/>
          <w:szCs w:val="24"/>
          <w:lang w:eastAsia="ru-RU"/>
        </w:rPr>
        <w:t xml:space="preserve">Воскресенского муниципального района Нижегородской области </w:t>
      </w:r>
      <w:r w:rsidRPr="00026369"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  <w:t>постановляет</w:t>
      </w:r>
      <w:r w:rsidRPr="00026369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AC2A67" w:rsidRPr="00026369" w:rsidRDefault="00AC2A67" w:rsidP="001A75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636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0263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в </w:t>
      </w:r>
      <w:r w:rsidRPr="0002636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характера, предоставляемых муниципальными служащими администрации </w:t>
      </w:r>
      <w:r w:rsidR="001A757C" w:rsidRPr="00026369">
        <w:rPr>
          <w:rFonts w:ascii="Arial" w:eastAsia="Times New Roman" w:hAnsi="Arial" w:cs="Arial"/>
          <w:sz w:val="24"/>
          <w:szCs w:val="24"/>
          <w:lang w:eastAsia="ru-RU"/>
        </w:rPr>
        <w:t xml:space="preserve">р.п.Воскресенское </w:t>
      </w:r>
      <w:r w:rsidRPr="00026369">
        <w:rPr>
          <w:rFonts w:ascii="Arial" w:eastAsia="Times New Roman" w:hAnsi="Arial" w:cs="Arial"/>
          <w:sz w:val="24"/>
          <w:szCs w:val="24"/>
          <w:lang w:eastAsia="ru-RU"/>
        </w:rPr>
        <w:t xml:space="preserve">Воскресенского муниципального района Нижегородской области, включенными в соответствующий перечень должностей муниципальной службы, и членов их семей, на официальном сайте администрации Воскресенского муниципального района Нижегородской области и предоставления этих сведений средствам массовой информации для опубликования, утвержденный постановлением администрации </w:t>
      </w:r>
      <w:r w:rsidR="001A757C" w:rsidRPr="00026369">
        <w:rPr>
          <w:rFonts w:ascii="Arial" w:hAnsi="Arial" w:cs="Arial"/>
          <w:sz w:val="24"/>
          <w:szCs w:val="24"/>
        </w:rPr>
        <w:t xml:space="preserve">от 17.08.2020 г. № 70 </w:t>
      </w:r>
      <w:r w:rsidRPr="00026369">
        <w:rPr>
          <w:rFonts w:ascii="Arial" w:eastAsia="Times New Roman" w:hAnsi="Arial" w:cs="Arial"/>
          <w:sz w:val="24"/>
          <w:szCs w:val="24"/>
          <w:lang w:eastAsia="ru-RU"/>
        </w:rPr>
        <w:t>изменения, изложив подпункт «г» пункта 2 в следующей редакции:</w:t>
      </w:r>
    </w:p>
    <w:p w:rsidR="00AC2A67" w:rsidRPr="00026369" w:rsidRDefault="00AC2A67" w:rsidP="001A757C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6369">
        <w:rPr>
          <w:rFonts w:ascii="Arial" w:eastAsia="Times New Roman" w:hAnsi="Arial" w:cs="Arial"/>
          <w:sz w:val="24"/>
          <w:szCs w:val="24"/>
          <w:lang w:eastAsia="ru-RU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AC2A67" w:rsidRPr="00026369" w:rsidRDefault="00AC2A67" w:rsidP="00AC2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6369">
        <w:rPr>
          <w:rFonts w:ascii="Arial" w:eastAsia="Times New Roman" w:hAnsi="Arial" w:cs="Arial"/>
          <w:bCs/>
          <w:sz w:val="24"/>
          <w:szCs w:val="24"/>
          <w:lang w:eastAsia="ru-RU"/>
        </w:rPr>
        <w:t>2.Разместить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AC2A67" w:rsidRPr="00026369" w:rsidRDefault="00AC2A67" w:rsidP="00AC2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6369">
        <w:rPr>
          <w:rFonts w:ascii="Arial" w:eastAsia="Times New Roman" w:hAnsi="Arial" w:cs="Arial"/>
          <w:bCs/>
          <w:sz w:val="24"/>
          <w:szCs w:val="24"/>
          <w:lang w:eastAsia="ru-RU"/>
        </w:rPr>
        <w:t>3.Настоящее постановление вступает в силу со дня его принятия.</w:t>
      </w:r>
    </w:p>
    <w:p w:rsidR="00AC2A67" w:rsidRPr="00026369" w:rsidRDefault="00AC2A67" w:rsidP="00AC2A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6369">
        <w:rPr>
          <w:rFonts w:ascii="Arial" w:eastAsia="Times New Roman" w:hAnsi="Arial" w:cs="Arial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12494C" w:rsidRPr="00026369" w:rsidRDefault="00AC2A67" w:rsidP="001A7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69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  <w:r w:rsidR="00F06639" w:rsidRPr="000263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6639" w:rsidRPr="000263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6639" w:rsidRPr="000263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6639" w:rsidRPr="000263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6639" w:rsidRPr="000263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6639" w:rsidRPr="00026369">
        <w:rPr>
          <w:rFonts w:ascii="Arial" w:eastAsia="Times New Roman" w:hAnsi="Arial" w:cs="Arial"/>
          <w:sz w:val="24"/>
          <w:szCs w:val="24"/>
          <w:lang w:eastAsia="ru-RU"/>
        </w:rPr>
        <w:tab/>
        <w:t>А.В.Гурылев</w:t>
      </w:r>
      <w:bookmarkEnd w:id="0"/>
    </w:p>
    <w:sectPr w:rsidR="0012494C" w:rsidRPr="00026369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C3"/>
    <w:rsid w:val="00026369"/>
    <w:rsid w:val="0012494C"/>
    <w:rsid w:val="001A757C"/>
    <w:rsid w:val="004832C3"/>
    <w:rsid w:val="004C15A7"/>
    <w:rsid w:val="009773C3"/>
    <w:rsid w:val="00AC2A67"/>
    <w:rsid w:val="00D2097E"/>
    <w:rsid w:val="00F0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2021-06-02T10:22:00Z</dcterms:created>
  <dcterms:modified xsi:type="dcterms:W3CDTF">2021-07-05T07:37:00Z</dcterms:modified>
</cp:coreProperties>
</file>