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3" w:rsidRDefault="00D50333" w:rsidP="00D50333">
      <w:pPr>
        <w:tabs>
          <w:tab w:val="left" w:pos="397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33" w:rsidRPr="00D50333" w:rsidRDefault="00D50333" w:rsidP="00D50333">
      <w:pPr>
        <w:spacing w:line="240" w:lineRule="atLeast"/>
        <w:jc w:val="center"/>
        <w:rPr>
          <w:b/>
          <w:sz w:val="28"/>
          <w:szCs w:val="28"/>
        </w:rPr>
      </w:pPr>
      <w:r w:rsidRPr="00D50333">
        <w:rPr>
          <w:b/>
          <w:sz w:val="28"/>
          <w:szCs w:val="28"/>
        </w:rPr>
        <w:t>АДМИНИСТРАЦИЯ Р.П. ВОСКРЕСЕНСКОЕ</w:t>
      </w:r>
    </w:p>
    <w:p w:rsidR="00D50333" w:rsidRPr="00D50333" w:rsidRDefault="00D50333" w:rsidP="00D50333">
      <w:pPr>
        <w:spacing w:line="240" w:lineRule="atLeast"/>
        <w:jc w:val="center"/>
        <w:rPr>
          <w:b/>
          <w:sz w:val="28"/>
          <w:szCs w:val="28"/>
        </w:rPr>
      </w:pPr>
      <w:r w:rsidRPr="00D50333">
        <w:rPr>
          <w:b/>
          <w:sz w:val="28"/>
          <w:szCs w:val="28"/>
        </w:rPr>
        <w:t>ВОСКРЕСЕНСКОГО МУНИЦИПАЛЬНОГО РАЙОНА</w:t>
      </w:r>
    </w:p>
    <w:p w:rsidR="00D50333" w:rsidRPr="00D50333" w:rsidRDefault="00D50333" w:rsidP="00D50333">
      <w:pPr>
        <w:spacing w:line="240" w:lineRule="atLeast"/>
        <w:jc w:val="center"/>
        <w:rPr>
          <w:b/>
          <w:sz w:val="28"/>
          <w:szCs w:val="28"/>
        </w:rPr>
      </w:pPr>
      <w:r w:rsidRPr="00D50333">
        <w:rPr>
          <w:b/>
          <w:sz w:val="28"/>
          <w:szCs w:val="28"/>
        </w:rPr>
        <w:t>НИЖЕГОРОДСКОЙ ОБЛАСТИ</w:t>
      </w:r>
    </w:p>
    <w:p w:rsidR="00D50333" w:rsidRPr="00D50333" w:rsidRDefault="00D50333" w:rsidP="00D50333">
      <w:pPr>
        <w:spacing w:line="240" w:lineRule="atLeast"/>
        <w:jc w:val="center"/>
        <w:rPr>
          <w:b/>
          <w:sz w:val="28"/>
          <w:szCs w:val="28"/>
        </w:rPr>
      </w:pPr>
      <w:r w:rsidRPr="00D50333">
        <w:rPr>
          <w:b/>
          <w:sz w:val="28"/>
          <w:szCs w:val="28"/>
        </w:rPr>
        <w:t>ПОСТАНОВЛЕНИЕ</w:t>
      </w:r>
    </w:p>
    <w:p w:rsidR="00D50333" w:rsidRDefault="00D50333" w:rsidP="00D50333">
      <w:pPr>
        <w:spacing w:line="240" w:lineRule="atLeast"/>
        <w:jc w:val="center"/>
      </w:pPr>
    </w:p>
    <w:p w:rsidR="00D50333" w:rsidRDefault="00D50333" w:rsidP="00D50333">
      <w:pPr>
        <w:spacing w:line="240" w:lineRule="atLeast"/>
        <w:rPr>
          <w:b/>
        </w:rPr>
      </w:pPr>
      <w:r>
        <w:rPr>
          <w:b/>
        </w:rPr>
        <w:t xml:space="preserve">04 мая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75</w:t>
      </w:r>
    </w:p>
    <w:p w:rsidR="00D50333" w:rsidRDefault="00D50333" w:rsidP="00D50333">
      <w:pPr>
        <w:spacing w:line="240" w:lineRule="atLeast"/>
        <w:jc w:val="center"/>
        <w:rPr>
          <w:b/>
          <w:bCs/>
          <w:color w:val="000000"/>
        </w:rPr>
      </w:pPr>
    </w:p>
    <w:p w:rsidR="00D50333" w:rsidRDefault="00D50333" w:rsidP="00D50333">
      <w:pPr>
        <w:spacing w:line="240" w:lineRule="atLeast"/>
        <w:jc w:val="center"/>
        <w:rPr>
          <w:b/>
        </w:rPr>
      </w:pPr>
      <w:r>
        <w:rPr>
          <w:b/>
        </w:rPr>
        <w:t xml:space="preserve">О внесении изменений в административный  регламент по предоставлению муниципальной услуги </w:t>
      </w:r>
      <w:r>
        <w:t>«</w:t>
      </w:r>
      <w:r>
        <w:rPr>
          <w:b/>
        </w:rPr>
        <w:t>Выдача разрешения на снос зданий и сооружений</w:t>
      </w:r>
      <w:r>
        <w:rPr>
          <w:b/>
          <w:bCs/>
        </w:rPr>
        <w:t>», утвержденный постановлением администрации р.п.Воскресенское от 23.11.2015 г. №173</w:t>
      </w:r>
    </w:p>
    <w:p w:rsidR="00D50333" w:rsidRDefault="00D50333" w:rsidP="00D50333">
      <w:pPr>
        <w:spacing w:line="240" w:lineRule="atLeast"/>
        <w:rPr>
          <w:color w:val="000000"/>
        </w:rPr>
      </w:pPr>
    </w:p>
    <w:p w:rsidR="007619B5" w:rsidRDefault="007619B5" w:rsidP="007619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Федеральными законами от 06.10.2003 г. №131-ФЗ «Об общих принципах организации местного самоуправления в Российской Федерации»,  от  </w:t>
      </w:r>
    </w:p>
    <w:p w:rsidR="007619B5" w:rsidRDefault="007619B5" w:rsidP="007619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27.07.2010 г.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Правительства Нижегородской области от 09.12.2015 года №2206-р «Об утверждении перечней административных регламентов предоставления государственных и муниципальных услуг»,  в целях обеспечения условий доступности услуг для инвалидов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р.п. Воскресенское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0333" w:rsidRDefault="00D50333" w:rsidP="00D50333">
      <w:pPr>
        <w:spacing w:line="240" w:lineRule="atLeast"/>
        <w:ind w:firstLine="540"/>
        <w:jc w:val="both"/>
        <w:rPr>
          <w:bCs/>
        </w:rPr>
      </w:pPr>
      <w:bookmarkStart w:id="0" w:name="_GoBack"/>
      <w:bookmarkEnd w:id="0"/>
      <w:r>
        <w:t>1. Внести в административный регламент  по предоставлению муниципальной услуги «Выдача разрешения на снос зданий и сооружений</w:t>
      </w:r>
      <w:r>
        <w:rPr>
          <w:bCs/>
        </w:rPr>
        <w:t>», утвержденный постановлением администрации р.п.Воскресенское от 23.11.2015г.  №173 следующие изменения:</w:t>
      </w:r>
    </w:p>
    <w:p w:rsidR="00D50333" w:rsidRPr="00D50333" w:rsidRDefault="00D50333" w:rsidP="00D50333">
      <w:pPr>
        <w:rPr>
          <w:rFonts w:eastAsiaTheme="minorHAnsi"/>
        </w:rPr>
      </w:pPr>
      <w:r>
        <w:t xml:space="preserve">        1.1.</w:t>
      </w:r>
      <w:r w:rsidRPr="00D50333">
        <w:rPr>
          <w:rFonts w:eastAsiaTheme="minorHAnsi"/>
        </w:rPr>
        <w:t xml:space="preserve"> пункт  2.13  дополнить словами:</w:t>
      </w:r>
    </w:p>
    <w:p w:rsidR="00D50333" w:rsidRPr="00D50333" w:rsidRDefault="00D50333" w:rsidP="00D50333">
      <w:pPr>
        <w:rPr>
          <w:rFonts w:eastAsiaTheme="minorHAnsi"/>
        </w:rPr>
      </w:pPr>
      <w:r w:rsidRPr="00D50333">
        <w:rPr>
          <w:rFonts w:eastAsiaTheme="minorHAnsi"/>
        </w:rPr>
        <w:t xml:space="preserve"> «предоставление муниципальной услуги для маломобильных групп населения осуществляется через МБУ «МФЦ Воскресенского района» по адресу р.п.Воскресенское, ул.Ленина, д.133».</w:t>
      </w:r>
    </w:p>
    <w:p w:rsidR="00D50333" w:rsidRDefault="00D50333" w:rsidP="00D50333">
      <w:pPr>
        <w:spacing w:line="240" w:lineRule="atLeast"/>
        <w:ind w:firstLine="540"/>
        <w:jc w:val="both"/>
      </w:pPr>
      <w: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района.</w:t>
      </w:r>
    </w:p>
    <w:p w:rsidR="00D50333" w:rsidRDefault="00D50333" w:rsidP="00D50333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Настоящее постановление вступает в силу со дня обнародования</w:t>
      </w:r>
      <w:r>
        <w:rPr>
          <w:color w:val="000000"/>
        </w:rPr>
        <w:t xml:space="preserve">. </w:t>
      </w:r>
    </w:p>
    <w:p w:rsidR="00D50333" w:rsidRDefault="00D50333" w:rsidP="00D50333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собой.</w:t>
      </w:r>
    </w:p>
    <w:p w:rsidR="00D50333" w:rsidRDefault="00D50333" w:rsidP="00D50333">
      <w:pPr>
        <w:spacing w:line="240" w:lineRule="atLeast"/>
        <w:ind w:firstLine="567"/>
        <w:jc w:val="both"/>
        <w:rPr>
          <w:color w:val="000000"/>
        </w:rPr>
      </w:pPr>
    </w:p>
    <w:p w:rsidR="00D50333" w:rsidRDefault="00D50333" w:rsidP="00D50333">
      <w:pPr>
        <w:spacing w:line="240" w:lineRule="atLeast"/>
        <w:ind w:firstLine="567"/>
        <w:jc w:val="both"/>
        <w:rPr>
          <w:color w:val="000000"/>
        </w:rPr>
      </w:pPr>
    </w:p>
    <w:p w:rsidR="00D50333" w:rsidRDefault="00D50333" w:rsidP="00D50333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D50333" w:rsidRDefault="00D50333" w:rsidP="00D50333">
      <w:pPr>
        <w:spacing w:line="240" w:lineRule="atLeast"/>
        <w:jc w:val="both"/>
        <w:rPr>
          <w:color w:val="000000"/>
        </w:rPr>
      </w:pPr>
      <w:r>
        <w:rPr>
          <w:color w:val="000000"/>
        </w:rPr>
        <w:t>Р.п. Воскресенское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А.В.Гурылев</w:t>
      </w:r>
    </w:p>
    <w:p w:rsidR="00D50333" w:rsidRDefault="00D50333" w:rsidP="00D50333">
      <w:pPr>
        <w:jc w:val="center"/>
        <w:rPr>
          <w:rFonts w:ascii="Arial" w:hAnsi="Arial" w:cs="Arial"/>
        </w:rPr>
      </w:pPr>
    </w:p>
    <w:p w:rsidR="00985D6C" w:rsidRDefault="00985D6C"/>
    <w:sectPr w:rsidR="00985D6C" w:rsidSect="007619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9"/>
    <w:rsid w:val="00202A59"/>
    <w:rsid w:val="007619B5"/>
    <w:rsid w:val="00985D6C"/>
    <w:rsid w:val="00D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1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1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2016-05-11T13:27:00Z</dcterms:created>
  <dcterms:modified xsi:type="dcterms:W3CDTF">2016-05-12T06:17:00Z</dcterms:modified>
</cp:coreProperties>
</file>