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7" w:rsidRPr="00F76397" w:rsidRDefault="005C4643" w:rsidP="00F763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63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F76397" w:rsidRPr="00F76397">
        <w:rPr>
          <w:rFonts w:ascii="Times New Roman" w:hAnsi="Times New Roman" w:cs="Times New Roman"/>
          <w:b/>
          <w:sz w:val="28"/>
          <w:szCs w:val="28"/>
        </w:rPr>
        <w:t xml:space="preserve"> к проекту муниципальной программы </w:t>
      </w:r>
    </w:p>
    <w:p w:rsidR="00F76397" w:rsidRPr="00F76397" w:rsidRDefault="00F76397" w:rsidP="00F763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97">
        <w:rPr>
          <w:rFonts w:ascii="Times New Roman" w:hAnsi="Times New Roman" w:cs="Times New Roman"/>
          <w:b/>
          <w:sz w:val="28"/>
          <w:szCs w:val="28"/>
        </w:rPr>
        <w:t xml:space="preserve">"Обеспечение защиты прав потребителей </w:t>
      </w:r>
      <w:proofErr w:type="gramStart"/>
      <w:r w:rsidRPr="00F763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765F4" w:rsidRPr="00F76397" w:rsidRDefault="00F76397" w:rsidP="00F763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97">
        <w:rPr>
          <w:rFonts w:ascii="Times New Roman" w:hAnsi="Times New Roman" w:cs="Times New Roman"/>
          <w:b/>
          <w:sz w:val="28"/>
          <w:szCs w:val="28"/>
        </w:rPr>
        <w:t>Воскресенском муниципальном районе Нижегородской области»</w:t>
      </w:r>
      <w:r w:rsidR="005C4643" w:rsidRPr="00F76397">
        <w:rPr>
          <w:rFonts w:ascii="Times New Roman" w:hAnsi="Times New Roman" w:cs="Times New Roman"/>
          <w:b/>
          <w:sz w:val="28"/>
          <w:szCs w:val="28"/>
        </w:rPr>
        <w:t>.</w:t>
      </w:r>
    </w:p>
    <w:p w:rsidR="005C4643" w:rsidRPr="00910185" w:rsidRDefault="005C4643" w:rsidP="005C4643">
      <w:pPr>
        <w:pStyle w:val="a3"/>
        <w:tabs>
          <w:tab w:val="left" w:pos="567"/>
        </w:tabs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910185">
        <w:rPr>
          <w:color w:val="auto"/>
          <w:sz w:val="26"/>
          <w:szCs w:val="26"/>
        </w:rPr>
        <w:t>Муниципальная программа "Обеспечение защиты прав потребителей в Воскресенском муниципальном районе</w:t>
      </w:r>
      <w:r w:rsidR="00F76397">
        <w:rPr>
          <w:color w:val="auto"/>
          <w:sz w:val="26"/>
          <w:szCs w:val="26"/>
        </w:rPr>
        <w:t xml:space="preserve"> Нижегородской области</w:t>
      </w:r>
      <w:r w:rsidRPr="00910185">
        <w:rPr>
          <w:color w:val="auto"/>
          <w:sz w:val="26"/>
          <w:szCs w:val="26"/>
        </w:rPr>
        <w:t xml:space="preserve">» на 2021-2026 годы (далее - муниципальная программа) </w:t>
      </w:r>
      <w:r>
        <w:rPr>
          <w:color w:val="auto"/>
          <w:sz w:val="26"/>
          <w:szCs w:val="26"/>
        </w:rPr>
        <w:t xml:space="preserve">будет </w:t>
      </w:r>
      <w:r w:rsidRPr="00910185">
        <w:rPr>
          <w:color w:val="auto"/>
          <w:sz w:val="26"/>
          <w:szCs w:val="26"/>
        </w:rPr>
        <w:t>направлена на повышение качества жизни населения, путем реализации гражданами потребителями своих потребительских прав, рационального использования полученных доходов для приобретения качественных товаров, работ и услуг.</w:t>
      </w:r>
    </w:p>
    <w:p w:rsidR="005C4643" w:rsidRDefault="005C4643" w:rsidP="005C4643">
      <w:pPr>
        <w:pStyle w:val="a3"/>
        <w:tabs>
          <w:tab w:val="left" w:pos="567"/>
        </w:tabs>
        <w:spacing w:line="360" w:lineRule="auto"/>
        <w:jc w:val="both"/>
        <w:rPr>
          <w:color w:val="auto"/>
          <w:sz w:val="26"/>
          <w:szCs w:val="26"/>
        </w:rPr>
      </w:pPr>
      <w:r w:rsidRPr="00910185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Проект </w:t>
      </w:r>
      <w:r w:rsidRPr="00910185">
        <w:rPr>
          <w:color w:val="auto"/>
          <w:sz w:val="26"/>
          <w:szCs w:val="26"/>
        </w:rPr>
        <w:t>Программ</w:t>
      </w:r>
      <w:r>
        <w:rPr>
          <w:color w:val="auto"/>
          <w:sz w:val="26"/>
          <w:szCs w:val="26"/>
        </w:rPr>
        <w:t>ы</w:t>
      </w:r>
      <w:r w:rsidRPr="00910185">
        <w:rPr>
          <w:color w:val="auto"/>
          <w:sz w:val="26"/>
          <w:szCs w:val="26"/>
        </w:rPr>
        <w:t xml:space="preserve"> представляет комплекс мер, направленных на создание условий для эффективной защиты прав потребителей в Воскресенском муниципальном районе, снижение социальной напряженности на потребительском рынке товаров и услуг.</w:t>
      </w:r>
    </w:p>
    <w:p w:rsidR="005C4643" w:rsidRPr="005C4643" w:rsidRDefault="005C4643" w:rsidP="005C4643">
      <w:pPr>
        <w:pStyle w:val="a3"/>
        <w:tabs>
          <w:tab w:val="left" w:pos="567"/>
        </w:tabs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5C4643">
        <w:rPr>
          <w:color w:val="auto"/>
          <w:sz w:val="26"/>
          <w:szCs w:val="26"/>
        </w:rPr>
        <w:t xml:space="preserve">Приоритетным направлением </w:t>
      </w:r>
      <w:r>
        <w:rPr>
          <w:color w:val="auto"/>
          <w:sz w:val="26"/>
          <w:szCs w:val="26"/>
        </w:rPr>
        <w:t xml:space="preserve">проекта </w:t>
      </w:r>
      <w:r w:rsidRPr="005C4643">
        <w:rPr>
          <w:color w:val="auto"/>
          <w:sz w:val="26"/>
          <w:szCs w:val="26"/>
        </w:rPr>
        <w:t xml:space="preserve">программы является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своих прав. В целях снижения правонарушений на потребительском рынке и разрешения претензий потребителей в досудебном порядке эффективной является деятельность, направленная на обучение представителей хозяйствующих субъектов. </w:t>
      </w:r>
    </w:p>
    <w:p w:rsidR="005C4643" w:rsidRPr="00910185" w:rsidRDefault="005C4643" w:rsidP="005C4643">
      <w:pPr>
        <w:pStyle w:val="a3"/>
        <w:tabs>
          <w:tab w:val="left" w:pos="567"/>
        </w:tabs>
        <w:spacing w:line="360" w:lineRule="auto"/>
        <w:jc w:val="both"/>
        <w:rPr>
          <w:color w:val="auto"/>
          <w:sz w:val="26"/>
          <w:szCs w:val="26"/>
        </w:rPr>
      </w:pPr>
    </w:p>
    <w:p w:rsidR="005C4643" w:rsidRPr="005C4643" w:rsidRDefault="005C4643" w:rsidP="005C46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4643" w:rsidRPr="005C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62"/>
    <w:rsid w:val="00234E62"/>
    <w:rsid w:val="005C4643"/>
    <w:rsid w:val="00BD1B7F"/>
    <w:rsid w:val="00C765F4"/>
    <w:rsid w:val="00F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C4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C4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Econ1502</dc:creator>
  <cp:lastModifiedBy>Polz</cp:lastModifiedBy>
  <cp:revision>2</cp:revision>
  <dcterms:created xsi:type="dcterms:W3CDTF">2022-04-26T06:49:00Z</dcterms:created>
  <dcterms:modified xsi:type="dcterms:W3CDTF">2022-04-26T06:49:00Z</dcterms:modified>
</cp:coreProperties>
</file>