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7C" w:rsidRDefault="0007317C" w:rsidP="00661B4C">
      <w:pPr>
        <w:outlineLvl w:val="0"/>
      </w:pPr>
    </w:p>
    <w:p w:rsidR="00AC1479" w:rsidRDefault="00AC1479" w:rsidP="00AC1479">
      <w:pPr>
        <w:pStyle w:val="1"/>
        <w:ind w:left="-540" w:firstLine="540"/>
        <w:jc w:val="center"/>
        <w:rPr>
          <w:rFonts w:ascii="Times New Roman" w:hAnsi="Times New Roman"/>
          <w:sz w:val="28"/>
          <w:szCs w:val="28"/>
          <w:highlight w:val="gree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62928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479" w:rsidRDefault="00AC1479" w:rsidP="00AC1479">
      <w:pPr>
        <w:ind w:left="-540" w:firstLine="540"/>
        <w:jc w:val="center"/>
        <w:outlineLvl w:val="0"/>
        <w:rPr>
          <w:b/>
          <w:spacing w:val="20"/>
          <w:position w:val="-38"/>
          <w:sz w:val="28"/>
          <w:szCs w:val="28"/>
        </w:rPr>
      </w:pPr>
      <w:r>
        <w:rPr>
          <w:b/>
          <w:spacing w:val="20"/>
          <w:position w:val="-38"/>
          <w:sz w:val="28"/>
          <w:szCs w:val="28"/>
        </w:rPr>
        <w:t xml:space="preserve">СЕЛЬСКИЙ СОВЕТ ВОЗДВИЖЕНСКОГО СЕЛЬСОВЕТА </w:t>
      </w:r>
    </w:p>
    <w:p w:rsidR="00AC1479" w:rsidRDefault="00AC1479" w:rsidP="00AC1479">
      <w:pPr>
        <w:ind w:left="-540" w:firstLine="540"/>
        <w:jc w:val="center"/>
        <w:outlineLvl w:val="0"/>
        <w:rPr>
          <w:b/>
          <w:spacing w:val="20"/>
          <w:position w:val="-38"/>
          <w:sz w:val="28"/>
          <w:szCs w:val="28"/>
        </w:rPr>
      </w:pPr>
      <w:r>
        <w:rPr>
          <w:b/>
          <w:spacing w:val="20"/>
          <w:position w:val="-38"/>
          <w:sz w:val="28"/>
          <w:szCs w:val="28"/>
        </w:rPr>
        <w:t>ВОСКРЕСЕНСКОГО МУНИЦИПАЛЬНОГО РАЙОНА</w:t>
      </w:r>
    </w:p>
    <w:p w:rsidR="00AC1479" w:rsidRDefault="00AC1479" w:rsidP="00AC1479">
      <w:pPr>
        <w:ind w:left="-540" w:firstLine="540"/>
        <w:jc w:val="center"/>
        <w:outlineLvl w:val="0"/>
        <w:rPr>
          <w:b/>
          <w:spacing w:val="20"/>
          <w:position w:val="-38"/>
          <w:sz w:val="28"/>
          <w:szCs w:val="28"/>
        </w:rPr>
      </w:pPr>
      <w:r>
        <w:rPr>
          <w:b/>
          <w:spacing w:val="20"/>
          <w:position w:val="-38"/>
          <w:sz w:val="28"/>
          <w:szCs w:val="28"/>
        </w:rPr>
        <w:t xml:space="preserve"> </w:t>
      </w:r>
      <w:r>
        <w:rPr>
          <w:b/>
          <w:sz w:val="28"/>
          <w:szCs w:val="28"/>
        </w:rPr>
        <w:t>НИЖЕГОРОДСКОЙ ОБЛАСТИ</w:t>
      </w:r>
    </w:p>
    <w:p w:rsidR="00661B4C" w:rsidRDefault="00AC1479" w:rsidP="00661B4C">
      <w:pPr>
        <w:pStyle w:val="ConsPlusTitle"/>
        <w:widowControl/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C1479" w:rsidRPr="00661B4C" w:rsidRDefault="00AC1479" w:rsidP="00661B4C">
      <w:pPr>
        <w:pStyle w:val="ConsPlusTitle"/>
        <w:widowControl/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AC1479" w:rsidRPr="00661B4C" w:rsidRDefault="00AC1479" w:rsidP="00AC1479">
      <w:pPr>
        <w:pStyle w:val="ConsPlusTitle"/>
        <w:widowControl/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661B4C">
        <w:rPr>
          <w:rFonts w:ascii="Times New Roman" w:hAnsi="Times New Roman" w:cs="Times New Roman"/>
          <w:b w:val="0"/>
          <w:sz w:val="24"/>
          <w:szCs w:val="24"/>
        </w:rPr>
        <w:t>28 июня 2018 года</w:t>
      </w:r>
      <w:r w:rsidRPr="00661B4C">
        <w:rPr>
          <w:rFonts w:ascii="Times New Roman" w:hAnsi="Times New Roman" w:cs="Times New Roman"/>
          <w:b w:val="0"/>
          <w:sz w:val="24"/>
          <w:szCs w:val="24"/>
        </w:rPr>
        <w:tab/>
      </w:r>
      <w:r w:rsidRPr="00661B4C">
        <w:rPr>
          <w:rFonts w:ascii="Times New Roman" w:hAnsi="Times New Roman" w:cs="Times New Roman"/>
          <w:b w:val="0"/>
          <w:sz w:val="24"/>
          <w:szCs w:val="24"/>
        </w:rPr>
        <w:tab/>
      </w:r>
      <w:r w:rsidRPr="00661B4C">
        <w:rPr>
          <w:rFonts w:ascii="Times New Roman" w:hAnsi="Times New Roman" w:cs="Times New Roman"/>
          <w:b w:val="0"/>
          <w:sz w:val="24"/>
          <w:szCs w:val="24"/>
        </w:rPr>
        <w:tab/>
      </w:r>
      <w:r w:rsidRPr="00661B4C">
        <w:rPr>
          <w:rFonts w:ascii="Times New Roman" w:hAnsi="Times New Roman" w:cs="Times New Roman"/>
          <w:b w:val="0"/>
          <w:sz w:val="24"/>
          <w:szCs w:val="24"/>
        </w:rPr>
        <w:tab/>
      </w:r>
      <w:r w:rsidRPr="00661B4C">
        <w:rPr>
          <w:rFonts w:ascii="Times New Roman" w:hAnsi="Times New Roman" w:cs="Times New Roman"/>
          <w:b w:val="0"/>
          <w:sz w:val="24"/>
          <w:szCs w:val="24"/>
        </w:rPr>
        <w:tab/>
      </w:r>
      <w:r w:rsidRPr="00661B4C">
        <w:rPr>
          <w:rFonts w:ascii="Times New Roman" w:hAnsi="Times New Roman" w:cs="Times New Roman"/>
          <w:b w:val="0"/>
          <w:sz w:val="24"/>
          <w:szCs w:val="24"/>
        </w:rPr>
        <w:tab/>
      </w:r>
      <w:r w:rsidRPr="00661B4C">
        <w:rPr>
          <w:rFonts w:ascii="Times New Roman" w:hAnsi="Times New Roman" w:cs="Times New Roman"/>
          <w:b w:val="0"/>
          <w:sz w:val="24"/>
          <w:szCs w:val="24"/>
        </w:rPr>
        <w:tab/>
      </w:r>
      <w:r w:rsidRPr="00661B4C">
        <w:rPr>
          <w:rFonts w:ascii="Times New Roman" w:hAnsi="Times New Roman" w:cs="Times New Roman"/>
          <w:b w:val="0"/>
          <w:sz w:val="24"/>
          <w:szCs w:val="24"/>
        </w:rPr>
        <w:tab/>
      </w:r>
      <w:r w:rsidRPr="00661B4C">
        <w:rPr>
          <w:rFonts w:ascii="Times New Roman" w:hAnsi="Times New Roman" w:cs="Times New Roman"/>
          <w:b w:val="0"/>
          <w:sz w:val="24"/>
          <w:szCs w:val="24"/>
        </w:rPr>
        <w:tab/>
      </w:r>
      <w:r w:rsidR="00661B4C" w:rsidRPr="00661B4C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961965">
        <w:rPr>
          <w:rFonts w:ascii="Times New Roman" w:hAnsi="Times New Roman" w:cs="Times New Roman"/>
          <w:b w:val="0"/>
          <w:sz w:val="24"/>
          <w:szCs w:val="24"/>
        </w:rPr>
        <w:t>№ 22</w:t>
      </w:r>
    </w:p>
    <w:p w:rsidR="005870D6" w:rsidRDefault="005870D6" w:rsidP="00587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Положение о публичных слушаниях в </w:t>
      </w:r>
      <w:r w:rsidR="00AC1479">
        <w:rPr>
          <w:b/>
          <w:sz w:val="28"/>
          <w:szCs w:val="28"/>
        </w:rPr>
        <w:t xml:space="preserve">Воздвиженском </w:t>
      </w:r>
      <w:r>
        <w:rPr>
          <w:b/>
          <w:sz w:val="28"/>
          <w:szCs w:val="28"/>
        </w:rPr>
        <w:t xml:space="preserve">сельсовете Воскресенского муниципального района Нижегородской области, утвержденное решением </w:t>
      </w:r>
      <w:r w:rsidR="00AC1479">
        <w:rPr>
          <w:b/>
          <w:sz w:val="28"/>
          <w:szCs w:val="28"/>
        </w:rPr>
        <w:t xml:space="preserve">сельского Совета Воздвиженского сельсовета от 28.04.2014 </w:t>
      </w:r>
      <w:r>
        <w:rPr>
          <w:b/>
          <w:sz w:val="28"/>
          <w:szCs w:val="28"/>
        </w:rPr>
        <w:t xml:space="preserve">года № </w:t>
      </w:r>
      <w:r w:rsidR="00AC1479">
        <w:rPr>
          <w:b/>
          <w:sz w:val="28"/>
          <w:szCs w:val="28"/>
        </w:rPr>
        <w:t>5.</w:t>
      </w:r>
    </w:p>
    <w:p w:rsidR="005870D6" w:rsidRDefault="005870D6" w:rsidP="005870D6">
      <w:pPr>
        <w:jc w:val="center"/>
        <w:rPr>
          <w:b/>
          <w:sz w:val="28"/>
          <w:szCs w:val="28"/>
        </w:rPr>
      </w:pPr>
    </w:p>
    <w:p w:rsidR="005870D6" w:rsidRDefault="005870D6" w:rsidP="005870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29.12.2017 года № 455-ФЗ «О внесении изменений в Градостроительный кодекс Российской Федерации и отдельные законодательные акты Российской Федерации» сельский Совет </w:t>
      </w:r>
      <w:r w:rsidR="00661B4C">
        <w:rPr>
          <w:sz w:val="28"/>
          <w:szCs w:val="28"/>
        </w:rPr>
        <w:t xml:space="preserve">Воздвиженского сельсовета </w:t>
      </w:r>
      <w:r>
        <w:rPr>
          <w:b/>
          <w:spacing w:val="60"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5870D6" w:rsidRDefault="005870D6" w:rsidP="005870D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изменений в Поло</w:t>
      </w:r>
      <w:r w:rsidR="00AC1479">
        <w:rPr>
          <w:sz w:val="28"/>
          <w:szCs w:val="28"/>
        </w:rPr>
        <w:t>жение «О публичных слушаниях в Воздвиженском</w:t>
      </w:r>
      <w:r>
        <w:rPr>
          <w:sz w:val="28"/>
          <w:szCs w:val="28"/>
        </w:rPr>
        <w:t xml:space="preserve"> сельсовете Воскресенского муниципального района Нижегородской области»,</w:t>
      </w:r>
      <w:r w:rsidR="00AC1479">
        <w:rPr>
          <w:sz w:val="28"/>
          <w:szCs w:val="28"/>
        </w:rPr>
        <w:t xml:space="preserve"> утвержденного решением от 28.04.2014 </w:t>
      </w:r>
      <w:r>
        <w:rPr>
          <w:sz w:val="28"/>
          <w:szCs w:val="28"/>
        </w:rPr>
        <w:t xml:space="preserve">года № </w:t>
      </w:r>
      <w:r w:rsidR="00AC1479">
        <w:rPr>
          <w:sz w:val="28"/>
          <w:szCs w:val="28"/>
        </w:rPr>
        <w:t>5 ( с изменениями от 17.03.2017</w:t>
      </w:r>
      <w:r>
        <w:rPr>
          <w:sz w:val="28"/>
          <w:szCs w:val="28"/>
        </w:rPr>
        <w:t xml:space="preserve">года № </w:t>
      </w:r>
      <w:r w:rsidR="00AC1479">
        <w:rPr>
          <w:sz w:val="28"/>
          <w:szCs w:val="28"/>
        </w:rPr>
        <w:t>10</w:t>
      </w:r>
      <w:r>
        <w:rPr>
          <w:sz w:val="28"/>
          <w:szCs w:val="28"/>
        </w:rPr>
        <w:t>)</w:t>
      </w:r>
      <w:r w:rsidR="00197887">
        <w:rPr>
          <w:sz w:val="28"/>
          <w:szCs w:val="28"/>
        </w:rPr>
        <w:t>.</w:t>
      </w:r>
      <w:bookmarkStart w:id="0" w:name="_GoBack"/>
      <w:bookmarkEnd w:id="0"/>
    </w:p>
    <w:p w:rsidR="005870D6" w:rsidRDefault="005870D6" w:rsidP="005870D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наименовании решения, по всему тексту решения и Положения слова «Публичные слушания» читать «Публичные слушания, общественные обсуждения» в соответствующем падеже.</w:t>
      </w:r>
    </w:p>
    <w:p w:rsidR="005870D6" w:rsidRDefault="005870D6" w:rsidP="005870D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Статью 3 изложить в новой редакции:</w:t>
      </w:r>
    </w:p>
    <w:p w:rsidR="005870D6" w:rsidRDefault="005870D6" w:rsidP="005870D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rStyle w:val="blk"/>
          <w:color w:val="000000"/>
          <w:sz w:val="28"/>
          <w:szCs w:val="28"/>
        </w:rPr>
        <w:t xml:space="preserve">3.1 Проект Устава муниципального образования </w:t>
      </w:r>
      <w:r w:rsidR="00AC1479">
        <w:rPr>
          <w:rStyle w:val="blk"/>
          <w:color w:val="000000"/>
          <w:sz w:val="28"/>
          <w:szCs w:val="28"/>
        </w:rPr>
        <w:t>Воздвиженского</w:t>
      </w:r>
      <w:r>
        <w:rPr>
          <w:rStyle w:val="blk"/>
          <w:color w:val="000000"/>
          <w:sz w:val="28"/>
          <w:szCs w:val="28"/>
        </w:rPr>
        <w:t xml:space="preserve"> сельсовета Воскресенского муниципального района Нижегородской области, проект муниципального нормативного правового акта о внесении изменений и дополнений в данный</w:t>
      </w:r>
      <w:r>
        <w:rPr>
          <w:color w:val="000000"/>
          <w:sz w:val="28"/>
          <w:szCs w:val="28"/>
        </w:rPr>
        <w:t xml:space="preserve"> Устав муниципального образования </w:t>
      </w:r>
      <w:r w:rsidR="00AC1479">
        <w:rPr>
          <w:rStyle w:val="blk"/>
          <w:color w:val="000000"/>
          <w:sz w:val="28"/>
          <w:szCs w:val="28"/>
        </w:rPr>
        <w:t>Воздвиженского</w:t>
      </w:r>
      <w:r>
        <w:rPr>
          <w:color w:val="000000"/>
          <w:sz w:val="28"/>
          <w:szCs w:val="28"/>
        </w:rPr>
        <w:t xml:space="preserve"> сельсовета Воскресенского муниципального района Нижегородской области</w:t>
      </w:r>
      <w:proofErr w:type="gramStart"/>
      <w:r>
        <w:rPr>
          <w:rStyle w:val="blk"/>
          <w:color w:val="000000"/>
          <w:sz w:val="28"/>
          <w:szCs w:val="28"/>
        </w:rPr>
        <w:t xml:space="preserve"> ,</w:t>
      </w:r>
      <w:proofErr w:type="gramEnd"/>
      <w:r>
        <w:rPr>
          <w:rStyle w:val="blk"/>
          <w:color w:val="000000"/>
          <w:sz w:val="28"/>
          <w:szCs w:val="28"/>
        </w:rPr>
        <w:t xml:space="preserve"> кроме случаев, когда в Устав муниципального образования </w:t>
      </w:r>
      <w:r w:rsidR="00AC1479">
        <w:rPr>
          <w:rStyle w:val="blk"/>
          <w:color w:val="000000"/>
          <w:sz w:val="28"/>
          <w:szCs w:val="28"/>
        </w:rPr>
        <w:t>Воздвиженского</w:t>
      </w:r>
      <w:r>
        <w:rPr>
          <w:color w:val="000000"/>
          <w:sz w:val="28"/>
          <w:szCs w:val="28"/>
        </w:rPr>
        <w:t xml:space="preserve"> сельсовета Воскресенского муниципального района Нижегородской области</w:t>
      </w:r>
      <w:r>
        <w:rPr>
          <w:rStyle w:val="blk"/>
          <w:color w:val="000000"/>
          <w:sz w:val="28"/>
          <w:szCs w:val="28"/>
        </w:rPr>
        <w:t xml:space="preserve"> вносятся изменения в форме точного воспроизведения положений </w:t>
      </w:r>
      <w:hyperlink r:id="rId7" w:anchor="dst0" w:history="1">
        <w:r>
          <w:rPr>
            <w:rStyle w:val="a5"/>
            <w:color w:val="000000"/>
            <w:sz w:val="28"/>
            <w:szCs w:val="28"/>
          </w:rPr>
          <w:t>Конституции</w:t>
        </w:r>
      </w:hyperlink>
      <w:r>
        <w:rPr>
          <w:rStyle w:val="blk"/>
          <w:color w:val="000000"/>
          <w:sz w:val="28"/>
          <w:szCs w:val="28"/>
        </w:rPr>
        <w:t xml:space="preserve"> Российской Федерации, федеральных законов, Устава или Законов Нижегородской области в целях приведения данного устава в соответствие с этими нормативными правовыми актами;</w:t>
      </w:r>
    </w:p>
    <w:p w:rsidR="005870D6" w:rsidRDefault="005870D6" w:rsidP="005870D6">
      <w:pPr>
        <w:shd w:val="clear" w:color="auto" w:fill="FFFFFF"/>
        <w:ind w:firstLine="567"/>
        <w:jc w:val="both"/>
        <w:rPr>
          <w:rStyle w:val="blk"/>
        </w:rPr>
      </w:pPr>
      <w:bookmarkStart w:id="1" w:name="dst100331"/>
      <w:bookmarkEnd w:id="1"/>
      <w:r>
        <w:rPr>
          <w:rStyle w:val="blk"/>
          <w:color w:val="000000"/>
          <w:sz w:val="28"/>
          <w:szCs w:val="28"/>
        </w:rPr>
        <w:t xml:space="preserve">3.2 </w:t>
      </w:r>
      <w:bookmarkStart w:id="2" w:name="dst772"/>
      <w:bookmarkEnd w:id="2"/>
      <w:r>
        <w:rPr>
          <w:rStyle w:val="blk"/>
          <w:color w:val="000000"/>
          <w:sz w:val="28"/>
          <w:szCs w:val="28"/>
        </w:rPr>
        <w:t xml:space="preserve">Проект бюджета </w:t>
      </w:r>
      <w:r w:rsidR="00AC1479">
        <w:rPr>
          <w:rStyle w:val="blk"/>
          <w:color w:val="000000"/>
          <w:sz w:val="28"/>
          <w:szCs w:val="28"/>
        </w:rPr>
        <w:t>Воздвиженского</w:t>
      </w:r>
      <w:r>
        <w:rPr>
          <w:rStyle w:val="blk"/>
          <w:color w:val="000000"/>
          <w:sz w:val="28"/>
          <w:szCs w:val="28"/>
        </w:rPr>
        <w:t xml:space="preserve"> сельсовета, отчет о его исполнении </w:t>
      </w:r>
    </w:p>
    <w:p w:rsidR="005870D6" w:rsidRDefault="005870D6" w:rsidP="005870D6">
      <w:pPr>
        <w:shd w:val="clear" w:color="auto" w:fill="FFFFFF"/>
        <w:ind w:firstLine="567"/>
        <w:jc w:val="both"/>
      </w:pPr>
      <w:r>
        <w:rPr>
          <w:rStyle w:val="blk"/>
          <w:color w:val="000000"/>
          <w:sz w:val="28"/>
          <w:szCs w:val="28"/>
        </w:rPr>
        <w:t>3.3. Прое</w:t>
      </w:r>
      <w:proofErr w:type="gramStart"/>
      <w:r>
        <w:rPr>
          <w:rStyle w:val="blk"/>
          <w:color w:val="000000"/>
          <w:sz w:val="28"/>
          <w:szCs w:val="28"/>
        </w:rPr>
        <w:t>кт стр</w:t>
      </w:r>
      <w:proofErr w:type="gramEnd"/>
      <w:r>
        <w:rPr>
          <w:rStyle w:val="blk"/>
          <w:color w:val="000000"/>
          <w:sz w:val="28"/>
          <w:szCs w:val="28"/>
        </w:rPr>
        <w:t>атегии социально-экономического развития муниципального образования;</w:t>
      </w:r>
    </w:p>
    <w:p w:rsidR="005870D6" w:rsidRDefault="005870D6" w:rsidP="005870D6">
      <w:pPr>
        <w:shd w:val="clear" w:color="auto" w:fill="FFFFFF"/>
        <w:ind w:firstLine="567"/>
        <w:jc w:val="both"/>
        <w:rPr>
          <w:rStyle w:val="blk"/>
        </w:rPr>
      </w:pPr>
      <w:bookmarkStart w:id="3" w:name="dst645"/>
      <w:bookmarkEnd w:id="3"/>
      <w:r>
        <w:rPr>
          <w:rStyle w:val="blk"/>
          <w:color w:val="000000"/>
          <w:sz w:val="28"/>
          <w:szCs w:val="28"/>
        </w:rPr>
        <w:t xml:space="preserve">3.4. </w:t>
      </w:r>
      <w:proofErr w:type="gramStart"/>
      <w:r>
        <w:rPr>
          <w:rStyle w:val="blk"/>
          <w:color w:val="000000"/>
          <w:sz w:val="28"/>
          <w:szCs w:val="28"/>
        </w:rPr>
        <w:t xml:space="preserve">Вопросы о преобразовании муниципального образования </w:t>
      </w:r>
      <w:r w:rsidR="00AC1479">
        <w:rPr>
          <w:rStyle w:val="blk"/>
          <w:color w:val="000000"/>
          <w:sz w:val="28"/>
          <w:szCs w:val="28"/>
        </w:rPr>
        <w:t xml:space="preserve">Воздвиженского </w:t>
      </w:r>
      <w:r>
        <w:rPr>
          <w:rStyle w:val="blk"/>
          <w:color w:val="000000"/>
          <w:sz w:val="28"/>
          <w:szCs w:val="28"/>
        </w:rPr>
        <w:t xml:space="preserve">сельсовета Воскресенского муниципального района Нижегородской области, за исключением случаев, если в соответствии со </w:t>
      </w:r>
      <w:hyperlink r:id="rId8" w:anchor="dst100105" w:history="1">
        <w:r>
          <w:rPr>
            <w:rStyle w:val="a5"/>
            <w:color w:val="000000"/>
            <w:sz w:val="28"/>
            <w:szCs w:val="28"/>
          </w:rPr>
          <w:t>статьей 13</w:t>
        </w:r>
      </w:hyperlink>
      <w:r>
        <w:rPr>
          <w:rStyle w:val="blk"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Федерального закона от 06.10.2003 N 131-ФЗ "Об общих принципах организации местного самоуправления в Российской Федерации" </w:t>
      </w:r>
      <w:r>
        <w:rPr>
          <w:rStyle w:val="blk"/>
          <w:color w:val="000000"/>
          <w:sz w:val="28"/>
          <w:szCs w:val="28"/>
        </w:rPr>
        <w:t xml:space="preserve"> для </w:t>
      </w:r>
      <w:r>
        <w:rPr>
          <w:rStyle w:val="blk"/>
          <w:color w:val="000000"/>
          <w:sz w:val="28"/>
          <w:szCs w:val="28"/>
        </w:rPr>
        <w:lastRenderedPageBreak/>
        <w:t xml:space="preserve">преобразования муниципального образования </w:t>
      </w:r>
      <w:r w:rsidR="00AC1479">
        <w:rPr>
          <w:rStyle w:val="blk"/>
          <w:color w:val="000000"/>
          <w:sz w:val="28"/>
          <w:szCs w:val="28"/>
        </w:rPr>
        <w:t>Воздвиженского</w:t>
      </w:r>
      <w:r>
        <w:rPr>
          <w:rStyle w:val="blk"/>
          <w:color w:val="000000"/>
          <w:sz w:val="28"/>
          <w:szCs w:val="28"/>
        </w:rPr>
        <w:t xml:space="preserve"> сельсовета Воскресенского муниципального района Нижегородской области требуется получение согласия населения муниципального образования, выраженного путем голосования либо на сходах граждан</w:t>
      </w:r>
      <w:proofErr w:type="gramEnd"/>
      <w:r>
        <w:rPr>
          <w:rStyle w:val="blk"/>
          <w:color w:val="000000"/>
          <w:sz w:val="28"/>
          <w:szCs w:val="28"/>
        </w:rPr>
        <w:t>.</w:t>
      </w:r>
    </w:p>
    <w:p w:rsidR="005870D6" w:rsidRDefault="005870D6" w:rsidP="005870D6">
      <w:pPr>
        <w:shd w:val="clear" w:color="auto" w:fill="FFFFFF"/>
        <w:ind w:firstLine="567"/>
        <w:jc w:val="both"/>
      </w:pPr>
      <w:proofErr w:type="gramStart"/>
      <w:r>
        <w:rPr>
          <w:rStyle w:val="blk"/>
          <w:color w:val="000000"/>
          <w:sz w:val="28"/>
          <w:szCs w:val="28"/>
        </w:rPr>
        <w:t xml:space="preserve">3.5 </w:t>
      </w:r>
      <w:r>
        <w:rPr>
          <w:color w:val="000000"/>
          <w:sz w:val="28"/>
          <w:szCs w:val="28"/>
          <w:shd w:val="clear" w:color="auto" w:fill="FFFFFF"/>
        </w:rPr>
        <w:t>Порядок организации и проведения публичных слушаний по проектам и вопросам, указанным в настоящей статье, определяется нормативным правовым актом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</w:t>
      </w:r>
      <w:proofErr w:type="gramEnd"/>
      <w:r>
        <w:rPr>
          <w:color w:val="000000"/>
          <w:sz w:val="28"/>
          <w:szCs w:val="28"/>
          <w:shd w:val="clear" w:color="auto" w:fill="FFFFFF"/>
        </w:rPr>
        <w:t>, включая мотивированное обоснование принятых решений</w:t>
      </w:r>
    </w:p>
    <w:p w:rsidR="005870D6" w:rsidRDefault="005870D6" w:rsidP="005870D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bookmarkStart w:id="4" w:name="dst790"/>
      <w:bookmarkEnd w:id="4"/>
      <w:r>
        <w:rPr>
          <w:color w:val="000000"/>
          <w:sz w:val="28"/>
          <w:szCs w:val="28"/>
        </w:rPr>
        <w:t xml:space="preserve">3.6. </w:t>
      </w:r>
      <w:proofErr w:type="gramStart"/>
      <w:r>
        <w:rPr>
          <w:color w:val="000000"/>
          <w:sz w:val="28"/>
          <w:szCs w:val="28"/>
        </w:rPr>
        <w:t>По проектам генеральных планов, проектам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 xml:space="preserve">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</w:t>
      </w:r>
      <w:r w:rsidR="00AC1479">
        <w:rPr>
          <w:rStyle w:val="blk"/>
          <w:color w:val="000000"/>
          <w:sz w:val="28"/>
          <w:szCs w:val="28"/>
        </w:rPr>
        <w:t>Воздвиженского</w:t>
      </w:r>
      <w:r>
        <w:rPr>
          <w:color w:val="000000"/>
          <w:sz w:val="28"/>
          <w:szCs w:val="28"/>
        </w:rPr>
        <w:t xml:space="preserve"> сельсовета Воскресенского муниципального района или настоящим Положением с учетом положений законодательства о градостроительной деятельности.».</w:t>
      </w:r>
      <w:proofErr w:type="gramEnd"/>
    </w:p>
    <w:p w:rsidR="005870D6" w:rsidRDefault="005870D6" w:rsidP="005870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решение обнародовать на информационном стенде администрации </w:t>
      </w:r>
      <w:r w:rsidR="00AC1479">
        <w:rPr>
          <w:rStyle w:val="blk"/>
          <w:color w:val="000000"/>
          <w:sz w:val="28"/>
          <w:szCs w:val="28"/>
        </w:rPr>
        <w:t>Воздвиженского</w:t>
      </w:r>
      <w:r>
        <w:rPr>
          <w:sz w:val="28"/>
          <w:szCs w:val="28"/>
        </w:rPr>
        <w:t xml:space="preserve"> сельсовета, опубликовать на официальном сайте администрации Воскресенского муниципального района Нижегородской области в информационно-телекоммуникационной сети Интернет.</w:t>
      </w:r>
    </w:p>
    <w:p w:rsidR="005870D6" w:rsidRDefault="005870D6" w:rsidP="005870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 момента его обнародования.</w:t>
      </w:r>
    </w:p>
    <w:p w:rsidR="005870D6" w:rsidRDefault="005870D6" w:rsidP="005870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4.Контроль над исполнением настоящего решения возложить на главу администрации </w:t>
      </w:r>
      <w:r w:rsidR="00AC1479">
        <w:rPr>
          <w:rStyle w:val="blk"/>
          <w:color w:val="000000"/>
          <w:sz w:val="28"/>
          <w:szCs w:val="28"/>
        </w:rPr>
        <w:t>Воздвиженского</w:t>
      </w:r>
      <w:r>
        <w:rPr>
          <w:sz w:val="28"/>
          <w:szCs w:val="28"/>
        </w:rPr>
        <w:t xml:space="preserve"> сельсовета Воскресенского муниципального района Нижегородской области.</w:t>
      </w:r>
    </w:p>
    <w:p w:rsidR="005870D6" w:rsidRDefault="005870D6" w:rsidP="005870D6">
      <w:pPr>
        <w:ind w:firstLine="540"/>
        <w:rPr>
          <w:sz w:val="28"/>
          <w:szCs w:val="28"/>
        </w:rPr>
      </w:pPr>
    </w:p>
    <w:p w:rsidR="005870D6" w:rsidRDefault="005870D6" w:rsidP="005870D6">
      <w:pPr>
        <w:ind w:firstLine="540"/>
        <w:rPr>
          <w:sz w:val="28"/>
          <w:szCs w:val="28"/>
        </w:rPr>
      </w:pPr>
    </w:p>
    <w:p w:rsidR="005870D6" w:rsidRDefault="005870D6" w:rsidP="005870D6">
      <w:pPr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1479">
        <w:rPr>
          <w:sz w:val="28"/>
          <w:szCs w:val="28"/>
        </w:rPr>
        <w:t xml:space="preserve">Н.П. Лебедев </w:t>
      </w:r>
    </w:p>
    <w:p w:rsidR="0017770E" w:rsidRDefault="0017770E" w:rsidP="005870D6">
      <w:pPr>
        <w:jc w:val="center"/>
        <w:outlineLvl w:val="0"/>
      </w:pPr>
    </w:p>
    <w:sectPr w:rsidR="0017770E" w:rsidSect="00AC147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12F7"/>
    <w:multiLevelType w:val="hybridMultilevel"/>
    <w:tmpl w:val="A04C24E0"/>
    <w:lvl w:ilvl="0" w:tplc="1BD8A0FA">
      <w:start w:val="1"/>
      <w:numFmt w:val="decimal"/>
      <w:lvlText w:val="%1."/>
      <w:lvlJc w:val="left"/>
      <w:pPr>
        <w:ind w:left="1920" w:hanging="84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62"/>
    <w:rsid w:val="0007317C"/>
    <w:rsid w:val="0017770E"/>
    <w:rsid w:val="00197887"/>
    <w:rsid w:val="00334862"/>
    <w:rsid w:val="005870D6"/>
    <w:rsid w:val="00661B4C"/>
    <w:rsid w:val="00903040"/>
    <w:rsid w:val="00961965"/>
    <w:rsid w:val="00AC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31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0731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31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17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5870D6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5870D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5870D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lk">
    <w:name w:val="blk"/>
    <w:rsid w:val="005870D6"/>
  </w:style>
  <w:style w:type="paragraph" w:customStyle="1" w:styleId="1">
    <w:name w:val="Без интервала1"/>
    <w:rsid w:val="00AC147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31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0731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31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17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5870D6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5870D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5870D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lk">
    <w:name w:val="blk"/>
    <w:rsid w:val="005870D6"/>
  </w:style>
  <w:style w:type="paragraph" w:customStyle="1" w:styleId="1">
    <w:name w:val="Без интервала1"/>
    <w:rsid w:val="00AC14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9921/8e7789f2a509dd82c4c382a19fb179e6162a2a4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87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741</Words>
  <Characters>4224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Vorob'eva</cp:lastModifiedBy>
  <cp:revision>10</cp:revision>
  <cp:lastPrinted>2018-07-01T12:18:00Z</cp:lastPrinted>
  <dcterms:created xsi:type="dcterms:W3CDTF">2018-06-19T05:16:00Z</dcterms:created>
  <dcterms:modified xsi:type="dcterms:W3CDTF">2018-07-02T10:47:00Z</dcterms:modified>
</cp:coreProperties>
</file>