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F6" w:rsidRDefault="007B31F6" w:rsidP="007B31F6">
      <w:pPr>
        <w:jc w:val="center"/>
        <w:rPr>
          <w:sz w:val="28"/>
          <w:szCs w:val="28"/>
        </w:rPr>
      </w:pPr>
    </w:p>
    <w:p w:rsidR="007B31F6" w:rsidRPr="00385ED6" w:rsidRDefault="007B31F6" w:rsidP="007B31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85ED6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7B31F6" w:rsidRPr="00385ED6" w:rsidRDefault="007B31F6" w:rsidP="007B31F6">
      <w:pPr>
        <w:jc w:val="center"/>
        <w:rPr>
          <w:rFonts w:ascii="Arial" w:hAnsi="Arial" w:cs="Arial"/>
          <w:b/>
          <w:sz w:val="32"/>
          <w:szCs w:val="32"/>
        </w:rPr>
      </w:pPr>
      <w:r w:rsidRPr="00385ED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B31F6" w:rsidRPr="00385ED6" w:rsidRDefault="007B31F6" w:rsidP="007B31F6">
      <w:pPr>
        <w:jc w:val="center"/>
        <w:rPr>
          <w:rFonts w:ascii="Arial" w:hAnsi="Arial" w:cs="Arial"/>
          <w:b/>
          <w:sz w:val="32"/>
          <w:szCs w:val="32"/>
        </w:rPr>
      </w:pPr>
      <w:r w:rsidRPr="00385ED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B31F6" w:rsidRPr="00385ED6" w:rsidRDefault="007B31F6" w:rsidP="007B31F6">
      <w:pPr>
        <w:jc w:val="center"/>
        <w:rPr>
          <w:rFonts w:ascii="Arial" w:hAnsi="Arial" w:cs="Arial"/>
          <w:b/>
          <w:sz w:val="32"/>
          <w:szCs w:val="32"/>
        </w:rPr>
      </w:pPr>
      <w:r w:rsidRPr="00385ED6">
        <w:rPr>
          <w:rFonts w:ascii="Arial" w:hAnsi="Arial" w:cs="Arial"/>
          <w:b/>
          <w:sz w:val="32"/>
          <w:szCs w:val="32"/>
        </w:rPr>
        <w:t>ПОСТАНОВЛЕНИЕ</w:t>
      </w:r>
    </w:p>
    <w:p w:rsidR="007B31F6" w:rsidRPr="00385ED6" w:rsidRDefault="007B31F6" w:rsidP="007B31F6">
      <w:pPr>
        <w:tabs>
          <w:tab w:val="left" w:pos="8222"/>
        </w:tabs>
        <w:rPr>
          <w:rFonts w:ascii="Arial" w:hAnsi="Arial" w:cs="Arial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>1</w:t>
      </w:r>
      <w:r w:rsidR="00D76FBA" w:rsidRPr="00385ED6">
        <w:rPr>
          <w:rFonts w:ascii="Arial" w:hAnsi="Arial" w:cs="Arial"/>
          <w:sz w:val="24"/>
          <w:szCs w:val="24"/>
        </w:rPr>
        <w:t>2</w:t>
      </w:r>
      <w:r w:rsidR="00F62424" w:rsidRPr="00385ED6">
        <w:rPr>
          <w:rFonts w:ascii="Arial" w:hAnsi="Arial" w:cs="Arial"/>
          <w:sz w:val="24"/>
          <w:szCs w:val="24"/>
        </w:rPr>
        <w:t xml:space="preserve"> </w:t>
      </w:r>
      <w:r w:rsidRPr="00385ED6">
        <w:rPr>
          <w:rFonts w:ascii="Arial" w:hAnsi="Arial" w:cs="Arial"/>
          <w:sz w:val="24"/>
          <w:szCs w:val="24"/>
        </w:rPr>
        <w:t xml:space="preserve"> декабря  2018 года </w:t>
      </w:r>
      <w:r w:rsidRPr="00385ED6">
        <w:rPr>
          <w:rFonts w:ascii="Arial" w:hAnsi="Arial" w:cs="Arial"/>
          <w:sz w:val="24"/>
          <w:szCs w:val="24"/>
        </w:rPr>
        <w:tab/>
        <w:t>№</w:t>
      </w:r>
      <w:r w:rsidR="00305912" w:rsidRPr="00385ED6">
        <w:rPr>
          <w:rFonts w:ascii="Arial" w:hAnsi="Arial" w:cs="Arial"/>
          <w:sz w:val="24"/>
          <w:szCs w:val="24"/>
        </w:rPr>
        <w:t xml:space="preserve"> 99</w:t>
      </w:r>
    </w:p>
    <w:p w:rsidR="007B31F6" w:rsidRPr="00385ED6" w:rsidRDefault="007B31F6" w:rsidP="007B31F6">
      <w:pPr>
        <w:tabs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385ED6">
        <w:rPr>
          <w:rFonts w:ascii="Arial" w:hAnsi="Arial" w:cs="Arial"/>
          <w:b/>
          <w:sz w:val="32"/>
          <w:szCs w:val="32"/>
        </w:rPr>
        <w:t>По жилищным вопросам</w:t>
      </w:r>
    </w:p>
    <w:p w:rsidR="007B31F6" w:rsidRPr="00385ED6" w:rsidRDefault="007B31F6" w:rsidP="007B31F6">
      <w:pPr>
        <w:tabs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:rsidR="007B31F6" w:rsidRPr="00385ED6" w:rsidRDefault="007B31F6" w:rsidP="007B31F6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 xml:space="preserve">В соответствии со ст. 56 Жилищного кодекса РФ, Федеральным законом от 06.10.2003 №131-Ф3 «Об общих принципах организации местного самоуправления в Российской Федерации», Уставом р.п.Воскресенское, постановлением администрации р.п.Воскресенское от 20.01.2011 г. «О создании общественной комиссии по жилищным вопросам при администрации р.п. Воскресенское Воскресенского муниципального района Нижегородской области», на основании протокола № </w:t>
      </w:r>
      <w:r w:rsidR="00F62424" w:rsidRPr="00385ED6">
        <w:rPr>
          <w:rFonts w:ascii="Arial" w:hAnsi="Arial" w:cs="Arial"/>
          <w:sz w:val="24"/>
          <w:szCs w:val="24"/>
        </w:rPr>
        <w:t>6</w:t>
      </w:r>
      <w:r w:rsidRPr="00385ED6">
        <w:rPr>
          <w:rFonts w:ascii="Arial" w:hAnsi="Arial" w:cs="Arial"/>
          <w:sz w:val="24"/>
          <w:szCs w:val="24"/>
        </w:rPr>
        <w:t xml:space="preserve"> от </w:t>
      </w:r>
      <w:r w:rsidR="00F62424" w:rsidRPr="00385ED6">
        <w:rPr>
          <w:rFonts w:ascii="Arial" w:hAnsi="Arial" w:cs="Arial"/>
          <w:sz w:val="24"/>
          <w:szCs w:val="24"/>
        </w:rPr>
        <w:t>12</w:t>
      </w:r>
      <w:r w:rsidRPr="00385ED6">
        <w:rPr>
          <w:rFonts w:ascii="Arial" w:hAnsi="Arial" w:cs="Arial"/>
          <w:sz w:val="24"/>
          <w:szCs w:val="24"/>
        </w:rPr>
        <w:t>.</w:t>
      </w:r>
      <w:r w:rsidR="00F62424" w:rsidRPr="00385ED6">
        <w:rPr>
          <w:rFonts w:ascii="Arial" w:hAnsi="Arial" w:cs="Arial"/>
          <w:sz w:val="24"/>
          <w:szCs w:val="24"/>
        </w:rPr>
        <w:t>12</w:t>
      </w:r>
      <w:r w:rsidRPr="00385ED6">
        <w:rPr>
          <w:rFonts w:ascii="Arial" w:hAnsi="Arial" w:cs="Arial"/>
          <w:sz w:val="24"/>
          <w:szCs w:val="24"/>
        </w:rPr>
        <w:t xml:space="preserve">.2018 года заседания жилищной комиссии при администрации р.п. Воскресенское  администрация р.п. Воскресенское  </w:t>
      </w:r>
      <w:r w:rsidRPr="00385ED6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385ED6">
        <w:rPr>
          <w:rFonts w:ascii="Arial" w:hAnsi="Arial" w:cs="Arial"/>
          <w:spacing w:val="60"/>
          <w:sz w:val="24"/>
          <w:szCs w:val="24"/>
        </w:rPr>
        <w:t>:</w:t>
      </w:r>
    </w:p>
    <w:p w:rsidR="007B31F6" w:rsidRPr="00385ED6" w:rsidRDefault="007B31F6" w:rsidP="007B31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31F6" w:rsidRPr="00385ED6" w:rsidRDefault="007B31F6" w:rsidP="00F6242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>1.Снять с учета в качестве нуждающихся в жилых помещениях на территории р.п. Воскресенское  и исключить из списков очередности:</w:t>
      </w:r>
    </w:p>
    <w:p w:rsidR="007B31F6" w:rsidRPr="00385ED6" w:rsidRDefault="007B31F6" w:rsidP="00F6242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85ED6">
        <w:rPr>
          <w:rFonts w:ascii="Arial" w:hAnsi="Arial" w:cs="Arial"/>
          <w:b/>
          <w:sz w:val="24"/>
          <w:szCs w:val="24"/>
        </w:rPr>
        <w:t xml:space="preserve">1. Гулялову Светлану Геннадьевну </w:t>
      </w:r>
      <w:r w:rsidRPr="00385ED6">
        <w:rPr>
          <w:rFonts w:ascii="Arial" w:hAnsi="Arial" w:cs="Arial"/>
          <w:sz w:val="24"/>
          <w:szCs w:val="24"/>
        </w:rPr>
        <w:t>в соответствии с</w:t>
      </w:r>
      <w:r w:rsidRPr="00385ED6">
        <w:rPr>
          <w:rFonts w:ascii="Arial" w:hAnsi="Arial" w:cs="Arial"/>
          <w:b/>
          <w:sz w:val="24"/>
          <w:szCs w:val="24"/>
        </w:rPr>
        <w:t xml:space="preserve"> </w:t>
      </w:r>
      <w:r w:rsidRPr="00385ED6">
        <w:rPr>
          <w:rFonts w:ascii="Arial" w:hAnsi="Arial" w:cs="Arial"/>
          <w:sz w:val="24"/>
          <w:szCs w:val="24"/>
        </w:rPr>
        <w:t>п.</w:t>
      </w:r>
      <w:r w:rsidR="00F62424" w:rsidRPr="00385ED6">
        <w:rPr>
          <w:rFonts w:ascii="Arial" w:hAnsi="Arial" w:cs="Arial"/>
          <w:sz w:val="24"/>
          <w:szCs w:val="24"/>
        </w:rPr>
        <w:t>1</w:t>
      </w:r>
      <w:r w:rsidRPr="00385ED6">
        <w:rPr>
          <w:rFonts w:ascii="Arial" w:hAnsi="Arial" w:cs="Arial"/>
          <w:sz w:val="24"/>
          <w:szCs w:val="24"/>
        </w:rPr>
        <w:t xml:space="preserve"> ч.1 ст.56 ЖК РФ</w:t>
      </w:r>
      <w:r w:rsidRPr="00385ED6">
        <w:rPr>
          <w:rFonts w:ascii="Arial" w:hAnsi="Arial" w:cs="Arial"/>
          <w:b/>
          <w:sz w:val="24"/>
          <w:szCs w:val="24"/>
        </w:rPr>
        <w:t xml:space="preserve">  </w:t>
      </w:r>
      <w:r w:rsidRPr="00385ED6">
        <w:rPr>
          <w:rFonts w:ascii="Arial" w:hAnsi="Arial" w:cs="Arial"/>
          <w:sz w:val="24"/>
          <w:szCs w:val="24"/>
        </w:rPr>
        <w:t xml:space="preserve">в связи с </w:t>
      </w:r>
      <w:r w:rsidR="00F62424" w:rsidRPr="00385ED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подачей по месту учета заявления о снятии с учета</w:t>
      </w:r>
      <w:r w:rsidRPr="00385ED6">
        <w:rPr>
          <w:rFonts w:ascii="Arial" w:hAnsi="Arial" w:cs="Arial"/>
          <w:sz w:val="24"/>
          <w:szCs w:val="24"/>
        </w:rPr>
        <w:t>;</w:t>
      </w:r>
    </w:p>
    <w:p w:rsidR="007B31F6" w:rsidRPr="00385ED6" w:rsidRDefault="007B31F6" w:rsidP="00F62424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5ED6">
        <w:rPr>
          <w:rFonts w:ascii="Arial" w:hAnsi="Arial" w:cs="Arial"/>
          <w:b/>
          <w:sz w:val="24"/>
          <w:szCs w:val="24"/>
        </w:rPr>
        <w:t>2. Бабанова Игоря Александровича</w:t>
      </w:r>
      <w:r w:rsidRPr="00385ED6">
        <w:rPr>
          <w:rFonts w:ascii="Arial" w:hAnsi="Arial" w:cs="Arial"/>
          <w:sz w:val="24"/>
          <w:szCs w:val="24"/>
        </w:rPr>
        <w:t xml:space="preserve"> в соответствии с</w:t>
      </w:r>
      <w:r w:rsidRPr="00385ED6">
        <w:rPr>
          <w:rFonts w:ascii="Arial" w:hAnsi="Arial" w:cs="Arial"/>
          <w:b/>
          <w:sz w:val="24"/>
          <w:szCs w:val="24"/>
        </w:rPr>
        <w:t xml:space="preserve"> </w:t>
      </w:r>
      <w:r w:rsidRPr="00385ED6">
        <w:rPr>
          <w:rFonts w:ascii="Arial" w:hAnsi="Arial" w:cs="Arial"/>
          <w:sz w:val="24"/>
          <w:szCs w:val="24"/>
        </w:rPr>
        <w:t>п.</w:t>
      </w:r>
      <w:r w:rsidR="00F62424" w:rsidRPr="00385ED6">
        <w:rPr>
          <w:rFonts w:ascii="Arial" w:hAnsi="Arial" w:cs="Arial"/>
          <w:sz w:val="24"/>
          <w:szCs w:val="24"/>
        </w:rPr>
        <w:t>1</w:t>
      </w:r>
      <w:r w:rsidRPr="00385ED6">
        <w:rPr>
          <w:rFonts w:ascii="Arial" w:hAnsi="Arial" w:cs="Arial"/>
          <w:sz w:val="24"/>
          <w:szCs w:val="24"/>
        </w:rPr>
        <w:t xml:space="preserve"> ч.1 ст.56 ЖК РФ</w:t>
      </w:r>
      <w:r w:rsidRPr="00385ED6">
        <w:rPr>
          <w:rFonts w:ascii="Arial" w:hAnsi="Arial" w:cs="Arial"/>
          <w:b/>
          <w:sz w:val="24"/>
          <w:szCs w:val="24"/>
        </w:rPr>
        <w:t xml:space="preserve"> </w:t>
      </w:r>
      <w:r w:rsidRPr="00385ED6">
        <w:rPr>
          <w:rFonts w:ascii="Arial" w:hAnsi="Arial" w:cs="Arial"/>
          <w:sz w:val="24"/>
          <w:szCs w:val="24"/>
        </w:rPr>
        <w:t xml:space="preserve">в связи с </w:t>
      </w:r>
      <w:r w:rsidR="00F62424" w:rsidRPr="00385ED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подачей по месту учета заявления о снятии с учета</w:t>
      </w:r>
      <w:r w:rsidR="00F62424" w:rsidRPr="00385ED6">
        <w:rPr>
          <w:rFonts w:ascii="Arial" w:hAnsi="Arial" w:cs="Arial"/>
          <w:sz w:val="24"/>
          <w:szCs w:val="24"/>
        </w:rPr>
        <w:t>;</w:t>
      </w:r>
    </w:p>
    <w:p w:rsidR="007B31F6" w:rsidRPr="00385ED6" w:rsidRDefault="007B31F6" w:rsidP="007B31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B31F6" w:rsidRPr="00385ED6" w:rsidRDefault="007B31F6" w:rsidP="007B31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>2.Контроль</w:t>
      </w:r>
      <w:r w:rsidRPr="00385ED6">
        <w:rPr>
          <w:rFonts w:ascii="Arial" w:hAnsi="Arial" w:cs="Arial"/>
          <w:b/>
          <w:sz w:val="24"/>
          <w:szCs w:val="24"/>
        </w:rPr>
        <w:t xml:space="preserve"> </w:t>
      </w:r>
      <w:r w:rsidRPr="00385ED6">
        <w:rPr>
          <w:rFonts w:ascii="Arial" w:hAnsi="Arial" w:cs="Arial"/>
          <w:sz w:val="24"/>
          <w:szCs w:val="24"/>
        </w:rPr>
        <w:t>за исполнением постановления возложить на делопроизводителя администрации р.п. Воскресенское  Постнову А.А.</w:t>
      </w:r>
    </w:p>
    <w:p w:rsidR="007B31F6" w:rsidRPr="00385ED6" w:rsidRDefault="007B31F6" w:rsidP="007B31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 xml:space="preserve"> </w:t>
      </w:r>
    </w:p>
    <w:p w:rsidR="007B31F6" w:rsidRPr="00385ED6" w:rsidRDefault="007B31F6" w:rsidP="007B31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B31F6" w:rsidRPr="00385ED6" w:rsidRDefault="007B31F6" w:rsidP="007B31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85ED6">
        <w:rPr>
          <w:rFonts w:ascii="Arial" w:hAnsi="Arial" w:cs="Arial"/>
          <w:sz w:val="24"/>
          <w:szCs w:val="24"/>
        </w:rPr>
        <w:t>Глава  администрации</w:t>
      </w:r>
      <w:r w:rsidRPr="00385ED6">
        <w:rPr>
          <w:rFonts w:ascii="Arial" w:hAnsi="Arial" w:cs="Arial"/>
          <w:sz w:val="24"/>
          <w:szCs w:val="24"/>
        </w:rPr>
        <w:tab/>
      </w:r>
      <w:r w:rsidRPr="00385ED6">
        <w:rPr>
          <w:rFonts w:ascii="Arial" w:hAnsi="Arial" w:cs="Arial"/>
          <w:sz w:val="24"/>
          <w:szCs w:val="24"/>
        </w:rPr>
        <w:tab/>
      </w:r>
      <w:r w:rsidRPr="00385ED6">
        <w:rPr>
          <w:rFonts w:ascii="Arial" w:hAnsi="Arial" w:cs="Arial"/>
          <w:sz w:val="24"/>
          <w:szCs w:val="24"/>
        </w:rPr>
        <w:tab/>
      </w:r>
      <w:r w:rsidRPr="00385ED6">
        <w:rPr>
          <w:rFonts w:ascii="Arial" w:hAnsi="Arial" w:cs="Arial"/>
          <w:sz w:val="24"/>
          <w:szCs w:val="24"/>
        </w:rPr>
        <w:tab/>
      </w:r>
      <w:r w:rsidRPr="00385ED6">
        <w:rPr>
          <w:rFonts w:ascii="Arial" w:hAnsi="Arial" w:cs="Arial"/>
          <w:sz w:val="24"/>
          <w:szCs w:val="24"/>
        </w:rPr>
        <w:tab/>
      </w:r>
      <w:r w:rsidRPr="00385ED6">
        <w:rPr>
          <w:rFonts w:ascii="Arial" w:hAnsi="Arial" w:cs="Arial"/>
          <w:sz w:val="24"/>
          <w:szCs w:val="24"/>
        </w:rPr>
        <w:tab/>
        <w:t>Гурылев А.В.</w:t>
      </w:r>
    </w:p>
    <w:p w:rsidR="007B31F6" w:rsidRPr="00385ED6" w:rsidRDefault="007B31F6" w:rsidP="007B31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1F6" w:rsidRPr="00385ED6" w:rsidRDefault="007B31F6" w:rsidP="007B31F6">
      <w:pPr>
        <w:rPr>
          <w:rFonts w:ascii="Arial" w:hAnsi="Arial" w:cs="Arial"/>
        </w:rPr>
      </w:pPr>
    </w:p>
    <w:p w:rsidR="007B31F6" w:rsidRPr="00385ED6" w:rsidRDefault="007B31F6" w:rsidP="007B31F6">
      <w:pPr>
        <w:rPr>
          <w:rFonts w:ascii="Arial" w:hAnsi="Arial" w:cs="Arial"/>
        </w:rPr>
      </w:pPr>
    </w:p>
    <w:bookmarkEnd w:id="0"/>
    <w:p w:rsidR="00967E4C" w:rsidRPr="00385ED6" w:rsidRDefault="00967E4C">
      <w:pPr>
        <w:rPr>
          <w:rFonts w:ascii="Arial" w:hAnsi="Arial" w:cs="Arial"/>
        </w:rPr>
      </w:pPr>
    </w:p>
    <w:sectPr w:rsidR="00967E4C" w:rsidRPr="00385ED6" w:rsidSect="003059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2"/>
    <w:rsid w:val="00305912"/>
    <w:rsid w:val="00385ED6"/>
    <w:rsid w:val="00436E12"/>
    <w:rsid w:val="007B31F6"/>
    <w:rsid w:val="00967E4C"/>
    <w:rsid w:val="00A577BB"/>
    <w:rsid w:val="00C80567"/>
    <w:rsid w:val="00D76FBA"/>
    <w:rsid w:val="00F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11</cp:revision>
  <cp:lastPrinted>2018-12-12T08:25:00Z</cp:lastPrinted>
  <dcterms:created xsi:type="dcterms:W3CDTF">2018-12-10T08:07:00Z</dcterms:created>
  <dcterms:modified xsi:type="dcterms:W3CDTF">2019-01-09T07:05:00Z</dcterms:modified>
</cp:coreProperties>
</file>