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AC2C60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Pr="00AC2C60" w:rsidRDefault="000E5300" w:rsidP="004D42EC">
      <w:pPr>
        <w:tabs>
          <w:tab w:val="left" w:pos="1843"/>
          <w:tab w:val="left" w:pos="9498"/>
        </w:tabs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9 октября</w:t>
      </w:r>
      <w:r w:rsidR="00681A55">
        <w:rPr>
          <w:rFonts w:eastAsia="Times New Roman"/>
          <w:u w:val="single"/>
        </w:rPr>
        <w:t xml:space="preserve"> 20</w:t>
      </w:r>
      <w:r w:rsidR="008B7BA2">
        <w:rPr>
          <w:rFonts w:eastAsia="Times New Roman"/>
          <w:u w:val="single"/>
        </w:rPr>
        <w:t>20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</w:r>
      <w:r w:rsidR="00681A55" w:rsidRPr="00AC2C60">
        <w:rPr>
          <w:rFonts w:eastAsia="Times New Roman"/>
          <w:u w:val="single"/>
        </w:rPr>
        <w:t>№</w:t>
      </w:r>
      <w:r w:rsidR="00AC2C60" w:rsidRPr="00AC2C60">
        <w:rPr>
          <w:rFonts w:eastAsia="Times New Roman"/>
          <w:u w:val="single"/>
        </w:rPr>
        <w:t>70</w:t>
      </w:r>
    </w:p>
    <w:p w:rsidR="004D42EC" w:rsidRDefault="004D42EC" w:rsidP="004D42EC">
      <w:pPr>
        <w:tabs>
          <w:tab w:val="left" w:pos="1843"/>
          <w:tab w:val="left" w:pos="9498"/>
        </w:tabs>
        <w:jc w:val="both"/>
        <w:rPr>
          <w:rFonts w:eastAsia="Times New Roman"/>
          <w:u w:val="single"/>
        </w:rPr>
      </w:pP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4A7251" w:rsidRPr="00ED5AB2" w:rsidRDefault="004A7251" w:rsidP="00ED5AB2">
      <w:pPr>
        <w:pStyle w:val="a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D5A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 внесении изменений в </w:t>
      </w:r>
      <w:r w:rsidR="008B7BA2" w:rsidRPr="00ED5A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состав комиссии утвержденный </w:t>
      </w:r>
      <w:r w:rsidR="00ED5AB2" w:rsidRPr="00ED5AB2">
        <w:rPr>
          <w:rFonts w:ascii="Times New Roman" w:eastAsia="Calibri" w:hAnsi="Times New Roman"/>
          <w:b/>
          <w:sz w:val="24"/>
          <w:szCs w:val="24"/>
          <w:lang w:eastAsia="en-US"/>
        </w:rPr>
        <w:t>решение Земского собрания Воскресенского муниципального района Нижегородской области от 18 марта 2016 года № 38 «О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Земском собрании Воскресенского муниципального района Нижегородской области»</w:t>
      </w:r>
    </w:p>
    <w:p w:rsidR="004A7251" w:rsidRDefault="004A7251" w:rsidP="004A725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A7251" w:rsidRDefault="00ED5AB2" w:rsidP="004A725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16EBE">
        <w:t xml:space="preserve">В связи с </w:t>
      </w:r>
      <w:r w:rsidR="00D12E2F">
        <w:t xml:space="preserve">вновь делегированными депутатами в Земское собрание и прекращением полномочий депутатов Земского собрания </w:t>
      </w:r>
      <w:r w:rsidRPr="00E16EBE">
        <w:t>Воскресенского муниципального района Нижегородской области</w:t>
      </w:r>
      <w:r w:rsidR="00D02660">
        <w:rPr>
          <w:lang w:eastAsia="en-US"/>
        </w:rPr>
        <w:t>,</w:t>
      </w:r>
      <w:r w:rsidR="00D12E2F">
        <w:rPr>
          <w:lang w:eastAsia="en-US"/>
        </w:rPr>
        <w:t xml:space="preserve"> приведения в соответствие нормативного правового акта,</w:t>
      </w:r>
    </w:p>
    <w:p w:rsidR="004A7251" w:rsidRPr="004A7251" w:rsidRDefault="004A7251" w:rsidP="004A725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A7251" w:rsidRDefault="004A7251" w:rsidP="004A7251">
      <w:pPr>
        <w:autoSpaceDE w:val="0"/>
        <w:autoSpaceDN w:val="0"/>
        <w:adjustRightInd w:val="0"/>
        <w:jc w:val="center"/>
        <w:rPr>
          <w:spacing w:val="60"/>
        </w:rPr>
      </w:pPr>
      <w:r w:rsidRPr="004A7251">
        <w:t xml:space="preserve">Земское собрание района </w:t>
      </w:r>
      <w:r w:rsidRPr="004A7251">
        <w:rPr>
          <w:spacing w:val="60"/>
        </w:rPr>
        <w:t>решило:</w:t>
      </w:r>
    </w:p>
    <w:p w:rsidR="004A7251" w:rsidRPr="004A7251" w:rsidRDefault="004A7251" w:rsidP="004A7251">
      <w:pPr>
        <w:autoSpaceDE w:val="0"/>
        <w:autoSpaceDN w:val="0"/>
        <w:adjustRightInd w:val="0"/>
        <w:jc w:val="center"/>
      </w:pPr>
    </w:p>
    <w:p w:rsidR="004A7251" w:rsidRPr="00ED5AB2" w:rsidRDefault="004A7251" w:rsidP="004A7251">
      <w:pPr>
        <w:autoSpaceDE w:val="0"/>
        <w:autoSpaceDN w:val="0"/>
        <w:adjustRightInd w:val="0"/>
        <w:ind w:firstLine="709"/>
        <w:jc w:val="both"/>
      </w:pPr>
      <w:r w:rsidRPr="004A7251">
        <w:t>1.</w:t>
      </w:r>
      <w:r w:rsidR="00D12E2F">
        <w:t xml:space="preserve"> С</w:t>
      </w:r>
      <w:r w:rsidRPr="00ED5AB2">
        <w:t xml:space="preserve">остав комиссии </w:t>
      </w:r>
      <w:r w:rsidR="00ED5AB2" w:rsidRPr="00ED5AB2">
        <w:rPr>
          <w:lang w:eastAsia="en-US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Земском собрании Воскресенского муниципального района Нижегородской области</w:t>
      </w:r>
      <w:r w:rsidRPr="00ED5AB2">
        <w:t xml:space="preserve">, утвержденный решением Земского собрания Воскресенского муниципального района Нижегородской области </w:t>
      </w:r>
      <w:r w:rsidR="00ED5AB2" w:rsidRPr="00ED5AB2">
        <w:rPr>
          <w:lang w:eastAsia="en-US"/>
        </w:rPr>
        <w:t>от 18 марта 2016 года № 38</w:t>
      </w:r>
      <w:r w:rsidRPr="00ED5AB2">
        <w:t xml:space="preserve">, </w:t>
      </w:r>
      <w:r w:rsidR="00D12E2F">
        <w:t>изложить в следующей редакции</w:t>
      </w:r>
      <w:r w:rsidRPr="00ED5AB2">
        <w:t>:</w:t>
      </w:r>
    </w:p>
    <w:p w:rsidR="00AC2C60" w:rsidRDefault="00AC2C60" w:rsidP="00AC2C60">
      <w:pPr>
        <w:ind w:firstLine="709"/>
        <w:jc w:val="both"/>
      </w:pPr>
      <w:r>
        <w:t>1)</w:t>
      </w:r>
      <w:r>
        <w:t xml:space="preserve"> </w:t>
      </w:r>
      <w:r w:rsidRPr="00757E42">
        <w:rPr>
          <w:b/>
        </w:rPr>
        <w:t>Ольнев Валерий Николаевич</w:t>
      </w:r>
      <w:r>
        <w:rPr>
          <w:b/>
        </w:rPr>
        <w:t>,</w:t>
      </w:r>
      <w:r>
        <w:t xml:space="preserve"> депутат Земского собрания Воскресенского муниципального района Нижегородской области – председатель комиссии;</w:t>
      </w:r>
    </w:p>
    <w:p w:rsidR="00AC2C60" w:rsidRPr="00691607" w:rsidRDefault="00AC2C60" w:rsidP="00AC2C60">
      <w:pPr>
        <w:ind w:firstLine="709"/>
        <w:jc w:val="both"/>
      </w:pPr>
      <w:r>
        <w:t>2</w:t>
      </w:r>
      <w:r>
        <w:t>)</w:t>
      </w:r>
      <w:r>
        <w:t xml:space="preserve"> </w:t>
      </w:r>
      <w:r w:rsidRPr="00757E42">
        <w:rPr>
          <w:b/>
        </w:rPr>
        <w:t>Горячкина Мария Станиславовна</w:t>
      </w:r>
      <w:r>
        <w:rPr>
          <w:b/>
        </w:rPr>
        <w:t>,</w:t>
      </w:r>
      <w:r w:rsidRPr="00691607">
        <w:t xml:space="preserve"> </w:t>
      </w:r>
      <w:r>
        <w:t xml:space="preserve">депутат Земского собрания Воскресенского муниципального района </w:t>
      </w:r>
      <w:r w:rsidRPr="00691607">
        <w:t>Нижегородской области – заместитель председателя комиссии;</w:t>
      </w:r>
    </w:p>
    <w:p w:rsidR="00AC2C60" w:rsidRPr="00691607" w:rsidRDefault="00AC2C60" w:rsidP="00AC2C60">
      <w:pPr>
        <w:ind w:firstLine="709"/>
        <w:jc w:val="both"/>
      </w:pPr>
      <w:r w:rsidRPr="00691607">
        <w:t>3</w:t>
      </w:r>
      <w:r>
        <w:t>)</w:t>
      </w:r>
      <w:r>
        <w:t xml:space="preserve"> </w:t>
      </w:r>
      <w:r w:rsidRPr="00757E42">
        <w:rPr>
          <w:b/>
        </w:rPr>
        <w:t>Гребнева Елена Николаевна</w:t>
      </w:r>
      <w:r w:rsidRPr="00691607">
        <w:t>, главный специалист администрации Воскресенского муниципального района, курирующий организационно-правовые вопросы Земского собрания – секретарь комиссии;</w:t>
      </w:r>
    </w:p>
    <w:p w:rsidR="00AC2C60" w:rsidRDefault="00AC2C60" w:rsidP="00AC2C60">
      <w:pPr>
        <w:ind w:firstLine="709"/>
        <w:jc w:val="both"/>
      </w:pPr>
      <w:r w:rsidRPr="00691607">
        <w:t>4</w:t>
      </w:r>
      <w:r>
        <w:t>)</w:t>
      </w:r>
      <w:r>
        <w:t xml:space="preserve"> </w:t>
      </w:r>
      <w:r w:rsidRPr="00757E42">
        <w:rPr>
          <w:b/>
        </w:rPr>
        <w:t>Баранова Ульяна Борисовна</w:t>
      </w:r>
      <w:r>
        <w:t>, депутат Земского собрания Воскресенского муниципального района Нижегородской области – член комиссии;</w:t>
      </w:r>
    </w:p>
    <w:p w:rsidR="00AC2C60" w:rsidRDefault="00AC2C60" w:rsidP="00AC2C60">
      <w:pPr>
        <w:ind w:firstLine="709"/>
        <w:jc w:val="both"/>
      </w:pPr>
      <w:r>
        <w:t>5</w:t>
      </w:r>
      <w:r>
        <w:t>)</w:t>
      </w:r>
      <w:r>
        <w:t xml:space="preserve"> </w:t>
      </w:r>
      <w:r w:rsidRPr="00757E42">
        <w:rPr>
          <w:b/>
        </w:rPr>
        <w:t>Махотина Светлана Николаевна</w:t>
      </w:r>
      <w:r w:rsidRPr="00691607">
        <w:t>, заместитель Управляющего делами администрации района по юридическим вопросам – член комиссии</w:t>
      </w:r>
      <w:r>
        <w:t>;</w:t>
      </w:r>
    </w:p>
    <w:p w:rsidR="00AC2C60" w:rsidRDefault="00AC2C60" w:rsidP="00AC2C60">
      <w:pPr>
        <w:ind w:firstLine="709"/>
        <w:jc w:val="both"/>
      </w:pPr>
      <w:r>
        <w:t>6</w:t>
      </w:r>
      <w:r>
        <w:t>)</w:t>
      </w:r>
      <w:bookmarkStart w:id="0" w:name="_GoBack"/>
      <w:bookmarkEnd w:id="0"/>
      <w:r>
        <w:t xml:space="preserve"> </w:t>
      </w:r>
      <w:r w:rsidRPr="00757E42">
        <w:rPr>
          <w:b/>
        </w:rPr>
        <w:t>Тучкус Сергей Викторович</w:t>
      </w:r>
      <w:r>
        <w:t>, депутат Земского собрания Воскресенского муниципального района Нижегородской области – член комиссии.</w:t>
      </w:r>
    </w:p>
    <w:p w:rsidR="004A7251" w:rsidRPr="004A7251" w:rsidRDefault="004E3C31" w:rsidP="00D12E2F">
      <w:pPr>
        <w:autoSpaceDE w:val="0"/>
        <w:autoSpaceDN w:val="0"/>
        <w:adjustRightInd w:val="0"/>
        <w:ind w:firstLine="709"/>
        <w:jc w:val="both"/>
      </w:pPr>
      <w:r>
        <w:t>2</w:t>
      </w:r>
      <w:r w:rsidR="004A7251" w:rsidRPr="004A7251">
        <w:t>.Контроль за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деятельности.</w:t>
      </w:r>
    </w:p>
    <w:p w:rsidR="004A7251" w:rsidRDefault="004A7251" w:rsidP="004A7251">
      <w:pPr>
        <w:ind w:firstLine="709"/>
        <w:jc w:val="both"/>
        <w:rPr>
          <w:rFonts w:eastAsia="Times New Roman"/>
        </w:rPr>
      </w:pPr>
    </w:p>
    <w:p w:rsidR="00ED5AB2" w:rsidRDefault="00ED5AB2" w:rsidP="004A7251">
      <w:pPr>
        <w:ind w:firstLine="709"/>
        <w:jc w:val="both"/>
        <w:rPr>
          <w:rFonts w:eastAsia="Times New Roman"/>
        </w:rPr>
      </w:pPr>
    </w:p>
    <w:p w:rsidR="00AC2C60" w:rsidRPr="00BA1D74" w:rsidRDefault="00AC2C60" w:rsidP="00AC2C60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П</w:t>
      </w:r>
      <w:r w:rsidRPr="00BA1D74">
        <w:rPr>
          <w:lang w:eastAsia="en-US"/>
        </w:rPr>
        <w:t>редседател</w:t>
      </w:r>
      <w:r>
        <w:rPr>
          <w:lang w:eastAsia="en-US"/>
        </w:rPr>
        <w:t xml:space="preserve">ь                     </w:t>
      </w:r>
      <w:r w:rsidRPr="00BA1D74">
        <w:rPr>
          <w:lang w:eastAsia="en-US"/>
        </w:rPr>
        <w:t xml:space="preserve">                                  </w:t>
      </w:r>
      <w:r>
        <w:rPr>
          <w:lang w:eastAsia="en-US"/>
        </w:rPr>
        <w:t xml:space="preserve">    </w:t>
      </w:r>
      <w:r w:rsidRPr="00BA1D74">
        <w:rPr>
          <w:lang w:eastAsia="en-US"/>
        </w:rPr>
        <w:t xml:space="preserve">             Глава местного самоуправления</w:t>
      </w:r>
    </w:p>
    <w:p w:rsidR="00AC2C60" w:rsidRPr="00BA1D74" w:rsidRDefault="00AC2C60" w:rsidP="00AC2C60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BA1D74">
        <w:rPr>
          <w:lang w:eastAsia="en-US"/>
        </w:rPr>
        <w:t xml:space="preserve">Земского собрания района        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 xml:space="preserve">      района</w:t>
      </w:r>
    </w:p>
    <w:p w:rsidR="004A7251" w:rsidRPr="004A7251" w:rsidRDefault="00AC2C60" w:rsidP="00AC2C60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BA1D74">
        <w:rPr>
          <w:lang w:eastAsia="en-US"/>
        </w:rPr>
        <w:t xml:space="preserve">                     </w:t>
      </w:r>
      <w:r>
        <w:rPr>
          <w:lang w:eastAsia="en-US"/>
        </w:rPr>
        <w:t xml:space="preserve">   </w:t>
      </w:r>
      <w:r w:rsidRPr="00BA1D74">
        <w:rPr>
          <w:lang w:eastAsia="en-US"/>
        </w:rPr>
        <w:t xml:space="preserve">            </w:t>
      </w:r>
      <w:r>
        <w:rPr>
          <w:lang w:eastAsia="en-US"/>
        </w:rPr>
        <w:t>В.Н.Ольнев</w:t>
      </w:r>
      <w:r w:rsidRPr="00BA1D74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ab/>
      </w:r>
      <w:r w:rsidRPr="00BA1D74">
        <w:rPr>
          <w:lang w:eastAsia="en-US"/>
        </w:rPr>
        <w:tab/>
        <w:t xml:space="preserve">       Н.В. Горячев</w:t>
      </w:r>
    </w:p>
    <w:sectPr w:rsidR="004A7251" w:rsidRPr="004A7251" w:rsidSect="004D42EC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AC" w:rsidRDefault="00800FAC" w:rsidP="00751805">
      <w:r>
        <w:separator/>
      </w:r>
    </w:p>
  </w:endnote>
  <w:endnote w:type="continuationSeparator" w:id="0">
    <w:p w:rsidR="00800FAC" w:rsidRDefault="00800FAC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AC" w:rsidRDefault="00800FAC" w:rsidP="00751805">
      <w:r>
        <w:separator/>
      </w:r>
    </w:p>
  </w:footnote>
  <w:footnote w:type="continuationSeparator" w:id="0">
    <w:p w:rsidR="00800FAC" w:rsidRDefault="00800FAC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0F" w:rsidRDefault="00BF790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C2C60">
      <w:rPr>
        <w:noProof/>
      </w:rPr>
      <w:t>2</w:t>
    </w:r>
    <w:r>
      <w:fldChar w:fldCharType="end"/>
    </w:r>
  </w:p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4B80"/>
    <w:rsid w:val="000C732F"/>
    <w:rsid w:val="000E5300"/>
    <w:rsid w:val="001006F7"/>
    <w:rsid w:val="00114FF0"/>
    <w:rsid w:val="00146C2C"/>
    <w:rsid w:val="0015299B"/>
    <w:rsid w:val="00192BC9"/>
    <w:rsid w:val="001A5B24"/>
    <w:rsid w:val="001A67FB"/>
    <w:rsid w:val="001E7ABC"/>
    <w:rsid w:val="0021744E"/>
    <w:rsid w:val="0023629C"/>
    <w:rsid w:val="00281AC0"/>
    <w:rsid w:val="002D1DF0"/>
    <w:rsid w:val="00333887"/>
    <w:rsid w:val="00362025"/>
    <w:rsid w:val="003844B1"/>
    <w:rsid w:val="00384797"/>
    <w:rsid w:val="003E6F5A"/>
    <w:rsid w:val="003E7BC0"/>
    <w:rsid w:val="003F6C92"/>
    <w:rsid w:val="00454EAF"/>
    <w:rsid w:val="004A0E37"/>
    <w:rsid w:val="004A1E93"/>
    <w:rsid w:val="004A7251"/>
    <w:rsid w:val="004D42EC"/>
    <w:rsid w:val="004E3C31"/>
    <w:rsid w:val="004F17C0"/>
    <w:rsid w:val="004F4647"/>
    <w:rsid w:val="005678AA"/>
    <w:rsid w:val="005C0C81"/>
    <w:rsid w:val="00625B75"/>
    <w:rsid w:val="006319E0"/>
    <w:rsid w:val="00666C93"/>
    <w:rsid w:val="00681A55"/>
    <w:rsid w:val="006C6C50"/>
    <w:rsid w:val="006E339E"/>
    <w:rsid w:val="00751805"/>
    <w:rsid w:val="007A0CC7"/>
    <w:rsid w:val="00800FAC"/>
    <w:rsid w:val="00804381"/>
    <w:rsid w:val="008232AD"/>
    <w:rsid w:val="00832539"/>
    <w:rsid w:val="00837FCD"/>
    <w:rsid w:val="00887044"/>
    <w:rsid w:val="00893FAF"/>
    <w:rsid w:val="008B7BA2"/>
    <w:rsid w:val="00951FA0"/>
    <w:rsid w:val="0097519D"/>
    <w:rsid w:val="00986E79"/>
    <w:rsid w:val="0099704D"/>
    <w:rsid w:val="009A34EC"/>
    <w:rsid w:val="00A5067D"/>
    <w:rsid w:val="00A84B5D"/>
    <w:rsid w:val="00AB5930"/>
    <w:rsid w:val="00AC2C60"/>
    <w:rsid w:val="00AE1490"/>
    <w:rsid w:val="00B13634"/>
    <w:rsid w:val="00BB4A03"/>
    <w:rsid w:val="00BE2CB2"/>
    <w:rsid w:val="00BE48C4"/>
    <w:rsid w:val="00BF381C"/>
    <w:rsid w:val="00BF4AD1"/>
    <w:rsid w:val="00BF790F"/>
    <w:rsid w:val="00C21932"/>
    <w:rsid w:val="00C24DF3"/>
    <w:rsid w:val="00C27735"/>
    <w:rsid w:val="00C31BEF"/>
    <w:rsid w:val="00C7712E"/>
    <w:rsid w:val="00C82D51"/>
    <w:rsid w:val="00CA23EC"/>
    <w:rsid w:val="00D0221F"/>
    <w:rsid w:val="00D02660"/>
    <w:rsid w:val="00D12E2F"/>
    <w:rsid w:val="00D930CA"/>
    <w:rsid w:val="00DE61DC"/>
    <w:rsid w:val="00DF6E12"/>
    <w:rsid w:val="00E55E65"/>
    <w:rsid w:val="00E9152B"/>
    <w:rsid w:val="00E92CD9"/>
    <w:rsid w:val="00EA754B"/>
    <w:rsid w:val="00ED5AB2"/>
    <w:rsid w:val="00F2001B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No Spacing"/>
    <w:uiPriority w:val="1"/>
    <w:qFormat/>
    <w:rsid w:val="00ED5AB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No Spacing"/>
    <w:uiPriority w:val="1"/>
    <w:qFormat/>
    <w:rsid w:val="00ED5AB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B4A5-76E1-4A02-88D9-A64DBEEC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2012-09-07T00:41:00Z</cp:lastPrinted>
  <dcterms:created xsi:type="dcterms:W3CDTF">2020-10-12T12:47:00Z</dcterms:created>
  <dcterms:modified xsi:type="dcterms:W3CDTF">2020-10-12T12:47:00Z</dcterms:modified>
</cp:coreProperties>
</file>