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D" w:rsidRDefault="00B54F2D" w:rsidP="00B54F2D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2D" w:rsidRDefault="00B54F2D" w:rsidP="00B54F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ПОСЕЛКОВЫЙ СОВЕТ Р.П. ВОСКРЕСЕНСКОЕ</w:t>
      </w:r>
    </w:p>
    <w:p w:rsidR="00B54F2D" w:rsidRDefault="00B54F2D" w:rsidP="00B54F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54F2D" w:rsidRDefault="00B54F2D" w:rsidP="00B54F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54F2D" w:rsidRDefault="00B54F2D" w:rsidP="00B54F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54F2D" w:rsidRDefault="00EA59F0" w:rsidP="00B54F2D">
      <w:pPr>
        <w:tabs>
          <w:tab w:val="left" w:pos="8080"/>
        </w:tabs>
        <w:rPr>
          <w:rFonts w:ascii="Times New Roman" w:hAnsi="Times New Roman"/>
        </w:rPr>
      </w:pPr>
      <w:r>
        <w:rPr>
          <w:rFonts w:ascii="Times New Roman" w:hAnsi="Times New Roman"/>
        </w:rPr>
        <w:t>24 августа 2018 года</w:t>
      </w:r>
      <w:r>
        <w:rPr>
          <w:rFonts w:ascii="Times New Roman" w:hAnsi="Times New Roman"/>
        </w:rPr>
        <w:tab/>
        <w:t>№ 32</w:t>
      </w:r>
      <w:bookmarkStart w:id="0" w:name="_GoBack"/>
      <w:bookmarkEnd w:id="0"/>
    </w:p>
    <w:p w:rsidR="00B54F2D" w:rsidRPr="00B54F2D" w:rsidRDefault="00B54F2D" w:rsidP="00B54F2D">
      <w:pPr>
        <w:jc w:val="center"/>
        <w:rPr>
          <w:rFonts w:ascii="Times New Roman" w:hAnsi="Times New Roman"/>
          <w:b/>
          <w:sz w:val="32"/>
          <w:szCs w:val="32"/>
        </w:rPr>
      </w:pPr>
      <w:r w:rsidRPr="00B54F2D">
        <w:rPr>
          <w:rFonts w:ascii="Times New Roman" w:hAnsi="Times New Roman"/>
          <w:b/>
          <w:sz w:val="32"/>
          <w:szCs w:val="32"/>
        </w:rPr>
        <w:t>О принятии ходатайства о присвоении звания почетного гражданина района</w:t>
      </w:r>
    </w:p>
    <w:p w:rsidR="00B54F2D" w:rsidRDefault="00B54F2D" w:rsidP="00B54F2D">
      <w:pPr>
        <w:ind w:firstLine="540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 поселковый Совет </w:t>
      </w:r>
      <w:r>
        <w:rPr>
          <w:rFonts w:ascii="Times New Roman" w:hAnsi="Times New Roman"/>
          <w:b/>
          <w:spacing w:val="60"/>
        </w:rPr>
        <w:t>решил:</w:t>
      </w:r>
    </w:p>
    <w:p w:rsidR="00B54F2D" w:rsidRDefault="00B54F2D" w:rsidP="00B54F2D">
      <w:pPr>
        <w:ind w:firstLine="540"/>
        <w:rPr>
          <w:rFonts w:ascii="Times New Roman" w:hAnsi="Times New Roman"/>
          <w:b/>
          <w:spacing w:val="60"/>
        </w:rPr>
      </w:pPr>
    </w:p>
    <w:p w:rsidR="00B54F2D" w:rsidRDefault="00B54F2D" w:rsidP="00B54F2D">
      <w:pPr>
        <w:ind w:firstLine="514"/>
        <w:rPr>
          <w:rFonts w:ascii="Times New Roman" w:hAnsi="Times New Roman"/>
        </w:rPr>
      </w:pPr>
      <w:r>
        <w:rPr>
          <w:rFonts w:ascii="Times New Roman" w:hAnsi="Times New Roman"/>
        </w:rPr>
        <w:t>1.Ходатайствовать перед Земским Собранием Воскресенского района о присвоении звания «Почетный гражданин района» следующим гражданам</w:t>
      </w:r>
    </w:p>
    <w:p w:rsidR="00B54F2D" w:rsidRDefault="00B54F2D" w:rsidP="00B54F2D">
      <w:pPr>
        <w:ind w:firstLine="514"/>
        <w:rPr>
          <w:rFonts w:ascii="Times New Roman" w:hAnsi="Times New Roman"/>
        </w:rPr>
      </w:pPr>
      <w:r>
        <w:rPr>
          <w:rFonts w:ascii="Times New Roman" w:hAnsi="Times New Roman"/>
        </w:rPr>
        <w:t>Манукяну Манвелу Меружановичу</w:t>
      </w:r>
    </w:p>
    <w:p w:rsidR="00B54F2D" w:rsidRDefault="00B54F2D" w:rsidP="00B54F2D">
      <w:pPr>
        <w:ind w:firstLine="514"/>
        <w:rPr>
          <w:rFonts w:ascii="Times New Roman" w:hAnsi="Times New Roman"/>
        </w:rPr>
      </w:pPr>
      <w:r>
        <w:rPr>
          <w:rFonts w:ascii="Times New Roman" w:hAnsi="Times New Roman"/>
        </w:rPr>
        <w:t>Зуеву Александру Павловичу</w:t>
      </w:r>
    </w:p>
    <w:p w:rsidR="00B54F2D" w:rsidRDefault="00B54F2D" w:rsidP="00B54F2D">
      <w:pPr>
        <w:ind w:firstLine="514"/>
        <w:rPr>
          <w:rFonts w:ascii="Times New Roman" w:hAnsi="Times New Roman"/>
        </w:rPr>
      </w:pPr>
      <w:r>
        <w:rPr>
          <w:rFonts w:ascii="Times New Roman" w:hAnsi="Times New Roman"/>
        </w:rPr>
        <w:t>Привалову Николаю Георгиевичу.</w:t>
      </w:r>
    </w:p>
    <w:p w:rsidR="00B54F2D" w:rsidRDefault="00B54F2D" w:rsidP="00B54F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2.Обнародовать настоящее решение на сайте администрации Воскресенского муниципального района (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voskresenskoe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adm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).</w:t>
      </w:r>
    </w:p>
    <w:p w:rsidR="00B54F2D" w:rsidRDefault="00B54F2D" w:rsidP="00B54F2D">
      <w:pPr>
        <w:rPr>
          <w:rFonts w:ascii="Times New Roman" w:hAnsi="Times New Roman"/>
        </w:rPr>
      </w:pPr>
      <w:r>
        <w:rPr>
          <w:rFonts w:ascii="Times New Roman" w:hAnsi="Times New Roman"/>
        </w:rPr>
        <w:t>3.Главе администрации р.п.Воскресенское направить данное решение в Земское Собрание Воскресенского района.</w:t>
      </w:r>
    </w:p>
    <w:p w:rsidR="00B54F2D" w:rsidRDefault="00B54F2D" w:rsidP="00B54F2D">
      <w:pPr>
        <w:rPr>
          <w:rFonts w:ascii="Times New Roman" w:hAnsi="Times New Roman"/>
        </w:rPr>
      </w:pPr>
    </w:p>
    <w:p w:rsidR="00B54F2D" w:rsidRDefault="00B54F2D" w:rsidP="00B54F2D">
      <w:pPr>
        <w:rPr>
          <w:rFonts w:ascii="Times New Roman" w:hAnsi="Times New Roman"/>
        </w:rPr>
      </w:pPr>
    </w:p>
    <w:p w:rsidR="00B54F2D" w:rsidRDefault="00B54F2D" w:rsidP="00B54F2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местного самоуправления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С.И.Доронин</w:t>
      </w: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DE"/>
    <w:rsid w:val="0012494C"/>
    <w:rsid w:val="003A4CDE"/>
    <w:rsid w:val="009773C3"/>
    <w:rsid w:val="00B54F2D"/>
    <w:rsid w:val="00D2097E"/>
    <w:rsid w:val="00E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4F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4F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2018-08-31T05:30:00Z</dcterms:created>
  <dcterms:modified xsi:type="dcterms:W3CDTF">2018-09-03T08:17:00Z</dcterms:modified>
</cp:coreProperties>
</file>