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92" w:rsidRDefault="00574C92" w:rsidP="00574C92">
      <w:pPr>
        <w:ind w:firstLine="0"/>
        <w:jc w:val="center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2A24C0A" wp14:editId="274BD854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92" w:rsidRDefault="00574C92" w:rsidP="00574C92">
      <w:pPr>
        <w:ind w:firstLine="0"/>
        <w:rPr>
          <w:rFonts w:ascii="Times New Roman" w:hAnsi="Times New Roman"/>
          <w:sz w:val="22"/>
          <w:szCs w:val="22"/>
        </w:rPr>
      </w:pPr>
    </w:p>
    <w:p w:rsidR="00574C92" w:rsidRDefault="00574C92" w:rsidP="00574C9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</w:t>
      </w:r>
    </w:p>
    <w:p w:rsidR="00574C92" w:rsidRDefault="00574C92" w:rsidP="00574C9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ГЛУХОВСКОГО СЕЛЬСОВЕТА</w:t>
      </w:r>
    </w:p>
    <w:p w:rsidR="00574C92" w:rsidRDefault="00574C92" w:rsidP="00574C9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574C92" w:rsidRDefault="00574C92" w:rsidP="00574C9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574C92" w:rsidRDefault="00574C92" w:rsidP="00574C9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574C92" w:rsidRDefault="00574C92" w:rsidP="00574C9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26 марта 2021 года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 xml:space="preserve">№ </w:t>
      </w:r>
      <w:r>
        <w:rPr>
          <w:rFonts w:ascii="Times New Roman" w:hAnsi="Times New Roman"/>
          <w:bCs/>
        </w:rPr>
        <w:t>13</w:t>
      </w:r>
    </w:p>
    <w:p w:rsidR="00574C92" w:rsidRDefault="00574C92" w:rsidP="00574C92">
      <w:pPr>
        <w:widowControl w:val="0"/>
        <w:autoSpaceDE w:val="0"/>
        <w:autoSpaceDN w:val="0"/>
        <w:adjustRightInd w:val="0"/>
        <w:ind w:left="7080" w:firstLine="708"/>
        <w:jc w:val="right"/>
        <w:rPr>
          <w:rFonts w:ascii="Times New Roman" w:hAnsi="Times New Roman"/>
        </w:rPr>
      </w:pPr>
    </w:p>
    <w:p w:rsidR="00574C92" w:rsidRDefault="00574C92" w:rsidP="00574C9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 xml:space="preserve">Об отмене решения сельского Совета Глуховского сельсовета Воскресенского муниципального района Нижегородской области от </w:t>
      </w:r>
      <w:r>
        <w:rPr>
          <w:rFonts w:ascii="Times New Roman" w:hAnsi="Times New Roman"/>
          <w:b/>
          <w:sz w:val="32"/>
          <w:szCs w:val="32"/>
        </w:rPr>
        <w:t>24</w:t>
      </w:r>
      <w:r>
        <w:rPr>
          <w:rFonts w:ascii="Times New Roman" w:hAnsi="Times New Roman"/>
          <w:b/>
          <w:sz w:val="32"/>
          <w:szCs w:val="32"/>
        </w:rPr>
        <w:t xml:space="preserve"> декабря 201</w:t>
      </w: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года № </w:t>
      </w:r>
      <w:r>
        <w:rPr>
          <w:rFonts w:ascii="Times New Roman" w:hAnsi="Times New Roman"/>
          <w:b/>
          <w:sz w:val="32"/>
          <w:szCs w:val="32"/>
        </w:rPr>
        <w:t>27</w:t>
      </w:r>
    </w:p>
    <w:bookmarkEnd w:id="0"/>
    <w:p w:rsidR="00574C92" w:rsidRDefault="00574C92" w:rsidP="00574C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4C92" w:rsidRDefault="00574C92" w:rsidP="00574C92">
      <w:pPr>
        <w:spacing w:line="276" w:lineRule="auto"/>
        <w:rPr>
          <w:rFonts w:ascii="Times New Roman" w:hAnsi="Times New Roman"/>
        </w:rPr>
      </w:pPr>
      <w:r w:rsidRPr="003B7FA8">
        <w:rPr>
          <w:rFonts w:ascii="Times New Roman" w:hAnsi="Times New Roman"/>
        </w:rPr>
        <w:t xml:space="preserve">В целях приведения нормативно-правовых актов сельского Совета Глуховского сельсовета в соответствие с действующим законодательством Российской Федерации </w:t>
      </w:r>
      <w:r>
        <w:rPr>
          <w:rFonts w:ascii="Times New Roman" w:hAnsi="Times New Roman"/>
        </w:rPr>
        <w:t xml:space="preserve">сельский Совет Глуховского сельсовета </w:t>
      </w:r>
      <w:r w:rsidRPr="00A44885">
        <w:rPr>
          <w:rFonts w:ascii="Times New Roman" w:hAnsi="Times New Roman"/>
          <w:b/>
          <w:spacing w:val="60"/>
          <w:szCs w:val="28"/>
        </w:rPr>
        <w:t>решил</w:t>
      </w:r>
      <w:r w:rsidRPr="00A44885">
        <w:rPr>
          <w:rFonts w:ascii="Times New Roman" w:hAnsi="Times New Roman"/>
          <w:szCs w:val="28"/>
        </w:rPr>
        <w:t>:</w:t>
      </w:r>
    </w:p>
    <w:p w:rsidR="00574C92" w:rsidRDefault="00574C92" w:rsidP="00574C9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1.Решение сельского Совета Глуховского сельсовета Воскресенского муниципального района Нижегородской области «</w:t>
      </w:r>
      <w:r w:rsidRPr="00574C92">
        <w:rPr>
          <w:rFonts w:ascii="Times New Roman" w:hAnsi="Times New Roman"/>
        </w:rPr>
        <w:t>Об утверждении схем теплосн</w:t>
      </w:r>
      <w:r>
        <w:rPr>
          <w:rFonts w:ascii="Times New Roman" w:hAnsi="Times New Roman"/>
        </w:rPr>
        <w:t>абжения Глуховского сельсовета</w:t>
      </w:r>
      <w:r w:rsidRPr="00574C92">
        <w:rPr>
          <w:rFonts w:ascii="Times New Roman" w:hAnsi="Times New Roman"/>
        </w:rPr>
        <w:t xml:space="preserve"> Воскресенского муниципального района Нижегородской области</w:t>
      </w:r>
      <w:r>
        <w:rPr>
          <w:rFonts w:ascii="Times New Roman" w:hAnsi="Times New Roman"/>
        </w:rPr>
        <w:t xml:space="preserve">», </w:t>
      </w:r>
      <w:r w:rsidRPr="00574C92">
        <w:rPr>
          <w:rFonts w:ascii="Times New Roman" w:hAnsi="Times New Roman"/>
        </w:rPr>
        <w:t>от 24 декабря 2012года № 27</w:t>
      </w:r>
      <w:r>
        <w:rPr>
          <w:rFonts w:ascii="Times New Roman" w:hAnsi="Times New Roman"/>
        </w:rPr>
        <w:t>- отменить.</w:t>
      </w:r>
    </w:p>
    <w:p w:rsidR="00574C92" w:rsidRDefault="00574C92" w:rsidP="00574C92">
      <w:pPr>
        <w:shd w:val="clear" w:color="auto" w:fill="FFFFFF"/>
        <w:spacing w:line="276" w:lineRule="auto"/>
        <w:ind w:firstLine="547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hAnsi="Times New Roman"/>
        </w:rPr>
        <w:t xml:space="preserve"> 2.</w:t>
      </w:r>
      <w:r>
        <w:rPr>
          <w:rFonts w:ascii="Times New Roman" w:eastAsia="Calibri" w:hAnsi="Times New Roman"/>
          <w:color w:val="000000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574C92" w:rsidRDefault="00574C92" w:rsidP="00574C9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3.Настоящее решение вступает в силу со дня его обнародования.</w:t>
      </w:r>
    </w:p>
    <w:p w:rsidR="00574C92" w:rsidRDefault="00574C92" w:rsidP="00574C92">
      <w:pPr>
        <w:rPr>
          <w:rFonts w:ascii="Times New Roman" w:hAnsi="Times New Roman"/>
        </w:rPr>
      </w:pPr>
    </w:p>
    <w:p w:rsidR="00574C92" w:rsidRDefault="00574C92" w:rsidP="00574C92">
      <w:pPr>
        <w:ind w:firstLine="0"/>
        <w:rPr>
          <w:rFonts w:ascii="Times New Roman" w:hAnsi="Times New Roman"/>
        </w:rPr>
      </w:pPr>
    </w:p>
    <w:p w:rsidR="00574C92" w:rsidRDefault="00574C92" w:rsidP="00574C9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Глава местного самоуправления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К.Г. Крускин</w:t>
      </w:r>
    </w:p>
    <w:p w:rsidR="00574C92" w:rsidRDefault="00574C92" w:rsidP="00574C92">
      <w:pPr>
        <w:pStyle w:val="1"/>
        <w:widowControl w:val="0"/>
        <w:spacing w:before="0" w:after="0"/>
        <w:ind w:firstLine="0"/>
        <w:jc w:val="both"/>
        <w:rPr>
          <w:rFonts w:ascii="Times New Roman" w:hAnsi="Times New Roman"/>
          <w:b w:val="0"/>
        </w:rPr>
      </w:pPr>
    </w:p>
    <w:p w:rsidR="00574C92" w:rsidRDefault="00574C92" w:rsidP="00574C92"/>
    <w:p w:rsidR="00574C92" w:rsidRDefault="00574C92" w:rsidP="00574C92"/>
    <w:p w:rsidR="00A917E2" w:rsidRDefault="00A917E2"/>
    <w:sectPr w:rsidR="00A9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A9"/>
    <w:rsid w:val="004B6EA9"/>
    <w:rsid w:val="00574C92"/>
    <w:rsid w:val="00A9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4C9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574C92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74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C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4C9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574C92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74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2021-04-02T06:20:00Z</cp:lastPrinted>
  <dcterms:created xsi:type="dcterms:W3CDTF">2021-04-02T06:18:00Z</dcterms:created>
  <dcterms:modified xsi:type="dcterms:W3CDTF">2021-04-02T06:26:00Z</dcterms:modified>
</cp:coreProperties>
</file>