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C2" w:rsidRPr="008E0D2D" w:rsidRDefault="002A3AC2" w:rsidP="002A3AC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23875" cy="590550"/>
                <wp:effectExtent l="0" t="0" r="3175" b="3175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41.2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38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23875" cy="590550"/>
                <wp:effectExtent l="0" t="0" r="3175" b="3175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41.2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2A3AC2" w:rsidRPr="008E0D2D" w:rsidRDefault="002A3AC2" w:rsidP="00FC402A">
      <w:pPr>
        <w:suppressAutoHyphens w:val="0"/>
        <w:contextualSpacing/>
        <w:jc w:val="center"/>
        <w:outlineLvl w:val="0"/>
        <w:rPr>
          <w:b/>
          <w:color w:val="000000"/>
          <w:spacing w:val="20"/>
          <w:position w:val="-38"/>
          <w:sz w:val="32"/>
          <w:szCs w:val="32"/>
          <w:lang w:eastAsia="ru-RU"/>
        </w:rPr>
      </w:pPr>
      <w:r w:rsidRPr="008E0D2D">
        <w:rPr>
          <w:b/>
          <w:color w:val="000000"/>
          <w:spacing w:val="20"/>
          <w:position w:val="-38"/>
          <w:sz w:val="32"/>
          <w:szCs w:val="32"/>
          <w:lang w:eastAsia="ru-RU"/>
        </w:rPr>
        <w:t xml:space="preserve">СЕЛЬСКИЙ СОВЕТ </w:t>
      </w:r>
    </w:p>
    <w:p w:rsidR="002A3AC2" w:rsidRPr="008E0D2D" w:rsidRDefault="002A3AC2" w:rsidP="00FC402A">
      <w:pPr>
        <w:suppressAutoHyphens w:val="0"/>
        <w:contextualSpacing/>
        <w:jc w:val="center"/>
        <w:outlineLvl w:val="0"/>
        <w:rPr>
          <w:b/>
          <w:color w:val="000000"/>
          <w:spacing w:val="20"/>
          <w:position w:val="-38"/>
          <w:sz w:val="32"/>
          <w:szCs w:val="32"/>
          <w:lang w:eastAsia="ru-RU"/>
        </w:rPr>
      </w:pPr>
      <w:r w:rsidRPr="008E0D2D">
        <w:rPr>
          <w:b/>
          <w:color w:val="000000"/>
          <w:spacing w:val="20"/>
          <w:position w:val="-38"/>
          <w:sz w:val="32"/>
          <w:szCs w:val="32"/>
          <w:lang w:eastAsia="ru-RU"/>
        </w:rPr>
        <w:t xml:space="preserve">ВОЗДВИЖЕНСКОГО СЕЛЬСОВЕТА </w:t>
      </w:r>
    </w:p>
    <w:p w:rsidR="002A3AC2" w:rsidRPr="008E0D2D" w:rsidRDefault="002A3AC2" w:rsidP="00FC402A">
      <w:pPr>
        <w:suppressAutoHyphens w:val="0"/>
        <w:contextualSpacing/>
        <w:jc w:val="center"/>
        <w:outlineLvl w:val="0"/>
        <w:rPr>
          <w:b/>
          <w:color w:val="000000"/>
          <w:spacing w:val="20"/>
          <w:position w:val="-38"/>
          <w:sz w:val="32"/>
          <w:szCs w:val="32"/>
          <w:lang w:eastAsia="ru-RU"/>
        </w:rPr>
      </w:pPr>
      <w:r w:rsidRPr="008E0D2D">
        <w:rPr>
          <w:b/>
          <w:color w:val="000000"/>
          <w:spacing w:val="20"/>
          <w:position w:val="-38"/>
          <w:sz w:val="32"/>
          <w:szCs w:val="32"/>
          <w:lang w:eastAsia="ru-RU"/>
        </w:rPr>
        <w:t xml:space="preserve">ВОСКРЕСЕНСКОГО МУНИЦИПАЛЬНОГО РАЙОНА </w:t>
      </w:r>
    </w:p>
    <w:p w:rsidR="002A3AC2" w:rsidRPr="008E0D2D" w:rsidRDefault="002A3AC2" w:rsidP="00FC402A">
      <w:pPr>
        <w:suppressAutoHyphens w:val="0"/>
        <w:contextualSpacing/>
        <w:jc w:val="center"/>
        <w:outlineLvl w:val="0"/>
        <w:rPr>
          <w:b/>
          <w:color w:val="000000"/>
          <w:spacing w:val="20"/>
          <w:position w:val="-38"/>
          <w:sz w:val="32"/>
          <w:szCs w:val="32"/>
          <w:lang w:eastAsia="ru-RU"/>
        </w:rPr>
      </w:pPr>
      <w:r w:rsidRPr="008E0D2D">
        <w:rPr>
          <w:b/>
          <w:color w:val="000000"/>
          <w:spacing w:val="20"/>
          <w:position w:val="-38"/>
          <w:sz w:val="32"/>
          <w:szCs w:val="32"/>
          <w:lang w:eastAsia="ru-RU"/>
        </w:rPr>
        <w:t>НИЖЕГОРОДСКОЙ ОБЛАСТИ</w:t>
      </w:r>
    </w:p>
    <w:p w:rsidR="002A3AC2" w:rsidRDefault="002A3AC2" w:rsidP="00FC402A">
      <w:pPr>
        <w:suppressAutoHyphens w:val="0"/>
        <w:contextualSpacing/>
        <w:jc w:val="center"/>
        <w:rPr>
          <w:b/>
          <w:color w:val="000000"/>
          <w:sz w:val="32"/>
          <w:szCs w:val="32"/>
          <w:lang w:eastAsia="ru-RU"/>
        </w:rPr>
      </w:pPr>
      <w:r w:rsidRPr="008E0D2D">
        <w:rPr>
          <w:b/>
          <w:color w:val="000000"/>
          <w:sz w:val="32"/>
          <w:szCs w:val="32"/>
          <w:lang w:eastAsia="ru-RU"/>
        </w:rPr>
        <w:t xml:space="preserve">РЕШЕНИЕ </w:t>
      </w:r>
    </w:p>
    <w:p w:rsidR="002A3AC2" w:rsidRPr="008E0D2D" w:rsidRDefault="002A3AC2" w:rsidP="00FC402A">
      <w:pPr>
        <w:suppressAutoHyphens w:val="0"/>
        <w:contextualSpacing/>
        <w:jc w:val="center"/>
        <w:rPr>
          <w:b/>
          <w:color w:val="000000"/>
          <w:sz w:val="32"/>
          <w:szCs w:val="32"/>
          <w:lang w:eastAsia="ru-RU"/>
        </w:rPr>
      </w:pPr>
    </w:p>
    <w:p w:rsidR="002A3AC2" w:rsidRPr="008E0D2D" w:rsidRDefault="00FC402A" w:rsidP="002A3AC2">
      <w:pPr>
        <w:suppressAutoHyphens w:val="0"/>
        <w:rPr>
          <w:szCs w:val="28"/>
        </w:rPr>
      </w:pPr>
      <w:r>
        <w:rPr>
          <w:szCs w:val="28"/>
        </w:rPr>
        <w:t>25</w:t>
      </w:r>
      <w:r w:rsidR="002A3AC2" w:rsidRPr="008E0D2D">
        <w:rPr>
          <w:szCs w:val="28"/>
        </w:rPr>
        <w:t xml:space="preserve"> </w:t>
      </w:r>
      <w:r w:rsidR="002A3AC2">
        <w:rPr>
          <w:szCs w:val="28"/>
        </w:rPr>
        <w:t>февраля</w:t>
      </w:r>
      <w:r w:rsidR="002A3AC2" w:rsidRPr="008E0D2D">
        <w:rPr>
          <w:szCs w:val="28"/>
        </w:rPr>
        <w:t xml:space="preserve"> 2022 года</w:t>
      </w:r>
      <w:r w:rsidR="002A3AC2" w:rsidRPr="008E0D2D">
        <w:rPr>
          <w:szCs w:val="28"/>
        </w:rPr>
        <w:tab/>
      </w:r>
      <w:r w:rsidR="002A3AC2" w:rsidRPr="008E0D2D">
        <w:rPr>
          <w:szCs w:val="28"/>
        </w:rPr>
        <w:tab/>
      </w:r>
      <w:r w:rsidR="002A3AC2" w:rsidRPr="008E0D2D">
        <w:rPr>
          <w:szCs w:val="28"/>
        </w:rPr>
        <w:tab/>
      </w:r>
      <w:r w:rsidR="002A3AC2" w:rsidRPr="008E0D2D">
        <w:rPr>
          <w:szCs w:val="28"/>
        </w:rPr>
        <w:tab/>
      </w:r>
      <w:r w:rsidR="002A3AC2" w:rsidRPr="008E0D2D">
        <w:rPr>
          <w:szCs w:val="28"/>
        </w:rPr>
        <w:tab/>
      </w:r>
      <w:r w:rsidR="002A3AC2" w:rsidRPr="008E0D2D">
        <w:rPr>
          <w:szCs w:val="28"/>
        </w:rPr>
        <w:tab/>
      </w:r>
      <w:r w:rsidR="002A3AC2" w:rsidRPr="008E0D2D">
        <w:rPr>
          <w:szCs w:val="28"/>
        </w:rPr>
        <w:tab/>
      </w:r>
      <w:r w:rsidR="002A3AC2" w:rsidRPr="008E0D2D">
        <w:rPr>
          <w:szCs w:val="28"/>
        </w:rPr>
        <w:tab/>
      </w:r>
      <w:r w:rsidR="002A3AC2" w:rsidRPr="008E0D2D">
        <w:rPr>
          <w:szCs w:val="28"/>
        </w:rPr>
        <w:tab/>
        <w:t xml:space="preserve">№ </w:t>
      </w:r>
      <w:r w:rsidR="00A35E08">
        <w:rPr>
          <w:szCs w:val="28"/>
        </w:rPr>
        <w:t>6</w:t>
      </w:r>
    </w:p>
    <w:p w:rsidR="002A3AC2" w:rsidRDefault="002A3AC2" w:rsidP="002A3AC2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AC2" w:rsidRPr="002A3AC2" w:rsidRDefault="002A3AC2" w:rsidP="002A3AC2">
      <w:pPr>
        <w:jc w:val="center"/>
        <w:rPr>
          <w:b/>
          <w:color w:val="000000"/>
          <w:szCs w:val="28"/>
          <w:lang w:eastAsia="ru-RU"/>
        </w:rPr>
      </w:pPr>
      <w:r w:rsidRPr="002A3AC2">
        <w:rPr>
          <w:b/>
          <w:color w:val="000000"/>
          <w:szCs w:val="28"/>
          <w:lang w:eastAsia="ru-RU"/>
        </w:rPr>
        <w:t xml:space="preserve">Об отмене </w:t>
      </w:r>
      <w:proofErr w:type="gramStart"/>
      <w:r w:rsidRPr="002A3AC2">
        <w:rPr>
          <w:b/>
          <w:color w:val="000000"/>
          <w:szCs w:val="28"/>
          <w:lang w:eastAsia="ru-RU"/>
        </w:rPr>
        <w:t>решения сельского Совета Воздвиженского сельсовета Воскресенского муниципального района Нижегородской области</w:t>
      </w:r>
      <w:proofErr w:type="gramEnd"/>
    </w:p>
    <w:p w:rsidR="00A05A1F" w:rsidRDefault="002A3AC2" w:rsidP="002A3AC2">
      <w:pPr>
        <w:jc w:val="center"/>
        <w:rPr>
          <w:b/>
          <w:color w:val="000000"/>
          <w:szCs w:val="28"/>
          <w:lang w:eastAsia="ru-RU"/>
        </w:rPr>
      </w:pPr>
      <w:r w:rsidRPr="002A3AC2">
        <w:rPr>
          <w:b/>
          <w:color w:val="000000"/>
          <w:szCs w:val="28"/>
          <w:lang w:eastAsia="ru-RU"/>
        </w:rPr>
        <w:t>от 19 февраля 2021 года № 6 «Об утверждении схемы водоснабжения и водоотведения на территории Воздвиженского сельского поселения Воскресенского муниципального района Нижегородской области»</w:t>
      </w:r>
    </w:p>
    <w:p w:rsidR="002A3AC2" w:rsidRDefault="002A3AC2" w:rsidP="002A3AC2">
      <w:pPr>
        <w:jc w:val="center"/>
        <w:rPr>
          <w:b/>
          <w:color w:val="000000"/>
          <w:szCs w:val="28"/>
          <w:lang w:eastAsia="ru-RU"/>
        </w:rPr>
      </w:pPr>
    </w:p>
    <w:p w:rsidR="002A3AC2" w:rsidRPr="002555E0" w:rsidRDefault="002A3AC2" w:rsidP="002A3AC2">
      <w:pPr>
        <w:pStyle w:val="p"/>
        <w:tabs>
          <w:tab w:val="left" w:pos="709"/>
        </w:tabs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46E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от 07.12.2011 г. № 416-ФЗ О водоснабжении и водоотведении», на основании представления прокурора Воскресенского района от 28.01.2022 г. № 5-2-2022 «Об устранении нарушений законодательства в сфере жилищно-коммунального хозяйства», сельский Совет </w:t>
      </w:r>
      <w:r w:rsidRPr="002555E0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Pr="002555E0">
        <w:rPr>
          <w:rFonts w:ascii="Times New Roman" w:hAnsi="Times New Roman" w:cs="Times New Roman"/>
          <w:sz w:val="28"/>
          <w:szCs w:val="28"/>
        </w:rPr>
        <w:t>:</w:t>
      </w:r>
    </w:p>
    <w:p w:rsidR="002A3AC2" w:rsidRDefault="002A3AC2" w:rsidP="002A3AC2">
      <w:pPr>
        <w:pStyle w:val="p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BA7">
        <w:rPr>
          <w:rFonts w:ascii="Times New Roman" w:hAnsi="Times New Roman" w:cs="Times New Roman"/>
          <w:spacing w:val="2"/>
          <w:sz w:val="28"/>
          <w:szCs w:val="28"/>
        </w:rPr>
        <w:t xml:space="preserve">1.Отменить решение </w:t>
      </w:r>
      <w:r w:rsidRPr="00927246">
        <w:rPr>
          <w:rFonts w:ascii="Times New Roman" w:hAnsi="Times New Roman" w:cs="Times New Roman"/>
          <w:sz w:val="28"/>
          <w:szCs w:val="28"/>
        </w:rPr>
        <w:t>сельского Совета Воздвиженского сельсовета Воскресенского муниципального района Нижегородской области от 19 февраля 2021 года № 6 «Об утверждении схемы водоснабжения и водоотведения на территории Воздвиженского сельского поселения Воскресенского муниципального района Нижегородской области»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A3AC2" w:rsidRPr="002A3AC2" w:rsidRDefault="002A3AC2" w:rsidP="002A3AC2">
      <w:pPr>
        <w:pStyle w:val="p"/>
        <w:ind w:firstLine="567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2A3AC2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2.Обнародовать настоящее решение на информационном стенде администрации и разместить в информационно-телекоммуникационной сети «Интернет» на официальном сайте администрации Воскресенского муниципального района Нижегородской области.</w:t>
      </w:r>
    </w:p>
    <w:p w:rsidR="002A3AC2" w:rsidRPr="002A3AC2" w:rsidRDefault="002A3AC2" w:rsidP="002A3AC2">
      <w:pPr>
        <w:pStyle w:val="p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AC2">
        <w:rPr>
          <w:rFonts w:ascii="Times New Roman" w:hAnsi="Times New Roman" w:cs="Times New Roman"/>
          <w:sz w:val="28"/>
          <w:szCs w:val="28"/>
          <w:lang w:bidi="ru-RU"/>
        </w:rPr>
        <w:t>3.</w:t>
      </w:r>
      <w:proofErr w:type="gramStart"/>
      <w:r w:rsidRPr="002A3AC2">
        <w:rPr>
          <w:rFonts w:ascii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Pr="002A3AC2">
        <w:rPr>
          <w:rFonts w:ascii="Times New Roman" w:hAnsi="Times New Roman" w:cs="Times New Roman"/>
          <w:sz w:val="28"/>
          <w:szCs w:val="28"/>
          <w:lang w:bidi="ru-RU"/>
        </w:rPr>
        <w:t xml:space="preserve"> исполнением настоящего решения оставляю за собой.</w:t>
      </w:r>
    </w:p>
    <w:p w:rsidR="002A3AC2" w:rsidRDefault="002A3AC2" w:rsidP="002A3AC2">
      <w:pPr>
        <w:suppressAutoHyphens w:val="0"/>
        <w:contextualSpacing/>
        <w:rPr>
          <w:szCs w:val="28"/>
          <w:lang w:eastAsia="ru-RU"/>
        </w:rPr>
      </w:pPr>
    </w:p>
    <w:p w:rsidR="002A3AC2" w:rsidRDefault="002A3AC2" w:rsidP="002A3AC2">
      <w:pPr>
        <w:suppressAutoHyphens w:val="0"/>
        <w:contextualSpacing/>
        <w:rPr>
          <w:szCs w:val="28"/>
          <w:lang w:eastAsia="ru-RU"/>
        </w:rPr>
      </w:pPr>
    </w:p>
    <w:p w:rsidR="00C16128" w:rsidRPr="00C16128" w:rsidRDefault="00C16128" w:rsidP="00C16128">
      <w:pPr>
        <w:tabs>
          <w:tab w:val="left" w:pos="284"/>
        </w:tabs>
        <w:suppressAutoHyphens w:val="0"/>
        <w:jc w:val="both"/>
        <w:rPr>
          <w:szCs w:val="28"/>
          <w:lang w:eastAsia="ru-RU"/>
        </w:rPr>
      </w:pPr>
      <w:r w:rsidRPr="00C16128">
        <w:rPr>
          <w:szCs w:val="28"/>
          <w:lang w:eastAsia="ru-RU"/>
        </w:rPr>
        <w:t>Заместитель председателя сельского Совета</w:t>
      </w:r>
    </w:p>
    <w:p w:rsidR="00C16128" w:rsidRPr="00C16128" w:rsidRDefault="00C16128" w:rsidP="00C16128">
      <w:pPr>
        <w:tabs>
          <w:tab w:val="left" w:pos="284"/>
        </w:tabs>
        <w:suppressAutoHyphens w:val="0"/>
        <w:jc w:val="both"/>
        <w:rPr>
          <w:szCs w:val="28"/>
          <w:lang w:eastAsia="ru-RU"/>
        </w:rPr>
      </w:pPr>
      <w:r w:rsidRPr="00C16128">
        <w:rPr>
          <w:szCs w:val="28"/>
          <w:lang w:eastAsia="ru-RU"/>
        </w:rPr>
        <w:t>Воздвиженского сельсовета</w:t>
      </w:r>
      <w:r w:rsidRPr="00C16128">
        <w:rPr>
          <w:szCs w:val="28"/>
          <w:lang w:eastAsia="ru-RU"/>
        </w:rPr>
        <w:tab/>
      </w:r>
      <w:r w:rsidRPr="00C16128">
        <w:rPr>
          <w:szCs w:val="28"/>
          <w:lang w:eastAsia="ru-RU"/>
        </w:rPr>
        <w:tab/>
      </w:r>
      <w:r w:rsidRPr="00C16128">
        <w:rPr>
          <w:szCs w:val="28"/>
          <w:lang w:eastAsia="ru-RU"/>
        </w:rPr>
        <w:tab/>
      </w:r>
      <w:r w:rsidRPr="00C16128">
        <w:rPr>
          <w:szCs w:val="28"/>
          <w:lang w:eastAsia="ru-RU"/>
        </w:rPr>
        <w:tab/>
        <w:t xml:space="preserve">                   </w:t>
      </w:r>
      <w:proofErr w:type="spellStart"/>
      <w:r w:rsidRPr="00C16128">
        <w:rPr>
          <w:szCs w:val="28"/>
          <w:lang w:eastAsia="ru-RU"/>
        </w:rPr>
        <w:t>С.Н.Шуртыгина</w:t>
      </w:r>
      <w:proofErr w:type="spellEnd"/>
    </w:p>
    <w:p w:rsidR="002A3AC2" w:rsidRPr="00C16128" w:rsidRDefault="002A3AC2" w:rsidP="002A3AC2">
      <w:pPr>
        <w:autoSpaceDE w:val="0"/>
        <w:autoSpaceDN w:val="0"/>
        <w:adjustRightInd w:val="0"/>
        <w:jc w:val="right"/>
        <w:outlineLvl w:val="0"/>
        <w:rPr>
          <w:i/>
        </w:rPr>
      </w:pPr>
      <w:bookmarkStart w:id="0" w:name="_GoBack"/>
      <w:bookmarkEnd w:id="0"/>
    </w:p>
    <w:p w:rsidR="002A3AC2" w:rsidRPr="00495029" w:rsidRDefault="002A3AC2" w:rsidP="002A3AC2">
      <w:pPr>
        <w:ind w:firstLine="851"/>
        <w:contextualSpacing/>
        <w:jc w:val="both"/>
        <w:rPr>
          <w:spacing w:val="2"/>
          <w:szCs w:val="28"/>
          <w:lang w:eastAsia="ru-RU"/>
        </w:rPr>
      </w:pPr>
    </w:p>
    <w:p w:rsidR="002A3AC2" w:rsidRDefault="002A3AC2" w:rsidP="002A3AC2">
      <w:pPr>
        <w:jc w:val="center"/>
      </w:pPr>
    </w:p>
    <w:sectPr w:rsidR="002A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C2"/>
    <w:rsid w:val="002A3AC2"/>
    <w:rsid w:val="00A05A1F"/>
    <w:rsid w:val="00A35E08"/>
    <w:rsid w:val="00C16128"/>
    <w:rsid w:val="00FC402A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A3AC2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AC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A3AC2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A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2022-02-25T08:53:00Z</cp:lastPrinted>
  <dcterms:created xsi:type="dcterms:W3CDTF">2022-02-17T12:35:00Z</dcterms:created>
  <dcterms:modified xsi:type="dcterms:W3CDTF">2022-02-25T08:54:00Z</dcterms:modified>
</cp:coreProperties>
</file>