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A55DF9" w:rsidP="008A7F6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bookmarkStart w:id="0" w:name="_GoBack"/>
      <w:bookmarkEnd w:id="0"/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1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4B6B23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A55DF9" w:rsidRDefault="00A55DF9" w:rsidP="00A55DF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55DF9">
        <w:rPr>
          <w:rFonts w:eastAsia="Times New Roman"/>
          <w:b/>
        </w:rPr>
        <w:t xml:space="preserve">Об утверждении </w:t>
      </w:r>
      <w:proofErr w:type="gramStart"/>
      <w:r w:rsidRPr="00A55DF9">
        <w:rPr>
          <w:rFonts w:eastAsia="Times New Roman"/>
          <w:b/>
        </w:rPr>
        <w:t>плана работы Земского собрания Воскресенского муниципального района Нижегородской области</w:t>
      </w:r>
      <w:proofErr w:type="gramEnd"/>
      <w:r w:rsidRPr="00A55DF9">
        <w:rPr>
          <w:rFonts w:eastAsia="Times New Roman"/>
          <w:b/>
        </w:rPr>
        <w:t xml:space="preserve"> и плана работы Молодежной палаты при Земском собрании </w:t>
      </w:r>
    </w:p>
    <w:p w:rsidR="009C1A03" w:rsidRDefault="00A55DF9" w:rsidP="00A55DF9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55DF9">
        <w:rPr>
          <w:rFonts w:eastAsia="Times New Roman"/>
          <w:b/>
        </w:rPr>
        <w:t>Воскресенского муниципального района Нижегородской области на 2020 год</w:t>
      </w:r>
    </w:p>
    <w:p w:rsidR="00A55DF9" w:rsidRDefault="00A55DF9" w:rsidP="00A55DF9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55DF9" w:rsidRPr="00782700" w:rsidRDefault="00A55DF9" w:rsidP="00A55DF9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55DF9" w:rsidRPr="00A55DF9" w:rsidRDefault="00A55DF9" w:rsidP="00A55DF9">
      <w:pPr>
        <w:ind w:firstLine="709"/>
        <w:jc w:val="both"/>
      </w:pPr>
      <w:r w:rsidRPr="00A55DF9">
        <w:t>Рассмотрев предложения структурных подразделений администрации района и постоянных комиссий Земского собрания по формированию вопросов для рассмотрения на заседаниях Земского собрания в 2020 году, предложения Молодежной палаты при Земском собрании,</w:t>
      </w:r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A55DF9" w:rsidRPr="00A55DF9" w:rsidRDefault="00A55DF9" w:rsidP="00A55DF9">
      <w:pPr>
        <w:ind w:firstLine="709"/>
        <w:jc w:val="both"/>
      </w:pPr>
      <w:r w:rsidRPr="00A55DF9">
        <w:t>1.Утвердить прилагаемый план работы Земского собрания Воскресенского муниципального района Нижегородской области на 2020 год.</w:t>
      </w:r>
    </w:p>
    <w:p w:rsidR="00A55DF9" w:rsidRPr="00A55DF9" w:rsidRDefault="00A55DF9" w:rsidP="00A55DF9">
      <w:pPr>
        <w:ind w:firstLine="709"/>
        <w:jc w:val="both"/>
      </w:pPr>
      <w:r w:rsidRPr="00A55DF9">
        <w:t>2.Утвердить план работы Молодежной палаты при Земском собрании Воскресенского муниципального района на 2020 год.</w:t>
      </w:r>
    </w:p>
    <w:p w:rsidR="00A55DF9" w:rsidRPr="00A55DF9" w:rsidRDefault="00A55DF9" w:rsidP="00A55DF9">
      <w:pPr>
        <w:ind w:firstLine="709"/>
        <w:jc w:val="both"/>
      </w:pPr>
      <w:r w:rsidRPr="00A55DF9">
        <w:t>2.Предоставить право председателю Земского собрания района, председателю Молодежной палаты при Земском собрании района в случае необходимости, осуществлять корректировку планов работы.</w:t>
      </w:r>
    </w:p>
    <w:p w:rsidR="00A55DF9" w:rsidRPr="00A55DF9" w:rsidRDefault="00A55DF9" w:rsidP="00A55DF9">
      <w:pPr>
        <w:ind w:firstLine="709"/>
        <w:jc w:val="both"/>
      </w:pPr>
      <w:r w:rsidRPr="00A55DF9">
        <w:t>3.Контроль исполнения настоящего решения возложить на председателей постоянных комиссий Земского собрания, руководителей структурных подразделений администрации района.</w:t>
      </w:r>
    </w:p>
    <w:p w:rsidR="00A55DF9" w:rsidRDefault="00A55DF9" w:rsidP="00A55DF9"/>
    <w:p w:rsidR="00A55DF9" w:rsidRDefault="00A55DF9" w:rsidP="00A55DF9"/>
    <w:p w:rsidR="00A55DF9" w:rsidRDefault="00A55DF9" w:rsidP="00A55DF9"/>
    <w:p w:rsidR="00A55DF9" w:rsidRPr="00A55DF9" w:rsidRDefault="00A55DF9" w:rsidP="00A55DF9">
      <w:r w:rsidRPr="00A55DF9">
        <w:t>Председатель З</w:t>
      </w:r>
      <w:r>
        <w:t xml:space="preserve">емского собрания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5DF9">
        <w:t>С.И.Доронин</w:t>
      </w:r>
    </w:p>
    <w:p w:rsidR="00A55DF9" w:rsidRPr="00A55DF9" w:rsidRDefault="00A55DF9" w:rsidP="00A55DF9"/>
    <w:p w:rsidR="00A55DF9" w:rsidRDefault="00A55DF9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55DF9" w:rsidRPr="00A55DF9" w:rsidRDefault="00A55DF9" w:rsidP="00A55DF9">
      <w:pPr>
        <w:jc w:val="right"/>
        <w:rPr>
          <w:rFonts w:eastAsia="Times New Roman"/>
          <w:b/>
        </w:rPr>
      </w:pPr>
      <w:r w:rsidRPr="00A55DF9">
        <w:rPr>
          <w:rFonts w:eastAsia="Times New Roman"/>
          <w:b/>
        </w:rPr>
        <w:lastRenderedPageBreak/>
        <w:t xml:space="preserve">УТВЕРЖДЕН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решением Земского собрания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Воскресенского муниципального района </w:t>
      </w:r>
    </w:p>
    <w:p w:rsid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Нижегородской области </w:t>
      </w:r>
    </w:p>
    <w:p w:rsidR="00A55DF9" w:rsidRPr="00A55DF9" w:rsidRDefault="00A55DF9" w:rsidP="00A55DF9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от 31 января 2020 года № </w:t>
      </w:r>
      <w:r>
        <w:rPr>
          <w:rFonts w:eastAsia="Times New Roman"/>
        </w:rPr>
        <w:t>1</w:t>
      </w:r>
    </w:p>
    <w:p w:rsidR="00A55DF9" w:rsidRDefault="00A55DF9" w:rsidP="00A55DF9">
      <w:pPr>
        <w:tabs>
          <w:tab w:val="center" w:pos="5386"/>
          <w:tab w:val="left" w:pos="9892"/>
        </w:tabs>
        <w:rPr>
          <w:b/>
        </w:rPr>
      </w:pPr>
      <w:r w:rsidRPr="00A55DF9">
        <w:rPr>
          <w:b/>
        </w:rPr>
        <w:tab/>
      </w:r>
    </w:p>
    <w:p w:rsidR="00A55DF9" w:rsidRPr="00A55DF9" w:rsidRDefault="00A55DF9" w:rsidP="00A55DF9">
      <w:pPr>
        <w:tabs>
          <w:tab w:val="center" w:pos="5386"/>
          <w:tab w:val="left" w:pos="9892"/>
        </w:tabs>
        <w:jc w:val="center"/>
        <w:rPr>
          <w:b/>
        </w:rPr>
      </w:pPr>
      <w:r w:rsidRPr="00A55DF9">
        <w:rPr>
          <w:b/>
        </w:rPr>
        <w:t>ПЛАН РАБОТЫ</w:t>
      </w:r>
    </w:p>
    <w:p w:rsidR="00A55DF9" w:rsidRPr="00A55DF9" w:rsidRDefault="00A55DF9" w:rsidP="00A55DF9">
      <w:pPr>
        <w:jc w:val="center"/>
        <w:rPr>
          <w:b/>
        </w:rPr>
      </w:pPr>
      <w:r w:rsidRPr="00A55DF9">
        <w:rPr>
          <w:b/>
        </w:rPr>
        <w:t>ЗЕМСКОГО СОБРАНИЯ ВОСКРЕСЕНСКОГО МУНИЦИПАЛЬНОГО РАЙОНА НИЖЕГОРОДСКОЙ ОБЛАСТИ НА 2020 ГОД</w:t>
      </w:r>
      <w: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center"/>
            </w:pPr>
            <w:r w:rsidRPr="00A55DF9">
              <w:t>№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center"/>
            </w:pPr>
            <w:r w:rsidRPr="00A55DF9">
              <w:t>Выносимый вопрос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center"/>
            </w:pPr>
            <w:r w:rsidRPr="00A55DF9">
              <w:t>Ответственные лица за подготовку вопроса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Январь</w:t>
            </w:r>
          </w:p>
        </w:tc>
      </w:tr>
      <w:tr w:rsidR="00A55DF9" w:rsidRPr="00A55DF9" w:rsidTr="00F85DFE">
        <w:trPr>
          <w:trHeight w:val="1663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Об утверждении </w:t>
            </w:r>
            <w:proofErr w:type="gramStart"/>
            <w:r w:rsidRPr="00A55DF9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A55DF9">
              <w:t xml:space="preserve"> и плана работы Молодежной палаты при Земском собрании </w:t>
            </w:r>
          </w:p>
          <w:p w:rsidR="00A55DF9" w:rsidRPr="00A55DF9" w:rsidRDefault="00A55DF9" w:rsidP="00A55DF9">
            <w:pPr>
              <w:jc w:val="both"/>
            </w:pPr>
            <w:r w:rsidRPr="00A55DF9">
              <w:t>Воскресенского муниципального района Нижегородской области на 2020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С.И.Доронин – председатель Земского собрания района;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М.А.Баринов</w:t>
            </w:r>
            <w:proofErr w:type="spellEnd"/>
            <w:r w:rsidRPr="00A55DF9">
              <w:t xml:space="preserve"> – председатель Молодежной палаты при Земском собрании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утверждении отчета о результатах приватизации муниципального имущества Воскресенского муниципального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Д.В.Миронов</w:t>
            </w:r>
            <w:proofErr w:type="spellEnd"/>
            <w:r w:rsidRPr="00A55DF9">
              <w:t xml:space="preserve"> – председатель Комитета по управлению муниципальным имуществом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Отчёт начальника отдела МВД России по Воскресенскому району о деятельности подчинённого органа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Е.Н.Грибанов</w:t>
            </w:r>
            <w:proofErr w:type="spellEnd"/>
            <w:r w:rsidRPr="00A55DF9">
              <w:t xml:space="preserve"> – начальник отдела МВД России по Воскресенскому району, полковник полиции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Февраль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социально-экономическом развитии Воскресенского муниципального района Нижегородской области и работе районной администрации в 2019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Н.В.Горячев – глава местного самоуправления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Март</w:t>
            </w:r>
          </w:p>
        </w:tc>
      </w:tr>
      <w:tr w:rsidR="00DC6931" w:rsidRPr="00A55DF9" w:rsidTr="00B26248">
        <w:tc>
          <w:tcPr>
            <w:tcW w:w="567" w:type="dxa"/>
          </w:tcPr>
          <w:p w:rsidR="00DC6931" w:rsidRPr="00B26248" w:rsidRDefault="00B26248" w:rsidP="00B26248">
            <w:pPr>
              <w:jc w:val="both"/>
            </w:pPr>
            <w:r w:rsidRPr="00B26248">
              <w:t>1</w:t>
            </w:r>
            <w:r>
              <w:t>.</w:t>
            </w:r>
          </w:p>
        </w:tc>
        <w:tc>
          <w:tcPr>
            <w:tcW w:w="5245" w:type="dxa"/>
          </w:tcPr>
          <w:p w:rsidR="00DC6931" w:rsidRPr="00A55DF9" w:rsidRDefault="00645B3A" w:rsidP="00B44EF7">
            <w:pPr>
              <w:jc w:val="both"/>
              <w:rPr>
                <w:b/>
              </w:rPr>
            </w:pPr>
            <w:r w:rsidRPr="00383EBF">
              <w:t xml:space="preserve">Отчёт </w:t>
            </w:r>
            <w:r>
              <w:t>председателя Земского собрания</w:t>
            </w:r>
            <w:r w:rsidRPr="00383EBF">
              <w:t xml:space="preserve"> </w:t>
            </w:r>
            <w:r>
              <w:t xml:space="preserve">Воскресенского муниципального района Нижегородской области </w:t>
            </w:r>
            <w:r w:rsidRPr="00383EBF">
              <w:t>о результатах своей деятельности и деятельности Земского собрания района за 201</w:t>
            </w:r>
            <w:r w:rsidR="00B44EF7">
              <w:t>9</w:t>
            </w:r>
            <w:r w:rsidRPr="00383EBF">
              <w:t xml:space="preserve"> год</w:t>
            </w:r>
          </w:p>
        </w:tc>
        <w:tc>
          <w:tcPr>
            <w:tcW w:w="4394" w:type="dxa"/>
          </w:tcPr>
          <w:p w:rsidR="00DC6931" w:rsidRPr="00B44EF7" w:rsidRDefault="00B44EF7" w:rsidP="00B44EF7">
            <w:pPr>
              <w:jc w:val="both"/>
            </w:pPr>
            <w:r w:rsidRPr="00B44EF7">
              <w:t>С.И.Доронин – председатель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959"/>
              </w:tabs>
              <w:jc w:val="both"/>
            </w:pPr>
            <w:r w:rsidRPr="00A55DF9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2019 год»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B26248" w:rsidP="00A55DF9">
            <w:pPr>
              <w:jc w:val="both"/>
            </w:pPr>
            <w:r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планах и перспективах благоустройства населенных пунктов Воскресенского муниципального района в 2020 году;</w:t>
            </w:r>
          </w:p>
          <w:p w:rsidR="00A55DF9" w:rsidRPr="00A55DF9" w:rsidRDefault="00A55DF9" w:rsidP="00A55DF9">
            <w:pPr>
              <w:jc w:val="both"/>
            </w:pPr>
            <w:r w:rsidRPr="00A55DF9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A55DF9">
              <w:t>г.г</w:t>
            </w:r>
            <w:proofErr w:type="spellEnd"/>
            <w:r w:rsidRPr="00A55DF9">
              <w:t>. на территории Воскресенского муниципального района Нижегородской области» в 2020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color w:val="000000"/>
              </w:rPr>
              <w:t>В.Н.Склемин</w:t>
            </w:r>
            <w:proofErr w:type="spellEnd"/>
            <w:r w:rsidRPr="00A55DF9">
              <w:rPr>
                <w:color w:val="000000"/>
              </w:rPr>
              <w:t xml:space="preserve"> – заместитель начальника ОКСА, главный архитектор района,</w:t>
            </w:r>
          </w:p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А.В.Гурылев - глава администрации  р.п.Воскресенское,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– заместитель главы администрации района</w:t>
            </w:r>
          </w:p>
          <w:p w:rsidR="00A55DF9" w:rsidRPr="00A55DF9" w:rsidRDefault="00A55DF9" w:rsidP="00A55DF9">
            <w:pPr>
              <w:jc w:val="both"/>
              <w:rPr>
                <w:color w:val="000000"/>
              </w:rPr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keepNext/>
              <w:shd w:val="clear" w:color="auto" w:fill="FFFFFF"/>
              <w:jc w:val="both"/>
              <w:outlineLvl w:val="0"/>
              <w:rPr>
                <w:rFonts w:eastAsia="Times New Roman"/>
                <w:iCs/>
                <w:color w:val="000000"/>
                <w:kern w:val="36"/>
              </w:rPr>
            </w:pPr>
            <w:r w:rsidRPr="00A55DF9">
              <w:rPr>
                <w:color w:val="000000"/>
              </w:rPr>
              <w:t xml:space="preserve">О плане мероприятий по подготовке </w:t>
            </w:r>
            <w:r w:rsidRPr="00A55DF9">
              <w:rPr>
                <w:rFonts w:eastAsia="Times New Roman"/>
                <w:iCs/>
                <w:color w:val="000000"/>
                <w:kern w:val="36"/>
              </w:rPr>
              <w:t>к 75-летию Победы в Великой Отечественной войне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А.Г.Герасимов - заместитель  главы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B26248" w:rsidP="00A55DF9">
            <w:pPr>
              <w:jc w:val="both"/>
            </w:pPr>
            <w:r>
              <w:t>5.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реализации проекта «По поддержке местных </w:t>
            </w:r>
            <w:r w:rsidRPr="00A55DF9">
              <w:lastRenderedPageBreak/>
              <w:t>инициатив» на территории района в 2019 году и планах на 2020 год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lastRenderedPageBreak/>
              <w:t>В.Е.Пайков</w:t>
            </w:r>
            <w:proofErr w:type="spellEnd"/>
            <w:r w:rsidRPr="00A55DF9">
              <w:t xml:space="preserve"> – заместитель главы </w:t>
            </w:r>
            <w:r w:rsidRPr="00A55DF9">
              <w:lastRenderedPageBreak/>
              <w:t>администрации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B26248" w:rsidP="00A55DF9">
            <w:pPr>
              <w:jc w:val="both"/>
            </w:pPr>
            <w:r>
              <w:lastRenderedPageBreak/>
              <w:t>6.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– заместитель главы администрации района, </w:t>
            </w:r>
          </w:p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В.И.Шихов</w:t>
            </w:r>
            <w:proofErr w:type="spellEnd"/>
            <w:r w:rsidRPr="00A55DF9">
              <w:t xml:space="preserve"> – </w:t>
            </w:r>
            <w:proofErr w:type="spellStart"/>
            <w:r w:rsidRPr="00A55DF9">
              <w:t>и.о</w:t>
            </w:r>
            <w:proofErr w:type="gramStart"/>
            <w:r w:rsidRPr="00A55DF9">
              <w:t>.н</w:t>
            </w:r>
            <w:proofErr w:type="gramEnd"/>
            <w:r w:rsidRPr="00A55DF9">
              <w:t>ачальника</w:t>
            </w:r>
            <w:proofErr w:type="spellEnd"/>
            <w:r w:rsidRPr="00A55DF9">
              <w:t xml:space="preserve"> 126 ПЧ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Апрель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r w:rsidRPr="00A55DF9">
              <w:rPr>
                <w:rFonts w:eastAsia="Times New Roman"/>
                <w:szCs w:val="20"/>
              </w:rPr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r w:rsidRPr="00A55DF9">
              <w:rPr>
                <w:rFonts w:eastAsia="Times New Roman"/>
                <w:szCs w:val="20"/>
              </w:rPr>
              <w:t xml:space="preserve"> Об утверждении отчёта об исполнении бюджета муниципального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  <w:szCs w:val="20"/>
              </w:rPr>
            </w:pPr>
            <w:proofErr w:type="spellStart"/>
            <w:r w:rsidRPr="00A55DF9">
              <w:rPr>
                <w:rFonts w:eastAsia="Times New Roman"/>
                <w:szCs w:val="20"/>
              </w:rPr>
              <w:t>Н.В.Мясникова</w:t>
            </w:r>
            <w:proofErr w:type="spellEnd"/>
            <w:r w:rsidRPr="00A55DF9">
              <w:rPr>
                <w:rFonts w:eastAsia="Times New Roman"/>
                <w:szCs w:val="20"/>
              </w:rPr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завершении отопительного сезона 2019-2020г.г.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 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завершении зимовки скота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А.И.Бочков - начальник управления сельского хозяйства администрации района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Май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работе отдела культуры, молодежной политики и спорта администрации района за 2019 год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О.Н.Махотина</w:t>
            </w:r>
            <w:proofErr w:type="spellEnd"/>
            <w:r w:rsidRPr="00A55DF9">
              <w:t xml:space="preserve"> - начальник отдела культуры, молодежной политики и спорта района 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организации отдыха, оздоровления и занятости детей и молодежи в 2019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А.Г.Герасимов - заместитель главы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О работе МУП ЖКХ «Водоканал»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color w:val="000000"/>
              </w:rPr>
              <w:t>А.В.Тырышкин</w:t>
            </w:r>
            <w:proofErr w:type="spellEnd"/>
            <w:r w:rsidRPr="00A55DF9">
              <w:rPr>
                <w:color w:val="000000"/>
              </w:rPr>
              <w:t xml:space="preserve"> – начальник МУП ЖКХ «Водоканал»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autoSpaceDE w:val="0"/>
              <w:autoSpaceDN w:val="0"/>
              <w:adjustRightInd w:val="0"/>
              <w:jc w:val="both"/>
            </w:pPr>
            <w:r w:rsidRPr="00A55DF9">
              <w:t>Об охране окружающей среды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С.В.Хохлышева</w:t>
            </w:r>
            <w:proofErr w:type="spellEnd"/>
            <w:r w:rsidRPr="00A55DF9">
              <w:t xml:space="preserve"> – главный специалист сектора ЖКХ и охраны окружающей среды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Июнь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А.И.Бочков – начальник Управления сельского хозяйства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</w:pPr>
            <w:r w:rsidRPr="00A55DF9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rPr>
                <w:rFonts w:eastAsia="Times New Roman"/>
              </w:rPr>
              <w:t>П.В.Зиньковский</w:t>
            </w:r>
            <w:proofErr w:type="spellEnd"/>
            <w:r w:rsidRPr="00A55DF9">
              <w:rPr>
                <w:rFonts w:eastAsia="Times New Roman"/>
              </w:rPr>
              <w:t xml:space="preserve"> – начальник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района;</w:t>
            </w:r>
          </w:p>
          <w:p w:rsidR="00A55DF9" w:rsidRPr="00A55DF9" w:rsidRDefault="00A55DF9" w:rsidP="00A55DF9">
            <w:pPr>
              <w:jc w:val="both"/>
            </w:pPr>
            <w:r w:rsidRPr="00A55DF9">
              <w:t>В.Н.Ольнев - генеральный директор  ЗАО «Воскресенская ПМК «</w:t>
            </w:r>
            <w:proofErr w:type="spellStart"/>
            <w:r w:rsidRPr="00A55DF9">
              <w:t>Нижинжсельстрой</w:t>
            </w:r>
            <w:proofErr w:type="spellEnd"/>
            <w:r w:rsidRPr="00A55DF9">
              <w:t>»»;</w:t>
            </w:r>
          </w:p>
          <w:p w:rsidR="00A55DF9" w:rsidRPr="00A55DF9" w:rsidRDefault="00A55DF9" w:rsidP="00A55DF9">
            <w:pPr>
              <w:jc w:val="both"/>
            </w:pPr>
            <w:r w:rsidRPr="00A55DF9">
              <w:t>М.Р.Едигарян - генеральный директор  ООО ДСК «Гранит»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Июль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2020 года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А.А.Покалякин – начальник ОКСА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средств массовой информации района 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А.Н.Грачев</w:t>
            </w:r>
            <w:proofErr w:type="spellEnd"/>
            <w:r w:rsidRPr="00A55DF9">
              <w:t xml:space="preserve"> - главный редактор АНО «Редакция газеты «Воскресенская жизнь»»</w:t>
            </w:r>
          </w:p>
        </w:tc>
      </w:tr>
      <w:tr w:rsidR="00A55DF9" w:rsidRPr="00A55DF9" w:rsidTr="00F85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состоянии транспортного обслуживания </w:t>
            </w:r>
            <w:r w:rsidRPr="00A55DF9">
              <w:lastRenderedPageBreak/>
              <w:t>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9" w:rsidRPr="00A55DF9" w:rsidRDefault="00A55DF9" w:rsidP="00A55DF9">
            <w:pPr>
              <w:jc w:val="both"/>
            </w:pPr>
            <w:r w:rsidRPr="00A55DF9">
              <w:lastRenderedPageBreak/>
              <w:t xml:space="preserve">Е.А.Бородин - директор МУП </w:t>
            </w:r>
            <w:r w:rsidRPr="00A55DF9">
              <w:lastRenderedPageBreak/>
              <w:t>«Воскресенское ПАП»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lastRenderedPageBreak/>
              <w:t>Август</w:t>
            </w:r>
          </w:p>
        </w:tc>
      </w:tr>
      <w:tr w:rsidR="00A55DF9" w:rsidRPr="00A55DF9" w:rsidTr="00F85DFE">
        <w:trPr>
          <w:trHeight w:val="361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социально-экономическом состоянии района по итогам полугодия 2020 года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Развитие потребительского рынка и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Анализ подготовки образовательных учреждений к новому 2020-2021 учебному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Н.В.Ильина</w:t>
            </w:r>
            <w:proofErr w:type="spellEnd"/>
            <w:r w:rsidRPr="00A55DF9">
              <w:t xml:space="preserve"> – главный врач ГБУЗ НО «Воскресенская ЦРБ»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5.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О государственной регистрации  в отделе ЗАГС Воскресенского района Нижегородской области. О реализации семейной политики на территории района.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Л.Г.Пескова</w:t>
            </w:r>
            <w:proofErr w:type="spellEnd"/>
            <w:r w:rsidRPr="00A55DF9">
              <w:t xml:space="preserve"> - начальник отдела ЗАГС Воскресенского района.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Сентябрь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В.Н. </w:t>
            </w:r>
            <w:proofErr w:type="spellStart"/>
            <w:r w:rsidRPr="00A55DF9">
              <w:t>Корягина</w:t>
            </w:r>
            <w:proofErr w:type="spellEnd"/>
            <w:r w:rsidRPr="00A55DF9">
              <w:t xml:space="preserve"> – директор Центра занятости населения Воскресенского </w:t>
            </w:r>
            <w:proofErr w:type="gramStart"/>
            <w:r w:rsidRPr="00A55DF9">
              <w:t>о</w:t>
            </w:r>
            <w:proofErr w:type="gramEnd"/>
            <w:r w:rsidRPr="00A55DF9">
              <w:t xml:space="preserve">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системе управления охраной труда в Воскресенском муниципальном районе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tabs>
                <w:tab w:val="left" w:pos="-1101"/>
                <w:tab w:val="left" w:pos="0"/>
              </w:tabs>
              <w:ind w:firstLine="34"/>
              <w:jc w:val="both"/>
              <w:rPr>
                <w:lang w:eastAsia="en-US"/>
              </w:rPr>
            </w:pPr>
            <w:proofErr w:type="spellStart"/>
            <w:r w:rsidRPr="00A55DF9">
              <w:rPr>
                <w:lang w:eastAsia="en-US"/>
              </w:rPr>
              <w:t>С.Л.Федотова</w:t>
            </w:r>
            <w:proofErr w:type="spellEnd"/>
            <w:r w:rsidRPr="00A55DF9">
              <w:rPr>
                <w:lang w:eastAsia="en-US"/>
              </w:rPr>
              <w:t xml:space="preserve"> – главный специалист отдела экономики, прогнозирования и ресурсов администрации района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A55DF9">
              <w:t>Семеновский</w:t>
            </w:r>
            <w:proofErr w:type="gramEnd"/>
            <w:r w:rsidRPr="00A55DF9">
              <w:t xml:space="preserve"> по Нижегородской области 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rPr>
                <w:rFonts w:eastAsia="Times New Roman"/>
              </w:rPr>
              <w:t>Г.И.Литвинова</w:t>
            </w:r>
            <w:proofErr w:type="spellEnd"/>
            <w:r w:rsidRPr="00A55DF9">
              <w:rPr>
                <w:rFonts w:eastAsia="Times New Roman"/>
              </w:rPr>
              <w:t xml:space="preserve"> - начальник ГУ – Управление пенсионного фонда РФ в городском округе Семеновский Нижегородской области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Октябрь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готовности предприятий ЖКХ и бюджетных учреждений к началу отопительного сезона 2020/2021 гг.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В.Е.Пайков</w:t>
            </w:r>
            <w:proofErr w:type="spellEnd"/>
            <w:r w:rsidRPr="00A55DF9">
              <w:t xml:space="preserve"> - заместитель главы администрации района </w:t>
            </w:r>
          </w:p>
        </w:tc>
      </w:tr>
      <w:tr w:rsidR="00A55DF9" w:rsidRPr="00A55DF9" w:rsidTr="00F85DFE">
        <w:trPr>
          <w:trHeight w:val="1066"/>
        </w:trPr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состоянии лесного ресурса и его рациональном использовании. О проблемах и перспективах развития лесопромышленного комплекса в 2020 году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В.Ю.Белов</w:t>
            </w:r>
            <w:proofErr w:type="spellEnd"/>
            <w:r w:rsidRPr="00A55DF9">
              <w:t xml:space="preserve"> -  руководитель Воскресенского районного лесничества;</w:t>
            </w:r>
          </w:p>
          <w:p w:rsidR="00A55DF9" w:rsidRPr="00A55DF9" w:rsidRDefault="00A55DF9" w:rsidP="00A55DF9">
            <w:pPr>
              <w:jc w:val="both"/>
            </w:pPr>
            <w:r w:rsidRPr="00A55DF9">
              <w:t xml:space="preserve">И.В.Агеева – начальник отдела экономики, прогнозирования и ресурсов </w:t>
            </w:r>
          </w:p>
          <w:p w:rsidR="00A55DF9" w:rsidRPr="00A55DF9" w:rsidRDefault="00A55DF9" w:rsidP="00A55DF9">
            <w:pPr>
              <w:jc w:val="both"/>
            </w:pP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Ноябрь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принятии в первом чтении проекта решения Земского собрания Воскресенского муниципального района Нижегородской области «</w:t>
            </w:r>
            <w:r w:rsidRPr="00A55DF9">
              <w:rPr>
                <w:rFonts w:eastAsia="Times New Roman"/>
              </w:rPr>
              <w:t>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проведении публичных слушаний по проекту решения Земского собрания «</w:t>
            </w:r>
            <w:r w:rsidRPr="00A55DF9">
              <w:rPr>
                <w:rFonts w:eastAsia="Times New Roman"/>
              </w:rPr>
              <w:t xml:space="preserve">О бюджете муниципального района на 2021 год и на </w:t>
            </w:r>
            <w:r w:rsidRPr="00A55DF9">
              <w:rPr>
                <w:rFonts w:eastAsia="Times New Roman"/>
              </w:rPr>
              <w:lastRenderedPageBreak/>
              <w:t>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lastRenderedPageBreak/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О работе физкультурно-оздоровительного комплекса «Олимпия» 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А.И.Гриби</w:t>
            </w:r>
            <w:proofErr w:type="gramStart"/>
            <w:r w:rsidRPr="00A55DF9">
              <w:t>н</w:t>
            </w:r>
            <w:proofErr w:type="spellEnd"/>
            <w:r w:rsidRPr="00A55DF9">
              <w:t>-</w:t>
            </w:r>
            <w:proofErr w:type="gramEnd"/>
            <w:r w:rsidRPr="00A55DF9">
              <w:t xml:space="preserve"> директор ФОК «Олимпия»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работе в сфере туризма в 2020 году</w:t>
            </w:r>
          </w:p>
        </w:tc>
        <w:tc>
          <w:tcPr>
            <w:tcW w:w="4394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А.Б.Гроза – директор природного парка «Воскресенское Поветлужье»</w:t>
            </w:r>
          </w:p>
        </w:tc>
      </w:tr>
      <w:tr w:rsidR="00A55DF9" w:rsidRPr="00A55DF9" w:rsidTr="00F85DFE">
        <w:tc>
          <w:tcPr>
            <w:tcW w:w="10206" w:type="dxa"/>
            <w:gridSpan w:val="3"/>
          </w:tcPr>
          <w:p w:rsidR="00A55DF9" w:rsidRPr="00A55DF9" w:rsidRDefault="00A55DF9" w:rsidP="00A55DF9">
            <w:pPr>
              <w:jc w:val="center"/>
            </w:pPr>
            <w:r w:rsidRPr="00A55DF9">
              <w:rPr>
                <w:b/>
              </w:rPr>
              <w:t>Декабрь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2021 и на плановый период 2022-2025 годы)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r w:rsidRPr="00A55DF9">
              <w:t>И.В.Агеева – начальник отдела экономики, прогнозирования и ресурсов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«</w:t>
            </w:r>
            <w:r w:rsidRPr="00A55DF9">
              <w:rPr>
                <w:rFonts w:eastAsia="Times New Roman"/>
              </w:rPr>
              <w:t>О бюджете муниципального района на 2021 год и на плановый период 2022 и 2023 годов»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Отчет 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М.А.Баринов</w:t>
            </w:r>
            <w:proofErr w:type="spellEnd"/>
            <w:r w:rsidRPr="00A55DF9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</w:tbl>
    <w:p w:rsidR="00A55DF9" w:rsidRPr="00A55DF9" w:rsidRDefault="00A55DF9" w:rsidP="00A55DF9">
      <w:pPr>
        <w:jc w:val="both"/>
        <w:rPr>
          <w:b/>
        </w:rPr>
      </w:pPr>
    </w:p>
    <w:p w:rsidR="00A55DF9" w:rsidRPr="00A55DF9" w:rsidRDefault="00A55DF9" w:rsidP="00A55DF9">
      <w:pPr>
        <w:jc w:val="both"/>
        <w:rPr>
          <w:b/>
        </w:rPr>
      </w:pPr>
      <w:r w:rsidRPr="00A55DF9">
        <w:rPr>
          <w:b/>
        </w:rPr>
        <w:t>В течение года (по мере готовности):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678"/>
      </w:tblGrid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№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Выносимый вопрос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Ответственные лица за подготовку вопроса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1.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внесении изменений в решение Земского собрания Воскресенского муниципального района Нижегородской области от 26 декабря 2019 года №131«</w:t>
            </w:r>
            <w:r w:rsidRPr="00A55DF9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Н.В.Мясникова</w:t>
            </w:r>
            <w:proofErr w:type="spellEnd"/>
            <w:r w:rsidRPr="00A55DF9">
              <w:t xml:space="preserve"> – начальник управления финансов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2.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Д.В.Миронов</w:t>
            </w:r>
            <w:proofErr w:type="spellEnd"/>
            <w:r w:rsidRPr="00A55DF9">
              <w:t xml:space="preserve"> – председатель Комитета по управлению муниципальным имуществом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3.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  <w:rPr>
                <w:rFonts w:eastAsia="Times New Roman"/>
              </w:rPr>
            </w:pPr>
            <w:proofErr w:type="spellStart"/>
            <w:r w:rsidRPr="00A55DF9">
              <w:t>С.К.Малова</w:t>
            </w:r>
            <w:proofErr w:type="spellEnd"/>
            <w:r w:rsidRPr="00A55DF9">
              <w:t xml:space="preserve"> –</w:t>
            </w:r>
            <w:r w:rsidRPr="00A55DF9">
              <w:rPr>
                <w:rFonts w:eastAsia="Times New Roman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4.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  <w:r w:rsidRPr="00A55DF9">
              <w:t>Отчеты о работе депутатов</w:t>
            </w:r>
          </w:p>
          <w:p w:rsidR="00A55DF9" w:rsidRPr="00A55DF9" w:rsidRDefault="00A55DF9" w:rsidP="00A55DF9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Депутаты Земского собрания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5.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Депутаты в своих округах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6.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>Председатель Земского собрания,</w:t>
            </w:r>
          </w:p>
          <w:p w:rsidR="00A55DF9" w:rsidRPr="00A55DF9" w:rsidRDefault="00A55DF9" w:rsidP="00A55DF9">
            <w:pPr>
              <w:jc w:val="both"/>
            </w:pPr>
            <w:r w:rsidRPr="00A55DF9">
              <w:t>депутаты ЗС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7.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работе управления социальной защиты населения Воскресенского муниципального района</w:t>
            </w:r>
          </w:p>
          <w:p w:rsidR="00A55DF9" w:rsidRPr="00A55DF9" w:rsidRDefault="00A55DF9" w:rsidP="00A55DF9">
            <w:pPr>
              <w:jc w:val="both"/>
            </w:pP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r w:rsidRPr="00A55DF9">
              <w:t xml:space="preserve">А.Е.Леденцов – директор управления социальной защиты населения </w:t>
            </w:r>
            <w:proofErr w:type="spellStart"/>
            <w:proofErr w:type="gramStart"/>
            <w:r w:rsidRPr="00A55DF9">
              <w:t>Воскре-сенского</w:t>
            </w:r>
            <w:proofErr w:type="spellEnd"/>
            <w:proofErr w:type="gramEnd"/>
            <w:r w:rsidRPr="00A55DF9">
              <w:t xml:space="preserve"> муниципального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8.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jc w:val="both"/>
            </w:pPr>
            <w:r w:rsidRPr="00A55DF9">
              <w:t>О плане спортивных мероприятий на 2020 год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О.С.Павленко</w:t>
            </w:r>
            <w:proofErr w:type="spellEnd"/>
            <w:r w:rsidRPr="00A55DF9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A55DF9" w:rsidRPr="00A55DF9" w:rsidTr="00F85DFE">
        <w:tc>
          <w:tcPr>
            <w:tcW w:w="567" w:type="dxa"/>
          </w:tcPr>
          <w:p w:rsidR="00A55DF9" w:rsidRPr="00A55DF9" w:rsidRDefault="00A55DF9" w:rsidP="00A55DF9">
            <w:pPr>
              <w:jc w:val="both"/>
            </w:pPr>
            <w:r w:rsidRPr="00A55DF9">
              <w:t>9.</w:t>
            </w:r>
          </w:p>
        </w:tc>
        <w:tc>
          <w:tcPr>
            <w:tcW w:w="5245" w:type="dxa"/>
          </w:tcPr>
          <w:p w:rsidR="00A55DF9" w:rsidRPr="00A55DF9" w:rsidRDefault="00A55DF9" w:rsidP="00A55DF9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A55DF9">
              <w:t xml:space="preserve">О работе по профилактике безнадзорности и </w:t>
            </w:r>
            <w:r w:rsidRPr="00A55DF9">
              <w:lastRenderedPageBreak/>
              <w:t xml:space="preserve">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678" w:type="dxa"/>
          </w:tcPr>
          <w:p w:rsidR="00A55DF9" w:rsidRPr="00A55DF9" w:rsidRDefault="00A55DF9" w:rsidP="00A55DF9">
            <w:pPr>
              <w:jc w:val="both"/>
              <w:rPr>
                <w:color w:val="000000"/>
              </w:rPr>
            </w:pPr>
            <w:r w:rsidRPr="00A55DF9">
              <w:rPr>
                <w:color w:val="000000"/>
              </w:rPr>
              <w:lastRenderedPageBreak/>
              <w:t xml:space="preserve">А.Г.Герасимов – заместитель главы </w:t>
            </w:r>
            <w:r w:rsidRPr="00A55DF9">
              <w:rPr>
                <w:color w:val="000000"/>
              </w:rPr>
              <w:lastRenderedPageBreak/>
              <w:t>администрации района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lastRenderedPageBreak/>
              <w:t>10.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работе природного парка «Воскресенское Поветлужье»</w:t>
            </w:r>
          </w:p>
        </w:tc>
        <w:tc>
          <w:tcPr>
            <w:tcW w:w="4678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А.Б.Гроза – директор природного парка «Воскресенское Поветлужье»</w:t>
            </w:r>
          </w:p>
        </w:tc>
      </w:tr>
      <w:tr w:rsidR="00A55DF9" w:rsidRPr="00A55DF9" w:rsidTr="00F85DFE">
        <w:tc>
          <w:tcPr>
            <w:tcW w:w="567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11.</w:t>
            </w:r>
          </w:p>
        </w:tc>
        <w:tc>
          <w:tcPr>
            <w:tcW w:w="5245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r w:rsidRPr="00A55DF9">
              <w:t>О присвоении звания «Почетный гражданин Воскресенского муниципального района Нижегородской области» в 2020 году</w:t>
            </w:r>
          </w:p>
        </w:tc>
        <w:tc>
          <w:tcPr>
            <w:tcW w:w="4678" w:type="dxa"/>
            <w:shd w:val="clear" w:color="auto" w:fill="auto"/>
          </w:tcPr>
          <w:p w:rsidR="00A55DF9" w:rsidRPr="00A55DF9" w:rsidRDefault="00A55DF9" w:rsidP="00A55DF9">
            <w:pPr>
              <w:jc w:val="both"/>
            </w:pPr>
            <w:proofErr w:type="spellStart"/>
            <w:r w:rsidRPr="00A55DF9">
              <w:t>С.К.Малова</w:t>
            </w:r>
            <w:proofErr w:type="spellEnd"/>
            <w:r w:rsidRPr="00A55DF9">
              <w:t xml:space="preserve"> –</w:t>
            </w:r>
            <w:r w:rsidRPr="00A55DF9">
              <w:rPr>
                <w:rFonts w:eastAsia="Times New Roman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</w:tbl>
    <w:p w:rsidR="00A55DF9" w:rsidRPr="00A55DF9" w:rsidRDefault="00A55DF9" w:rsidP="00A55DF9">
      <w:pPr>
        <w:rPr>
          <w:rFonts w:eastAsia="Times New Roman"/>
        </w:rPr>
      </w:pPr>
    </w:p>
    <w:p w:rsidR="00F9745F" w:rsidRDefault="00F9745F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F9745F" w:rsidRPr="00F9745F" w:rsidRDefault="00A55DF9" w:rsidP="00F9745F">
      <w:pPr>
        <w:jc w:val="right"/>
        <w:rPr>
          <w:rFonts w:eastAsia="Times New Roman"/>
          <w:b/>
        </w:rPr>
      </w:pPr>
      <w:r w:rsidRPr="00A55DF9">
        <w:rPr>
          <w:rFonts w:eastAsia="Times New Roman"/>
          <w:b/>
        </w:rPr>
        <w:lastRenderedPageBreak/>
        <w:t xml:space="preserve">УТВЕРЖДЕН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решением Земского собрания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Воскресенского муниципального района </w:t>
      </w:r>
    </w:p>
    <w:p w:rsidR="00F9745F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Нижегородской области </w:t>
      </w:r>
    </w:p>
    <w:p w:rsidR="00A55DF9" w:rsidRPr="00A55DF9" w:rsidRDefault="00A55DF9" w:rsidP="00F9745F">
      <w:pPr>
        <w:jc w:val="right"/>
        <w:rPr>
          <w:rFonts w:eastAsia="Times New Roman"/>
        </w:rPr>
      </w:pPr>
      <w:r w:rsidRPr="00A55DF9">
        <w:rPr>
          <w:rFonts w:eastAsia="Times New Roman"/>
        </w:rPr>
        <w:t xml:space="preserve">от 31 января 2020 года № </w:t>
      </w:r>
      <w:r w:rsidR="00F9745F">
        <w:rPr>
          <w:rFonts w:eastAsia="Times New Roman"/>
        </w:rPr>
        <w:t>1</w:t>
      </w:r>
    </w:p>
    <w:p w:rsidR="00A55DF9" w:rsidRPr="00A55DF9" w:rsidRDefault="00A55DF9" w:rsidP="00A55DF9"/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ПЛАН МОЛОДЕЖНОЙ ПАЛАТЫ ПРИ ЗЕМСКОМ СОБРАНИИ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 xml:space="preserve"> ВОСКРЕСЕНСКОГО МУНИЦИПАЛЬНОГО РАЙОНА</w:t>
      </w:r>
      <w:r w:rsidRPr="00A55DF9">
        <w:rPr>
          <w:b/>
        </w:rPr>
        <w:t xml:space="preserve"> НИЖЕГОРОДСКОЙ ОБЛАСТИ</w:t>
      </w:r>
      <w:r w:rsidRPr="00A55DF9">
        <w:rPr>
          <w:b/>
          <w:lang w:eastAsia="en-US"/>
        </w:rPr>
        <w:t xml:space="preserve"> </w:t>
      </w:r>
    </w:p>
    <w:p w:rsidR="00A55DF9" w:rsidRPr="00A55DF9" w:rsidRDefault="00A55DF9" w:rsidP="00A55DF9">
      <w:pPr>
        <w:jc w:val="center"/>
        <w:rPr>
          <w:b/>
          <w:lang w:eastAsia="en-US"/>
        </w:rPr>
      </w:pPr>
      <w:r w:rsidRPr="00A55DF9">
        <w:rPr>
          <w:b/>
          <w:lang w:eastAsia="en-US"/>
        </w:rPr>
        <w:t>НА 2020 ГОД</w:t>
      </w:r>
    </w:p>
    <w:tbl>
      <w:tblPr>
        <w:tblW w:w="1020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"/>
        <w:gridCol w:w="5468"/>
        <w:gridCol w:w="39"/>
        <w:gridCol w:w="1495"/>
        <w:gridCol w:w="39"/>
        <w:gridCol w:w="2520"/>
        <w:gridCol w:w="39"/>
      </w:tblGrid>
      <w:tr w:rsidR="00A55DF9" w:rsidRPr="00A55DF9" w:rsidTr="00E514FC"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№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Название мероприятия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Дата</w:t>
            </w:r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Ответственный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E514FC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Календарный план мероприятий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F4041D" w:rsidP="00F9745F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"Мафия"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командной интеллектуальной игры "Что? Где? Когда?".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Гусев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Турнира настольных игр "</w:t>
            </w:r>
            <w:proofErr w:type="spellStart"/>
            <w:r w:rsidRPr="00A55DF9">
              <w:rPr>
                <w:rFonts w:eastAsia="Times New Roman"/>
              </w:rPr>
              <w:t>Активити</w:t>
            </w:r>
            <w:proofErr w:type="spellEnd"/>
            <w:r w:rsidRPr="00A55DF9">
              <w:rPr>
                <w:rFonts w:eastAsia="Times New Roman"/>
              </w:rPr>
              <w:t> </w:t>
            </w:r>
            <w:r w:rsidRPr="00A55DF9">
              <w:rPr>
                <w:rFonts w:eastAsia="Times New Roman"/>
                <w:lang w:val="en-US"/>
              </w:rPr>
              <w:t>BOOM</w:t>
            </w:r>
            <w:r w:rsidRPr="00A55DF9">
              <w:rPr>
                <w:rFonts w:eastAsia="Times New Roman"/>
              </w:rPr>
              <w:t>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Январь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Квест</w:t>
            </w:r>
            <w:proofErr w:type="spellEnd"/>
            <w:r w:rsidRPr="00A55DF9">
              <w:rPr>
                <w:rFonts w:eastAsia="Times New Roman"/>
              </w:rPr>
              <w:t>-игры "Гараж-</w:t>
            </w:r>
            <w:proofErr w:type="spellStart"/>
            <w:r w:rsidRPr="00A55DF9">
              <w:rPr>
                <w:rFonts w:eastAsia="Times New Roman"/>
              </w:rPr>
              <w:t>Боярд</w:t>
            </w:r>
            <w:proofErr w:type="spellEnd"/>
            <w:r w:rsidRPr="00A55DF9">
              <w:rPr>
                <w:rFonts w:eastAsia="Times New Roman"/>
              </w:rPr>
              <w:t>" (ко Дню защитника Отечества)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</w:t>
            </w:r>
            <w:r w:rsidRPr="00A55DF9">
              <w:rPr>
                <w:rFonts w:eastAsia="Times New Roman"/>
                <w:lang w:val="en-US"/>
              </w:rPr>
              <w:t>C.</w:t>
            </w: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5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онлайн-акции "</w:t>
            </w:r>
            <w:proofErr w:type="spellStart"/>
            <w:r w:rsidRPr="00A55DF9">
              <w:rPr>
                <w:rFonts w:eastAsia="Times New Roman"/>
              </w:rPr>
              <w:t>Он+Она</w:t>
            </w:r>
            <w:proofErr w:type="spellEnd"/>
            <w:r w:rsidRPr="00A55DF9">
              <w:rPr>
                <w:rFonts w:eastAsia="Times New Roman"/>
              </w:rPr>
              <w:t>" в социальной сети "</w:t>
            </w:r>
            <w:proofErr w:type="spellStart"/>
            <w:r w:rsidRPr="00A55DF9">
              <w:rPr>
                <w:rFonts w:eastAsia="Times New Roman"/>
              </w:rPr>
              <w:t>ВКонтакте</w:t>
            </w:r>
            <w:proofErr w:type="spellEnd"/>
            <w:r w:rsidRPr="00A55DF9">
              <w:rPr>
                <w:rFonts w:eastAsia="Times New Roman"/>
              </w:rPr>
              <w:t>" (ко Дню влюбленных)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Февраль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</w:t>
            </w:r>
            <w:r w:rsidRPr="00A55DF9">
              <w:rPr>
                <w:rFonts w:eastAsia="Times New Roman"/>
                <w:lang w:val="en-US"/>
              </w:rPr>
              <w:t>C</w:t>
            </w:r>
            <w:r w:rsidRPr="00A55DF9">
              <w:rPr>
                <w:rFonts w:eastAsia="Times New Roman"/>
              </w:rPr>
              <w:t>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6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спортивно-развлекательной площадки "Молодецкие забавы"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Мольков</w:t>
            </w:r>
            <w:proofErr w:type="spellEnd"/>
            <w:r w:rsidRPr="00A55DF9">
              <w:rPr>
                <w:rFonts w:eastAsia="Times New Roman"/>
              </w:rPr>
              <w:t> А.С. 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7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игры "Где логика?" (ко Дню женщин)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Март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8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для </w:t>
            </w:r>
            <w:proofErr w:type="spellStart"/>
            <w:r w:rsidRPr="00A55DF9">
              <w:rPr>
                <w:rFonts w:eastAsia="Times New Roman"/>
              </w:rPr>
              <w:t>нетворкинга</w:t>
            </w:r>
            <w:proofErr w:type="spellEnd"/>
            <w:r w:rsidRPr="00A55DF9">
              <w:rPr>
                <w:rFonts w:eastAsia="Times New Roman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районной акции по проверке знания истории о Великой Отечественной войне "Диктант Победы"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 – 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0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 </w:t>
            </w:r>
            <w:proofErr w:type="spellStart"/>
            <w:r w:rsidRPr="00A55DF9">
              <w:rPr>
                <w:rFonts w:eastAsia="Times New Roman"/>
              </w:rPr>
              <w:t>Автотроффи</w:t>
            </w:r>
            <w:proofErr w:type="spellEnd"/>
            <w:r w:rsidRPr="00A55DF9">
              <w:rPr>
                <w:rFonts w:eastAsia="Times New Roman"/>
              </w:rPr>
              <w:t>, </w:t>
            </w:r>
            <w:proofErr w:type="gramStart"/>
            <w:r w:rsidRPr="00A55DF9">
              <w:rPr>
                <w:rFonts w:eastAsia="Times New Roman"/>
              </w:rPr>
              <w:t>приуроченного</w:t>
            </w:r>
            <w:proofErr w:type="gramEnd"/>
            <w:r w:rsidRPr="00A55DF9">
              <w:rPr>
                <w:rFonts w:eastAsia="Times New Roman"/>
              </w:rPr>
              <w:t>  к 75-летию Победы в Великой Отечественной войне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Воронин А.С.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proofErr w:type="spellStart"/>
            <w:r w:rsidRPr="00A55DF9">
              <w:rPr>
                <w:rFonts w:eastAsia="Times New Roman"/>
              </w:rPr>
              <w:t>Тюкин</w:t>
            </w:r>
            <w:proofErr w:type="spellEnd"/>
            <w:r w:rsidRPr="00A55DF9">
              <w:rPr>
                <w:rFonts w:eastAsia="Times New Roman"/>
              </w:rPr>
              <w:t> В.И.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1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Фестиваля молодежных игр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2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обзорных экскурсий по р.п.Воскресенское с элементами </w:t>
            </w:r>
            <w:proofErr w:type="spellStart"/>
            <w:r w:rsidRPr="00A55DF9">
              <w:rPr>
                <w:rFonts w:eastAsia="Times New Roman"/>
              </w:rPr>
              <w:t>интерактива</w:t>
            </w:r>
            <w:proofErr w:type="spellEnd"/>
            <w:r w:rsidRPr="00A55DF9">
              <w:rPr>
                <w:rFonts w:eastAsia="Times New Roman"/>
              </w:rPr>
              <w:t> (совместно с МКУК Воскресенский краеведческий музей)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3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фестиваля "Все свои" (ко Дню молодежи)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Июнь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4"/>
              </w:numPr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конкурса творческих работ "Моя инициатива" для школьников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Август-сентябрь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numPr>
                <w:ilvl w:val="0"/>
                <w:numId w:val="15"/>
              </w:numPr>
              <w:tabs>
                <w:tab w:val="num" w:pos="593"/>
              </w:tabs>
              <w:ind w:left="0" w:firstLine="0"/>
              <w:textAlignment w:val="baseline"/>
              <w:rPr>
                <w:rFonts w:eastAsia="Times New Roman"/>
              </w:rPr>
            </w:pP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районного Форума добровольцев совместно с муниципальным центром "Волонтеры культуры"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Декабрь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Попова К.А.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Реализация социальных проектов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Реализация проекта "Школа молодого политика" для учащихся 9-11 классов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В течение года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lastRenderedPageBreak/>
              <w:t>Участие во Всероссийских, региональных мероприятиях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площадки Всероссийской акции по проверке грамотности населения "</w:t>
            </w:r>
            <w:proofErr w:type="gramStart"/>
            <w:r w:rsidRPr="00A55DF9">
              <w:rPr>
                <w:rFonts w:eastAsia="Times New Roman"/>
              </w:rPr>
              <w:t>Тотальный</w:t>
            </w:r>
            <w:proofErr w:type="gramEnd"/>
            <w:r w:rsidRPr="00A55DF9">
              <w:rPr>
                <w:rFonts w:eastAsia="Times New Roman"/>
              </w:rPr>
              <w:t> диктант-2020"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Организация субботников в рамках Всероссийской акции "Зеленая весна-2020" 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Апрель-май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rPr>
          <w:gridAfter w:val="1"/>
          <w:wAfter w:w="39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областном молодежном фестивале "ВЫСОТА"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Август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</w:tc>
      </w:tr>
      <w:tr w:rsidR="00A55DF9" w:rsidRPr="00A55DF9" w:rsidTr="00F9745F">
        <w:tc>
          <w:tcPr>
            <w:tcW w:w="1020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  <w:b/>
                <w:bCs/>
              </w:rPr>
              <w:t>Организационные мероприятия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1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Молодежной палаты  при Земском собрании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 квартал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Десятников К.С. 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Богданова А.А.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2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Участие в заседаниях Земского собрания Воскресенского муниципального района Нижегородской области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Раз в месяц 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Баринов М.А. </w:t>
            </w:r>
          </w:p>
        </w:tc>
      </w:tr>
      <w:tr w:rsidR="00A55DF9" w:rsidRPr="00A55DF9" w:rsidTr="00F9745F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F9745F">
            <w:pPr>
              <w:textAlignment w:val="baseline"/>
              <w:rPr>
                <w:rFonts w:eastAsia="Times New Roman"/>
              </w:rPr>
            </w:pPr>
            <w:r w:rsidRPr="00A55DF9">
              <w:rPr>
                <w:rFonts w:eastAsia="Times New Roman"/>
              </w:rPr>
              <w:t>3</w:t>
            </w:r>
          </w:p>
        </w:tc>
        <w:tc>
          <w:tcPr>
            <w:tcW w:w="55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both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 xml:space="preserve">Участие в заседаниях Молодежного Парламента, а так же в заседаниях комиссий Молодежного Парламента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  <w:r w:rsidRPr="00A55DF9">
              <w:rPr>
                <w:lang w:eastAsia="en-US"/>
              </w:rPr>
              <w:t>В течение года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DF9" w:rsidRPr="00A55DF9" w:rsidRDefault="00A55DF9" w:rsidP="00A55DF9">
            <w:pPr>
              <w:jc w:val="center"/>
              <w:rPr>
                <w:lang w:eastAsia="en-US"/>
              </w:rPr>
            </w:pPr>
            <w:r w:rsidRPr="00A55DF9">
              <w:rPr>
                <w:lang w:eastAsia="en-US"/>
              </w:rPr>
              <w:t>Баринов М.А.</w:t>
            </w:r>
          </w:p>
          <w:p w:rsidR="00A55DF9" w:rsidRPr="00A55DF9" w:rsidRDefault="00A55DF9" w:rsidP="00A55DF9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</w:tbl>
    <w:p w:rsidR="003F5EA3" w:rsidRDefault="003F5EA3" w:rsidP="002676A9">
      <w:pPr>
        <w:tabs>
          <w:tab w:val="left" w:pos="720"/>
        </w:tabs>
        <w:suppressAutoHyphens/>
        <w:spacing w:line="100" w:lineRule="atLeast"/>
        <w:ind w:firstLine="709"/>
        <w:jc w:val="center"/>
        <w:rPr>
          <w:rFonts w:eastAsia="Times New Roman"/>
        </w:rPr>
      </w:pPr>
    </w:p>
    <w:sectPr w:rsidR="003F5EA3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10" w:rsidRDefault="00156C10" w:rsidP="00751805">
      <w:r>
        <w:separator/>
      </w:r>
    </w:p>
  </w:endnote>
  <w:endnote w:type="continuationSeparator" w:id="0">
    <w:p w:rsidR="00156C10" w:rsidRDefault="00156C1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10" w:rsidRDefault="00156C10" w:rsidP="00751805">
      <w:r>
        <w:separator/>
      </w:r>
    </w:p>
  </w:footnote>
  <w:footnote w:type="continuationSeparator" w:id="0">
    <w:p w:rsidR="00156C10" w:rsidRDefault="00156C1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F63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6C10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D1DF0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4A1B"/>
    <w:rsid w:val="0068527F"/>
    <w:rsid w:val="00693767"/>
    <w:rsid w:val="006A3F56"/>
    <w:rsid w:val="006C6C50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A7F63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506FD"/>
    <w:rsid w:val="00E514FC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F03E0"/>
    <w:rsid w:val="00EF11D5"/>
    <w:rsid w:val="00F007B6"/>
    <w:rsid w:val="00F2001B"/>
    <w:rsid w:val="00F33279"/>
    <w:rsid w:val="00F4041D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8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69</cp:revision>
  <cp:lastPrinted>2019-12-18T07:30:00Z</cp:lastPrinted>
  <dcterms:created xsi:type="dcterms:W3CDTF">2017-11-03T10:23:00Z</dcterms:created>
  <dcterms:modified xsi:type="dcterms:W3CDTF">2020-02-06T10:02:00Z</dcterms:modified>
</cp:coreProperties>
</file>