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9" w:rsidRDefault="001A5C89" w:rsidP="001A5C8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Информация</w:t>
      </w:r>
      <w:r>
        <w:rPr>
          <w:rFonts w:ascii="Times New Roman" w:hAnsi="Times New Roman"/>
          <w:b/>
          <w:szCs w:val="24"/>
        </w:rPr>
        <w:t xml:space="preserve"> о деятельности Фонда под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держки предпринимательства </w:t>
      </w:r>
    </w:p>
    <w:p w:rsidR="001A5C89" w:rsidRDefault="001A5C89" w:rsidP="001A5C8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Воскресенского муниципального района Нижегородской области  за 2016 год.</w:t>
      </w:r>
    </w:p>
    <w:p w:rsidR="001A5C89" w:rsidRDefault="001A5C89" w:rsidP="001A5C89">
      <w:pPr>
        <w:jc w:val="center"/>
        <w:rPr>
          <w:rFonts w:ascii="Times New Roman" w:hAnsi="Times New Roman"/>
          <w:b/>
          <w:szCs w:val="24"/>
        </w:rPr>
      </w:pP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Фонд поддержки предпринимательства Воскресенского района создан в 2006 году. Учредителями Фонда являются Администрация Воскресенского муниципального района Нижегородской области, директор ООО «Юбилейное» </w:t>
      </w:r>
      <w:proofErr w:type="spellStart"/>
      <w:r>
        <w:rPr>
          <w:rFonts w:ascii="Times New Roman" w:hAnsi="Times New Roman"/>
          <w:szCs w:val="24"/>
        </w:rPr>
        <w:t>Турлаева</w:t>
      </w:r>
      <w:proofErr w:type="spellEnd"/>
      <w:r>
        <w:rPr>
          <w:rFonts w:ascii="Times New Roman" w:hAnsi="Times New Roman"/>
          <w:szCs w:val="24"/>
        </w:rPr>
        <w:t xml:space="preserve"> Римма Валентиновна и генеральный директор ООО «Рельеф» </w:t>
      </w:r>
      <w:proofErr w:type="spellStart"/>
      <w:r>
        <w:rPr>
          <w:rFonts w:ascii="Times New Roman" w:hAnsi="Times New Roman"/>
          <w:szCs w:val="24"/>
        </w:rPr>
        <w:t>Шадрунов</w:t>
      </w:r>
      <w:proofErr w:type="spellEnd"/>
      <w:r>
        <w:rPr>
          <w:rFonts w:ascii="Times New Roman" w:hAnsi="Times New Roman"/>
          <w:szCs w:val="24"/>
        </w:rPr>
        <w:t xml:space="preserve"> Сергей Николаевич. Высшим органом управления Фонда является Собрание Учредителей, органом осуществления надзора за деятельностью Фонда является Попечительский Совет, исполнительным единоличным органом Фонда является директор.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Основной целью деятельности Фонда является образование сообщества субъектов малого предпринимательства, осуществляющих свою деятельность в Воскресенском районе Нижегородской области, а так же прилегающих территорий, которые за счёт своих личных качеств и полученной поддержки смогли бы создать условия для экономического и социального развития района, обеспечив при этом равные возможности для предпринимательской деятельности путём использования различных форм эффективной поддержки и взаимной кооперации.</w:t>
      </w:r>
      <w:proofErr w:type="gramEnd"/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2016 году Фонд был включен в Реестр некоммерческих организаций, реализующих на территории Нижегородской области общественно полезные (социальные) проекты (программы) либо мероприятия социально ориентированной некоммерческой организации. В ноябре 2016 года в комиссию министерства внутренней региональной и муниципальной политики Нижегородской области была подана заявка на включение Фонда поддержки предпринимательства в аналогичный Реестр на 2017 год. Заявка была рассмотрена и принято решение о включении Фонда в Реестр СОНКО.</w:t>
      </w:r>
    </w:p>
    <w:p w:rsidR="001A5C89" w:rsidRDefault="001A5C89" w:rsidP="001A5C89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2016 году в фонде произошли кадровые изменения. Были сокращены следующие должности: «Генеральный директор Фонда поддержки предпринимательства Воскресенского района», «Исполнительный директор Фонда поддержки предпринимательства Воскресенского района», «Заместитель директора» и «Бухгалтер». Введена 1 шт. единица - «Директор». Так же поменялось местонахождение офиса Фонда. Теперь он располагается в здании, находящемся на улице Пушкина, д.65.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Фондом поддержки предпринимательства Воскресенского района предоставляется следующий спектр услуг: консультации по вопросам, касающимся предпринимательской деятельности, а также о действующем законодательстве в области государственных и муниципальных финансовых поддержек для субъектов МСБ; консультационные услуги по вопросам ведения бухгалтерского и кадрового учета; выполнение всех видов бухгалтерской отчётности, печать платёжных документов; консультационные услуги по вопросам налогообложения юридических и физических лиц;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услуги для субъектов малого и среднего бизнеса по подготовке и сдаче месячных, квартальных и годовых отчётных форм в ПФР, ФСС, ФНС на бумажном носителе и по телекоммуникационным каналам связи; офисные услуги, пользование компьютером, офисной техникой, принадлежащими Фонду; услуги по оказанию помощи в подготовке полного пакета документов для регистрации субъектов малого и среднего бизнеса, внесению изменений в учредительные документы;</w:t>
      </w:r>
      <w:proofErr w:type="gramEnd"/>
      <w:r>
        <w:rPr>
          <w:rFonts w:ascii="Times New Roman" w:hAnsi="Times New Roman"/>
          <w:szCs w:val="24"/>
        </w:rPr>
        <w:t xml:space="preserve"> услуги по разработке бизнес-планов, сбор пакета документов для участия в конкурсах на получение государственной и муниципальной финансовой поддержки, консультации по самостоятельному написанию бизнес-планов и сбору пакета документов, составлению отчётности по использованию средств и оценке эффективности.</w:t>
      </w:r>
    </w:p>
    <w:p w:rsidR="001A5C89" w:rsidRDefault="001A5C89" w:rsidP="001A5C89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оказанных в 2016 году услуг - 3677,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офисные</w:t>
      </w:r>
      <w:proofErr w:type="gramEnd"/>
      <w:r>
        <w:rPr>
          <w:sz w:val="24"/>
          <w:szCs w:val="24"/>
        </w:rPr>
        <w:t xml:space="preserve"> - 655, консультационные - 2010, информационные - 846, бухгалтерские - 164, бизнес-планирование - 2.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Фонд поддержки предпринимательства успешно сотрудничает с ГБУ «Центр занятости населения Воскресенского района». В июне 2016 года проводился семинар-консультация с безработными гражданами Воскресенского района по вопросам </w:t>
      </w:r>
      <w:proofErr w:type="spellStart"/>
      <w:r>
        <w:rPr>
          <w:rFonts w:ascii="Times New Roman" w:hAnsi="Times New Roman"/>
          <w:szCs w:val="24"/>
        </w:rPr>
        <w:t>самозанятости</w:t>
      </w:r>
      <w:proofErr w:type="spellEnd"/>
      <w:r>
        <w:rPr>
          <w:rFonts w:ascii="Times New Roman" w:hAnsi="Times New Roman"/>
          <w:szCs w:val="24"/>
        </w:rPr>
        <w:t xml:space="preserve">. Была донесена информация о мерах государственной и муниципальной поддержки для субъектов МСБ. Так же участники семинара были проконсультированы по вопросу правильного составления бизнес-плана </w:t>
      </w:r>
      <w:r>
        <w:rPr>
          <w:rFonts w:ascii="Times New Roman" w:hAnsi="Times New Roman"/>
          <w:szCs w:val="24"/>
        </w:rPr>
        <w:lastRenderedPageBreak/>
        <w:t xml:space="preserve">для начинающего предприятия. Была оказана безвозмездная помощь инвалиду 2 группы </w:t>
      </w:r>
      <w:proofErr w:type="spellStart"/>
      <w:r>
        <w:rPr>
          <w:rFonts w:ascii="Times New Roman" w:hAnsi="Times New Roman"/>
          <w:szCs w:val="24"/>
        </w:rPr>
        <w:t>Муравьёву</w:t>
      </w:r>
      <w:proofErr w:type="spellEnd"/>
      <w:r>
        <w:rPr>
          <w:rFonts w:ascii="Times New Roman" w:hAnsi="Times New Roman"/>
          <w:szCs w:val="24"/>
        </w:rPr>
        <w:t xml:space="preserve"> Андрею Валерьевичу </w:t>
      </w:r>
      <w:proofErr w:type="gramStart"/>
      <w:r>
        <w:rPr>
          <w:rFonts w:ascii="Times New Roman" w:hAnsi="Times New Roman"/>
          <w:szCs w:val="24"/>
        </w:rPr>
        <w:t>в подготовке бизнес-плана для участия в конкурсе по предоставлению субсидии на начало</w:t>
      </w:r>
      <w:proofErr w:type="gramEnd"/>
      <w:r>
        <w:rPr>
          <w:rFonts w:ascii="Times New Roman" w:hAnsi="Times New Roman"/>
          <w:szCs w:val="24"/>
        </w:rPr>
        <w:t xml:space="preserve"> предпринимательской деятельности, организованному ГБУ «Центр занятости населения Воскресенского района». Андрею Валерьевичу была предоставлена вышеуказанная мера поддержки в сумме 58800 рублей.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апреле 2016 года Фонд участвовал в Конкурсе «Предприниматель года -2015», организованный Министерством промышленности, торговли и предпринимательства Нижегородской области. По итогам конкурса Фонд поддержки предпринимательства Воскресенского района завоевал 2 место в номинации «Лучшая организация по поддержке бизнеса».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июле 2016 года была приобретена и установлена программа «1С-Уполномоченный представитель», которая позволяет формировать и передавать отчётность по телекоммуникационным каналам связи в ИФНС, ПФР, ФСС. До конца 2016 года данными услугами воспользовались 15 налогоплательщиков, 5 из которых являются постоянными клиентами Фонда поддержки предпринимательства. Вышеуказанные услуги предоставляются на платной основе.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течение года директор Фонда поддержки предпринимательства Козлова Н.В. принимала участие в различных выездных совещаниях, семинарах, мероприятиях, проводимых ГУ НИБИ, министерством промышленности, торговли и предпринимательства, агентством по развитию кластерной политики и предпринимательства, министерством внутренней региональной и муниципальной политики Нижегородской области и другими государственными и муниципальными органами. Так же Козлова Н.В. является членом ряда комиссий, созданных при администрации Воскресенского муниципального района. 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01 марта 2016 года между администрацией Воскресенского муниципального района Нижегородской области и Фондом поддержки предпринимательства Воскресенского района было подписано Соглашение «О предоставлении в 2016 году субсидии Фонду поддержки предпринимательства Воскресенского района из бюджета Воскресенского муниципального района» на материально-техническое обеспечение Фонда. Общая сумма предоставленной субсидии составила 955250 рублей, в том числе 110250 за счёт средств областного бюджета. Ежеквартально Фондом представляется отчёт об использовании данной субсидии.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Доходы Фонда поддержки предпринимательства за счёт других источников в 2016 году составили 112190 рублей.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Все выделенные средства направлены на оплату труда, налогов, содержание офиса фонда поддержки предпринимательства, погашение кредиторской задолженности и </w:t>
      </w:r>
      <w:proofErr w:type="spellStart"/>
      <w:r>
        <w:rPr>
          <w:rFonts w:ascii="Times New Roman" w:hAnsi="Times New Roman"/>
          <w:szCs w:val="24"/>
        </w:rPr>
        <w:t>др</w:t>
      </w:r>
      <w:proofErr w:type="gramStart"/>
      <w:r>
        <w:rPr>
          <w:rFonts w:ascii="Times New Roman" w:hAnsi="Times New Roman"/>
          <w:szCs w:val="24"/>
        </w:rPr>
        <w:t>.р</w:t>
      </w:r>
      <w:proofErr w:type="gramEnd"/>
      <w:r>
        <w:rPr>
          <w:rFonts w:ascii="Times New Roman" w:hAnsi="Times New Roman"/>
          <w:szCs w:val="24"/>
        </w:rPr>
        <w:t>асходы</w:t>
      </w:r>
      <w:proofErr w:type="spellEnd"/>
      <w:r>
        <w:rPr>
          <w:rFonts w:ascii="Times New Roman" w:hAnsi="Times New Roman"/>
          <w:szCs w:val="24"/>
        </w:rPr>
        <w:t>.</w:t>
      </w:r>
    </w:p>
    <w:p w:rsidR="001A5C89" w:rsidRDefault="001A5C89" w:rsidP="001A5C89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Отчёт об исполнении </w:t>
      </w:r>
      <w:proofErr w:type="gramStart"/>
      <w:r>
        <w:rPr>
          <w:rFonts w:ascii="Times New Roman" w:hAnsi="Times New Roman"/>
          <w:b/>
          <w:szCs w:val="24"/>
        </w:rPr>
        <w:t>бюджета Фонда поддержки предпринимательства Воскресенского района</w:t>
      </w:r>
      <w:proofErr w:type="gramEnd"/>
      <w:r>
        <w:rPr>
          <w:rFonts w:ascii="Times New Roman" w:hAnsi="Times New Roman"/>
          <w:b/>
          <w:szCs w:val="24"/>
        </w:rPr>
        <w:t xml:space="preserve"> за 2016 год.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4940"/>
        <w:gridCol w:w="1820"/>
        <w:gridCol w:w="1760"/>
        <w:gridCol w:w="1820"/>
      </w:tblGrid>
      <w:tr w:rsidR="001A5C89" w:rsidTr="001A5C89">
        <w:trPr>
          <w:trHeight w:val="33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План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Факт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% исполнения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Доходы,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в.т.ч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1 015 250,00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1 067 363,12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105,1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Субсидия из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955 250,00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955 250,00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</w:tc>
      </w:tr>
      <w:tr w:rsidR="001A5C89" w:rsidTr="001A5C89">
        <w:trPr>
          <w:trHeight w:val="33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112 113,12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186,9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Расходы,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1 015 250,00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1 067 363,12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105,1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Оплата труда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278 220,11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278 146,11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Начисления на оплату труда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59 600,00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74 173,82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124,5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Эл/энергия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29,0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Услуги связи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29 860,59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149,3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Уплата (УСНО 6%) за 2015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2 619,00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Услуги банка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8 626,53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287,6</w:t>
            </w:r>
          </w:p>
        </w:tc>
      </w:tr>
      <w:tr w:rsidR="001A5C89" w:rsidTr="001A5C8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Приобретение мебели и оргтехники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194 340,00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239 896,00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123,4</w:t>
            </w:r>
          </w:p>
        </w:tc>
      </w:tr>
      <w:tr w:rsidR="004D0D8A" w:rsidRPr="004D0D8A" w:rsidTr="004D0D8A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89" w:rsidRPr="004D0D8A" w:rsidRDefault="001A5C89">
            <w:pPr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D0D8A"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Погашение кредиторской задолженности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89" w:rsidRPr="004D0D8A" w:rsidRDefault="001A5C89">
            <w:pPr>
              <w:jc w:val="right"/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D0D8A"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343 928,30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89" w:rsidRPr="004D0D8A" w:rsidRDefault="001A5C89">
            <w:pPr>
              <w:jc w:val="right"/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D0D8A"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343 928,30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C89" w:rsidRPr="004D0D8A" w:rsidRDefault="001A5C89">
            <w:pPr>
              <w:jc w:val="center"/>
              <w:rPr>
                <w:rFonts w:ascii="Times New Roman" w:hAnsi="Times New Roman"/>
                <w:color w:val="FFFFFF" w:themeColor="background1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D0D8A">
              <w:rPr>
                <w:rFonts w:ascii="Times New Roman" w:hAnsi="Times New Roman"/>
                <w:color w:val="FFFFFF" w:themeColor="background1"/>
                <w:szCs w:val="24"/>
                <w:highlight w:val="lightGray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100,0</w:t>
            </w:r>
          </w:p>
        </w:tc>
      </w:tr>
      <w:tr w:rsidR="001A5C89" w:rsidTr="001A5C89">
        <w:trPr>
          <w:trHeight w:val="63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Прочие расходы 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канц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овары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хоз.расходы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командировочные расходы, семинары)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64 161,59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76 652,77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119,5</w:t>
            </w:r>
          </w:p>
        </w:tc>
      </w:tr>
      <w:tr w:rsidR="001A5C89" w:rsidTr="001A5C89">
        <w:trPr>
          <w:trHeight w:val="64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A5C89" w:rsidRDefault="001A5C8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Оплата поставщикам за услуги по передаче электронной отчётности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5C89" w:rsidRDefault="001A5C8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10 560,00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A5C89" w:rsidRDefault="001A5C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25,1</w:t>
            </w:r>
          </w:p>
        </w:tc>
      </w:tr>
    </w:tbl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Погашена кредиторская задолженность, образовавшаяся на 01.01.2016 года в сумме 343928,30 руб., в </w:t>
      </w:r>
      <w:proofErr w:type="spellStart"/>
      <w:r>
        <w:rPr>
          <w:rFonts w:ascii="Times New Roman" w:hAnsi="Times New Roman"/>
          <w:szCs w:val="24"/>
        </w:rPr>
        <w:t>т</w:t>
      </w:r>
      <w:proofErr w:type="gramStart"/>
      <w:r>
        <w:rPr>
          <w:rFonts w:ascii="Times New Roman" w:hAnsi="Times New Roman"/>
          <w:szCs w:val="24"/>
        </w:rPr>
        <w:t>.ч</w:t>
      </w:r>
      <w:proofErr w:type="spellEnd"/>
      <w:proofErr w:type="gramEnd"/>
      <w:r>
        <w:rPr>
          <w:rFonts w:ascii="Times New Roman" w:hAnsi="Times New Roman"/>
          <w:szCs w:val="24"/>
        </w:rPr>
        <w:t>: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недоимки, пени в ПФР, ФФОМС – 71065,80 руб.;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НДФЛ – 60000,00 руб.;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изготовление фильма - АНО «Воскресенская жизнь» - 150000,00 руб.;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приобретение стульев - </w:t>
      </w:r>
      <w:proofErr w:type="gramStart"/>
      <w:r>
        <w:rPr>
          <w:rFonts w:ascii="Times New Roman" w:hAnsi="Times New Roman"/>
          <w:szCs w:val="24"/>
        </w:rPr>
        <w:t>ПО</w:t>
      </w:r>
      <w:proofErr w:type="gramEnd"/>
      <w:r>
        <w:rPr>
          <w:rFonts w:ascii="Times New Roman" w:hAnsi="Times New Roman"/>
          <w:szCs w:val="24"/>
        </w:rPr>
        <w:t xml:space="preserve"> «Воскресенский кооператор» - 29800 руб.»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пиломатериал - ИП </w:t>
      </w:r>
      <w:proofErr w:type="spellStart"/>
      <w:r>
        <w:rPr>
          <w:rFonts w:ascii="Times New Roman" w:hAnsi="Times New Roman"/>
          <w:szCs w:val="24"/>
        </w:rPr>
        <w:t>Пожарнова</w:t>
      </w:r>
      <w:proofErr w:type="spellEnd"/>
      <w:r>
        <w:rPr>
          <w:rFonts w:ascii="Times New Roman" w:hAnsi="Times New Roman"/>
          <w:szCs w:val="24"/>
        </w:rPr>
        <w:t xml:space="preserve"> Н.Б. – 33062,50 руб</w:t>
      </w:r>
      <w:proofErr w:type="gramStart"/>
      <w:r>
        <w:rPr>
          <w:rFonts w:ascii="Times New Roman" w:hAnsi="Times New Roman"/>
          <w:szCs w:val="24"/>
        </w:rPr>
        <w:t>..</w:t>
      </w:r>
      <w:proofErr w:type="gramEnd"/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01.01.2017 года кредиторской задолженности у Фонда не имеется.</w:t>
      </w:r>
    </w:p>
    <w:p w:rsidR="001A5C89" w:rsidRDefault="001A5C89" w:rsidP="001A5C8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Уходящий год был для меня непростым. Новая сфера деятельности, неизвестная ранее. Пришлось многому учиться, знакомиться с разными людьми, вообще начинать всё с нуля в полном смысле этого слова – минимум информации о прошлой работе, новое здание, новая работа, новые люди. В 2016 году я старалась посещать различные семинары, совещания, курсы, в </w:t>
      </w:r>
      <w:proofErr w:type="spellStart"/>
      <w:r>
        <w:rPr>
          <w:rFonts w:ascii="Times New Roman" w:hAnsi="Times New Roman"/>
          <w:szCs w:val="24"/>
        </w:rPr>
        <w:t>т.ч</w:t>
      </w:r>
      <w:proofErr w:type="spellEnd"/>
      <w:r>
        <w:rPr>
          <w:rFonts w:ascii="Times New Roman" w:hAnsi="Times New Roman"/>
          <w:szCs w:val="24"/>
        </w:rPr>
        <w:t xml:space="preserve">. по налогообложению, бухгалтерии, так как мне это необходимо для дальнейшей работы. С октября по декабрь я обучалась в ГУ «Нижегородский инновационный бизнес-инкубатор» в течение 2,5 месяцев по программе «Налогообложение юридических и физических лиц». Обучение было бесплатным, очень грамотные специалисты, хорошее, доброжелательное отношение к каждому участнику. С 21 января планирую начать дистанционное обучение, которое будет проходить по выходным дням в течение 6 месяцев, по программе дополнительного профессионального образования с получением аттестата главного бухгалтера, которое организовывает Институт экономики и антикризисного управления </w:t>
      </w: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.М</w:t>
      </w:r>
      <w:proofErr w:type="gramEnd"/>
      <w:r>
        <w:rPr>
          <w:rFonts w:ascii="Times New Roman" w:hAnsi="Times New Roman"/>
          <w:szCs w:val="24"/>
        </w:rPr>
        <w:t>осквы</w:t>
      </w:r>
      <w:proofErr w:type="spellEnd"/>
      <w:r>
        <w:rPr>
          <w:rFonts w:ascii="Times New Roman" w:hAnsi="Times New Roman"/>
          <w:szCs w:val="24"/>
        </w:rPr>
        <w:t>.</w:t>
      </w:r>
    </w:p>
    <w:p w:rsidR="001A5C89" w:rsidRDefault="001A5C89" w:rsidP="001A5C89">
      <w:pPr>
        <w:ind w:firstLine="709"/>
        <w:jc w:val="both"/>
      </w:pPr>
    </w:p>
    <w:p w:rsidR="000E1D3D" w:rsidRDefault="000E1D3D"/>
    <w:sectPr w:rsidR="000E1D3D" w:rsidSect="001A5C8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87" w:rsidRDefault="00CE4E87" w:rsidP="004D0D8A">
      <w:r>
        <w:separator/>
      </w:r>
    </w:p>
  </w:endnote>
  <w:endnote w:type="continuationSeparator" w:id="0">
    <w:p w:rsidR="00CE4E87" w:rsidRDefault="00CE4E87" w:rsidP="004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87" w:rsidRDefault="00CE4E87" w:rsidP="004D0D8A">
      <w:r>
        <w:separator/>
      </w:r>
    </w:p>
  </w:footnote>
  <w:footnote w:type="continuationSeparator" w:id="0">
    <w:p w:rsidR="00CE4E87" w:rsidRDefault="00CE4E87" w:rsidP="004D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074521"/>
      <w:docPartObj>
        <w:docPartGallery w:val="Page Numbers (Top of Page)"/>
        <w:docPartUnique/>
      </w:docPartObj>
    </w:sdtPr>
    <w:sdtContent>
      <w:p w:rsidR="004D0D8A" w:rsidRDefault="004D0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0D8A" w:rsidRDefault="004D0D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F1"/>
    <w:rsid w:val="000E1D3D"/>
    <w:rsid w:val="001A5C89"/>
    <w:rsid w:val="004D0D8A"/>
    <w:rsid w:val="006C77F1"/>
    <w:rsid w:val="007B4411"/>
    <w:rsid w:val="009C43E4"/>
    <w:rsid w:val="00B16AB9"/>
    <w:rsid w:val="00CC2104"/>
    <w:rsid w:val="00C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89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4D0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D8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0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D8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89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4D0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D8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0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D8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7536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2017-02-01T13:04:00Z</dcterms:created>
  <dcterms:modified xsi:type="dcterms:W3CDTF">2017-02-07T04:38:00Z</dcterms:modified>
</cp:coreProperties>
</file>