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C" w:rsidRPr="005A1A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5A1A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5A1A50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5A1A5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3B16E5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1A50">
        <w:rPr>
          <w:rFonts w:ascii="Times New Roman" w:hAnsi="Times New Roman" w:cs="Times New Roman"/>
          <w:sz w:val="24"/>
          <w:szCs w:val="24"/>
        </w:rPr>
        <w:t>от</w:t>
      </w:r>
      <w:r w:rsidR="00696F43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5A1A50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B14B50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B14B50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7774EC" w:rsidRPr="00B14B50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B14B50">
        <w:rPr>
          <w:rFonts w:ascii="Times New Roman" w:hAnsi="Times New Roman" w:cs="Times New Roman"/>
          <w:szCs w:val="22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ного</w:t>
      </w:r>
      <w:proofErr w:type="gramEnd"/>
    </w:p>
    <w:p w:rsidR="007774EC" w:rsidRPr="00B14B50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B14B50">
        <w:rPr>
          <w:rFonts w:ascii="Times New Roman" w:hAnsi="Times New Roman" w:cs="Times New Roman"/>
          <w:szCs w:val="22"/>
        </w:rPr>
        <w:t xml:space="preserve">задания на оказание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ных 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 xml:space="preserve">(выполнение работ) в отношении </w:t>
      </w:r>
      <w:r>
        <w:rPr>
          <w:rFonts w:ascii="Times New Roman" w:hAnsi="Times New Roman" w:cs="Times New Roman"/>
          <w:szCs w:val="22"/>
        </w:rPr>
        <w:t>муниципаль</w:t>
      </w:r>
      <w:r w:rsidRPr="00B14B50">
        <w:rPr>
          <w:rFonts w:ascii="Times New Roman" w:hAnsi="Times New Roman" w:cs="Times New Roman"/>
          <w:szCs w:val="22"/>
        </w:rPr>
        <w:t>ных</w:t>
      </w:r>
      <w:r>
        <w:rPr>
          <w:rFonts w:ascii="Times New Roman" w:hAnsi="Times New Roman" w:cs="Times New Roman"/>
          <w:szCs w:val="22"/>
        </w:rPr>
        <w:t xml:space="preserve"> </w:t>
      </w:r>
      <w:r w:rsidRPr="00B14B50">
        <w:rPr>
          <w:rFonts w:ascii="Times New Roman" w:hAnsi="Times New Roman" w:cs="Times New Roman"/>
          <w:szCs w:val="22"/>
        </w:rPr>
        <w:t xml:space="preserve">учреждений </w:t>
      </w:r>
      <w:r w:rsidR="003644B0">
        <w:rPr>
          <w:rFonts w:ascii="Times New Roman" w:hAnsi="Times New Roman" w:cs="Times New Roman"/>
          <w:szCs w:val="22"/>
        </w:rPr>
        <w:t>Воскресенского</w:t>
      </w:r>
      <w:r>
        <w:rPr>
          <w:rFonts w:ascii="Times New Roman" w:hAnsi="Times New Roman" w:cs="Times New Roman"/>
          <w:szCs w:val="22"/>
        </w:rPr>
        <w:t xml:space="preserve"> муниципального района</w:t>
      </w:r>
      <w:r w:rsidRPr="00B14B50">
        <w:rPr>
          <w:rFonts w:ascii="Times New Roman" w:hAnsi="Times New Roman" w:cs="Times New Roman"/>
          <w:szCs w:val="22"/>
        </w:rPr>
        <w:t xml:space="preserve"> и финансовом обеспечении выполнения </w:t>
      </w:r>
      <w:r w:rsidR="00A75EF2">
        <w:rPr>
          <w:rFonts w:ascii="Times New Roman" w:hAnsi="Times New Roman" w:cs="Times New Roman"/>
          <w:szCs w:val="22"/>
        </w:rPr>
        <w:t>муниципального</w:t>
      </w:r>
      <w:r w:rsidRPr="00B14B50">
        <w:rPr>
          <w:rFonts w:ascii="Times New Roman" w:hAnsi="Times New Roman" w:cs="Times New Roman"/>
          <w:szCs w:val="22"/>
        </w:rPr>
        <w:t xml:space="preserve"> задания</w:t>
      </w:r>
    </w:p>
    <w:p w:rsidR="007774EC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 w:firstRow="1" w:lastRow="0" w:firstColumn="1" w:lastColumn="0" w:noHBand="0" w:noVBand="1"/>
      </w:tblPr>
      <w:tblGrid>
        <w:gridCol w:w="2235"/>
        <w:gridCol w:w="1417"/>
      </w:tblGrid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7774EC" w:rsidRPr="00FD1740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D77A79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FD1740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D1740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FD1740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Default="004D55C3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Прямоугольник 9" o:spid="_x0000_s1027" style="position:absolute;left:0;text-align:left;margin-left:423pt;margin-top:6.6pt;width:106.35pt;height:18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EB2F74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ЗАДАНИЯ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EB2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F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на 20</w:t>
      </w:r>
      <w:r w:rsidR="005D5712"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год и на плановый период 20__ и 20__ годов</w:t>
      </w:r>
    </w:p>
    <w:p w:rsidR="007774EC" w:rsidRPr="00B23A89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"</w:t>
      </w:r>
      <w:r w:rsidR="00D2274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22740">
        <w:rPr>
          <w:rFonts w:ascii="Times New Roman" w:hAnsi="Times New Roman" w:cs="Times New Roman"/>
          <w:sz w:val="24"/>
          <w:szCs w:val="24"/>
        </w:rPr>
        <w:t>янва</w:t>
      </w:r>
      <w:r w:rsidR="005D5712">
        <w:rPr>
          <w:rFonts w:ascii="Times New Roman" w:hAnsi="Times New Roman" w:cs="Times New Roman"/>
          <w:sz w:val="24"/>
          <w:szCs w:val="24"/>
        </w:rPr>
        <w:t>ря</w:t>
      </w:r>
      <w:r w:rsidR="00145856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 w:firstRow="1" w:lastRow="0" w:firstColumn="1" w:lastColumn="0" w:noHBand="0" w:noVBand="1"/>
      </w:tblPr>
      <w:tblGrid>
        <w:gridCol w:w="3420"/>
        <w:gridCol w:w="7603"/>
      </w:tblGrid>
      <w:tr w:rsidR="007774EC" w:rsidRPr="007A0616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5712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5712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7A0616" w:rsidRDefault="005D5712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МОУ ЦК «Китеж»</w:t>
            </w:r>
            <w:r w:rsidR="007774EC" w:rsidRPr="007A06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5712" w:rsidRPr="007A0616" w:rsidRDefault="005D571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774EC" w:rsidRPr="007A0616" w:rsidRDefault="005D5712" w:rsidP="005D57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 детей</w:t>
            </w:r>
            <w:r w:rsidR="007774EC"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7A0616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7A0616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7A0616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7A0616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7A061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Default="002F7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4EC" w:rsidRPr="00A75EF2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bookmarkStart w:id="0" w:name="P924"/>
      <w:bookmarkEnd w:id="0"/>
      <w:r w:rsidRPr="00A75EF2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Pr="00A75E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A75EF2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A75EF2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DE1C52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</w:t>
      </w:r>
      <w:r w:rsidR="005D5712">
        <w:rPr>
          <w:rFonts w:ascii="Times New Roman" w:hAnsi="Times New Roman" w:cs="Times New Roman"/>
          <w:sz w:val="24"/>
          <w:szCs w:val="24"/>
        </w:rPr>
        <w:t>1</w:t>
      </w:r>
      <w:r w:rsidRPr="00DE1C52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pPr w:leftFromText="180" w:rightFromText="180" w:vertAnchor="text" w:horzAnchor="margin" w:tblpXSpec="right" w:tblpY="64"/>
        <w:tblW w:w="3437" w:type="dxa"/>
        <w:tblLook w:val="04A0" w:firstRow="1" w:lastRow="0" w:firstColumn="1" w:lastColumn="0" w:noHBand="0" w:noVBand="1"/>
      </w:tblPr>
      <w:tblGrid>
        <w:gridCol w:w="2241"/>
        <w:gridCol w:w="1196"/>
      </w:tblGrid>
      <w:tr w:rsidR="007774EC" w:rsidRPr="00F4187F" w:rsidTr="007A0616">
        <w:trPr>
          <w:trHeight w:val="8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8F3913" w:rsidRPr="008F39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7A0616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7A0616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5712"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774EC" w:rsidRPr="007A0616" w:rsidTr="00E2055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7A061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6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DE1C52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(или) 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066"/>
        <w:gridCol w:w="1134"/>
        <w:gridCol w:w="992"/>
        <w:gridCol w:w="1580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8E7E17" w:rsidTr="007A0616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8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</w:tr>
      <w:tr w:rsidR="007774EC" w:rsidRPr="008E7E17" w:rsidTr="007A0616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8E7E17" w:rsidTr="007A0616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7A0616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46E21" w:rsidTr="007A061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77A79" w:rsidRPr="00954A06" w:rsidTr="00BB3F00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A79" w:rsidRDefault="00D77A79">
            <w:r w:rsidRPr="00C94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14C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79" w:rsidRPr="00954A06" w:rsidTr="00BB3F00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2.Доля детей, ставших </w:t>
            </w:r>
            <w:r w:rsidRPr="005D5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победителями и призерами всероссийских и международных мероприятий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%</w:t>
            </w:r>
          </w:p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79" w:rsidRPr="00954A06" w:rsidRDefault="00D77A79" w:rsidP="003C6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A79" w:rsidRPr="00954A06" w:rsidTr="007A0616">
        <w:trPr>
          <w:trHeight w:val="4390"/>
        </w:trPr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804200О.99.0.ББ52АЖ48000</w:t>
            </w:r>
          </w:p>
          <w:p w:rsidR="00D77A79" w:rsidRPr="002714CA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>
            <w:r w:rsidRPr="00C945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77A79" w:rsidRDefault="00D77A79" w:rsidP="007A0616">
            <w:pPr>
              <w:rPr>
                <w:rFonts w:ascii="Times New Roman" w:hAnsi="Times New Roman"/>
              </w:rPr>
            </w:pPr>
            <w:r w:rsidRPr="003C629F">
              <w:rPr>
                <w:rFonts w:ascii="Times New Roman" w:hAnsi="Times New Roman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  <w:r w:rsidRPr="00954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Pr="002714CA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7A79" w:rsidRDefault="00D77A79" w:rsidP="003C62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79" w:rsidRPr="00954A06" w:rsidRDefault="00D77A79" w:rsidP="007A0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7774EC" w:rsidRDefault="007774EC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1C52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768"/>
        <w:gridCol w:w="1134"/>
        <w:gridCol w:w="993"/>
        <w:gridCol w:w="1701"/>
        <w:gridCol w:w="567"/>
        <w:gridCol w:w="567"/>
        <w:gridCol w:w="992"/>
        <w:gridCol w:w="850"/>
        <w:gridCol w:w="851"/>
        <w:gridCol w:w="1017"/>
        <w:gridCol w:w="826"/>
        <w:gridCol w:w="1417"/>
        <w:gridCol w:w="586"/>
      </w:tblGrid>
      <w:tr w:rsidR="007774EC" w:rsidRPr="008E7E17" w:rsidTr="007A0616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объема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муниципальной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услуги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7774EC" w:rsidRPr="008E7E17" w:rsidTr="007A061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7A061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муниципальном 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7A0616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246E21" w:rsidTr="007A061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246E21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55BC7" w:rsidRPr="008E7E17" w:rsidTr="007A0616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Default="00055BC7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804200О.99.0.ББ52АЖ48000</w:t>
            </w:r>
          </w:p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D77A79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  <w:bookmarkStart w:id="1" w:name="_GoBack"/>
            <w:bookmarkEnd w:id="1"/>
            <w:r w:rsidR="00055BC7"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7A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A0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55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8F3913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со сложной эпидемиологической обстановкой, группа детского сада не набралась на программу 2020 г.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55BC7" w:rsidRPr="008E7E17" w:rsidTr="007A0616">
        <w:trPr>
          <w:trHeight w:val="255"/>
        </w:trPr>
        <w:tc>
          <w:tcPr>
            <w:tcW w:w="8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55BC7" w:rsidRPr="002714CA" w:rsidRDefault="00055BC7" w:rsidP="005866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Число человеко-часов </w:t>
            </w:r>
            <w:proofErr w:type="spellStart"/>
            <w:r>
              <w:rPr>
                <w:rFonts w:ascii="Times New Roman" w:hAnsi="Times New Roman"/>
              </w:rPr>
              <w:t>пребывания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сертификатам дополнительного учета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5C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6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55BC7" w:rsidRPr="008E7E17" w:rsidTr="007A0616">
        <w:trPr>
          <w:trHeight w:val="255"/>
        </w:trPr>
        <w:tc>
          <w:tcPr>
            <w:tcW w:w="8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2714CA" w:rsidRDefault="00055BC7" w:rsidP="005866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Число человеко-часов </w:t>
            </w:r>
            <w:proofErr w:type="spellStart"/>
            <w:r>
              <w:rPr>
                <w:rFonts w:ascii="Times New Roman" w:hAnsi="Times New Roman"/>
              </w:rPr>
              <w:t>пребывания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сертификатам дополнительного учета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Человеко-час</w:t>
            </w:r>
          </w:p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055BC7" w:rsidRPr="002714CA" w:rsidRDefault="00055BC7" w:rsidP="00055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 w:rsidRPr="008F3913">
              <w:rPr>
                <w:rFonts w:ascii="Times New Roman" w:eastAsia="Times New Roman" w:hAnsi="Times New Roman"/>
                <w:color w:val="000000"/>
                <w:lang w:eastAsia="ru-RU"/>
              </w:rPr>
              <w:t>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C06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06CF4">
              <w:rPr>
                <w:rFonts w:ascii="Times New Roman" w:eastAsia="Times New Roman" w:hAnsi="Times New Roman"/>
                <w:color w:val="000000"/>
                <w:lang w:eastAsia="ru-RU"/>
              </w:rPr>
              <w:t>7406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8F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8F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E86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BC7" w:rsidRPr="008E7E17" w:rsidRDefault="00055BC7" w:rsidP="00055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3913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</w:tr>
    </w:tbl>
    <w:p w:rsidR="007774EC" w:rsidRPr="00A75EF2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75EF2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r w:rsidRPr="00A75EF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Раздел ______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518"/>
        <w:gridCol w:w="7420"/>
      </w:tblGrid>
      <w:tr w:rsidR="007774EC" w:rsidRPr="00F4187F" w:rsidTr="00E2055B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F4187F" w:rsidTr="00E2055B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4EC" w:rsidRPr="00F4187F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F4187F" w:rsidTr="00E2055B">
        <w:trPr>
          <w:trHeight w:val="40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потребителей работы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F4187F" w:rsidTr="00E2055B">
        <w:trPr>
          <w:trHeight w:val="30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3B16E5" w:rsidRDefault="007774EC" w:rsidP="007774EC">
      <w:pPr>
        <w:spacing w:after="0"/>
        <w:rPr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774EC" w:rsidRPr="00F4187F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F4187F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F4187F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18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7774EC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качество работы</w:t>
      </w:r>
    </w:p>
    <w:p w:rsidR="007774EC" w:rsidRPr="00DE1C52" w:rsidRDefault="007774EC" w:rsidP="00777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8E7E17" w:rsidTr="00E2055B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выполнения работы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8E7E17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8E7E17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74116B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B10D67" w:rsidTr="00E205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16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954A06" w:rsidTr="00E2055B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954A06" w:rsidTr="00E2055B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EC" w:rsidRPr="00954A06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Default="007774EC" w:rsidP="007774EC">
      <w:pPr>
        <w:rPr>
          <w:rFonts w:ascii="Times New Roman" w:hAnsi="Times New Roman"/>
          <w:sz w:val="24"/>
          <w:szCs w:val="24"/>
        </w:rPr>
      </w:pPr>
      <w:r w:rsidRPr="00DE1C52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7774EC" w:rsidRPr="008E7E17" w:rsidTr="00E2055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</w:t>
            </w:r>
            <w:proofErr w:type="gramStart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реестровой</w:t>
            </w:r>
            <w:proofErr w:type="gramEnd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записи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выполнения работы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азмер платы (цена, тариф)</w:t>
            </w:r>
          </w:p>
        </w:tc>
      </w:tr>
      <w:tr w:rsidR="007774EC" w:rsidRPr="008E7E17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аименование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задании</w:t>
            </w:r>
            <w:proofErr w:type="gramEnd"/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 год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муниципальном</w:t>
            </w: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задании на отчетную дату 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8E7E17" w:rsidTr="00E2055B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3B16E5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B10D67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B10D6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D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7E1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774EC" w:rsidRPr="008E7E17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8E7E17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E1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DE1C52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C52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 xml:space="preserve"> ___</w:t>
      </w:r>
      <w:r w:rsidR="008F3913" w:rsidRPr="008F3913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8F3913">
        <w:rPr>
          <w:rFonts w:ascii="Times New Roman" w:hAnsi="Times New Roman" w:cs="Times New Roman"/>
          <w:sz w:val="24"/>
          <w:szCs w:val="24"/>
        </w:rPr>
        <w:t>__</w:t>
      </w:r>
      <w:r w:rsidRPr="00DE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C5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1C52">
        <w:rPr>
          <w:rFonts w:ascii="Times New Roman" w:hAnsi="Times New Roman" w:cs="Times New Roman"/>
          <w:sz w:val="24"/>
          <w:szCs w:val="24"/>
        </w:rPr>
        <w:t>____</w:t>
      </w:r>
      <w:r w:rsidR="008F3913" w:rsidRPr="008F3913">
        <w:rPr>
          <w:rFonts w:ascii="Times New Roman" w:hAnsi="Times New Roman" w:cs="Times New Roman"/>
          <w:sz w:val="24"/>
          <w:szCs w:val="24"/>
          <w:u w:val="single"/>
        </w:rPr>
        <w:t>Н.В. Филатова</w:t>
      </w:r>
      <w:r w:rsidR="008F3913">
        <w:rPr>
          <w:rFonts w:ascii="Times New Roman" w:hAnsi="Times New Roman" w:cs="Times New Roman"/>
          <w:sz w:val="24"/>
          <w:szCs w:val="24"/>
        </w:rPr>
        <w:t>_________</w:t>
      </w:r>
    </w:p>
    <w:p w:rsidR="007774EC" w:rsidRPr="00B712FC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B712FC">
        <w:rPr>
          <w:rFonts w:ascii="Times New Roman" w:hAnsi="Times New Roman" w:cs="Times New Roman"/>
        </w:rPr>
        <w:t xml:space="preserve">                      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  <w:t xml:space="preserve"> </w:t>
      </w:r>
      <w:r w:rsidRPr="00B712FC">
        <w:rPr>
          <w:rFonts w:ascii="Times New Roman" w:hAnsi="Times New Roman" w:cs="Times New Roman"/>
        </w:rPr>
        <w:tab/>
      </w:r>
      <w:r w:rsidRPr="00B712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B712FC">
        <w:rPr>
          <w:rFonts w:ascii="Times New Roman" w:hAnsi="Times New Roman" w:cs="Times New Roman"/>
        </w:rPr>
        <w:t xml:space="preserve">(должность)    </w:t>
      </w:r>
      <w:r w:rsidRPr="00B712F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</w:t>
      </w:r>
      <w:r w:rsidRPr="00B712FC">
        <w:rPr>
          <w:rFonts w:ascii="Times New Roman" w:hAnsi="Times New Roman" w:cs="Times New Roman"/>
        </w:rPr>
        <w:t xml:space="preserve">(подпись)    </w:t>
      </w:r>
      <w:r w:rsidRPr="00B712F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B712FC">
        <w:rPr>
          <w:rFonts w:ascii="Times New Roman" w:hAnsi="Times New Roman" w:cs="Times New Roman"/>
        </w:rPr>
        <w:t xml:space="preserve">  (расшифровка подписи)</w:t>
      </w:r>
    </w:p>
    <w:p w:rsidR="007774EC" w:rsidRPr="00DE1C52" w:rsidRDefault="007774EC" w:rsidP="007774E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E1C52">
        <w:rPr>
          <w:rFonts w:ascii="Times New Roman" w:hAnsi="Times New Roman" w:cs="Times New Roman"/>
          <w:sz w:val="24"/>
          <w:szCs w:val="24"/>
        </w:rPr>
        <w:t>"</w:t>
      </w:r>
      <w:r w:rsidR="00D22740">
        <w:rPr>
          <w:rFonts w:ascii="Times New Roman" w:hAnsi="Times New Roman" w:cs="Times New Roman"/>
          <w:sz w:val="24"/>
          <w:szCs w:val="24"/>
        </w:rPr>
        <w:t>22</w:t>
      </w:r>
      <w:r w:rsidRPr="00DE1C52">
        <w:rPr>
          <w:rFonts w:ascii="Times New Roman" w:hAnsi="Times New Roman" w:cs="Times New Roman"/>
          <w:sz w:val="24"/>
          <w:szCs w:val="24"/>
        </w:rPr>
        <w:t xml:space="preserve">" </w:t>
      </w:r>
      <w:r w:rsidR="00D22740">
        <w:rPr>
          <w:rFonts w:ascii="Times New Roman" w:hAnsi="Times New Roman" w:cs="Times New Roman"/>
          <w:sz w:val="24"/>
          <w:szCs w:val="24"/>
        </w:rPr>
        <w:t>января</w:t>
      </w:r>
      <w:r w:rsidRPr="00DE1C52">
        <w:rPr>
          <w:rFonts w:ascii="Times New Roman" w:hAnsi="Times New Roman" w:cs="Times New Roman"/>
          <w:sz w:val="24"/>
          <w:szCs w:val="24"/>
        </w:rPr>
        <w:t xml:space="preserve"> 20</w:t>
      </w:r>
      <w:r w:rsidR="00E86F02">
        <w:rPr>
          <w:rFonts w:ascii="Times New Roman" w:hAnsi="Times New Roman" w:cs="Times New Roman"/>
          <w:sz w:val="24"/>
          <w:szCs w:val="24"/>
        </w:rPr>
        <w:t>20</w:t>
      </w:r>
      <w:r w:rsidRPr="00DE1C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C61" w:rsidRDefault="005C6C61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DE1C52" w:rsidRDefault="007774EC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rPr>
          <w:rFonts w:ascii="Times New Roman" w:hAnsi="Times New Roman"/>
          <w:sz w:val="24"/>
          <w:szCs w:val="24"/>
        </w:rPr>
        <w:sectPr w:rsidR="007774EC" w:rsidSect="000B3923">
          <w:headerReference w:type="default" r:id="rId9"/>
          <w:headerReference w:type="first" r:id="rId10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2" w:name="P1356"/>
      <w:bookmarkEnd w:id="2"/>
    </w:p>
    <w:p w:rsidR="007331CF" w:rsidRP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1CF" w:rsidRPr="007331CF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31CF" w:rsidRP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1CF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331CF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1CF">
        <w:rPr>
          <w:rFonts w:ascii="Times New Roman" w:hAnsi="Times New Roman" w:cs="Times New Roman"/>
          <w:sz w:val="24"/>
          <w:szCs w:val="24"/>
        </w:rPr>
        <w:t>от</w:t>
      </w:r>
      <w:r w:rsidR="003B7ED1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7331CF">
        <w:rPr>
          <w:rFonts w:ascii="Times New Roman" w:hAnsi="Times New Roman" w:cs="Times New Roman"/>
          <w:sz w:val="24"/>
          <w:szCs w:val="24"/>
        </w:rPr>
        <w:t xml:space="preserve">№ </w:t>
      </w:r>
      <w:r w:rsidR="003B7ED1">
        <w:rPr>
          <w:rFonts w:ascii="Times New Roman" w:hAnsi="Times New Roman" w:cs="Times New Roman"/>
          <w:sz w:val="24"/>
          <w:szCs w:val="24"/>
        </w:rPr>
        <w:t>492</w:t>
      </w:r>
    </w:p>
    <w:p w:rsidR="003B7ED1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4EC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138B">
        <w:rPr>
          <w:rFonts w:ascii="Times New Roman" w:hAnsi="Times New Roman" w:cs="Times New Roman"/>
          <w:sz w:val="24"/>
          <w:szCs w:val="24"/>
        </w:rPr>
        <w:t>муниципальных  услуг (выполнение</w:t>
      </w:r>
      <w:proofErr w:type="gramEnd"/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7774EC" w:rsidRPr="003A138B" w:rsidRDefault="00A75EF2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3A13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 w:rsidRPr="003A138B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A138B"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7774EC" w:rsidRPr="003A138B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38B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774EC" w:rsidRPr="003B7ED1" w:rsidRDefault="007774EC" w:rsidP="003B7E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7774EC" w:rsidRPr="002D3EE0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5"/>
      <w:bookmarkEnd w:id="3"/>
      <w:r w:rsidRPr="002D3EE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774EC" w:rsidRPr="002D3EE0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EE0">
        <w:rPr>
          <w:rFonts w:ascii="Times New Roman" w:hAnsi="Times New Roman" w:cs="Times New Roman"/>
          <w:b/>
          <w:bCs/>
          <w:sz w:val="28"/>
          <w:szCs w:val="28"/>
        </w:rPr>
        <w:t>ОБ ОБЪЕМАХ СУБСИДИИ, ПОДЛЕЖАЩЕЙ ВОЗВРАТУ, ЗА ____ ГОД</w:t>
      </w:r>
    </w:p>
    <w:p w:rsidR="007774EC" w:rsidRPr="003A138B" w:rsidRDefault="007774EC" w:rsidP="007774E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23"/>
      </w:tblGrid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Дата составления (текущая)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Орган местного самоуправления, осуществляющий полномочия учредителя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3A138B" w:rsidRDefault="007774EC" w:rsidP="007774E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3"/>
      </w:tblGrid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Сумма, рублей</w:t>
            </w: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работам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3A138B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38B">
              <w:rPr>
                <w:rFonts w:ascii="Times New Roman" w:hAnsi="Times New Roman"/>
                <w:bCs/>
                <w:sz w:val="24"/>
                <w:szCs w:val="24"/>
              </w:rPr>
              <w:t>Всего подлежит возврату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3A138B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самоуправления,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осуществляющего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полномочия учредителя)          _____________   ________________________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(подпись)       (расшифровка подписи)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>Исполнитель                     _____________   ________________________</w:t>
      </w:r>
    </w:p>
    <w:p w:rsidR="007774EC" w:rsidRPr="003A138B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1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(подпись)       (расшифровка подписи)</w:t>
      </w:r>
    </w:p>
    <w:p w:rsidR="008B5ACC" w:rsidRPr="006206DD" w:rsidRDefault="007774EC" w:rsidP="001E4F9A">
      <w:pPr>
        <w:pStyle w:val="ConsPlusNonformat"/>
        <w:rPr>
          <w:rFonts w:ascii="Times New Roman" w:hAnsi="Times New Roman" w:cs="Times New Roman"/>
        </w:rPr>
      </w:pPr>
      <w:r w:rsidRPr="006206DD">
        <w:rPr>
          <w:rFonts w:ascii="Times New Roman" w:hAnsi="Times New Roman" w:cs="Times New Roman"/>
          <w:bCs/>
          <w:sz w:val="24"/>
          <w:szCs w:val="24"/>
        </w:rPr>
        <w:t>Телефон:</w:t>
      </w:r>
    </w:p>
    <w:sectPr w:rsidR="008B5ACC" w:rsidRPr="006206DD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C3" w:rsidRDefault="004D55C3" w:rsidP="001821EB">
      <w:pPr>
        <w:spacing w:after="0" w:line="240" w:lineRule="auto"/>
      </w:pPr>
      <w:r>
        <w:separator/>
      </w:r>
    </w:p>
  </w:endnote>
  <w:endnote w:type="continuationSeparator" w:id="0">
    <w:p w:rsidR="004D55C3" w:rsidRDefault="004D55C3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C3" w:rsidRDefault="004D55C3" w:rsidP="001821EB">
      <w:pPr>
        <w:spacing w:after="0" w:line="240" w:lineRule="auto"/>
      </w:pPr>
      <w:r>
        <w:separator/>
      </w:r>
    </w:p>
  </w:footnote>
  <w:footnote w:type="continuationSeparator" w:id="0">
    <w:p w:rsidR="004D55C3" w:rsidRDefault="004D55C3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1821EB" w:rsidRDefault="00196AD0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D77A79">
          <w:rPr>
            <w:rFonts w:ascii="Times New Roman" w:hAnsi="Times New Roman"/>
            <w:noProof/>
            <w:sz w:val="24"/>
            <w:szCs w:val="24"/>
          </w:rPr>
          <w:t>7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5BC7" w:rsidRPr="004F08E7" w:rsidRDefault="00196AD0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="00055BC7"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 w:rsidR="00055BC7"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33" type="#_x0000_t75" alt="base_32851_181991_12" style="width:8in;height:384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2B"/>
    <w:rsid w:val="00000D85"/>
    <w:rsid w:val="00010427"/>
    <w:rsid w:val="000532BD"/>
    <w:rsid w:val="0005483B"/>
    <w:rsid w:val="00055BC7"/>
    <w:rsid w:val="000711DA"/>
    <w:rsid w:val="000757E0"/>
    <w:rsid w:val="000974C8"/>
    <w:rsid w:val="000A22BF"/>
    <w:rsid w:val="000A598B"/>
    <w:rsid w:val="000B1E86"/>
    <w:rsid w:val="000B3923"/>
    <w:rsid w:val="000C3A2F"/>
    <w:rsid w:val="000D4429"/>
    <w:rsid w:val="00121BA6"/>
    <w:rsid w:val="00127FCF"/>
    <w:rsid w:val="0013142F"/>
    <w:rsid w:val="00145856"/>
    <w:rsid w:val="001654EE"/>
    <w:rsid w:val="0018022E"/>
    <w:rsid w:val="0018197E"/>
    <w:rsid w:val="001821EB"/>
    <w:rsid w:val="00196AD0"/>
    <w:rsid w:val="001A3EE3"/>
    <w:rsid w:val="001A6F47"/>
    <w:rsid w:val="001B5A15"/>
    <w:rsid w:val="001E4F9A"/>
    <w:rsid w:val="001F2505"/>
    <w:rsid w:val="00214890"/>
    <w:rsid w:val="00235EAA"/>
    <w:rsid w:val="0024236E"/>
    <w:rsid w:val="002451BC"/>
    <w:rsid w:val="0028142B"/>
    <w:rsid w:val="0029289E"/>
    <w:rsid w:val="002C4E68"/>
    <w:rsid w:val="002C5BE3"/>
    <w:rsid w:val="002C62C8"/>
    <w:rsid w:val="002D3EE0"/>
    <w:rsid w:val="002F704B"/>
    <w:rsid w:val="003253D9"/>
    <w:rsid w:val="003644B0"/>
    <w:rsid w:val="003735A1"/>
    <w:rsid w:val="003834CB"/>
    <w:rsid w:val="003B7ED1"/>
    <w:rsid w:val="003C629F"/>
    <w:rsid w:val="003E51E8"/>
    <w:rsid w:val="003E59D3"/>
    <w:rsid w:val="0040202B"/>
    <w:rsid w:val="0042745B"/>
    <w:rsid w:val="00446143"/>
    <w:rsid w:val="00480E2B"/>
    <w:rsid w:val="004A32C1"/>
    <w:rsid w:val="004C0808"/>
    <w:rsid w:val="004D55C3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866D8"/>
    <w:rsid w:val="005A3DA2"/>
    <w:rsid w:val="005C6C61"/>
    <w:rsid w:val="005D019A"/>
    <w:rsid w:val="005D5712"/>
    <w:rsid w:val="005E49DD"/>
    <w:rsid w:val="006206DD"/>
    <w:rsid w:val="00620F5D"/>
    <w:rsid w:val="00663376"/>
    <w:rsid w:val="00696F43"/>
    <w:rsid w:val="006A67F5"/>
    <w:rsid w:val="006B0373"/>
    <w:rsid w:val="006D7A8D"/>
    <w:rsid w:val="007257ED"/>
    <w:rsid w:val="007331CF"/>
    <w:rsid w:val="007357A5"/>
    <w:rsid w:val="007563E2"/>
    <w:rsid w:val="00763764"/>
    <w:rsid w:val="007774EC"/>
    <w:rsid w:val="0079236A"/>
    <w:rsid w:val="007A0616"/>
    <w:rsid w:val="007B201C"/>
    <w:rsid w:val="007B22C3"/>
    <w:rsid w:val="007B779A"/>
    <w:rsid w:val="007C3817"/>
    <w:rsid w:val="007D400E"/>
    <w:rsid w:val="00802055"/>
    <w:rsid w:val="00815594"/>
    <w:rsid w:val="00842719"/>
    <w:rsid w:val="00847FF9"/>
    <w:rsid w:val="008B4AB2"/>
    <w:rsid w:val="008B5ACC"/>
    <w:rsid w:val="008F2DB8"/>
    <w:rsid w:val="008F3913"/>
    <w:rsid w:val="008F4791"/>
    <w:rsid w:val="00920F3A"/>
    <w:rsid w:val="009318CB"/>
    <w:rsid w:val="009702C2"/>
    <w:rsid w:val="00A207CB"/>
    <w:rsid w:val="00A34E71"/>
    <w:rsid w:val="00A738C3"/>
    <w:rsid w:val="00A75EF2"/>
    <w:rsid w:val="00A8264A"/>
    <w:rsid w:val="00A8556D"/>
    <w:rsid w:val="00AA68E9"/>
    <w:rsid w:val="00B057C2"/>
    <w:rsid w:val="00B20444"/>
    <w:rsid w:val="00B31B0B"/>
    <w:rsid w:val="00B9391B"/>
    <w:rsid w:val="00BB1A4F"/>
    <w:rsid w:val="00BB34C2"/>
    <w:rsid w:val="00BB3E55"/>
    <w:rsid w:val="00BF28F0"/>
    <w:rsid w:val="00BF3D70"/>
    <w:rsid w:val="00C04D99"/>
    <w:rsid w:val="00C06CF4"/>
    <w:rsid w:val="00C07BA3"/>
    <w:rsid w:val="00C17653"/>
    <w:rsid w:val="00C63785"/>
    <w:rsid w:val="00CA39F3"/>
    <w:rsid w:val="00D22740"/>
    <w:rsid w:val="00D23617"/>
    <w:rsid w:val="00D43D4D"/>
    <w:rsid w:val="00D54D46"/>
    <w:rsid w:val="00D573E2"/>
    <w:rsid w:val="00D63CE8"/>
    <w:rsid w:val="00D77A79"/>
    <w:rsid w:val="00D82C70"/>
    <w:rsid w:val="00DB6B4D"/>
    <w:rsid w:val="00DC0ACB"/>
    <w:rsid w:val="00DF48FA"/>
    <w:rsid w:val="00E164A0"/>
    <w:rsid w:val="00E2055B"/>
    <w:rsid w:val="00E2635A"/>
    <w:rsid w:val="00E30D75"/>
    <w:rsid w:val="00E4429D"/>
    <w:rsid w:val="00E44584"/>
    <w:rsid w:val="00E51CD4"/>
    <w:rsid w:val="00E534C3"/>
    <w:rsid w:val="00E549B8"/>
    <w:rsid w:val="00E70BB4"/>
    <w:rsid w:val="00E86F02"/>
    <w:rsid w:val="00E90B4C"/>
    <w:rsid w:val="00EA1E7D"/>
    <w:rsid w:val="00EE2905"/>
    <w:rsid w:val="00EE61FB"/>
    <w:rsid w:val="00F00D24"/>
    <w:rsid w:val="00F313FF"/>
    <w:rsid w:val="00F51948"/>
    <w:rsid w:val="00F627A1"/>
    <w:rsid w:val="00F74E03"/>
    <w:rsid w:val="00F92006"/>
    <w:rsid w:val="00FD0AF8"/>
    <w:rsid w:val="00FD441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A603-BA2E-4E05-A618-DFF8D32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Светлана Шологон Валерьевна</cp:lastModifiedBy>
  <cp:revision>12</cp:revision>
  <cp:lastPrinted>2021-03-01T05:59:00Z</cp:lastPrinted>
  <dcterms:created xsi:type="dcterms:W3CDTF">2021-01-25T09:57:00Z</dcterms:created>
  <dcterms:modified xsi:type="dcterms:W3CDTF">2021-03-01T05:59:00Z</dcterms:modified>
</cp:coreProperties>
</file>