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652292" w:rsidRPr="00AC314B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17DB0" w:rsidRDefault="00517DB0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558E" w:rsidRPr="00AC314B" w:rsidRDefault="00F95720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="00CE1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1A36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2019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51</w:t>
      </w:r>
    </w:p>
    <w:p w:rsidR="00517DB0" w:rsidRPr="00517DB0" w:rsidRDefault="00517DB0" w:rsidP="0051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B0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решению вопросов местного значения от органов местного самоуправления </w:t>
      </w:r>
      <w:proofErr w:type="spellStart"/>
      <w:r w:rsidRPr="00517DB0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517DB0">
        <w:rPr>
          <w:rFonts w:ascii="Times New Roman" w:hAnsi="Times New Roman" w:cs="Times New Roman"/>
          <w:b/>
          <w:sz w:val="28"/>
          <w:szCs w:val="28"/>
        </w:rPr>
        <w:t xml:space="preserve"> сельсовета на уровень Воскресенского муниципального района Нижегородской области</w:t>
      </w:r>
    </w:p>
    <w:p w:rsidR="00517DB0" w:rsidRPr="00517DB0" w:rsidRDefault="00517DB0" w:rsidP="00517DB0">
      <w:pPr>
        <w:spacing w:after="0" w:line="240" w:lineRule="auto"/>
        <w:jc w:val="center"/>
        <w:rPr>
          <w:b/>
          <w:sz w:val="28"/>
          <w:szCs w:val="28"/>
        </w:rPr>
      </w:pPr>
    </w:p>
    <w:p w:rsidR="00517DB0" w:rsidRPr="00517DB0" w:rsidRDefault="00517DB0" w:rsidP="00517D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B0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517DB0">
        <w:rPr>
          <w:rFonts w:ascii="Times New Roman" w:hAnsi="Times New Roman" w:cs="Times New Roman"/>
          <w:color w:val="000000"/>
          <w:sz w:val="28"/>
          <w:szCs w:val="28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517DB0">
        <w:rPr>
          <w:rFonts w:ascii="Times New Roman" w:hAnsi="Times New Roman" w:cs="Times New Roman"/>
          <w:sz w:val="28"/>
          <w:szCs w:val="28"/>
        </w:rPr>
        <w:t>, утвержденным</w:t>
      </w:r>
      <w:proofErr w:type="gramEnd"/>
      <w:r w:rsidRPr="00517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DB0">
        <w:rPr>
          <w:rFonts w:ascii="Times New Roman" w:hAnsi="Times New Roman" w:cs="Times New Roman"/>
          <w:sz w:val="28"/>
          <w:szCs w:val="28"/>
        </w:rPr>
        <w:t xml:space="preserve">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proofErr w:type="spellStart"/>
      <w:r w:rsidRPr="00517DB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17DB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proofErr w:type="spellStart"/>
      <w:r w:rsidRPr="00517DB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517DB0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95720">
        <w:rPr>
          <w:rFonts w:ascii="Times New Roman" w:hAnsi="Times New Roman" w:cs="Times New Roman"/>
          <w:sz w:val="28"/>
          <w:szCs w:val="28"/>
        </w:rPr>
        <w:t>17.</w:t>
      </w:r>
      <w:bookmarkStart w:id="0" w:name="_GoBack"/>
      <w:bookmarkEnd w:id="0"/>
      <w:r w:rsidRPr="00517DB0">
        <w:rPr>
          <w:rFonts w:ascii="Times New Roman" w:hAnsi="Times New Roman" w:cs="Times New Roman"/>
          <w:sz w:val="28"/>
          <w:szCs w:val="28"/>
        </w:rPr>
        <w:t>12.2019 года № 50, в целях обеспечения наиболее эффективного решения вопросов</w:t>
      </w:r>
      <w:proofErr w:type="gramEnd"/>
      <w:r w:rsidRPr="00517DB0">
        <w:rPr>
          <w:rFonts w:ascii="Times New Roman" w:hAnsi="Times New Roman" w:cs="Times New Roman"/>
          <w:sz w:val="28"/>
          <w:szCs w:val="28"/>
        </w:rPr>
        <w:t xml:space="preserve"> местного значения, улучшения уровня жизни населения района</w:t>
      </w:r>
      <w:r w:rsidR="00CE1D44">
        <w:rPr>
          <w:rFonts w:ascii="Times New Roman" w:hAnsi="Times New Roman" w:cs="Times New Roman"/>
          <w:sz w:val="28"/>
          <w:szCs w:val="28"/>
        </w:rPr>
        <w:t>,</w:t>
      </w:r>
      <w:r w:rsidRPr="00517DB0">
        <w:rPr>
          <w:rFonts w:ascii="Times New Roman" w:hAnsi="Times New Roman" w:cs="Times New Roman"/>
          <w:sz w:val="28"/>
          <w:szCs w:val="28"/>
        </w:rPr>
        <w:t xml:space="preserve"> сельский  Совет </w:t>
      </w:r>
      <w:r w:rsidRPr="00517DB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517DB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1.Считать целесообразным передачу в 2020 году от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</w:t>
      </w:r>
      <w:r w:rsidR="006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в сумме 59600 (пятьдесят девять тысяч шестьсот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68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4.Поручить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Черняеву Ю.А.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2020 год с главой местного самоуправления района.</w:t>
      </w:r>
    </w:p>
    <w:p w:rsid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B0" w:rsidRPr="00517DB0" w:rsidRDefault="00517DB0" w:rsidP="00517DB0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В.Б.Миронов</w:t>
      </w:r>
      <w:proofErr w:type="spellEnd"/>
    </w:p>
    <w:p w:rsidR="00517DB0" w:rsidRDefault="00517DB0" w:rsidP="00517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7DB0" w:rsidRPr="00517DB0" w:rsidRDefault="00517DB0" w:rsidP="00517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517DB0" w:rsidRPr="00517DB0" w:rsidRDefault="00517DB0" w:rsidP="00517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сельского Совета</w:t>
      </w:r>
    </w:p>
    <w:p w:rsidR="00517DB0" w:rsidRPr="00517DB0" w:rsidRDefault="00517DB0" w:rsidP="00517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17DB0" w:rsidRPr="00517DB0" w:rsidRDefault="00517DB0" w:rsidP="00517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517DB0" w:rsidRPr="00517DB0" w:rsidRDefault="00517DB0" w:rsidP="00517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517DB0" w:rsidRPr="00517DB0" w:rsidRDefault="00CE1D44" w:rsidP="00517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572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года</w:t>
      </w:r>
      <w:r w:rsidR="00F9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DB0" w:rsidRPr="00517DB0" w:rsidRDefault="00517DB0" w:rsidP="00517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B0" w:rsidRPr="00517DB0" w:rsidRDefault="00517DB0" w:rsidP="00517DB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7DB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Перечень </w:t>
      </w:r>
    </w:p>
    <w:p w:rsidR="00517DB0" w:rsidRPr="00517DB0" w:rsidRDefault="00517DB0" w:rsidP="00517DB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7DB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части полномочий администрации </w:t>
      </w:r>
      <w:proofErr w:type="spellStart"/>
      <w:r w:rsidRPr="00517DB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Егоровского</w:t>
      </w:r>
      <w:proofErr w:type="spellEnd"/>
      <w:r w:rsidRPr="00517DB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517DB0" w:rsidRPr="00517DB0" w:rsidRDefault="00517DB0" w:rsidP="0051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1.1.Учёт и ведение реестра муниципального имущества. Передача имущества </w:t>
      </w:r>
      <w:r w:rsidRPr="00517D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внутри муниципальных образований и в государственную собственность </w:t>
      </w: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 Федерации.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1.2.Осуществление процедур создания (учреждения) </w:t>
      </w:r>
      <w:r w:rsidRPr="00517D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предприятий и учреждений (организаций).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1.3.Закрепление муниципального имущества на праве хозяйственного </w:t>
      </w:r>
      <w:r w:rsidRPr="00517D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ведения (за предприятиями) и оперативного управления (за </w:t>
      </w:r>
      <w:r w:rsidRPr="00517DB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учреждениями, организациями).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предусмотренных действующим законодательством.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1.5.Осуществление процедур реформирования (в том числе </w:t>
      </w:r>
      <w:r w:rsidRPr="00517D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перепрофилирования) и ликвидации муниципальных предприятий и </w:t>
      </w:r>
      <w:r w:rsidRPr="00517D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эффективного использования другим лицам.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1.6.Заключение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 безвозмездной передаче жилья в </w:t>
      </w: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собственность граждан.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517D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фонда, ведение реестра арендаторов и пользователей, контроль поступления </w:t>
      </w:r>
      <w:r w:rsidRPr="00517DB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арендных платежей.</w:t>
      </w:r>
    </w:p>
    <w:p w:rsidR="00517DB0" w:rsidRPr="00517DB0" w:rsidRDefault="00517DB0" w:rsidP="00517DB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1.8.Заключение и расторжение договоров аренды земельных участков, ве</w:t>
      </w:r>
      <w:r w:rsidRPr="00517D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дение реестра арендаторов и контроль поступления арендных п</w:t>
      </w:r>
      <w:r w:rsidRPr="00517DB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латежей за землю.</w:t>
      </w:r>
    </w:p>
    <w:p w:rsidR="00517DB0" w:rsidRPr="00517DB0" w:rsidRDefault="00517DB0" w:rsidP="00517DB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1.9.Организация и ведение работ по разграничению государственной </w:t>
      </w: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собственности на землю.</w:t>
      </w:r>
    </w:p>
    <w:p w:rsidR="00517DB0" w:rsidRPr="00517DB0" w:rsidRDefault="00517DB0" w:rsidP="00517DB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1.10.Работа с обращениями граждан и подготовка распорядительных 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517D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оборота земель сельскохозяйственного назначения. </w:t>
      </w:r>
    </w:p>
    <w:p w:rsidR="00517DB0" w:rsidRPr="00517DB0" w:rsidRDefault="00517DB0" w:rsidP="00517DB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1.11.Осуществление залоговых сделок с муниципальным имуществом.</w:t>
      </w:r>
    </w:p>
    <w:p w:rsidR="00517DB0" w:rsidRPr="00517DB0" w:rsidRDefault="00517DB0" w:rsidP="00517DB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1.12.Методическая и консультационная помощь гражданам и юридическим </w:t>
      </w:r>
      <w:r w:rsidRPr="00517D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лицам по имущественным вопросам.</w:t>
      </w:r>
    </w:p>
    <w:p w:rsidR="00517DB0" w:rsidRPr="00517DB0" w:rsidRDefault="00517DB0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DB0" w:rsidRPr="00517DB0" w:rsidRDefault="00517DB0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</w:t>
      </w:r>
      <w:r w:rsidRPr="0051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517DB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9" w:history="1">
        <w:r w:rsidRPr="00517DB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уведомлении</w:t>
        </w:r>
      </w:hyperlink>
      <w:r w:rsidRPr="0051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517DB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уведомлении</w:t>
        </w:r>
      </w:hyperlink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517DB0" w:rsidRPr="00517DB0" w:rsidRDefault="002455EF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 муниципального жилищного контроля.</w:t>
      </w:r>
    </w:p>
    <w:p w:rsidR="00517DB0" w:rsidRPr="00517DB0" w:rsidRDefault="002455EF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517DB0" w:rsidRPr="00517DB0" w:rsidRDefault="002455EF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517DB0" w:rsidRPr="00517DB0" w:rsidRDefault="002455EF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.Исполнение бюджета сельсовета и контроль исполнения данного бюджета.</w:t>
      </w:r>
    </w:p>
    <w:p w:rsidR="00517DB0" w:rsidRPr="00517DB0" w:rsidRDefault="002455EF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517DB0" w:rsidRPr="00517DB0" w:rsidRDefault="002455EF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.Размещение муниципального заказа, в том числе:</w:t>
      </w:r>
    </w:p>
    <w:p w:rsidR="00517DB0" w:rsidRPr="00517DB0" w:rsidRDefault="002455EF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517DB0" w:rsidRPr="00517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официальном сайте в сети «Интернет».</w:t>
      </w:r>
    </w:p>
    <w:p w:rsidR="00517DB0" w:rsidRPr="00517DB0" w:rsidRDefault="002455EF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517DB0" w:rsidRPr="00517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</w:t>
      </w:r>
      <w:r w:rsidR="00517DB0" w:rsidRPr="00517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(разработка конкурсной документации и проектов контрактов, размещение заявок на официальном сайте в сети «Интернет» и т.д.).</w:t>
      </w:r>
    </w:p>
    <w:p w:rsidR="00517DB0" w:rsidRPr="00517DB0" w:rsidRDefault="002455EF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517DB0" w:rsidRPr="00517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517DB0" w:rsidRPr="00517DB0" w:rsidRDefault="002455EF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517DB0" w:rsidRPr="00517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.Организация в границах Егоровского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517DB0" w:rsidRPr="00517DB0" w:rsidRDefault="002455EF" w:rsidP="0051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="00517DB0" w:rsidRPr="00517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17DB0" w:rsidRPr="00517DB0" w:rsidRDefault="002455EF" w:rsidP="00517DB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="00517DB0" w:rsidRPr="00517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.У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517DB0" w:rsidRPr="00517DB0" w:rsidRDefault="002455EF" w:rsidP="00517DB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517DB0" w:rsidRPr="00517DB0" w:rsidRDefault="002455EF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517DB0" w:rsidRPr="00517DB0" w:rsidRDefault="00517DB0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или изменении границ населенного пункта;</w:t>
      </w:r>
    </w:p>
    <w:p w:rsidR="00517DB0" w:rsidRPr="00517DB0" w:rsidRDefault="00517DB0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517DB0" w:rsidRPr="00517DB0" w:rsidRDefault="00517DB0" w:rsidP="00517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вида разрешенного использования земельного участка;</w:t>
      </w: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проекта планировки и межевания территории;</w:t>
      </w: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землепользования;</w:t>
      </w:r>
    </w:p>
    <w:p w:rsidR="00517DB0" w:rsidRPr="00517DB0" w:rsidRDefault="00517DB0" w:rsidP="00517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Start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517DB0" w:rsidRPr="001F6CB9" w:rsidRDefault="002455EF" w:rsidP="0051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17DB0" w:rsidRPr="005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.Организация внутреннего муниципального финансового контроля в </w:t>
      </w:r>
      <w:r w:rsidR="00517DB0" w:rsidRPr="001F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полномочий, установленных законод</w:t>
      </w:r>
      <w:r w:rsidR="001F6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517DB0" w:rsidRPr="001F6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CB9" w:rsidRPr="001F6CB9" w:rsidRDefault="002455EF" w:rsidP="001F6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6CB9">
        <w:rPr>
          <w:rFonts w:ascii="Times New Roman" w:hAnsi="Times New Roman" w:cs="Times New Roman"/>
          <w:sz w:val="28"/>
          <w:szCs w:val="28"/>
        </w:rPr>
        <w:t>.</w:t>
      </w:r>
      <w:r w:rsidR="001F6CB9" w:rsidRPr="001F6CB9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517DB0" w:rsidRPr="00517DB0" w:rsidRDefault="00517DB0" w:rsidP="00517DB0">
      <w:pPr>
        <w:jc w:val="center"/>
        <w:rPr>
          <w:sz w:val="28"/>
          <w:szCs w:val="28"/>
        </w:rPr>
      </w:pPr>
    </w:p>
    <w:p w:rsidR="00F95EC8" w:rsidRPr="00AC314B" w:rsidRDefault="00F95EC8" w:rsidP="00517DB0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F95EC8" w:rsidRPr="00AC314B" w:rsidSect="00517DB0">
      <w:headerReference w:type="default" r:id="rId11"/>
      <w:pgSz w:w="11906" w:h="16838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4" w:rsidRDefault="00F42FB4">
      <w:pPr>
        <w:spacing w:after="0" w:line="240" w:lineRule="auto"/>
      </w:pPr>
      <w:r>
        <w:separator/>
      </w:r>
    </w:p>
  </w:endnote>
  <w:endnote w:type="continuationSeparator" w:id="0">
    <w:p w:rsidR="00F42FB4" w:rsidRDefault="00F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4" w:rsidRDefault="00F42FB4">
      <w:pPr>
        <w:spacing w:after="0" w:line="240" w:lineRule="auto"/>
      </w:pPr>
      <w:r>
        <w:separator/>
      </w:r>
    </w:p>
  </w:footnote>
  <w:footnote w:type="continuationSeparator" w:id="0">
    <w:p w:rsidR="00F42FB4" w:rsidRDefault="00F4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F42FB4" w:rsidP="00FB5FC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0B7683"/>
    <w:rsid w:val="000D06C5"/>
    <w:rsid w:val="00191A74"/>
    <w:rsid w:val="001A364A"/>
    <w:rsid w:val="001F6CB9"/>
    <w:rsid w:val="002058AA"/>
    <w:rsid w:val="00207468"/>
    <w:rsid w:val="002455EF"/>
    <w:rsid w:val="00292C2A"/>
    <w:rsid w:val="00371E2E"/>
    <w:rsid w:val="0038558E"/>
    <w:rsid w:val="003B517A"/>
    <w:rsid w:val="003F1092"/>
    <w:rsid w:val="003F3C37"/>
    <w:rsid w:val="003F71F2"/>
    <w:rsid w:val="004550CE"/>
    <w:rsid w:val="00461AC1"/>
    <w:rsid w:val="00480C84"/>
    <w:rsid w:val="00490985"/>
    <w:rsid w:val="00517DB0"/>
    <w:rsid w:val="00557181"/>
    <w:rsid w:val="005E6971"/>
    <w:rsid w:val="005E7734"/>
    <w:rsid w:val="005E7A16"/>
    <w:rsid w:val="005F5025"/>
    <w:rsid w:val="00603443"/>
    <w:rsid w:val="00652292"/>
    <w:rsid w:val="00680F10"/>
    <w:rsid w:val="00686B18"/>
    <w:rsid w:val="006E7391"/>
    <w:rsid w:val="0072196C"/>
    <w:rsid w:val="008E15F2"/>
    <w:rsid w:val="008E51DF"/>
    <w:rsid w:val="008F20C2"/>
    <w:rsid w:val="009532F5"/>
    <w:rsid w:val="00954F7F"/>
    <w:rsid w:val="009801A9"/>
    <w:rsid w:val="009D6A2B"/>
    <w:rsid w:val="009F012D"/>
    <w:rsid w:val="00A27DB3"/>
    <w:rsid w:val="00A97168"/>
    <w:rsid w:val="00AC314B"/>
    <w:rsid w:val="00AE5AC7"/>
    <w:rsid w:val="00B267F4"/>
    <w:rsid w:val="00B5664D"/>
    <w:rsid w:val="00CA5A81"/>
    <w:rsid w:val="00CC02B9"/>
    <w:rsid w:val="00CE1D44"/>
    <w:rsid w:val="00D737C5"/>
    <w:rsid w:val="00DD7605"/>
    <w:rsid w:val="00E33711"/>
    <w:rsid w:val="00E401CD"/>
    <w:rsid w:val="00E52ED5"/>
    <w:rsid w:val="00E72A7D"/>
    <w:rsid w:val="00ED31F8"/>
    <w:rsid w:val="00F42FB4"/>
    <w:rsid w:val="00F95720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517D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1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517D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1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2DC02F0B034280264CB30E00FB7D1A2F53ABC200278835770118A87JE6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F8C2C120C7704B1D375E941B451B14031376147F143096A2B5ACEAA00F660AA8CFC32CB0014B734D20B88F4B04FB781D2C69FB02CV7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43</cp:revision>
  <cp:lastPrinted>2019-10-25T05:58:00Z</cp:lastPrinted>
  <dcterms:created xsi:type="dcterms:W3CDTF">2018-10-23T11:42:00Z</dcterms:created>
  <dcterms:modified xsi:type="dcterms:W3CDTF">2019-12-16T11:11:00Z</dcterms:modified>
</cp:coreProperties>
</file>