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1975" cy="6959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</w:pP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КАПУСТИХИНСКОГО СЕЛЬСОВЕТА </w:t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4B7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</w:t>
      </w:r>
      <w:r w:rsidR="00D94B7A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 201</w:t>
      </w:r>
      <w:r w:rsidR="00D94B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D94B7A">
        <w:rPr>
          <w:color w:val="000000"/>
          <w:sz w:val="28"/>
          <w:szCs w:val="28"/>
        </w:rPr>
        <w:t>4</w:t>
      </w:r>
    </w:p>
    <w:p w:rsidR="00D96A25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96A25" w:rsidRPr="004423AA" w:rsidRDefault="00D96A25" w:rsidP="00D96A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423AA">
        <w:rPr>
          <w:b/>
          <w:color w:val="000000"/>
        </w:rPr>
        <w:t xml:space="preserve">Об утверждении сведений о численности муниципальных служащих  администрации Капустихинского сельсовета, работников  муниципальных учреждений  Капустихинского сельсовета и фактических затрат на их денежное содержание за </w:t>
      </w:r>
      <w:r w:rsidR="00D94B7A">
        <w:rPr>
          <w:b/>
          <w:color w:val="000000"/>
        </w:rPr>
        <w:t>2017 год</w:t>
      </w:r>
    </w:p>
    <w:p w:rsidR="00D96A25" w:rsidRPr="004423AA" w:rsidRDefault="00D96A25" w:rsidP="00D96A25"/>
    <w:p w:rsidR="00D96A25" w:rsidRPr="004423AA" w:rsidRDefault="00D96A25" w:rsidP="00D96A25"/>
    <w:p w:rsidR="00D96A25" w:rsidRPr="004423AA" w:rsidRDefault="00D96A25" w:rsidP="00D96A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423AA">
        <w:tab/>
        <w:t xml:space="preserve">В соответствии с частью 6 статьи 52 Федерального закона от 06 октября 2003 года №131-ФЗ «Об общих принципах местного самоуправления в Российской Федерации», с Уставом Капустихинского сельсовета </w:t>
      </w:r>
      <w:r w:rsidRPr="004423AA">
        <w:rPr>
          <w:color w:val="000000"/>
        </w:rPr>
        <w:t xml:space="preserve"> администрация Капустихинского сельсовета Воскресенского муниципального района Нижегородской области </w:t>
      </w:r>
      <w:r w:rsidR="003E7E27">
        <w:rPr>
          <w:b/>
          <w:spacing w:val="60"/>
          <w:sz w:val="28"/>
          <w:szCs w:val="28"/>
        </w:rPr>
        <w:t>постановляет</w:t>
      </w:r>
      <w:r w:rsidR="003E7E27">
        <w:rPr>
          <w:sz w:val="28"/>
          <w:szCs w:val="28"/>
        </w:rPr>
        <w:t>:</w:t>
      </w:r>
    </w:p>
    <w:p w:rsidR="00D96A25" w:rsidRPr="004423AA" w:rsidRDefault="00D96A25" w:rsidP="00D96A25">
      <w:pPr>
        <w:jc w:val="both"/>
      </w:pPr>
    </w:p>
    <w:p w:rsidR="00D96A25" w:rsidRPr="004423AA" w:rsidRDefault="00D96A25" w:rsidP="00D96A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423AA">
        <w:t xml:space="preserve">1.Утвердить  сведения </w:t>
      </w:r>
      <w:r w:rsidRPr="004423AA">
        <w:rPr>
          <w:color w:val="000000"/>
        </w:rPr>
        <w:t>о численности муниципальных служащих  администрации Капустихинского сельсовета, работников  муниципальных учреждений  Капустихинского сельсовета и фактических затра</w:t>
      </w:r>
      <w:r>
        <w:rPr>
          <w:color w:val="000000"/>
        </w:rPr>
        <w:t xml:space="preserve">т на их денежное содержание за </w:t>
      </w:r>
      <w:r w:rsidRPr="004423AA">
        <w:rPr>
          <w:color w:val="000000"/>
        </w:rPr>
        <w:t>201</w:t>
      </w:r>
      <w:r>
        <w:rPr>
          <w:color w:val="000000"/>
        </w:rPr>
        <w:t>7</w:t>
      </w:r>
      <w:r w:rsidR="00D94B7A">
        <w:rPr>
          <w:color w:val="00000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1723"/>
        <w:gridCol w:w="4716"/>
      </w:tblGrid>
      <w:tr w:rsidR="00D96A25" w:rsidRPr="004423AA" w:rsidTr="00F05315">
        <w:tc>
          <w:tcPr>
            <w:tcW w:w="0" w:type="auto"/>
          </w:tcPr>
          <w:p w:rsidR="00D96A25" w:rsidRPr="004423AA" w:rsidRDefault="00D96A25" w:rsidP="00F05315">
            <w:r w:rsidRPr="004423AA">
              <w:t>Категория работников</w:t>
            </w:r>
          </w:p>
        </w:tc>
        <w:tc>
          <w:tcPr>
            <w:tcW w:w="0" w:type="auto"/>
          </w:tcPr>
          <w:p w:rsidR="00D96A25" w:rsidRPr="004423AA" w:rsidRDefault="00D96A25" w:rsidP="00F05315">
            <w:r w:rsidRPr="004423AA">
              <w:t xml:space="preserve">Численность </w:t>
            </w:r>
          </w:p>
          <w:p w:rsidR="00D96A25" w:rsidRPr="004423AA" w:rsidRDefault="00D96A25" w:rsidP="00F05315">
            <w:r w:rsidRPr="004423AA">
              <w:t>работников, чел.</w:t>
            </w:r>
          </w:p>
        </w:tc>
        <w:tc>
          <w:tcPr>
            <w:tcW w:w="0" w:type="auto"/>
          </w:tcPr>
          <w:p w:rsidR="00D96A25" w:rsidRPr="004423AA" w:rsidRDefault="00D96A25" w:rsidP="00F05315">
            <w:r w:rsidRPr="004423AA">
              <w:t>Расходы бюджета</w:t>
            </w:r>
          </w:p>
          <w:p w:rsidR="00D96A25" w:rsidRPr="004423AA" w:rsidRDefault="00D96A25" w:rsidP="00F05315">
            <w:r w:rsidRPr="004423AA">
              <w:t xml:space="preserve">Капустихинского </w:t>
            </w:r>
          </w:p>
          <w:p w:rsidR="00D96A25" w:rsidRPr="004423AA" w:rsidRDefault="00D96A25" w:rsidP="00F05315">
            <w:r w:rsidRPr="004423AA">
              <w:t xml:space="preserve">сельсовета на денежное содержание работников за </w:t>
            </w:r>
            <w:r>
              <w:t>9 месяцев</w:t>
            </w:r>
            <w:r w:rsidRPr="004423AA">
              <w:t xml:space="preserve"> 201</w:t>
            </w:r>
            <w:r>
              <w:t>7</w:t>
            </w:r>
            <w:r w:rsidRPr="004423AA">
              <w:t xml:space="preserve"> года</w:t>
            </w:r>
          </w:p>
          <w:p w:rsidR="00D96A25" w:rsidRPr="004423AA" w:rsidRDefault="00D96A25" w:rsidP="00F05315">
            <w:r w:rsidRPr="004423AA">
              <w:t>тыс. руб.</w:t>
            </w:r>
          </w:p>
        </w:tc>
      </w:tr>
      <w:tr w:rsidR="00D96A25" w:rsidRPr="004423AA" w:rsidTr="00F05315">
        <w:tc>
          <w:tcPr>
            <w:tcW w:w="0" w:type="auto"/>
          </w:tcPr>
          <w:p w:rsidR="00D96A25" w:rsidRPr="004423AA" w:rsidRDefault="00D96A25" w:rsidP="00F05315">
            <w:r w:rsidRPr="004423AA">
              <w:t>Муниципальные служащие</w:t>
            </w:r>
          </w:p>
        </w:tc>
        <w:tc>
          <w:tcPr>
            <w:tcW w:w="0" w:type="auto"/>
          </w:tcPr>
          <w:p w:rsidR="00D96A25" w:rsidRPr="004423AA" w:rsidRDefault="00D96A25" w:rsidP="00F05315">
            <w:r w:rsidRPr="004423AA">
              <w:t>3</w:t>
            </w:r>
          </w:p>
        </w:tc>
        <w:tc>
          <w:tcPr>
            <w:tcW w:w="0" w:type="auto"/>
          </w:tcPr>
          <w:p w:rsidR="00D96A25" w:rsidRPr="004423AA" w:rsidRDefault="00D94B7A" w:rsidP="00F05315">
            <w:r>
              <w:t>767,3</w:t>
            </w:r>
          </w:p>
        </w:tc>
      </w:tr>
      <w:tr w:rsidR="00D96A25" w:rsidRPr="004423AA" w:rsidTr="00F05315">
        <w:tc>
          <w:tcPr>
            <w:tcW w:w="0" w:type="auto"/>
          </w:tcPr>
          <w:p w:rsidR="00D96A25" w:rsidRPr="004423AA" w:rsidRDefault="00D96A25" w:rsidP="00F05315">
            <w:r w:rsidRPr="004423AA">
              <w:t>Работники  муниципальных учреждений</w:t>
            </w:r>
          </w:p>
        </w:tc>
        <w:tc>
          <w:tcPr>
            <w:tcW w:w="0" w:type="auto"/>
          </w:tcPr>
          <w:p w:rsidR="00D96A25" w:rsidRPr="004423AA" w:rsidRDefault="00D96A25" w:rsidP="00F05315">
            <w:r w:rsidRPr="004423AA">
              <w:t>12</w:t>
            </w:r>
          </w:p>
        </w:tc>
        <w:tc>
          <w:tcPr>
            <w:tcW w:w="0" w:type="auto"/>
          </w:tcPr>
          <w:p w:rsidR="00D96A25" w:rsidRPr="004423AA" w:rsidRDefault="00D94B7A" w:rsidP="00F05315">
            <w:r>
              <w:t>1575,2</w:t>
            </w:r>
          </w:p>
        </w:tc>
      </w:tr>
    </w:tbl>
    <w:p w:rsidR="00D96A25" w:rsidRPr="004423AA" w:rsidRDefault="00D96A25" w:rsidP="00D96A25">
      <w:pPr>
        <w:jc w:val="both"/>
      </w:pPr>
    </w:p>
    <w:p w:rsidR="00D96A25" w:rsidRPr="004423AA" w:rsidRDefault="00D96A25" w:rsidP="00D96A25">
      <w:pPr>
        <w:ind w:firstLine="708"/>
        <w:jc w:val="both"/>
        <w:rPr>
          <w:bCs/>
          <w:color w:val="000000"/>
        </w:rPr>
      </w:pPr>
      <w:r w:rsidRPr="004423AA">
        <w:t>2.Настоящее постановление направить в сельский Совет Капустихинского сельсовета для сведения.</w:t>
      </w:r>
    </w:p>
    <w:p w:rsidR="00D96A25" w:rsidRPr="004423AA" w:rsidRDefault="00D96A25" w:rsidP="00D96A25">
      <w:pPr>
        <w:ind w:right="-2" w:firstLine="720"/>
        <w:jc w:val="both"/>
      </w:pPr>
      <w:r w:rsidRPr="004423AA">
        <w:t>3.Опубликовать  настоящее постановление на официальном сайте администрации района.</w:t>
      </w:r>
    </w:p>
    <w:p w:rsidR="00D96A25" w:rsidRPr="004423AA" w:rsidRDefault="00D96A25" w:rsidP="00D96A25">
      <w:pPr>
        <w:ind w:firstLine="708"/>
        <w:jc w:val="both"/>
      </w:pPr>
      <w:r w:rsidRPr="004423AA">
        <w:t>4.</w:t>
      </w:r>
      <w:proofErr w:type="gramStart"/>
      <w:r w:rsidRPr="004423AA">
        <w:t>Контроль за</w:t>
      </w:r>
      <w:proofErr w:type="gramEnd"/>
      <w:r w:rsidRPr="004423AA">
        <w:t xml:space="preserve"> исполнением постановления возложить на специалиста  Гречух Н.В.</w:t>
      </w:r>
    </w:p>
    <w:p w:rsidR="00D96A25" w:rsidRPr="004423AA" w:rsidRDefault="00D96A25" w:rsidP="00D96A25"/>
    <w:p w:rsidR="00D96A25" w:rsidRPr="004423AA" w:rsidRDefault="00D96A25" w:rsidP="00D96A25"/>
    <w:p w:rsidR="00D96A25" w:rsidRPr="004423AA" w:rsidRDefault="00D96A25" w:rsidP="00D96A25"/>
    <w:p w:rsidR="00D96A25" w:rsidRPr="004423AA" w:rsidRDefault="00D96A25" w:rsidP="00D96A25">
      <w:r w:rsidRPr="004423AA">
        <w:t>Глава администрации</w:t>
      </w:r>
    </w:p>
    <w:p w:rsidR="00D96A25" w:rsidRPr="004423AA" w:rsidRDefault="00D96A25" w:rsidP="00D96A25">
      <w:r w:rsidRPr="004423AA">
        <w:t>Капустихинского сельсовета</w:t>
      </w:r>
      <w:r w:rsidRPr="004423AA">
        <w:tab/>
      </w:r>
      <w:r w:rsidRPr="004423AA">
        <w:tab/>
      </w:r>
      <w:r w:rsidRPr="004423AA">
        <w:tab/>
      </w:r>
      <w:r w:rsidRPr="004423AA">
        <w:tab/>
      </w:r>
      <w:r w:rsidRPr="004423AA">
        <w:tab/>
      </w:r>
      <w:r w:rsidRPr="004423AA">
        <w:tab/>
      </w:r>
      <w:r>
        <w:t>Л.И.</w:t>
      </w:r>
      <w:r w:rsidR="00D94B7A">
        <w:t xml:space="preserve"> </w:t>
      </w:r>
      <w:bookmarkStart w:id="0" w:name="_GoBack"/>
      <w:bookmarkEnd w:id="0"/>
      <w:r>
        <w:t>Афоньшина</w:t>
      </w:r>
    </w:p>
    <w:p w:rsidR="00413CDF" w:rsidRDefault="00413CDF"/>
    <w:sectPr w:rsidR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5"/>
    <w:rsid w:val="003E7E27"/>
    <w:rsid w:val="00413CDF"/>
    <w:rsid w:val="00D94B7A"/>
    <w:rsid w:val="00D96A25"/>
    <w:rsid w:val="00E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Любовь</cp:lastModifiedBy>
  <cp:revision>2</cp:revision>
  <cp:lastPrinted>2018-01-26T10:03:00Z</cp:lastPrinted>
  <dcterms:created xsi:type="dcterms:W3CDTF">2018-01-26T10:14:00Z</dcterms:created>
  <dcterms:modified xsi:type="dcterms:W3CDTF">2018-01-26T10:14:00Z</dcterms:modified>
</cp:coreProperties>
</file>