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6" w:rsidRDefault="00397016" w:rsidP="003970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97016" w:rsidRDefault="00397016" w:rsidP="003970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397016" w:rsidRDefault="00397016" w:rsidP="003970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97016" w:rsidRDefault="00397016" w:rsidP="0039701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97016" w:rsidRDefault="00397016" w:rsidP="00397016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97016" w:rsidRPr="00397016" w:rsidRDefault="00397016" w:rsidP="00397016">
      <w:pPr>
        <w:ind w:left="8647" w:hanging="8647"/>
        <w:jc w:val="both"/>
        <w:rPr>
          <w:rFonts w:ascii="Arial" w:hAnsi="Arial" w:cs="Arial"/>
        </w:rPr>
      </w:pPr>
      <w:r w:rsidRPr="00397016">
        <w:rPr>
          <w:rFonts w:ascii="Arial" w:hAnsi="Arial" w:cs="Arial"/>
        </w:rPr>
        <w:t>30 марта 2017 г.</w:t>
      </w:r>
      <w:r w:rsidRPr="00397016">
        <w:rPr>
          <w:rFonts w:ascii="Arial" w:hAnsi="Arial" w:cs="Arial"/>
        </w:rPr>
        <w:tab/>
        <w:t>№ 25</w:t>
      </w:r>
    </w:p>
    <w:p w:rsidR="00EC2AAF" w:rsidRPr="00397016" w:rsidRDefault="00397016" w:rsidP="00EC2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EC2AAF" w:rsidRPr="00397016">
        <w:rPr>
          <w:rFonts w:ascii="Arial" w:hAnsi="Arial" w:cs="Arial"/>
          <w:b/>
          <w:bCs/>
          <w:sz w:val="32"/>
          <w:szCs w:val="32"/>
        </w:rPr>
        <w:t>в «Муниципальную прог</w:t>
      </w:r>
      <w:r>
        <w:rPr>
          <w:rFonts w:ascii="Arial" w:hAnsi="Arial" w:cs="Arial"/>
          <w:b/>
          <w:bCs/>
          <w:sz w:val="32"/>
          <w:szCs w:val="32"/>
        </w:rPr>
        <w:t xml:space="preserve">рамму «Охрана окружающей среды </w:t>
      </w:r>
      <w:r w:rsidR="00EC2AAF" w:rsidRPr="00397016">
        <w:rPr>
          <w:rFonts w:ascii="Arial" w:hAnsi="Arial" w:cs="Arial"/>
          <w:b/>
          <w:bCs/>
          <w:sz w:val="32"/>
          <w:szCs w:val="32"/>
        </w:rPr>
        <w:t xml:space="preserve">и благоустройство на территории Воздвиженского сельсовета Воскресенского муниципального района Нижегородской области» </w:t>
      </w:r>
    </w:p>
    <w:p w:rsidR="00EC2AAF" w:rsidRPr="00397016" w:rsidRDefault="00EC2AAF" w:rsidP="00EC2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7016">
        <w:rPr>
          <w:rFonts w:ascii="Arial" w:hAnsi="Arial" w:cs="Arial"/>
          <w:b/>
          <w:bCs/>
          <w:sz w:val="32"/>
          <w:szCs w:val="32"/>
        </w:rPr>
        <w:t>на 2016-2018 годы</w:t>
      </w:r>
      <w:r w:rsidRPr="00397016">
        <w:rPr>
          <w:rFonts w:ascii="Arial" w:hAnsi="Arial" w:cs="Arial"/>
          <w:b/>
          <w:bCs/>
        </w:rPr>
        <w:t xml:space="preserve">» </w:t>
      </w:r>
    </w:p>
    <w:p w:rsidR="00EC2AAF" w:rsidRPr="00397016" w:rsidRDefault="00EC2AAF" w:rsidP="00EC2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2AAF" w:rsidRPr="00397016" w:rsidRDefault="00EC2AAF" w:rsidP="00397016">
      <w:pPr>
        <w:shd w:val="clear" w:color="auto" w:fill="FFFFFF"/>
        <w:ind w:right="-6" w:firstLine="567"/>
        <w:rPr>
          <w:rFonts w:ascii="Arial" w:hAnsi="Arial" w:cs="Arial"/>
          <w:lang w:eastAsia="en-US"/>
        </w:rPr>
      </w:pPr>
      <w:r w:rsidRPr="00397016">
        <w:rPr>
          <w:rFonts w:ascii="Arial" w:hAnsi="Arial" w:cs="Arial"/>
        </w:rPr>
        <w:t xml:space="preserve">В целях уточнения реализации муниципальной программы </w:t>
      </w:r>
      <w:r w:rsidRPr="00397016">
        <w:rPr>
          <w:rFonts w:ascii="Arial" w:hAnsi="Arial" w:cs="Arial"/>
          <w:b/>
          <w:bCs/>
        </w:rPr>
        <w:t>«</w:t>
      </w:r>
      <w:r w:rsidRPr="00397016">
        <w:rPr>
          <w:rFonts w:ascii="Arial" w:hAnsi="Arial" w:cs="Arial"/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 w:rsidRPr="00397016">
        <w:rPr>
          <w:rFonts w:ascii="Arial" w:hAnsi="Arial" w:cs="Arial"/>
          <w:b/>
          <w:bCs/>
        </w:rPr>
        <w:t xml:space="preserve"> </w:t>
      </w:r>
      <w:r w:rsidRPr="00397016">
        <w:rPr>
          <w:rFonts w:ascii="Arial" w:hAnsi="Arial" w:cs="Arial"/>
        </w:rPr>
        <w:t xml:space="preserve">на 2016 – 2018 годы, утвержденную постановлением администрации Воздвиженского сельсовета Воскресенского муниципального района Нижегородской области от 22 декабря 2015 года № 73 </w:t>
      </w:r>
      <w:r w:rsidR="00384022" w:rsidRPr="00397016">
        <w:rPr>
          <w:rFonts w:ascii="Arial" w:hAnsi="Arial" w:cs="Arial"/>
          <w:lang w:eastAsia="en-US"/>
        </w:rPr>
        <w:t xml:space="preserve"> </w:t>
      </w:r>
      <w:r w:rsidRPr="00397016">
        <w:rPr>
          <w:rFonts w:ascii="Arial" w:hAnsi="Arial" w:cs="Arial"/>
        </w:rPr>
        <w:t xml:space="preserve">администрация Воздвиженского сельсовета </w:t>
      </w:r>
      <w:r w:rsidR="00384022" w:rsidRPr="00397016">
        <w:rPr>
          <w:rFonts w:ascii="Arial" w:hAnsi="Arial" w:cs="Arial"/>
        </w:rPr>
        <w:t xml:space="preserve">Воскресенского муниципального района Нижегородской области </w:t>
      </w:r>
      <w:r w:rsidRPr="00397016">
        <w:rPr>
          <w:rFonts w:ascii="Arial" w:hAnsi="Arial" w:cs="Arial"/>
          <w:b/>
          <w:spacing w:val="60"/>
        </w:rPr>
        <w:t>постановляет</w:t>
      </w:r>
      <w:r w:rsidRPr="00397016">
        <w:rPr>
          <w:rFonts w:ascii="Arial" w:hAnsi="Arial" w:cs="Arial"/>
          <w:spacing w:val="20"/>
        </w:rPr>
        <w:t>:</w:t>
      </w:r>
    </w:p>
    <w:p w:rsidR="00EC2AAF" w:rsidRPr="00397016" w:rsidRDefault="00EC2AAF" w:rsidP="00384022">
      <w:pPr>
        <w:shd w:val="clear" w:color="auto" w:fill="FFFFFF"/>
        <w:ind w:right="-6" w:firstLine="567"/>
        <w:contextualSpacing/>
        <w:jc w:val="both"/>
        <w:rPr>
          <w:rFonts w:ascii="Arial" w:hAnsi="Arial" w:cs="Arial"/>
        </w:rPr>
      </w:pPr>
      <w:r w:rsidRPr="00397016">
        <w:rPr>
          <w:rFonts w:ascii="Arial" w:hAnsi="Arial" w:cs="Arial"/>
          <w:spacing w:val="20"/>
        </w:rPr>
        <w:t>1.</w:t>
      </w:r>
      <w:r w:rsidRPr="00397016">
        <w:rPr>
          <w:rFonts w:ascii="Arial" w:hAnsi="Arial" w:cs="Arial"/>
        </w:rPr>
        <w:t>В</w:t>
      </w:r>
      <w:r w:rsidR="00397016">
        <w:rPr>
          <w:rFonts w:ascii="Arial" w:hAnsi="Arial" w:cs="Arial"/>
        </w:rPr>
        <w:t xml:space="preserve">нести в муниципальную программу </w:t>
      </w:r>
      <w:r w:rsidRPr="00397016">
        <w:rPr>
          <w:rFonts w:ascii="Arial" w:hAnsi="Arial" w:cs="Arial"/>
          <w:b/>
          <w:bCs/>
        </w:rPr>
        <w:t>«</w:t>
      </w:r>
      <w:r w:rsidR="00397016">
        <w:rPr>
          <w:rFonts w:ascii="Arial" w:hAnsi="Arial" w:cs="Arial"/>
          <w:bCs/>
        </w:rPr>
        <w:t xml:space="preserve">Охрана окружающей среды </w:t>
      </w:r>
      <w:r w:rsidRPr="00397016">
        <w:rPr>
          <w:rFonts w:ascii="Arial" w:hAnsi="Arial" w:cs="Arial"/>
          <w:bCs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 w:rsidRPr="00397016">
        <w:rPr>
          <w:rFonts w:ascii="Arial" w:hAnsi="Arial" w:cs="Arial"/>
          <w:b/>
          <w:bCs/>
        </w:rPr>
        <w:t xml:space="preserve"> </w:t>
      </w:r>
      <w:r w:rsidRPr="00397016">
        <w:rPr>
          <w:rFonts w:ascii="Arial" w:hAnsi="Arial" w:cs="Arial"/>
        </w:rPr>
        <w:t xml:space="preserve">на 2016 – 2018 годы следующие изменения: </w:t>
      </w:r>
    </w:p>
    <w:p w:rsidR="00EC2AAF" w:rsidRPr="00397016" w:rsidRDefault="00EC2AAF" w:rsidP="00384022">
      <w:pPr>
        <w:shd w:val="clear" w:color="auto" w:fill="FFFFFF"/>
        <w:ind w:right="-6" w:firstLine="567"/>
        <w:contextualSpacing/>
        <w:jc w:val="both"/>
        <w:rPr>
          <w:rFonts w:ascii="Arial" w:hAnsi="Arial" w:cs="Arial"/>
        </w:rPr>
      </w:pPr>
      <w:r w:rsidRPr="00397016">
        <w:rPr>
          <w:rFonts w:ascii="Arial" w:hAnsi="Arial" w:cs="Arial"/>
        </w:rPr>
        <w:t>1.1.В разделе I. «Паспорт муниципальной программы»  пункт «Объемы и источники финансирования Программы» изложить в новой редакции:</w:t>
      </w:r>
    </w:p>
    <w:p w:rsidR="00EC2AAF" w:rsidRPr="00397016" w:rsidRDefault="00EC2AAF" w:rsidP="00EC2AAF">
      <w:pPr>
        <w:outlineLvl w:val="0"/>
        <w:rPr>
          <w:rFonts w:ascii="Arial" w:hAnsi="Arial" w:cs="Arial"/>
          <w:noProof/>
        </w:rPr>
      </w:pPr>
      <w:r w:rsidRPr="00397016">
        <w:rPr>
          <w:rFonts w:ascii="Arial" w:hAnsi="Arial" w:cs="Arial"/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EC2AAF" w:rsidRPr="00397016" w:rsidTr="0060068B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</w:p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Годы, тыс. руб.</w:t>
            </w:r>
          </w:p>
        </w:tc>
      </w:tr>
      <w:tr w:rsidR="00EC2AAF" w:rsidRPr="00397016" w:rsidTr="0060068B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2017</w:t>
            </w:r>
          </w:p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</w:t>
            </w:r>
          </w:p>
        </w:tc>
      </w:tr>
      <w:tr w:rsidR="00EC2AAF" w:rsidRPr="00397016" w:rsidTr="0060068B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2844,45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3803,49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2964,41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9612,35</w:t>
            </w:r>
          </w:p>
        </w:tc>
      </w:tr>
      <w:tr w:rsidR="00EC2AAF" w:rsidRPr="00397016" w:rsidTr="0060068B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C2AAF" w:rsidRPr="00397016" w:rsidTr="0060068B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C2AAF" w:rsidRPr="00397016" w:rsidTr="0060068B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C2AAF" w:rsidRPr="00397016" w:rsidTr="0060068B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left="-44" w:right="-108"/>
              <w:rPr>
                <w:rFonts w:ascii="Arial" w:hAnsi="Arial" w:cs="Arial"/>
                <w:b/>
              </w:rPr>
            </w:pPr>
            <w:r w:rsidRPr="0039701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7016">
              <w:rPr>
                <w:rFonts w:ascii="Arial" w:hAnsi="Arial" w:cs="Arial"/>
                <w:b/>
              </w:rPr>
              <w:t>2844,45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97016">
              <w:rPr>
                <w:rFonts w:ascii="Arial" w:hAnsi="Arial" w:cs="Arial"/>
                <w:b/>
                <w:color w:val="000000"/>
              </w:rPr>
              <w:t>3803,49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97016">
              <w:rPr>
                <w:rFonts w:ascii="Arial" w:hAnsi="Arial" w:cs="Arial"/>
                <w:b/>
                <w:color w:val="000000"/>
              </w:rPr>
              <w:t>2964,41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97016">
              <w:rPr>
                <w:rFonts w:ascii="Arial" w:hAnsi="Arial" w:cs="Arial"/>
                <w:b/>
                <w:color w:val="000000"/>
              </w:rPr>
              <w:t>9612,35</w:t>
            </w:r>
          </w:p>
        </w:tc>
      </w:tr>
    </w:tbl>
    <w:p w:rsidR="00EC2AAF" w:rsidRPr="00397016" w:rsidRDefault="00EC2AAF" w:rsidP="00EC2AAF">
      <w:pPr>
        <w:ind w:firstLine="720"/>
        <w:jc w:val="center"/>
        <w:rPr>
          <w:rFonts w:ascii="Arial" w:hAnsi="Arial" w:cs="Arial"/>
          <w:b/>
          <w:bCs/>
          <w:noProof/>
          <w:color w:val="26282F"/>
          <w:lang w:eastAsia="en-US"/>
        </w:rPr>
      </w:pPr>
      <w:r w:rsidRPr="00397016">
        <w:rPr>
          <w:rFonts w:ascii="Arial" w:hAnsi="Arial" w:cs="Arial"/>
          <w:b/>
          <w:bCs/>
          <w:noProof/>
          <w:color w:val="26282F"/>
        </w:rPr>
        <w:t>»</w:t>
      </w:r>
    </w:p>
    <w:p w:rsidR="00EC2AAF" w:rsidRPr="00397016" w:rsidRDefault="00EC2AAF" w:rsidP="00EC2AAF">
      <w:pPr>
        <w:rPr>
          <w:rFonts w:ascii="Arial" w:hAnsi="Arial" w:cs="Arial"/>
          <w:b/>
          <w:bCs/>
          <w:noProof/>
          <w:color w:val="26282F"/>
        </w:rPr>
        <w:sectPr w:rsidR="00EC2AAF" w:rsidRPr="00397016" w:rsidSect="00397016">
          <w:pgSz w:w="11906" w:h="16838"/>
          <w:pgMar w:top="851" w:right="851" w:bottom="851" w:left="1418" w:header="709" w:footer="709" w:gutter="0"/>
          <w:cols w:space="720"/>
        </w:sectPr>
      </w:pPr>
    </w:p>
    <w:p w:rsidR="00EC2AAF" w:rsidRPr="00397016" w:rsidRDefault="00EC2AAF" w:rsidP="00EC2AAF">
      <w:pPr>
        <w:ind w:firstLine="720"/>
        <w:jc w:val="center"/>
        <w:rPr>
          <w:rFonts w:ascii="Arial" w:hAnsi="Arial" w:cs="Arial"/>
          <w:bCs/>
          <w:noProof/>
          <w:color w:val="26282F"/>
        </w:rPr>
      </w:pPr>
      <w:r w:rsidRPr="00397016">
        <w:rPr>
          <w:rFonts w:ascii="Arial" w:hAnsi="Arial" w:cs="Arial"/>
          <w:bCs/>
          <w:noProof/>
          <w:color w:val="26282F"/>
        </w:rPr>
        <w:lastRenderedPageBreak/>
        <w:t>1.2. В разделе 2 «Текст программы» пункт  2.5. «Си</w:t>
      </w:r>
      <w:r w:rsidR="00384022" w:rsidRPr="00397016">
        <w:rPr>
          <w:rFonts w:ascii="Arial" w:hAnsi="Arial" w:cs="Arial"/>
          <w:bCs/>
          <w:noProof/>
          <w:color w:val="26282F"/>
        </w:rPr>
        <w:t xml:space="preserve">стема программных мероприятий» </w:t>
      </w:r>
      <w:r w:rsidRPr="00397016">
        <w:rPr>
          <w:rFonts w:ascii="Arial" w:hAnsi="Arial" w:cs="Arial"/>
          <w:bCs/>
          <w:noProof/>
          <w:color w:val="26282F"/>
        </w:rPr>
        <w:t>изложить в новой редакции :</w:t>
      </w:r>
    </w:p>
    <w:p w:rsidR="00EC2AAF" w:rsidRPr="00397016" w:rsidRDefault="00EC2AAF" w:rsidP="00384022">
      <w:pPr>
        <w:jc w:val="right"/>
        <w:rPr>
          <w:rFonts w:ascii="Arial" w:hAnsi="Arial" w:cs="Arial"/>
          <w:bCs/>
          <w:noProof/>
          <w:color w:val="26282F"/>
        </w:rPr>
      </w:pPr>
      <w:r w:rsidRPr="00397016">
        <w:rPr>
          <w:rFonts w:ascii="Arial" w:hAnsi="Arial" w:cs="Arial"/>
          <w:noProof/>
        </w:rPr>
        <w:t>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2700"/>
        <w:gridCol w:w="250"/>
        <w:gridCol w:w="1137"/>
        <w:gridCol w:w="48"/>
        <w:gridCol w:w="231"/>
        <w:gridCol w:w="492"/>
        <w:gridCol w:w="221"/>
        <w:gridCol w:w="139"/>
        <w:gridCol w:w="1079"/>
        <w:gridCol w:w="2519"/>
        <w:gridCol w:w="1076"/>
        <w:gridCol w:w="996"/>
        <w:gridCol w:w="9"/>
        <w:gridCol w:w="1157"/>
        <w:gridCol w:w="1338"/>
      </w:tblGrid>
      <w:tr w:rsidR="00EC2AAF" w:rsidRPr="00397016" w:rsidTr="0060068B">
        <w:trPr>
          <w:trHeight w:val="54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Par395"/>
            <w:bookmarkEnd w:id="0"/>
            <w:r w:rsidRPr="00397016">
              <w:rPr>
                <w:rFonts w:ascii="Arial" w:hAnsi="Arial" w:cs="Arial"/>
              </w:rPr>
              <w:t>N п/п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Категория расходов</w:t>
            </w:r>
          </w:p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(кап. вложения, НИОКР и прочие расходы)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Исполнители мероприятий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Объем финансирования (по годам, в разрезе источников)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</w:t>
            </w:r>
          </w:p>
        </w:tc>
      </w:tr>
      <w:tr w:rsidR="00EC2AAF" w:rsidRPr="00397016" w:rsidTr="0060068B">
        <w:trPr>
          <w:trHeight w:val="270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97016">
              <w:rPr>
                <w:rFonts w:ascii="Arial" w:hAnsi="Arial" w:cs="Arial"/>
                <w:b/>
              </w:rPr>
              <w:t>Цель программы:</w:t>
            </w:r>
          </w:p>
          <w:p w:rsidR="00EC2AAF" w:rsidRPr="00397016" w:rsidRDefault="00EC2AAF" w:rsidP="0060068B">
            <w:pPr>
              <w:jc w:val="both"/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397016">
              <w:rPr>
                <w:rFonts w:ascii="Arial" w:hAnsi="Arial" w:cs="Arial"/>
                <w:b/>
                <w:noProof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97016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97016">
              <w:rPr>
                <w:rFonts w:ascii="Arial" w:hAnsi="Arial" w:cs="Arial"/>
                <w:b/>
              </w:rPr>
              <w:t>2844,45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97016">
              <w:rPr>
                <w:rFonts w:ascii="Arial" w:hAnsi="Arial" w:cs="Arial"/>
                <w:b/>
                <w:color w:val="000000"/>
              </w:rPr>
              <w:t>3803,49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97016">
              <w:rPr>
                <w:rFonts w:ascii="Arial" w:hAnsi="Arial" w:cs="Arial"/>
                <w:b/>
                <w:color w:val="000000"/>
              </w:rPr>
              <w:t>2964,41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97016">
              <w:rPr>
                <w:rFonts w:ascii="Arial" w:hAnsi="Arial" w:cs="Arial"/>
                <w:b/>
                <w:color w:val="000000"/>
              </w:rPr>
              <w:t>9612,35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2844,45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3803,49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2964,41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397016">
              <w:rPr>
                <w:rFonts w:ascii="Arial" w:hAnsi="Arial" w:cs="Arial"/>
                <w:color w:val="000000"/>
              </w:rPr>
              <w:t>9612,35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0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  <w:r w:rsidRPr="00397016">
              <w:rPr>
                <w:rFonts w:ascii="Arial" w:hAnsi="Arial" w:cs="Arial"/>
                <w:b/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88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1.1.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Проведение экологических акций с участием учащихся и молодежи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534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381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1.2.</w:t>
            </w: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Выкашивание травы </w:t>
            </w:r>
            <w:r w:rsidRPr="00397016">
              <w:rPr>
                <w:rFonts w:ascii="Arial" w:hAnsi="Arial" w:cs="Arial"/>
              </w:rPr>
              <w:lastRenderedPageBreak/>
              <w:t xml:space="preserve">(сорняков, крапивы и т.п.) 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 xml:space="preserve">прочие </w:t>
            </w:r>
            <w:r w:rsidRPr="00397016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7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2016</w:t>
            </w:r>
            <w:r w:rsidRPr="00397016">
              <w:rPr>
                <w:rFonts w:ascii="Arial" w:hAnsi="Arial" w:cs="Arial"/>
              </w:rPr>
              <w:lastRenderedPageBreak/>
              <w:t>-2018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Админист</w:t>
            </w:r>
            <w:r w:rsidRPr="00397016">
              <w:rPr>
                <w:rFonts w:ascii="Arial" w:hAnsi="Arial" w:cs="Arial"/>
              </w:rPr>
              <w:lastRenderedPageBreak/>
              <w:t>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537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79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630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397016">
              <w:rPr>
                <w:rFonts w:ascii="Arial" w:hAnsi="Arial" w:cs="Arial"/>
                <w:b/>
                <w:noProof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2.1.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397016">
                <w:rPr>
                  <w:rFonts w:ascii="Arial" w:hAnsi="Arial" w:cs="Arial"/>
                  <w:noProof/>
                </w:rPr>
                <w:t>8 м3</w:t>
              </w:r>
            </w:smartTag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2.2.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397016">
                <w:rPr>
                  <w:rFonts w:ascii="Arial" w:hAnsi="Arial" w:cs="Arial"/>
                </w:rPr>
                <w:t>0,75 м3</w:t>
              </w:r>
            </w:smartTag>
            <w:r w:rsidRPr="00397016">
              <w:rPr>
                <w:rFonts w:ascii="Arial" w:hAnsi="Arial" w:cs="Arial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2.3.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Оборудование контейнерных площадок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</w:rPr>
              <w:t>Администрация Воздвиж</w:t>
            </w:r>
            <w:r w:rsidRPr="00397016">
              <w:rPr>
                <w:rFonts w:ascii="Arial" w:hAnsi="Arial" w:cs="Arial"/>
              </w:rPr>
              <w:lastRenderedPageBreak/>
              <w:t>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Бюджет </w:t>
            </w:r>
            <w:r w:rsidRPr="00397016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2.4.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0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  <w:r w:rsidRPr="00397016">
              <w:rPr>
                <w:rFonts w:ascii="Arial" w:hAnsi="Arial" w:cs="Arial"/>
                <w:b/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0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0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3.1.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прочие расходы,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субсидии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</w:rPr>
            </w:pPr>
            <w:r w:rsidRPr="00397016">
              <w:rPr>
                <w:rFonts w:ascii="Arial" w:hAnsi="Arial" w:cs="Arial"/>
                <w:b/>
                <w:noProof/>
              </w:rPr>
              <w:t>Задача 4. Благоустройство населенных пунктов сельсовета.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  <w:b/>
              </w:rPr>
              <w:t>Всего, в т.ч</w:t>
            </w:r>
            <w:r w:rsidRPr="00397016">
              <w:rPr>
                <w:rFonts w:ascii="Arial" w:hAnsi="Arial" w:cs="Arial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899,20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1049,37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  <w:lang w:eastAsia="en-US"/>
              </w:rPr>
              <w:t>1002,41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  <w:lang w:eastAsia="en-US"/>
              </w:rPr>
              <w:t>2950,98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899,20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1049,37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1002,41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2950,98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 xml:space="preserve">Организация содержания мест захоронения 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(ремонт кладбищ)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10,69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10,69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10,69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10,69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4.2.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Уборка мусора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105,31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36,04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166,35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105,31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36,04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166,35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4.3.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Озеленение и благоустройство населенных пунктов (ремонт памятников, спиливание тополей).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28,5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46,18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116,38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28,5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46,18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116,38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4.4.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30,0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30,0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Прочие </w:t>
            </w:r>
          </w:p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4.5.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512,00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608,0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608,0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1728,0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512,00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608,0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608,0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1728,0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lastRenderedPageBreak/>
              <w:t>4.6.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 xml:space="preserve">Уличное освещение населенных пунктов (ремонт)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91,20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70,6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86,82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248,62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91,20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70,6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86,82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248,62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4.7.</w:t>
            </w:r>
          </w:p>
        </w:tc>
        <w:tc>
          <w:tcPr>
            <w:tcW w:w="2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Содержание транспорта по благоустройству населённых пунктов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229,3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206,96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214,68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650,94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229,3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206,96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214,68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650,94</w:t>
            </w:r>
          </w:p>
        </w:tc>
      </w:tr>
      <w:tr w:rsidR="00EC2AAF" w:rsidRPr="00397016" w:rsidTr="0060068B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</w:rPr>
            </w:pPr>
            <w:r w:rsidRPr="00397016">
              <w:rPr>
                <w:rFonts w:ascii="Arial" w:hAnsi="Arial" w:cs="Arial"/>
                <w:b/>
                <w:noProof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97016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1945,25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  <w:lang w:eastAsia="en-US"/>
              </w:rPr>
              <w:t>2754,12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  <w:lang w:eastAsia="en-US"/>
              </w:rPr>
              <w:t>1962,0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  <w:lang w:eastAsia="en-US"/>
              </w:rPr>
              <w:t>6661,37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1945,25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2754,12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1962,0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6661,37</w:t>
            </w:r>
          </w:p>
        </w:tc>
      </w:tr>
      <w:tr w:rsidR="00EC2AAF" w:rsidRPr="00397016" w:rsidTr="0060068B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271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5.1.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442,2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442,2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1305,40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442,2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442,2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1305,40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5.2.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Ремонт дорог, мостов и мостовых переходов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Всего, в т.ч.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1524,25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2311,92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1519,80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5355,97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1524,25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2311,92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1519,80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5355,97</w:t>
            </w:r>
          </w:p>
        </w:tc>
      </w:tr>
      <w:tr w:rsidR="00EC2AAF" w:rsidRPr="00397016" w:rsidTr="0060068B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</w:tbl>
    <w:p w:rsidR="00EC2AAF" w:rsidRPr="00397016" w:rsidRDefault="00EC2AAF" w:rsidP="00EC2AA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  <w:lang w:eastAsia="en-US"/>
        </w:rPr>
      </w:pPr>
      <w:r w:rsidRPr="00397016">
        <w:rPr>
          <w:rFonts w:ascii="Arial" w:hAnsi="Arial" w:cs="Arial"/>
          <w:noProof/>
        </w:rPr>
        <w:t xml:space="preserve">           »</w:t>
      </w:r>
    </w:p>
    <w:p w:rsidR="00EC2AAF" w:rsidRPr="00397016" w:rsidRDefault="00EC2AAF" w:rsidP="00EC2AAF">
      <w:pPr>
        <w:rPr>
          <w:rFonts w:ascii="Arial" w:hAnsi="Arial" w:cs="Arial"/>
          <w:noProof/>
        </w:rPr>
        <w:sectPr w:rsidR="00EC2AAF" w:rsidRPr="00397016" w:rsidSect="00397016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EC2AAF" w:rsidRPr="00397016" w:rsidRDefault="00384022" w:rsidP="00EC2AA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</w:rPr>
      </w:pPr>
      <w:r w:rsidRPr="00397016">
        <w:rPr>
          <w:rFonts w:ascii="Arial" w:hAnsi="Arial" w:cs="Arial"/>
          <w:bCs/>
          <w:noProof/>
          <w:color w:val="26282F"/>
        </w:rPr>
        <w:lastRenderedPageBreak/>
        <w:t>1.3. в</w:t>
      </w:r>
      <w:r w:rsidR="00397016">
        <w:rPr>
          <w:rFonts w:ascii="Arial" w:hAnsi="Arial" w:cs="Arial"/>
          <w:bCs/>
          <w:noProof/>
          <w:color w:val="26282F"/>
        </w:rPr>
        <w:t xml:space="preserve"> раздел 2 «Текст программы», в пункт 2.6.</w:t>
      </w:r>
      <w:r w:rsidR="00EC2AAF" w:rsidRPr="00397016">
        <w:rPr>
          <w:rFonts w:ascii="Arial" w:hAnsi="Arial" w:cs="Arial"/>
          <w:bCs/>
          <w:noProof/>
          <w:color w:val="26282F"/>
        </w:rPr>
        <w:t>«</w:t>
      </w:r>
      <w:r w:rsidR="00397016">
        <w:rPr>
          <w:rFonts w:ascii="Arial" w:hAnsi="Arial" w:cs="Arial"/>
          <w:noProof/>
        </w:rPr>
        <w:t xml:space="preserve">Объемы и источники </w:t>
      </w:r>
      <w:r w:rsidR="00EC2AAF" w:rsidRPr="00397016">
        <w:rPr>
          <w:rFonts w:ascii="Arial" w:hAnsi="Arial" w:cs="Arial"/>
          <w:noProof/>
        </w:rPr>
        <w:t>финансирования МП»:</w:t>
      </w:r>
    </w:p>
    <w:p w:rsidR="00EC2AAF" w:rsidRPr="00397016" w:rsidRDefault="00EC2AAF" w:rsidP="00EC2AAF">
      <w:pPr>
        <w:ind w:firstLine="720"/>
        <w:jc w:val="both"/>
        <w:rPr>
          <w:rFonts w:ascii="Arial" w:hAnsi="Arial" w:cs="Arial"/>
          <w:noProof/>
        </w:rPr>
      </w:pPr>
    </w:p>
    <w:p w:rsidR="00EC2AAF" w:rsidRPr="00397016" w:rsidRDefault="00EC2AAF" w:rsidP="00384022">
      <w:pPr>
        <w:jc w:val="center"/>
        <w:outlineLvl w:val="2"/>
        <w:rPr>
          <w:rFonts w:ascii="Arial" w:hAnsi="Arial" w:cs="Arial"/>
          <w:noProof/>
        </w:rPr>
      </w:pPr>
      <w:r w:rsidRPr="00397016">
        <w:rPr>
          <w:rFonts w:ascii="Arial" w:hAnsi="Arial" w:cs="Arial"/>
          <w:noProof/>
        </w:rPr>
        <w:t>Таблица 2Структура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EC2AAF" w:rsidRPr="00397016" w:rsidTr="0060068B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Объем финансирования</w:t>
            </w:r>
          </w:p>
        </w:tc>
      </w:tr>
      <w:tr w:rsidR="00EC2AAF" w:rsidRPr="00397016" w:rsidTr="0060068B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В том числе по годам</w:t>
            </w:r>
          </w:p>
        </w:tc>
      </w:tr>
      <w:tr w:rsidR="00EC2AAF" w:rsidRPr="00397016" w:rsidTr="0060068B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2018</w:t>
            </w:r>
          </w:p>
        </w:tc>
      </w:tr>
      <w:tr w:rsidR="00EC2AAF" w:rsidRPr="00397016" w:rsidTr="0060068B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Бюджет сельсовета, в том числе: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- капитальные вложения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9612,35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2844,45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3803,49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2964,41</w:t>
            </w:r>
          </w:p>
        </w:tc>
      </w:tr>
      <w:tr w:rsidR="00EC2AAF" w:rsidRPr="00397016" w:rsidTr="0060068B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Областной бюджет (на условиях софинансирования), в том числе: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- капитальные вложения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-</w:t>
            </w:r>
          </w:p>
        </w:tc>
      </w:tr>
      <w:tr w:rsidR="00EC2AAF" w:rsidRPr="00397016" w:rsidTr="0060068B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Бюджет  муниципального района (на условиях софинансирования), в том числе: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- капитальные вложения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Прочие источники, в том числе: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</w:rPr>
            </w:pPr>
            <w:r w:rsidRPr="00397016">
              <w:rPr>
                <w:rFonts w:ascii="Arial" w:hAnsi="Arial" w:cs="Arial"/>
                <w:noProof/>
              </w:rPr>
              <w:t>- капитальные вложения</w:t>
            </w:r>
          </w:p>
          <w:p w:rsidR="00EC2AAF" w:rsidRPr="00397016" w:rsidRDefault="00EC2AAF" w:rsidP="0060068B">
            <w:pPr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</w:rPr>
              <w:t>-</w:t>
            </w:r>
          </w:p>
        </w:tc>
      </w:tr>
      <w:tr w:rsidR="00EC2AAF" w:rsidRPr="00397016" w:rsidTr="0060068B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rPr>
                <w:rFonts w:ascii="Arial" w:hAnsi="Arial" w:cs="Arial"/>
                <w:b/>
                <w:noProof/>
                <w:lang w:eastAsia="en-US"/>
              </w:rPr>
            </w:pPr>
            <w:r w:rsidRPr="00397016">
              <w:rPr>
                <w:rFonts w:ascii="Arial" w:hAnsi="Arial" w:cs="Arial"/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397016">
              <w:rPr>
                <w:rFonts w:ascii="Arial" w:hAnsi="Arial" w:cs="Arial"/>
                <w:noProof/>
                <w:lang w:eastAsia="en-US"/>
              </w:rPr>
              <w:t>9612,35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2844,45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3803,49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F" w:rsidRPr="00397016" w:rsidRDefault="00EC2AAF" w:rsidP="0060068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97016">
              <w:rPr>
                <w:rFonts w:ascii="Arial" w:hAnsi="Arial" w:cs="Arial"/>
              </w:rPr>
              <w:t>2964,41</w:t>
            </w:r>
          </w:p>
        </w:tc>
      </w:tr>
    </w:tbl>
    <w:p w:rsidR="00EC2AAF" w:rsidRPr="00397016" w:rsidRDefault="00EC2AAF" w:rsidP="00EC2AAF">
      <w:pPr>
        <w:ind w:firstLine="540"/>
        <w:jc w:val="both"/>
        <w:rPr>
          <w:rFonts w:ascii="Arial" w:hAnsi="Arial" w:cs="Arial"/>
          <w:lang w:eastAsia="en-US"/>
        </w:rPr>
      </w:pPr>
    </w:p>
    <w:p w:rsidR="00EC2AAF" w:rsidRPr="00397016" w:rsidRDefault="00EC2AAF" w:rsidP="00384022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397016">
        <w:rPr>
          <w:rFonts w:ascii="Arial" w:hAnsi="Arial" w:cs="Arial"/>
        </w:rPr>
        <w:t>2.</w:t>
      </w:r>
      <w:r w:rsidRPr="00397016">
        <w:rPr>
          <w:rFonts w:ascii="Arial" w:hAnsi="Arial" w:cs="Arial"/>
          <w:b/>
        </w:rPr>
        <w:t xml:space="preserve"> </w:t>
      </w:r>
      <w:r w:rsidRPr="00397016">
        <w:rPr>
          <w:rFonts w:ascii="Arial" w:hAnsi="Arial" w:cs="Arial"/>
        </w:rPr>
        <w:t>Постановление № 164 от 22.12.2016 года</w:t>
      </w:r>
      <w:r w:rsidRPr="00397016">
        <w:rPr>
          <w:rFonts w:ascii="Arial" w:hAnsi="Arial" w:cs="Arial"/>
          <w:bCs/>
        </w:rPr>
        <w:t xml:space="preserve"> «О внесении изменений  в муниципальную программу  «Муниципальную программу «Охрана окружающей среды  и благоустройство на территории Воздвиженского сельсовета Воскресенского муниципального района Нижегородской области» на 2016-2018 годы</w:t>
      </w:r>
      <w:r w:rsidRPr="00397016">
        <w:rPr>
          <w:rFonts w:ascii="Arial" w:hAnsi="Arial" w:cs="Arial"/>
          <w:b/>
          <w:bCs/>
        </w:rPr>
        <w:t xml:space="preserve">» </w:t>
      </w:r>
      <w:r w:rsidRPr="00397016">
        <w:rPr>
          <w:rFonts w:ascii="Arial" w:hAnsi="Arial" w:cs="Arial"/>
          <w:bCs/>
        </w:rPr>
        <w:t>считать утративши</w:t>
      </w:r>
      <w:r w:rsidR="00384022" w:rsidRPr="00397016">
        <w:rPr>
          <w:rFonts w:ascii="Arial" w:hAnsi="Arial" w:cs="Arial"/>
          <w:bCs/>
        </w:rPr>
        <w:t>м силу.</w:t>
      </w:r>
      <w:r w:rsidRPr="00397016">
        <w:rPr>
          <w:rFonts w:ascii="Arial" w:hAnsi="Arial" w:cs="Arial"/>
          <w:b/>
          <w:bCs/>
        </w:rPr>
        <w:t xml:space="preserve"> </w:t>
      </w:r>
    </w:p>
    <w:p w:rsidR="00EC2AAF" w:rsidRPr="00397016" w:rsidRDefault="00384022" w:rsidP="00EC2AAF">
      <w:pPr>
        <w:ind w:firstLine="540"/>
        <w:jc w:val="both"/>
        <w:rPr>
          <w:rFonts w:ascii="Arial" w:hAnsi="Arial" w:cs="Arial"/>
        </w:rPr>
      </w:pPr>
      <w:r w:rsidRPr="00397016">
        <w:rPr>
          <w:rFonts w:ascii="Arial" w:hAnsi="Arial" w:cs="Arial"/>
        </w:rPr>
        <w:t>3.</w:t>
      </w:r>
      <w:r w:rsidR="00EC2AAF" w:rsidRPr="00397016">
        <w:rPr>
          <w:rFonts w:ascii="Arial" w:hAnsi="Arial" w:cs="Arial"/>
        </w:rPr>
        <w:t>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EC2AAF" w:rsidRPr="00397016" w:rsidRDefault="00384022" w:rsidP="00EC2A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7016">
        <w:rPr>
          <w:rFonts w:ascii="Arial" w:hAnsi="Arial" w:cs="Arial"/>
        </w:rPr>
        <w:t>4.</w:t>
      </w:r>
      <w:r w:rsidR="00EC2AAF" w:rsidRPr="00397016">
        <w:rPr>
          <w:rFonts w:ascii="Arial" w:hAnsi="Arial" w:cs="Arial"/>
        </w:rPr>
        <w:t>Контроль за исполнением настоящего постановления возложить на главного бухгалтера Воздвиженского сельсовета Еранцеву Н.М.</w:t>
      </w:r>
    </w:p>
    <w:p w:rsidR="00EC2AAF" w:rsidRPr="00397016" w:rsidRDefault="00384022" w:rsidP="00EC2A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97016">
        <w:rPr>
          <w:rFonts w:ascii="Arial" w:hAnsi="Arial" w:cs="Arial"/>
        </w:rPr>
        <w:t>5.</w:t>
      </w:r>
      <w:r w:rsidR="00EC2AAF" w:rsidRPr="00397016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C2AAF" w:rsidRPr="00397016" w:rsidRDefault="00EC2AAF" w:rsidP="00EC2A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4207" w:rsidRPr="00397016" w:rsidRDefault="00474207" w:rsidP="003970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D98" w:rsidRPr="00397016" w:rsidRDefault="00EC2AAF" w:rsidP="00EC2AAF">
      <w:pPr>
        <w:rPr>
          <w:rFonts w:ascii="Arial" w:hAnsi="Arial" w:cs="Arial"/>
        </w:rPr>
      </w:pPr>
      <w:r w:rsidRPr="00397016">
        <w:rPr>
          <w:rFonts w:ascii="Arial" w:hAnsi="Arial" w:cs="Arial"/>
        </w:rPr>
        <w:t>Глава администрации:</w:t>
      </w:r>
      <w:r w:rsidRPr="00397016">
        <w:rPr>
          <w:rFonts w:ascii="Arial" w:hAnsi="Arial" w:cs="Arial"/>
        </w:rPr>
        <w:tab/>
      </w:r>
      <w:r w:rsidRPr="00397016">
        <w:rPr>
          <w:rFonts w:ascii="Arial" w:hAnsi="Arial" w:cs="Arial"/>
        </w:rPr>
        <w:tab/>
      </w:r>
      <w:r w:rsidRPr="00397016">
        <w:rPr>
          <w:rFonts w:ascii="Arial" w:hAnsi="Arial" w:cs="Arial"/>
        </w:rPr>
        <w:tab/>
      </w:r>
      <w:r w:rsidR="00384022" w:rsidRPr="00397016">
        <w:rPr>
          <w:rFonts w:ascii="Arial" w:hAnsi="Arial" w:cs="Arial"/>
        </w:rPr>
        <w:tab/>
      </w:r>
      <w:r w:rsidR="00384022" w:rsidRPr="00397016">
        <w:rPr>
          <w:rFonts w:ascii="Arial" w:hAnsi="Arial" w:cs="Arial"/>
        </w:rPr>
        <w:tab/>
      </w:r>
      <w:r w:rsidR="00397016">
        <w:rPr>
          <w:rFonts w:ascii="Arial" w:hAnsi="Arial" w:cs="Arial"/>
        </w:rPr>
        <w:tab/>
      </w:r>
      <w:r w:rsidR="00397016">
        <w:rPr>
          <w:rFonts w:ascii="Arial" w:hAnsi="Arial" w:cs="Arial"/>
        </w:rPr>
        <w:tab/>
      </w:r>
      <w:bookmarkStart w:id="1" w:name="_GoBack"/>
      <w:bookmarkEnd w:id="1"/>
      <w:r w:rsidRPr="00397016">
        <w:rPr>
          <w:rFonts w:ascii="Arial" w:hAnsi="Arial" w:cs="Arial"/>
        </w:rPr>
        <w:t>И.Н. Охотников</w:t>
      </w:r>
    </w:p>
    <w:sectPr w:rsidR="00691D98" w:rsidRPr="00397016" w:rsidSect="003970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E0A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525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946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DC2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7C2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67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A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A4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68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74C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59BC"/>
    <w:multiLevelType w:val="hybridMultilevel"/>
    <w:tmpl w:val="2B5007C6"/>
    <w:lvl w:ilvl="0" w:tplc="A9AA7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2931BE"/>
    <w:multiLevelType w:val="hybridMultilevel"/>
    <w:tmpl w:val="9F10BFA4"/>
    <w:lvl w:ilvl="0" w:tplc="D19CF228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D3"/>
    <w:rsid w:val="00304CD3"/>
    <w:rsid w:val="00384022"/>
    <w:rsid w:val="00397016"/>
    <w:rsid w:val="00474207"/>
    <w:rsid w:val="00691D98"/>
    <w:rsid w:val="00DB6881"/>
    <w:rsid w:val="00E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AAF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2AAF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2AAF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AAF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2AAF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AAF"/>
    <w:rPr>
      <w:rFonts w:ascii="Cambria" w:eastAsia="Times New Roman" w:hAnsi="Cambria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C2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EC2AAF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C2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Char">
    <w:name w:val="Header Char"/>
    <w:basedOn w:val="a0"/>
    <w:uiPriority w:val="99"/>
    <w:locked/>
    <w:rsid w:val="00EC2AAF"/>
    <w:rPr>
      <w:rFonts w:cs="Times New Roman"/>
      <w:noProof/>
    </w:rPr>
  </w:style>
  <w:style w:type="paragraph" w:customStyle="1" w:styleId="ConsPlusNormal">
    <w:name w:val="ConsPlusNormal"/>
    <w:uiPriority w:val="99"/>
    <w:rsid w:val="00EC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"/>
    <w:uiPriority w:val="99"/>
    <w:rsid w:val="00EC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C2AAF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EC2A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2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locked/>
    <w:rsid w:val="00EC2AAF"/>
    <w:rPr>
      <w:rFonts w:ascii="Tahoma" w:hAnsi="Tahoma" w:cs="Times New Roman"/>
      <w:noProof/>
      <w:sz w:val="16"/>
    </w:rPr>
  </w:style>
  <w:style w:type="character" w:styleId="aa">
    <w:name w:val="Hyperlink"/>
    <w:basedOn w:val="a0"/>
    <w:uiPriority w:val="99"/>
    <w:semiHidden/>
    <w:rsid w:val="00EC2AAF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EC2AAF"/>
    <w:rPr>
      <w:rFonts w:ascii="Times New Roman" w:hAnsi="Times New Roman" w:cs="Times New Roman"/>
      <w:color w:val="800080"/>
      <w:u w:val="single"/>
    </w:rPr>
  </w:style>
  <w:style w:type="paragraph" w:styleId="ac">
    <w:name w:val="Normal (Web)"/>
    <w:aliases w:val="Обычный (Web) Знак"/>
    <w:basedOn w:val="a"/>
    <w:uiPriority w:val="99"/>
    <w:semiHidden/>
    <w:rsid w:val="00EC2AAF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EC2AAF"/>
    <w:rPr>
      <w:noProof/>
      <w:sz w:val="20"/>
    </w:rPr>
  </w:style>
  <w:style w:type="character" w:customStyle="1" w:styleId="TitleChar1">
    <w:name w:val="Title Char1"/>
    <w:uiPriority w:val="99"/>
    <w:locked/>
    <w:rsid w:val="00EC2AAF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EC2AAF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EC2AAF"/>
    <w:rPr>
      <w:sz w:val="16"/>
    </w:rPr>
  </w:style>
  <w:style w:type="character" w:customStyle="1" w:styleId="DocumentMapChar1">
    <w:name w:val="Document Map Char1"/>
    <w:uiPriority w:val="99"/>
    <w:semiHidden/>
    <w:locked/>
    <w:rsid w:val="00EC2AAF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EC2A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C2A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"/>
    <w:basedOn w:val="a"/>
    <w:uiPriority w:val="99"/>
    <w:semiHidden/>
    <w:rsid w:val="00EC2AA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EC2A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EC2AAF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EC2AAF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EC2AAF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EC2AAF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EC2AAF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e">
    <w:name w:val="Íîðìàëüíûé"/>
    <w:uiPriority w:val="99"/>
    <w:semiHidden/>
    <w:rsid w:val="00EC2AAF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11">
    <w:name w:val="Знак Знак1"/>
    <w:basedOn w:val="a"/>
    <w:uiPriority w:val="99"/>
    <w:semiHidden/>
    <w:rsid w:val="00EC2AA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EC2AAF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basedOn w:val="a0"/>
    <w:uiPriority w:val="99"/>
    <w:semiHidden/>
    <w:rsid w:val="00EC2AAF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EC2AAF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EC2AAF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C2AAF"/>
    <w:rPr>
      <w:rFonts w:ascii="Calibri" w:eastAsia="Calibri" w:hAnsi="Calibri" w:cs="Times New Roman"/>
      <w:noProof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C2AA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EC2AAF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basedOn w:val="a0"/>
    <w:link w:val="af2"/>
    <w:uiPriority w:val="99"/>
    <w:rsid w:val="00EC2AA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99"/>
    <w:rsid w:val="00EC2AA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EC2AAF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2A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EC2AA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C2AAF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2AAF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2AAF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EC2AAF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C2AAF"/>
    <w:rPr>
      <w:rFonts w:ascii="Tahoma" w:eastAsia="Calibri" w:hAnsi="Tahoma" w:cs="Times New Roman"/>
      <w:noProof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EC2AAF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EC2AAF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EC2AAF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EC2AAF"/>
    <w:rPr>
      <w:b/>
      <w:color w:val="106BBE"/>
      <w:sz w:val="26"/>
    </w:rPr>
  </w:style>
  <w:style w:type="table" w:styleId="afa">
    <w:name w:val="Table Grid"/>
    <w:basedOn w:val="a1"/>
    <w:uiPriority w:val="99"/>
    <w:rsid w:val="00EC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EC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AAF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2AAF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2AAF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AAF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2AAF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AAF"/>
    <w:rPr>
      <w:rFonts w:ascii="Cambria" w:eastAsia="Times New Roman" w:hAnsi="Cambria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C2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EC2AAF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C2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Char">
    <w:name w:val="Header Char"/>
    <w:basedOn w:val="a0"/>
    <w:uiPriority w:val="99"/>
    <w:locked/>
    <w:rsid w:val="00EC2AAF"/>
    <w:rPr>
      <w:rFonts w:cs="Times New Roman"/>
      <w:noProof/>
    </w:rPr>
  </w:style>
  <w:style w:type="paragraph" w:customStyle="1" w:styleId="ConsPlusNormal">
    <w:name w:val="ConsPlusNormal"/>
    <w:uiPriority w:val="99"/>
    <w:rsid w:val="00EC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"/>
    <w:uiPriority w:val="99"/>
    <w:rsid w:val="00EC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C2AAF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EC2A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2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locked/>
    <w:rsid w:val="00EC2AAF"/>
    <w:rPr>
      <w:rFonts w:ascii="Tahoma" w:hAnsi="Tahoma" w:cs="Times New Roman"/>
      <w:noProof/>
      <w:sz w:val="16"/>
    </w:rPr>
  </w:style>
  <w:style w:type="character" w:styleId="aa">
    <w:name w:val="Hyperlink"/>
    <w:basedOn w:val="a0"/>
    <w:uiPriority w:val="99"/>
    <w:semiHidden/>
    <w:rsid w:val="00EC2AAF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EC2AAF"/>
    <w:rPr>
      <w:rFonts w:ascii="Times New Roman" w:hAnsi="Times New Roman" w:cs="Times New Roman"/>
      <w:color w:val="800080"/>
      <w:u w:val="single"/>
    </w:rPr>
  </w:style>
  <w:style w:type="paragraph" w:styleId="ac">
    <w:name w:val="Normal (Web)"/>
    <w:aliases w:val="Обычный (Web) Знак"/>
    <w:basedOn w:val="a"/>
    <w:uiPriority w:val="99"/>
    <w:semiHidden/>
    <w:rsid w:val="00EC2AAF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EC2AAF"/>
    <w:rPr>
      <w:noProof/>
      <w:sz w:val="20"/>
    </w:rPr>
  </w:style>
  <w:style w:type="character" w:customStyle="1" w:styleId="TitleChar1">
    <w:name w:val="Title Char1"/>
    <w:uiPriority w:val="99"/>
    <w:locked/>
    <w:rsid w:val="00EC2AAF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EC2AAF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EC2AAF"/>
    <w:rPr>
      <w:sz w:val="16"/>
    </w:rPr>
  </w:style>
  <w:style w:type="character" w:customStyle="1" w:styleId="DocumentMapChar1">
    <w:name w:val="Document Map Char1"/>
    <w:uiPriority w:val="99"/>
    <w:semiHidden/>
    <w:locked/>
    <w:rsid w:val="00EC2AAF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EC2A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C2A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"/>
    <w:basedOn w:val="a"/>
    <w:uiPriority w:val="99"/>
    <w:semiHidden/>
    <w:rsid w:val="00EC2AA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EC2A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EC2AAF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EC2AAF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EC2AAF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EC2AAF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EC2AAF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e">
    <w:name w:val="Íîðìàëüíûé"/>
    <w:uiPriority w:val="99"/>
    <w:semiHidden/>
    <w:rsid w:val="00EC2AAF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11">
    <w:name w:val="Знак Знак1"/>
    <w:basedOn w:val="a"/>
    <w:uiPriority w:val="99"/>
    <w:semiHidden/>
    <w:rsid w:val="00EC2AA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EC2AAF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basedOn w:val="a0"/>
    <w:uiPriority w:val="99"/>
    <w:semiHidden/>
    <w:rsid w:val="00EC2AAF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EC2AAF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EC2AAF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C2AAF"/>
    <w:rPr>
      <w:rFonts w:ascii="Calibri" w:eastAsia="Calibri" w:hAnsi="Calibri" w:cs="Times New Roman"/>
      <w:noProof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C2AA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EC2AAF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basedOn w:val="a0"/>
    <w:link w:val="af2"/>
    <w:uiPriority w:val="99"/>
    <w:rsid w:val="00EC2AA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99"/>
    <w:rsid w:val="00EC2AA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EC2AAF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2A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EC2AA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C2AAF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2AAF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2AAF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EC2AAF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C2AAF"/>
    <w:rPr>
      <w:rFonts w:ascii="Tahoma" w:eastAsia="Calibri" w:hAnsi="Tahoma" w:cs="Times New Roman"/>
      <w:noProof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EC2AAF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EC2AAF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EC2AAF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EC2AAF"/>
    <w:rPr>
      <w:b/>
      <w:color w:val="106BBE"/>
      <w:sz w:val="26"/>
    </w:rPr>
  </w:style>
  <w:style w:type="table" w:styleId="afa">
    <w:name w:val="Table Grid"/>
    <w:basedOn w:val="a1"/>
    <w:uiPriority w:val="99"/>
    <w:rsid w:val="00EC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EC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1501</Words>
  <Characters>8558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2017-03-31T11:21:00Z</cp:lastPrinted>
  <dcterms:created xsi:type="dcterms:W3CDTF">2017-03-28T06:08:00Z</dcterms:created>
  <dcterms:modified xsi:type="dcterms:W3CDTF">2017-04-03T05:57:00Z</dcterms:modified>
</cp:coreProperties>
</file>