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38" w:rsidRPr="00EA5338" w:rsidRDefault="00527556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5DE86B1" wp14:editId="44E1E9A6">
            <wp:extent cx="55816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СЕЛЬСКИЙ СОВЕТ ГЛУХОВСКОГО СЕЛЬСОВЕТА</w:t>
      </w: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EA5338" w:rsidRPr="00EA5338" w:rsidRDefault="00EA5338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A5338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EA5338" w:rsidRPr="00D97B91" w:rsidRDefault="00EA5338" w:rsidP="00EA533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97B91">
        <w:rPr>
          <w:rFonts w:ascii="Times New Roman" w:hAnsi="Times New Roman" w:cs="Times New Roman"/>
          <w:sz w:val="32"/>
          <w:szCs w:val="32"/>
        </w:rPr>
        <w:t>РЕШЕНИЕ</w:t>
      </w:r>
      <w:r w:rsidR="00D97B91">
        <w:rPr>
          <w:rFonts w:ascii="Times New Roman" w:hAnsi="Times New Roman" w:cs="Times New Roman"/>
          <w:sz w:val="32"/>
          <w:szCs w:val="32"/>
        </w:rPr>
        <w:t xml:space="preserve"> </w:t>
      </w:r>
      <w:r w:rsidR="000470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742C" w:rsidRPr="00047088" w:rsidRDefault="00D909F6" w:rsidP="00337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16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EA5338" w:rsidRPr="00047088">
        <w:rPr>
          <w:rFonts w:ascii="Times New Roman" w:hAnsi="Times New Roman" w:cs="Times New Roman"/>
          <w:sz w:val="28"/>
          <w:szCs w:val="28"/>
        </w:rPr>
        <w:t xml:space="preserve">  2016 года </w:t>
      </w:r>
      <w:r w:rsidR="00EA5338" w:rsidRPr="00047088">
        <w:rPr>
          <w:rFonts w:ascii="Times New Roman" w:hAnsi="Times New Roman" w:cs="Times New Roman"/>
          <w:sz w:val="28"/>
          <w:szCs w:val="28"/>
        </w:rPr>
        <w:tab/>
      </w:r>
      <w:r w:rsidR="00EA5338" w:rsidRPr="00047088">
        <w:rPr>
          <w:rFonts w:ascii="Times New Roman" w:hAnsi="Times New Roman" w:cs="Times New Roman"/>
          <w:sz w:val="28"/>
          <w:szCs w:val="28"/>
        </w:rPr>
        <w:tab/>
      </w:r>
      <w:r w:rsidR="00EA5338" w:rsidRPr="00047088">
        <w:rPr>
          <w:rFonts w:ascii="Times New Roman" w:hAnsi="Times New Roman" w:cs="Times New Roman"/>
          <w:sz w:val="28"/>
          <w:szCs w:val="28"/>
        </w:rPr>
        <w:tab/>
      </w:r>
      <w:r w:rsidR="00EA5338" w:rsidRPr="00047088">
        <w:rPr>
          <w:rFonts w:ascii="Times New Roman" w:hAnsi="Times New Roman" w:cs="Times New Roman"/>
          <w:sz w:val="28"/>
          <w:szCs w:val="28"/>
        </w:rPr>
        <w:tab/>
      </w:r>
      <w:r w:rsidR="00EA5338" w:rsidRPr="00047088">
        <w:rPr>
          <w:rFonts w:ascii="Times New Roman" w:hAnsi="Times New Roman" w:cs="Times New Roman"/>
          <w:sz w:val="28"/>
          <w:szCs w:val="28"/>
        </w:rPr>
        <w:tab/>
      </w:r>
      <w:r w:rsidR="00EA5338" w:rsidRPr="00047088">
        <w:rPr>
          <w:rFonts w:ascii="Times New Roman" w:hAnsi="Times New Roman" w:cs="Times New Roman"/>
          <w:sz w:val="28"/>
          <w:szCs w:val="28"/>
        </w:rPr>
        <w:tab/>
      </w:r>
      <w:r w:rsidR="00EA5338" w:rsidRPr="00047088">
        <w:rPr>
          <w:rFonts w:ascii="Times New Roman" w:hAnsi="Times New Roman" w:cs="Times New Roman"/>
          <w:sz w:val="28"/>
          <w:szCs w:val="28"/>
        </w:rPr>
        <w:tab/>
      </w:r>
      <w:r w:rsidR="00EA5338" w:rsidRPr="000470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27556" w:rsidRPr="00527556" w:rsidRDefault="00527556" w:rsidP="005275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27556">
        <w:rPr>
          <w:rFonts w:ascii="Times New Roman" w:hAnsi="Times New Roman" w:cs="Times New Roman"/>
          <w:sz w:val="32"/>
          <w:szCs w:val="32"/>
        </w:rPr>
        <w:t>О внесении изменений и дополнений в Устав Глуховского сельсовета Воскресенского муниципального района</w:t>
      </w:r>
    </w:p>
    <w:p w:rsidR="00527556" w:rsidRPr="00527556" w:rsidRDefault="00527556" w:rsidP="005275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27556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527556" w:rsidRPr="00527556" w:rsidRDefault="00527556" w:rsidP="0052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556" w:rsidRPr="00D909F6" w:rsidRDefault="0033742C" w:rsidP="0033742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556" w:rsidRPr="00D909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527556" w:rsidRPr="00D909F6">
          <w:rPr>
            <w:rFonts w:ascii="Times New Roman" w:hAnsi="Times New Roman" w:cs="Times New Roman"/>
            <w:sz w:val="28"/>
            <w:szCs w:val="28"/>
          </w:rPr>
          <w:t>06 октября 2003 года</w:t>
        </w:r>
      </w:smartTag>
      <w:r w:rsidR="00527556" w:rsidRPr="00D909F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приведения Устава Глуховского сельсовета Воскресенского муниципального района в соответствие с действующим законодательством</w:t>
      </w:r>
    </w:p>
    <w:p w:rsidR="00527556" w:rsidRPr="00D909F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Сельский Совет решил:</w:t>
      </w:r>
    </w:p>
    <w:p w:rsidR="00527556" w:rsidRPr="00D909F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1.Принять изменения и дополнения в Устав Глуховского сельсовета Воскресенского муниципального района Нижегородской области согласно приложению.</w:t>
      </w:r>
    </w:p>
    <w:p w:rsidR="00527556" w:rsidRPr="00D909F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2. Направить прилагаемые изменения и дополнения в Устав Глуховского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527556" w:rsidRPr="00D909F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3.Обнародовать настоящее решение после его государственной регистрации путем вывешивания в общедоступных для населения местах.</w:t>
      </w:r>
    </w:p>
    <w:p w:rsidR="0033742C" w:rsidRPr="00D909F6" w:rsidRDefault="00527556" w:rsidP="0052755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4.Настоящее решение вступает в силу после его обнародования.</w:t>
      </w:r>
    </w:p>
    <w:p w:rsidR="00527556" w:rsidRPr="00D909F6" w:rsidRDefault="00527556" w:rsidP="00527556">
      <w:pPr>
        <w:pStyle w:val="a3"/>
        <w:rPr>
          <w:sz w:val="28"/>
          <w:szCs w:val="28"/>
        </w:rPr>
      </w:pPr>
    </w:p>
    <w:p w:rsidR="00527556" w:rsidRPr="00D909F6" w:rsidRDefault="00527556" w:rsidP="00527556">
      <w:pPr>
        <w:pStyle w:val="a3"/>
        <w:rPr>
          <w:sz w:val="28"/>
          <w:szCs w:val="28"/>
        </w:rPr>
      </w:pPr>
    </w:p>
    <w:p w:rsidR="00527556" w:rsidRPr="00D909F6" w:rsidRDefault="00527556" w:rsidP="0052755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357865" w:rsidRPr="00D909F6">
        <w:rPr>
          <w:rFonts w:ascii="Times New Roman" w:hAnsi="Times New Roman" w:cs="Times New Roman"/>
          <w:sz w:val="28"/>
          <w:szCs w:val="28"/>
        </w:rPr>
        <w:tab/>
      </w:r>
      <w:r w:rsidR="00357865" w:rsidRPr="00D909F6">
        <w:rPr>
          <w:rFonts w:ascii="Times New Roman" w:hAnsi="Times New Roman" w:cs="Times New Roman"/>
          <w:sz w:val="28"/>
          <w:szCs w:val="28"/>
        </w:rPr>
        <w:tab/>
      </w:r>
      <w:r w:rsidR="00357865" w:rsidRPr="00D909F6">
        <w:rPr>
          <w:rFonts w:ascii="Times New Roman" w:hAnsi="Times New Roman" w:cs="Times New Roman"/>
          <w:sz w:val="28"/>
          <w:szCs w:val="28"/>
        </w:rPr>
        <w:tab/>
      </w:r>
      <w:r w:rsidR="00357865" w:rsidRPr="00D909F6">
        <w:rPr>
          <w:rFonts w:ascii="Times New Roman" w:hAnsi="Times New Roman" w:cs="Times New Roman"/>
          <w:sz w:val="28"/>
          <w:szCs w:val="28"/>
        </w:rPr>
        <w:tab/>
        <w:t>О.Ю.Леонтьева</w:t>
      </w:r>
    </w:p>
    <w:p w:rsidR="00527556" w:rsidRPr="00D909F6" w:rsidRDefault="00527556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7556" w:rsidRPr="00D909F6" w:rsidRDefault="00527556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7B91" w:rsidRPr="00D909F6" w:rsidRDefault="00D97B91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7B91" w:rsidRPr="00D909F6" w:rsidRDefault="00D97B91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7B91" w:rsidRPr="00D909F6" w:rsidRDefault="00D97B91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7B91" w:rsidRPr="00D909F6" w:rsidRDefault="00D97B91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7B91" w:rsidRPr="00D909F6" w:rsidRDefault="00D97B91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97B91" w:rsidRPr="00D909F6" w:rsidRDefault="00D97B91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31E0" w:rsidRPr="00D909F6" w:rsidRDefault="00AB31E0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31E0" w:rsidRPr="00D909F6" w:rsidRDefault="00AB31E0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31E0" w:rsidRPr="00D909F6" w:rsidRDefault="00AB31E0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B31E0" w:rsidRPr="00D909F6" w:rsidRDefault="00AB31E0" w:rsidP="0052755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7556" w:rsidRPr="00D909F6" w:rsidRDefault="00004B28" w:rsidP="00004B28">
      <w:pPr>
        <w:pStyle w:val="a3"/>
        <w:tabs>
          <w:tab w:val="left" w:pos="567"/>
        </w:tabs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27556" w:rsidRPr="00D909F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27556" w:rsidRPr="00D909F6" w:rsidRDefault="00527556" w:rsidP="0052755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</w:rPr>
        <w:t>к решению сельского Совета</w:t>
      </w:r>
    </w:p>
    <w:p w:rsidR="00527556" w:rsidRPr="00D909F6" w:rsidRDefault="00047088" w:rsidP="0052755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</w:rPr>
        <w:t>Глуховского</w:t>
      </w:r>
      <w:r w:rsidR="00527556" w:rsidRPr="00D909F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527556" w:rsidRPr="00D909F6" w:rsidRDefault="00527556" w:rsidP="00527556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16B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909F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088" w:rsidRPr="00D909F6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47088" w:rsidRPr="00D9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42B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527556" w:rsidRPr="00D909F6" w:rsidRDefault="00527556" w:rsidP="0004708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1E0" w:rsidRPr="00D909F6" w:rsidRDefault="00004B28" w:rsidP="00AB31E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B31E0" w:rsidRPr="00D909F6">
        <w:rPr>
          <w:rFonts w:ascii="Times New Roman" w:eastAsia="Times New Roman" w:hAnsi="Times New Roman" w:cs="Times New Roman"/>
          <w:b/>
          <w:sz w:val="28"/>
          <w:szCs w:val="28"/>
        </w:rPr>
        <w:t>1. Часть 1 статьи 4 изложить в новой редакции:</w:t>
      </w:r>
    </w:p>
    <w:p w:rsidR="00D909F6" w:rsidRPr="00047088" w:rsidRDefault="00D909F6" w:rsidP="00D909F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7088">
        <w:rPr>
          <w:rFonts w:ascii="Times New Roman" w:hAnsi="Times New Roman"/>
          <w:sz w:val="28"/>
          <w:szCs w:val="28"/>
        </w:rPr>
        <w:t>«1. К вопросам местного значения сельсовета относятся: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1) составление и рассмотрение проекта бюджета сельсовета,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сельсовета;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D909F6" w:rsidRPr="001F781E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81E">
        <w:rPr>
          <w:rFonts w:ascii="Times New Roman" w:hAnsi="Times New Roman"/>
          <w:sz w:val="28"/>
          <w:szCs w:val="28"/>
        </w:rPr>
        <w:t>4)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909F6" w:rsidRPr="001F781E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F781E">
        <w:rPr>
          <w:rFonts w:ascii="Times New Roman" w:hAnsi="Times New Roman"/>
          <w:sz w:val="28"/>
          <w:szCs w:val="28"/>
        </w:rPr>
        <w:tab/>
        <w:t>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909F6" w:rsidRPr="001F781E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F781E">
        <w:rPr>
          <w:rFonts w:ascii="Times New Roman" w:hAnsi="Times New Roman"/>
          <w:sz w:val="28"/>
          <w:szCs w:val="28"/>
        </w:rPr>
        <w:tab/>
        <w:t>6)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909F6" w:rsidRPr="001F781E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F781E">
        <w:rPr>
          <w:rFonts w:ascii="Times New Roman" w:hAnsi="Times New Roman"/>
          <w:sz w:val="28"/>
          <w:szCs w:val="28"/>
        </w:rPr>
        <w:tab/>
        <w:t>7)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8) обеспечение первичных мер пожарной безопасности в границах населенных пунктов сельсовета;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9)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D909F6" w:rsidRPr="001F781E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81E">
        <w:rPr>
          <w:rFonts w:ascii="Times New Roman" w:hAnsi="Times New Roman"/>
          <w:sz w:val="28"/>
          <w:szCs w:val="28"/>
        </w:rPr>
        <w:t>10)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 xml:space="preserve">11) создание условий для организации досуга и обеспечения жителей </w:t>
      </w:r>
      <w:r w:rsidRPr="00047088">
        <w:rPr>
          <w:rFonts w:ascii="Times New Roman" w:hAnsi="Times New Roman"/>
          <w:sz w:val="28"/>
          <w:szCs w:val="28"/>
        </w:rPr>
        <w:lastRenderedPageBreak/>
        <w:t>сельсовета услугами организаций культуры;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81E">
        <w:rPr>
          <w:rFonts w:ascii="Times New Roman" w:hAnsi="Times New Roman"/>
          <w:sz w:val="28"/>
          <w:szCs w:val="28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</w:t>
      </w:r>
      <w:r w:rsidRPr="00047088">
        <w:rPr>
          <w:rFonts w:ascii="Times New Roman" w:hAnsi="Times New Roman"/>
          <w:sz w:val="28"/>
          <w:szCs w:val="28"/>
        </w:rPr>
        <w:t xml:space="preserve">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12.1</w:t>
      </w:r>
      <w:r w:rsidRPr="00047088">
        <w:rPr>
          <w:rFonts w:ascii="Times New Roman" w:hAnsi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047088">
        <w:rPr>
          <w:rFonts w:ascii="Times New Roman" w:hAnsi="Times New Roman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47088">
        <w:rPr>
          <w:rFonts w:ascii="Times New Roman" w:hAnsi="Times New Roman"/>
          <w:sz w:val="28"/>
          <w:szCs w:val="28"/>
        </w:rPr>
        <w:t>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7088">
        <w:rPr>
          <w:rFonts w:ascii="Times New Roman" w:hAnsi="Times New Roman"/>
          <w:sz w:val="28"/>
          <w:szCs w:val="28"/>
        </w:rPr>
        <w:t>) формирование архивных фондов сельсовета;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47088">
        <w:rPr>
          <w:rFonts w:ascii="Times New Roman" w:hAnsi="Times New Roman"/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047088">
        <w:rPr>
          <w:rFonts w:ascii="Times New Roman" w:hAnsi="Times New Roman"/>
          <w:sz w:val="28"/>
          <w:szCs w:val="28"/>
        </w:rPr>
        <w:t>)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r>
        <w:rPr>
          <w:rFonts w:ascii="Times New Roman" w:hAnsi="Times New Roman"/>
          <w:sz w:val="28"/>
          <w:szCs w:val="28"/>
        </w:rPr>
        <w:t>);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47088">
        <w:rPr>
          <w:rFonts w:ascii="Times New Roman" w:hAnsi="Times New Roman"/>
          <w:sz w:val="28"/>
          <w:szCs w:val="28"/>
        </w:rPr>
        <w:t xml:space="preserve">) 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сельсовета, резервирование земель и изъятие, земельных участков в границах сельсовета для муниципальных нужд, осуществление муниципального земельного контроля за использованием земель в границах поселения, осуществление в случаях, предусмотренных Градостроительным кодексом Российской Федерации, осмотров зданий, сооружений и выдача </w:t>
      </w:r>
      <w:r w:rsidRPr="00047088">
        <w:rPr>
          <w:rFonts w:ascii="Times New Roman" w:hAnsi="Times New Roman"/>
          <w:sz w:val="28"/>
          <w:szCs w:val="28"/>
        </w:rPr>
        <w:lastRenderedPageBreak/>
        <w:t>рекомендаций об устранении выявленных в ходе таких осмотров нарушений;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</w:t>
      </w:r>
      <w:r w:rsidRPr="00047088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047088">
        <w:rPr>
          <w:rFonts w:ascii="Times New Roman" w:hAnsi="Times New Roman"/>
          <w:sz w:val="28"/>
          <w:szCs w:val="28"/>
        </w:rPr>
        <w:t>) организация ритуальных услуг и содержание мест захоронения;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047088">
        <w:rPr>
          <w:rFonts w:ascii="Times New Roman" w:hAnsi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047088">
        <w:rPr>
          <w:rFonts w:ascii="Times New Roman" w:hAnsi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47088">
        <w:rPr>
          <w:rFonts w:ascii="Times New Roman" w:hAnsi="Times New Roman"/>
          <w:sz w:val="28"/>
          <w:szCs w:val="28"/>
        </w:rPr>
        <w:t>) организация и осуществление мероприятий по работе с детьми и молодежью в сельсовете;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047088">
        <w:rPr>
          <w:rFonts w:ascii="Times New Roman" w:hAnsi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47088">
        <w:rPr>
          <w:rFonts w:ascii="Times New Roman" w:hAnsi="Times New Roman"/>
          <w:sz w:val="28"/>
          <w:szCs w:val="28"/>
        </w:rPr>
        <w:t>) осуществление муниципального лесного контроля;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047088">
        <w:rPr>
          <w:rFonts w:ascii="Times New Roman" w:hAnsi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047088">
        <w:rPr>
          <w:rFonts w:ascii="Times New Roman" w:hAnsi="Times New Roman"/>
          <w:sz w:val="28"/>
          <w:szCs w:val="28"/>
        </w:rPr>
        <w:t>.1)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047088">
        <w:rPr>
          <w:rFonts w:ascii="Times New Roman" w:hAnsi="Times New Roman"/>
          <w:sz w:val="28"/>
          <w:szCs w:val="28"/>
        </w:rPr>
        <w:t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047088">
        <w:rPr>
          <w:rFonts w:ascii="Times New Roman" w:hAnsi="Times New Roman"/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70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047088">
        <w:rPr>
          <w:rFonts w:ascii="Times New Roman" w:hAnsi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909F6" w:rsidRPr="00047088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29</w:t>
      </w:r>
      <w:r w:rsidRPr="00047088">
        <w:rPr>
          <w:rFonts w:ascii="Times New Roman" w:hAnsi="Times New Roman"/>
          <w:sz w:val="28"/>
          <w:szCs w:val="28"/>
        </w:rPr>
        <w:t>) осуществление мер по противодействию коррупции в границах сельсовета;</w:t>
      </w:r>
    </w:p>
    <w:p w:rsidR="00AB31E0" w:rsidRPr="00D909F6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0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088">
        <w:rPr>
          <w:rFonts w:ascii="Times New Roman" w:hAnsi="Times New Roman" w:cs="Times New Roman"/>
          <w:sz w:val="28"/>
          <w:szCs w:val="28"/>
        </w:rPr>
        <w:t xml:space="preserve">) участие в соответствии с Федеральным законом от 24 июля 2007 года № 221-ФЗ «О государственном кадастре недвижимости» в выполнении </w:t>
      </w:r>
      <w:r w:rsidRPr="00047088">
        <w:rPr>
          <w:rFonts w:ascii="Times New Roman" w:hAnsi="Times New Roman" w:cs="Times New Roman"/>
          <w:sz w:val="28"/>
          <w:szCs w:val="28"/>
        </w:rPr>
        <w:lastRenderedPageBreak/>
        <w:t>комплексных кадастровых работ.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ab/>
        <w:t>Часть 1 статьи 4.1 изложить в следующей редакции: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«</w:t>
      </w:r>
      <w:r w:rsidRPr="00D909F6">
        <w:rPr>
          <w:rFonts w:ascii="Times New Roman" w:hAnsi="Times New Roman" w:cs="Times New Roman"/>
          <w:sz w:val="28"/>
          <w:szCs w:val="28"/>
        </w:rPr>
        <w:t>1. Органы местного самоуправления сельсовета имеют право на: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1) создание музеев поселения;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2) совершение нотариальных действий, предусмотренных законодательством, в случае отсутствия в поселении нотариуса;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3) участие в осуществлении деятельности по опеке и попечительству;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AB31E0" w:rsidRPr="00D909F6" w:rsidRDefault="00AB31E0" w:rsidP="002B16B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7) создание муниципальной пожарной охраны;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8) создание условий для развития туризма;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"О социальной защите инвалидов в Российской Федерации";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13) осуществление мероприятий по отлову и содержанию безнадзорных животных, обитающих на территории поселения.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ab/>
        <w:t>3.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>Пункт 4 части 3 статьи 15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</w:t>
      </w:r>
      <w:r w:rsidRPr="00D909F6">
        <w:rPr>
          <w:rFonts w:ascii="Times New Roman" w:hAnsi="Times New Roman" w:cs="Times New Roman"/>
          <w:sz w:val="28"/>
          <w:szCs w:val="28"/>
        </w:rPr>
        <w:t>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4.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>Часть 4 статьи 16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Нижегородской области».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ab/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ab/>
        <w:t>5.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Пункт 19 части 1 статьи 23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изложить в следующей редакции: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  <w:t xml:space="preserve">«19)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местного самоуправления, муниципальных служащих и работников муниципальных </w:t>
      </w:r>
      <w:r w:rsidRPr="00D909F6">
        <w:rPr>
          <w:rFonts w:ascii="Times New Roman" w:hAnsi="Times New Roman" w:cs="Times New Roman"/>
          <w:sz w:val="28"/>
          <w:szCs w:val="28"/>
        </w:rPr>
        <w:t>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ab/>
        <w:t>6. В статье 25: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  <w:t>1) пункт 1 части 6 изложить в следующей редакции: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D909F6">
        <w:rPr>
          <w:rFonts w:ascii="Times New Roman" w:hAnsi="Times New Roman" w:cs="Times New Roman"/>
          <w:sz w:val="28"/>
          <w:szCs w:val="28"/>
        </w:rPr>
        <w:t>, совета муниципальных образований субъекта Российской Федерации, иных объединений муниципальных образований),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  <w:t>2) пункт 4 части 6 изложить в следующей редакции: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«4)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</w:t>
      </w:r>
      <w:r w:rsidRPr="00D909F6">
        <w:rPr>
          <w:rFonts w:ascii="Times New Roman" w:hAnsi="Times New Roman" w:cs="Times New Roman"/>
          <w:sz w:val="28"/>
          <w:szCs w:val="28"/>
        </w:rPr>
        <w:t xml:space="preserve">гражданскому, административному 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или уголовному делу либо делу об административном правонарушении.»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  <w:t>3) часть 6.1 изложить в следующей редакции:</w:t>
      </w:r>
    </w:p>
    <w:p w:rsidR="00AB31E0" w:rsidRPr="00D909F6" w:rsidRDefault="00AB31E0" w:rsidP="00AB3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«6.1. Депутат, член выборного органа местного самоуправления, выборное должностное лицо местного </w:t>
      </w:r>
      <w:r w:rsidRPr="00D909F6">
        <w:rPr>
          <w:rFonts w:ascii="Times New Roman" w:hAnsi="Times New Roman" w:cs="Times New Roman"/>
          <w:sz w:val="28"/>
          <w:szCs w:val="28"/>
        </w:rPr>
        <w:t>самоуправления, иное лицо, замещающее муниципальную должность,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должны соблюдать ограничения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  <w:shd w:val="clear" w:color="auto" w:fill="C8FFC8"/>
        </w:rPr>
        <w:t>,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запреты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  <w:shd w:val="clear" w:color="auto" w:fill="C8FFC8"/>
        </w:rPr>
        <w:t>,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исполнять обязанности, которые установлены Федеральным законом от 25 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lastRenderedPageBreak/>
        <w:t xml:space="preserve">декабря 2008 года N 273-ФЗ "О противодействии коррупции" и другими федеральными законами. </w:t>
      </w:r>
      <w:r w:rsidRPr="00D909F6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4) дополнить частью 8.1. следующего содержания: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«8.1.Полномочия депутата, члена выборного органа местного самоуправления, выборного должностного лица местного самоуправления, </w:t>
      </w:r>
      <w:r w:rsidRPr="00D909F6">
        <w:rPr>
          <w:rFonts w:ascii="Times New Roman" w:hAnsi="Times New Roman" w:cs="Times New Roman"/>
          <w:sz w:val="28"/>
          <w:szCs w:val="28"/>
        </w:rPr>
        <w:t>иного лица, замещающего муниципальную должность,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самоуправления».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1E0" w:rsidRPr="00D909F6" w:rsidRDefault="00AB31E0" w:rsidP="00AB31E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>В статье 29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</w:rPr>
        <w:tab/>
        <w:t>1) абзац второй части 2 дополнить словами «</w:t>
      </w:r>
      <w:r w:rsidRPr="00D9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правом решающего голоса»</w:t>
      </w:r>
      <w:r w:rsidRPr="00D909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  <w:t>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</w:rPr>
        <w:tab/>
        <w:t>2) часть 14 изложить в следующей редакции: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«14. 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В случае, если избранный </w:t>
      </w:r>
      <w:r w:rsidRPr="00D909F6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AB31E0" w:rsidRPr="00D909F6" w:rsidRDefault="00AB31E0" w:rsidP="00AB31E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3) дополнить частью 16 следующего содержания: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«16. Глава местного самоуправления обязан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lastRenderedPageBreak/>
        <w:t>а также принимать меры по предотвращению или урегулированию такого конфликта.».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single" w:sz="12" w:space="0" w:color="FFFFFF" w:frame="1"/>
        </w:rPr>
        <w:tab/>
        <w:t>8</w:t>
      </w:r>
      <w:r w:rsidRPr="00D909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  <w:t xml:space="preserve">. </w:t>
      </w:r>
      <w:r w:rsidRPr="00D90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single" w:sz="12" w:space="0" w:color="FFFFFF" w:frame="1"/>
        </w:rPr>
        <w:t>Дополнить статьей 31.1 следующего содержания: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single" w:sz="12" w:space="0" w:color="FFFFFF" w:frame="1"/>
        </w:rPr>
        <w:t>«31.1. Увольнение (освобождение от должности) лиц, замещающих муниципальные должности, в связи с утратой доверия.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1. Лицо, замещающее муниципальную должность, в порядке, предусмотренном федеральными законами, законами Нижегородской области, муниципальными нормативными правовыми актами сельсовета, подлежит увольнению (освобождению от должности) в связи с утратой доверия в случае: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4) осуществления лицом предпринимательской деятельности;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ab/>
        <w:t>9.</w:t>
      </w:r>
      <w:r w:rsidRPr="00D909F6">
        <w:rPr>
          <w:rFonts w:ascii="Times New Roman" w:eastAsia="Times New Roman" w:hAnsi="Times New Roman" w:cs="Times New Roman"/>
          <w:color w:val="FF0000"/>
          <w:sz w:val="28"/>
          <w:szCs w:val="28"/>
          <w:bdr w:val="single" w:sz="12" w:space="0" w:color="FFFFFF" w:frame="1"/>
        </w:rPr>
        <w:t xml:space="preserve">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Статью 34 изложить в новой редакции: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К полномочиям администрации сельсовета относятся:</w:t>
      </w:r>
    </w:p>
    <w:p w:rsidR="00D909F6" w:rsidRPr="00DD5985" w:rsidRDefault="00D909F6" w:rsidP="00D90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9FB">
        <w:rPr>
          <w:rFonts w:ascii="Times New Roman" w:hAnsi="Times New Roman" w:cs="Times New Roman"/>
          <w:sz w:val="28"/>
          <w:szCs w:val="28"/>
        </w:rPr>
        <w:t xml:space="preserve">1) составление и внесение на рассмотрение в сельский Совет проекта бюджета сельсовета, исполнение бюджета сельсовета, </w:t>
      </w:r>
      <w:bookmarkStart w:id="0" w:name="_GoBack"/>
      <w:bookmarkEnd w:id="0"/>
      <w:r w:rsidRPr="004C49FB">
        <w:rPr>
          <w:rFonts w:ascii="Times New Roman" w:hAnsi="Times New Roman" w:cs="Times New Roman"/>
          <w:sz w:val="28"/>
          <w:szCs w:val="28"/>
        </w:rPr>
        <w:t xml:space="preserve"> предоставление отчета об исполнении бюджета сельсовета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499C">
        <w:rPr>
          <w:rFonts w:ascii="Times New Roman" w:hAnsi="Times New Roman"/>
          <w:sz w:val="28"/>
          <w:szCs w:val="28"/>
        </w:rPr>
        <w:t>) владение, пользование и распоряжение имуществом, находящимся в муниципальной собственности сельсовета;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86499C">
        <w:rPr>
          <w:rFonts w:ascii="Times New Roman" w:hAnsi="Times New Roman"/>
          <w:sz w:val="28"/>
          <w:szCs w:val="28"/>
        </w:rPr>
        <w:t>) организация в границах сельсовета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499C">
        <w:rPr>
          <w:rFonts w:ascii="Times New Roman" w:hAnsi="Times New Roman"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</w:t>
      </w:r>
      <w:r w:rsidRPr="0086499C">
        <w:rPr>
          <w:rFonts w:ascii="Times New Roman" w:hAnsi="Times New Roman"/>
          <w:b/>
          <w:sz w:val="28"/>
          <w:szCs w:val="28"/>
        </w:rPr>
        <w:t xml:space="preserve"> </w:t>
      </w:r>
      <w:r w:rsidRPr="0086499C">
        <w:rPr>
          <w:rFonts w:ascii="Times New Roman" w:hAnsi="Times New Roman"/>
          <w:sz w:val="28"/>
          <w:szCs w:val="28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499C">
        <w:rPr>
          <w:rFonts w:ascii="Times New Roman" w:hAnsi="Times New Roman"/>
          <w:sz w:val="28"/>
          <w:szCs w:val="28"/>
        </w:rPr>
        <w:t>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499C">
        <w:rPr>
          <w:rFonts w:ascii="Times New Roman" w:hAnsi="Times New Roman"/>
          <w:sz w:val="28"/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6499C">
        <w:rPr>
          <w:rFonts w:ascii="Times New Roman" w:hAnsi="Times New Roman"/>
          <w:sz w:val="28"/>
          <w:szCs w:val="28"/>
        </w:rPr>
        <w:t>) обеспечение первичных мер пожарной безопасности в границах населенных пунктов сельсовета;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6499C">
        <w:rPr>
          <w:rFonts w:ascii="Times New Roman" w:hAnsi="Times New Roman"/>
          <w:sz w:val="28"/>
          <w:szCs w:val="28"/>
        </w:rPr>
        <w:t>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6499C">
        <w:rPr>
          <w:rFonts w:ascii="Times New Roman" w:hAnsi="Times New Roman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6499C">
        <w:rPr>
          <w:rFonts w:ascii="Times New Roman" w:hAnsi="Times New Roman"/>
          <w:sz w:val="28"/>
          <w:szCs w:val="28"/>
        </w:rPr>
        <w:t>) создание условий для организации досуга и обеспечения жителей сельсовета услугами организаций культуры;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6499C">
        <w:rPr>
          <w:rFonts w:ascii="Times New Roman" w:hAnsi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6499C">
        <w:rPr>
          <w:rFonts w:ascii="Times New Roman" w:hAnsi="Times New Roman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 w:cs="Times New Roman"/>
          <w:sz w:val="28"/>
          <w:szCs w:val="28"/>
          <w:bdr w:val="single" w:sz="12" w:space="0" w:color="FFFFFF" w:frame="1"/>
        </w:rPr>
        <w:t>1</w:t>
      </w:r>
      <w:r>
        <w:rPr>
          <w:rFonts w:ascii="Times New Roman" w:hAnsi="Times New Roman" w:cs="Times New Roman"/>
          <w:sz w:val="28"/>
          <w:szCs w:val="28"/>
          <w:bdr w:val="single" w:sz="12" w:space="0" w:color="FFFFFF" w:frame="1"/>
        </w:rPr>
        <w:t>3</w:t>
      </w:r>
      <w:r w:rsidRPr="0086499C">
        <w:rPr>
          <w:rFonts w:ascii="Times New Roman" w:hAnsi="Times New Roman" w:cs="Times New Roman"/>
          <w:sz w:val="28"/>
          <w:szCs w:val="28"/>
          <w:bdr w:val="single" w:sz="12" w:space="0" w:color="FFFFFF" w:frame="1"/>
        </w:rPr>
        <w:t>) обеспечение условий для развития на территории поселения физической культуры</w:t>
      </w:r>
      <w:r w:rsidRPr="0086499C">
        <w:rPr>
          <w:rFonts w:ascii="Times New Roman" w:hAnsi="Times New Roman" w:cs="Times New Roman"/>
          <w:sz w:val="28"/>
          <w:szCs w:val="28"/>
        </w:rPr>
        <w:t>, школьного спорта и</w:t>
      </w:r>
      <w:r w:rsidRPr="0086499C">
        <w:rPr>
          <w:rFonts w:ascii="Times New Roman" w:hAnsi="Times New Roman" w:cs="Times New Roman"/>
          <w:sz w:val="28"/>
          <w:szCs w:val="28"/>
          <w:bdr w:val="single" w:sz="12" w:space="0" w:color="FFFFFF" w:frame="1"/>
        </w:rPr>
        <w:t xml:space="preserve"> массового спорта, организация проведения официальных физкультурно-оздоровительных и спортивных мероприятий поселения</w:t>
      </w:r>
      <w:r w:rsidRPr="0086499C">
        <w:rPr>
          <w:rFonts w:ascii="Times New Roman" w:hAnsi="Times New Roman"/>
          <w:sz w:val="28"/>
          <w:szCs w:val="28"/>
        </w:rPr>
        <w:t>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86499C">
        <w:rPr>
          <w:rFonts w:ascii="Times New Roman" w:hAnsi="Times New Roman"/>
          <w:sz w:val="28"/>
          <w:szCs w:val="28"/>
        </w:rPr>
        <w:t xml:space="preserve">) создание условий для массового отдыха жителей сельсовета и организация обустройства мест массового отдыха населения, включая </w:t>
      </w:r>
      <w:r w:rsidRPr="0086499C">
        <w:rPr>
          <w:rFonts w:ascii="Times New Roman" w:hAnsi="Times New Roman"/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D909F6" w:rsidRPr="0086499C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86499C">
        <w:rPr>
          <w:rFonts w:ascii="Times New Roman" w:hAnsi="Times New Roman"/>
          <w:sz w:val="28"/>
          <w:szCs w:val="28"/>
        </w:rPr>
        <w:t>) формирование архивных фондов сельсовета;</w:t>
      </w:r>
    </w:p>
    <w:p w:rsidR="00D909F6" w:rsidRPr="0086499C" w:rsidRDefault="00D909F6" w:rsidP="00D909F6">
      <w:pPr>
        <w:pStyle w:val="a3"/>
        <w:tabs>
          <w:tab w:val="left" w:pos="567"/>
        </w:tabs>
        <w:spacing w:line="240" w:lineRule="atLeast"/>
        <w:jc w:val="both"/>
        <w:rPr>
          <w:rFonts w:ascii="Times New Roman" w:hAnsi="Times New Roman"/>
          <w:sz w:val="28"/>
          <w:szCs w:val="28"/>
          <w:bdr w:val="single" w:sz="12" w:space="0" w:color="FFFFFF" w:frame="1"/>
        </w:rPr>
      </w:pPr>
      <w:r>
        <w:rPr>
          <w:rFonts w:ascii="Times New Roman" w:hAnsi="Times New Roman"/>
          <w:b/>
          <w:sz w:val="28"/>
          <w:szCs w:val="28"/>
          <w:bdr w:val="single" w:sz="12" w:space="0" w:color="FFFFFF" w:frame="1"/>
        </w:rPr>
        <w:tab/>
      </w:r>
      <w:r w:rsidRPr="0086499C">
        <w:rPr>
          <w:rFonts w:ascii="Times New Roman" w:hAnsi="Times New Roman"/>
          <w:sz w:val="28"/>
          <w:szCs w:val="28"/>
          <w:bdr w:val="single" w:sz="12" w:space="0" w:color="FFFFFF" w:frame="1"/>
        </w:rPr>
        <w:t>1</w:t>
      </w:r>
      <w:r>
        <w:rPr>
          <w:rFonts w:ascii="Times New Roman" w:hAnsi="Times New Roman"/>
          <w:sz w:val="28"/>
          <w:szCs w:val="28"/>
          <w:bdr w:val="single" w:sz="12" w:space="0" w:color="FFFFFF" w:frame="1"/>
        </w:rPr>
        <w:t>6</w:t>
      </w:r>
      <w:r w:rsidRPr="0086499C">
        <w:rPr>
          <w:rFonts w:ascii="Times New Roman" w:hAnsi="Times New Roman"/>
          <w:sz w:val="28"/>
          <w:szCs w:val="28"/>
          <w:bdr w:val="single" w:sz="12" w:space="0" w:color="FFFFFF" w:frame="1"/>
        </w:rPr>
        <w:t xml:space="preserve">) </w:t>
      </w:r>
      <w:r w:rsidRPr="0086499C"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</w:t>
      </w:r>
      <w:r w:rsidRPr="0086499C">
        <w:rPr>
          <w:rFonts w:ascii="Times New Roman" w:hAnsi="Times New Roman"/>
          <w:sz w:val="28"/>
          <w:szCs w:val="28"/>
          <w:bdr w:val="single" w:sz="12" w:space="0" w:color="FFFFFF" w:frame="1"/>
        </w:rPr>
        <w:t xml:space="preserve"> отходов;</w:t>
      </w:r>
    </w:p>
    <w:p w:rsidR="00D909F6" w:rsidRDefault="00D909F6" w:rsidP="00D909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6499C">
        <w:rPr>
          <w:rFonts w:ascii="Times New Roman" w:hAnsi="Times New Roman"/>
          <w:sz w:val="28"/>
          <w:szCs w:val="28"/>
        </w:rPr>
        <w:t>)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r>
        <w:rPr>
          <w:rFonts w:ascii="Times New Roman" w:hAnsi="Times New Roman"/>
          <w:b/>
          <w:sz w:val="28"/>
          <w:szCs w:val="28"/>
        </w:rPr>
        <w:t>);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6499C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86499C">
        <w:rPr>
          <w:rFonts w:ascii="Times New Roman" w:hAnsi="Times New Roman"/>
          <w:sz w:val="28"/>
          <w:szCs w:val="28"/>
        </w:rPr>
        <w:t>) организация ритуальных услуг и содержание мест захоронения;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86499C">
        <w:rPr>
          <w:rFonts w:ascii="Times New Roman" w:hAnsi="Times New Roman"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86499C">
        <w:rPr>
          <w:rFonts w:ascii="Times New Roman" w:hAnsi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86499C">
        <w:rPr>
          <w:rFonts w:ascii="Times New Roman" w:hAnsi="Times New Roman"/>
          <w:sz w:val="28"/>
          <w:szCs w:val="28"/>
        </w:rPr>
        <w:t>) организация и осуществление</w:t>
      </w:r>
      <w:r w:rsidRPr="0086499C">
        <w:rPr>
          <w:rFonts w:ascii="Times New Roman" w:hAnsi="Times New Roman"/>
          <w:b/>
          <w:sz w:val="28"/>
          <w:szCs w:val="28"/>
        </w:rPr>
        <w:t xml:space="preserve"> </w:t>
      </w:r>
      <w:r w:rsidRPr="0086499C">
        <w:rPr>
          <w:rFonts w:ascii="Times New Roman" w:hAnsi="Times New Roman"/>
          <w:sz w:val="28"/>
          <w:szCs w:val="28"/>
        </w:rPr>
        <w:t>мероприятий по работе с детьми и молодежью в сельсовете;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86499C">
        <w:rPr>
          <w:rFonts w:ascii="Times New Roman" w:hAnsi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6499C">
        <w:rPr>
          <w:rFonts w:ascii="Times New Roman" w:hAnsi="Times New Roman"/>
          <w:sz w:val="28"/>
          <w:szCs w:val="28"/>
        </w:rPr>
        <w:t>) осуществление муниципального лесного контроля;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86499C">
        <w:rPr>
          <w:rFonts w:ascii="Times New Roman" w:hAnsi="Times New Roman"/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86499C">
        <w:rPr>
          <w:rFonts w:ascii="Times New Roman" w:hAnsi="Times New Roman"/>
          <w:sz w:val="28"/>
          <w:szCs w:val="28"/>
        </w:rPr>
        <w:t>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6</w:t>
      </w:r>
      <w:r w:rsidRPr="0086499C">
        <w:rPr>
          <w:rFonts w:ascii="Times New Roman" w:hAnsi="Times New Roman"/>
          <w:sz w:val="28"/>
          <w:szCs w:val="28"/>
        </w:rPr>
        <w:t>.1)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909F6" w:rsidRPr="0086499C" w:rsidRDefault="00D909F6" w:rsidP="00D909F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28)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909F6" w:rsidRPr="0086499C" w:rsidRDefault="00D909F6" w:rsidP="00D909F6">
      <w:pPr>
        <w:pStyle w:val="a3"/>
        <w:ind w:firstLine="540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>29) осуществление мер по противодействию коррупции в границах сельсовета;</w:t>
      </w:r>
    </w:p>
    <w:p w:rsidR="00D909F6" w:rsidRPr="0086499C" w:rsidRDefault="00D909F6" w:rsidP="00D909F6">
      <w:pPr>
        <w:pStyle w:val="ConsPlusNormal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499C">
        <w:rPr>
          <w:rFonts w:ascii="Times New Roman" w:hAnsi="Times New Roman"/>
          <w:color w:val="000000"/>
          <w:sz w:val="28"/>
          <w:szCs w:val="28"/>
        </w:rPr>
        <w:t>30)</w:t>
      </w:r>
      <w:r w:rsidRPr="0086499C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соответствии с Федеральным </w:t>
      </w:r>
      <w:hyperlink r:id="rId7" w:history="1">
        <w:r w:rsidRPr="0086499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6499C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ab/>
        <w:t>10.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>В статье 40: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</w:rPr>
        <w:t>1) часть 3 изложить в следующей редакции: 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ab/>
        <w:t xml:space="preserve">«3. Сельский Совет по вопросам, отнесенным к его компетенции федеральными законами, законами Нижегородской области, уставом сельсовета, принимает решения, устанавливающие правила, обязательные для исполнения на территории сельсовета, решение об удалении главы местного самоуправления в отставку, а также решения по вопросам организации деятельности сельского Совета и по иным вопросам, отнесенным к его компетенции федеральными законами, законами Нижегородской области, уставом сельсовета. 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Решения сельского Совета,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сельского Совета, если иное не установлено Федеральным законом от 06.10.2003 № 131-ФЗ «Об общих принципах организации местного самоуправления». 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В случае, если глава местного самоуправления  </w:t>
      </w:r>
      <w:r w:rsidRPr="00D909F6">
        <w:rPr>
          <w:rFonts w:ascii="Times New Roman" w:hAnsi="Times New Roman" w:cs="Times New Roman"/>
          <w:sz w:val="28"/>
          <w:szCs w:val="28"/>
        </w:rPr>
        <w:t>исполняет полномочия председателя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сельского Совета с правом решающего голоса, голос главы местного самоуправления учитывается при принятии решений сельского Совета как голос депутата сельского Совета.</w:t>
      </w:r>
    </w:p>
    <w:p w:rsidR="00AB31E0" w:rsidRPr="00D909F6" w:rsidRDefault="00AB31E0" w:rsidP="00AB3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>Решения принимаются на заседании сельского Совета в порядке, установленном Регламентом сельского Совета.»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2) часть 6.1  изложить в следующей редакции:</w:t>
      </w:r>
    </w:p>
    <w:p w:rsidR="00AB31E0" w:rsidRPr="00D909F6" w:rsidRDefault="00AB31E0" w:rsidP="00AB3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 xml:space="preserve">«6.1. Проекты муниципальных нормативных правовых актов органов местного самоуправления сельсовета, устанавливающие новые или изменяющие ранее предусмотренные муниципальными нормативными </w:t>
      </w:r>
      <w:r w:rsidRPr="00D909F6">
        <w:rPr>
          <w:rFonts w:ascii="Times New Roman" w:hAnsi="Times New Roman" w:cs="Times New Roman"/>
          <w:sz w:val="28"/>
          <w:szCs w:val="28"/>
        </w:rPr>
        <w:lastRenderedPageBreak/>
        <w:t>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сельсовета в порядке, установленном муниципальными нормативными правовыми актами в соответствии с законом Нижегородской области, за исключением:</w:t>
      </w:r>
    </w:p>
    <w:p w:rsidR="00AB31E0" w:rsidRPr="00D909F6" w:rsidRDefault="00AB31E0" w:rsidP="00AB3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1) проектов нормативных правовых актов представительного органа местного самоуправления, устанавливающих, изменяющих, приостанавливающих, отменяющих местные налоги и сборы;</w:t>
      </w:r>
    </w:p>
    <w:p w:rsidR="00AB31E0" w:rsidRPr="00D909F6" w:rsidRDefault="00AB31E0" w:rsidP="00AB3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2) проектов нормативных правовых актов представительного органа местного самоуправления, регулирующих бюджетные правоотношения.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3) дополнить частью 6.2 следующего содержания: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hAnsi="Times New Roman" w:cs="Times New Roman"/>
          <w:sz w:val="28"/>
          <w:szCs w:val="28"/>
        </w:rPr>
        <w:t xml:space="preserve">«6.2. 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ab/>
        <w:t>11.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>Часть 5 статьи 41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«5. Устав сельсовета, муниципальный правовой акт о внесении изменений и дополнений в устав сельсовета </w:t>
      </w:r>
      <w:r w:rsidRPr="00D909F6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не менее двух третей от установленного числа депутатов сельского Совета.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В случае, если глава муниципального образования </w:t>
      </w:r>
      <w:r w:rsidRPr="00D909F6">
        <w:rPr>
          <w:rFonts w:ascii="Times New Roman" w:hAnsi="Times New Roman" w:cs="Times New Roman"/>
          <w:sz w:val="28"/>
          <w:szCs w:val="28"/>
        </w:rPr>
        <w:t>исполняет полномочия председателя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сельсовета с правом решающего голоса, голос главы муниципального образования учитывается при принятии устава сельсовета, муниципального правового акта о внесении изменений и дополнений в устав сельсовета как голос депутата сельсовета.».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color w:val="828282"/>
          <w:sz w:val="28"/>
          <w:szCs w:val="28"/>
        </w:rPr>
      </w:pP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ab/>
        <w:t>12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</w:rPr>
        <w:t>Статью 46 дополнить частью 4</w:t>
      </w:r>
      <w:r w:rsidRPr="00D909F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Pr="00D909F6">
        <w:rPr>
          <w:rFonts w:ascii="Times New Roman" w:hAnsi="Times New Roman" w:cs="Times New Roman"/>
          <w:sz w:val="28"/>
          <w:szCs w:val="28"/>
        </w:rPr>
        <w:t>расходов на оплату их труда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подлежат официальному опубликованию.</w:t>
      </w:r>
    </w:p>
    <w:p w:rsidR="00AB31E0" w:rsidRPr="00D909F6" w:rsidRDefault="00AB31E0" w:rsidP="00AB3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ab/>
        <w:t>13.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</w:t>
      </w:r>
      <w:r w:rsidRPr="00D909F6">
        <w:rPr>
          <w:rFonts w:ascii="Times New Roman" w:eastAsia="Times New Roman" w:hAnsi="Times New Roman" w:cs="Times New Roman"/>
          <w:b/>
          <w:sz w:val="28"/>
          <w:szCs w:val="28"/>
          <w:bdr w:val="single" w:sz="12" w:space="0" w:color="FFFFFF" w:frame="1"/>
        </w:rPr>
        <w:t>В статье 54:</w:t>
      </w:r>
    </w:p>
    <w:p w:rsidR="00AB31E0" w:rsidRPr="00D909F6" w:rsidRDefault="00AB31E0" w:rsidP="00AB31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1.пункт 2 части 3 изложить в следующей редакции: </w:t>
      </w:r>
    </w:p>
    <w:p w:rsidR="00AB31E0" w:rsidRPr="00D909F6" w:rsidRDefault="00AB31E0" w:rsidP="00AB31E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</w:pP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lastRenderedPageBreak/>
        <w:tab/>
        <w:t xml:space="preserve"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</w:t>
      </w:r>
      <w:r w:rsidRPr="00D909F6">
        <w:rPr>
          <w:rFonts w:ascii="Times New Roman" w:hAnsi="Times New Roman" w:cs="Times New Roman"/>
          <w:sz w:val="28"/>
          <w:szCs w:val="28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</w:t>
      </w:r>
      <w:r w:rsidRPr="00D909F6">
        <w:rPr>
          <w:rFonts w:ascii="Times New Roman" w:eastAsia="Times New Roman" w:hAnsi="Times New Roman" w:cs="Times New Roman"/>
          <w:sz w:val="28"/>
          <w:szCs w:val="28"/>
          <w:bdr w:val="single" w:sz="12" w:space="0" w:color="FFFFFF" w:frame="1"/>
        </w:rPr>
        <w:t xml:space="preserve">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AB31E0" w:rsidRPr="00D909F6" w:rsidRDefault="00AB31E0" w:rsidP="00AB3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>2.дополнить частью 5 следующего содержания:</w:t>
      </w:r>
    </w:p>
    <w:p w:rsidR="00AB31E0" w:rsidRPr="00D909F6" w:rsidRDefault="00AB31E0" w:rsidP="002B16B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9F6">
        <w:rPr>
          <w:rFonts w:ascii="Times New Roman" w:hAnsi="Times New Roman" w:cs="Times New Roman"/>
          <w:sz w:val="28"/>
          <w:szCs w:val="28"/>
        </w:rPr>
        <w:tab/>
        <w:t>«5. Депутаты сельского Совета, распущенного на основании части 2.1 настоящей статьи, вправе в течение 10 дней со дня вступления в силу закона Нижегородской области о роспуске сельского Совета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 не позднее 10 дней со дня его подачи.»</w:t>
      </w:r>
    </w:p>
    <w:p w:rsidR="00AB31E0" w:rsidRPr="00D909F6" w:rsidRDefault="00AB31E0" w:rsidP="00AB3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978" w:rsidRPr="00D909F6" w:rsidRDefault="00674978" w:rsidP="00AB31E0">
      <w:pPr>
        <w:pStyle w:val="a3"/>
        <w:tabs>
          <w:tab w:val="left" w:pos="567"/>
        </w:tabs>
        <w:spacing w:line="240" w:lineRule="atLeast"/>
        <w:jc w:val="both"/>
        <w:rPr>
          <w:sz w:val="28"/>
          <w:szCs w:val="28"/>
        </w:rPr>
      </w:pPr>
    </w:p>
    <w:sectPr w:rsidR="00674978" w:rsidRPr="00D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F3"/>
    <w:multiLevelType w:val="hybridMultilevel"/>
    <w:tmpl w:val="3334CA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575307"/>
    <w:multiLevelType w:val="hybridMultilevel"/>
    <w:tmpl w:val="25466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101"/>
    <w:multiLevelType w:val="hybridMultilevel"/>
    <w:tmpl w:val="8E20D4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F50B2"/>
    <w:multiLevelType w:val="hybridMultilevel"/>
    <w:tmpl w:val="6CD8203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56"/>
    <w:rsid w:val="00004B28"/>
    <w:rsid w:val="00034E23"/>
    <w:rsid w:val="00047088"/>
    <w:rsid w:val="00226103"/>
    <w:rsid w:val="002B16BB"/>
    <w:rsid w:val="003217BE"/>
    <w:rsid w:val="0033742C"/>
    <w:rsid w:val="00357865"/>
    <w:rsid w:val="004D27BF"/>
    <w:rsid w:val="004D5230"/>
    <w:rsid w:val="00527556"/>
    <w:rsid w:val="00567FCC"/>
    <w:rsid w:val="00607F41"/>
    <w:rsid w:val="00674978"/>
    <w:rsid w:val="00697B6D"/>
    <w:rsid w:val="006D442B"/>
    <w:rsid w:val="00756009"/>
    <w:rsid w:val="00790914"/>
    <w:rsid w:val="0086499C"/>
    <w:rsid w:val="008D59C6"/>
    <w:rsid w:val="00AB31E0"/>
    <w:rsid w:val="00B2484E"/>
    <w:rsid w:val="00C80275"/>
    <w:rsid w:val="00D909F6"/>
    <w:rsid w:val="00D97B91"/>
    <w:rsid w:val="00E70916"/>
    <w:rsid w:val="00EA5338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27556"/>
    <w:pPr>
      <w:ind w:left="720"/>
      <w:contextualSpacing/>
    </w:pPr>
  </w:style>
  <w:style w:type="paragraph" w:customStyle="1" w:styleId="ConsPlusNormal">
    <w:name w:val="ConsPlusNormal"/>
    <w:rsid w:val="0052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EA533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0">
    <w:name w:val="Знак Знак1"/>
    <w:basedOn w:val="a"/>
    <w:rsid w:val="000470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AB3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27556"/>
    <w:pPr>
      <w:ind w:left="720"/>
      <w:contextualSpacing/>
    </w:pPr>
  </w:style>
  <w:style w:type="paragraph" w:customStyle="1" w:styleId="ConsPlusNormal">
    <w:name w:val="ConsPlusNormal"/>
    <w:rsid w:val="0052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5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EA533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0">
    <w:name w:val="Знак Знак1"/>
    <w:basedOn w:val="a"/>
    <w:rsid w:val="000470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AB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6B09B310A54B578BEEDA193D888E035A2EE7A36A3B431AAB5FD2D7A2F6H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cp:lastPrinted>2016-05-26T06:53:00Z</cp:lastPrinted>
  <dcterms:created xsi:type="dcterms:W3CDTF">2016-02-26T09:37:00Z</dcterms:created>
  <dcterms:modified xsi:type="dcterms:W3CDTF">2016-05-26T07:35:00Z</dcterms:modified>
</cp:coreProperties>
</file>