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18" w:rsidRPr="00BF3BB5" w:rsidRDefault="00D727D6" w:rsidP="001156FB">
      <w:pPr>
        <w:tabs>
          <w:tab w:val="left" w:pos="3975"/>
        </w:tabs>
        <w:spacing w:after="0" w:line="240" w:lineRule="auto"/>
        <w:jc w:val="center"/>
        <w:rPr>
          <w:rFonts w:ascii="Times New Roman" w:hAnsi="Times New Roman"/>
          <w:color w:val="000000" w:themeColor="text1"/>
          <w:sz w:val="24"/>
          <w:szCs w:val="24"/>
          <w:lang w:eastAsia="ru-RU"/>
        </w:rPr>
      </w:pPr>
      <w:r w:rsidRPr="004121EA">
        <w:rPr>
          <w:noProof/>
          <w:lang w:eastAsia="ru-RU"/>
        </w:rPr>
        <w:drawing>
          <wp:inline distT="0" distB="0" distL="0" distR="0" wp14:anchorId="12AA3D86" wp14:editId="2806F9EC">
            <wp:extent cx="448310" cy="57594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575945"/>
                    </a:xfrm>
                    <a:prstGeom prst="rect">
                      <a:avLst/>
                    </a:prstGeom>
                    <a:noFill/>
                    <a:ln>
                      <a:noFill/>
                    </a:ln>
                  </pic:spPr>
                </pic:pic>
              </a:graphicData>
            </a:graphic>
          </wp:inline>
        </w:drawing>
      </w:r>
    </w:p>
    <w:p w:rsidR="00433118" w:rsidRPr="00D727D6" w:rsidRDefault="00C71B85" w:rsidP="00C32FE1">
      <w:pPr>
        <w:pStyle w:val="af0"/>
        <w:jc w:val="center"/>
        <w:rPr>
          <w:rFonts w:ascii="Times New Roman" w:hAnsi="Times New Roman"/>
          <w:b/>
          <w:sz w:val="32"/>
          <w:szCs w:val="32"/>
          <w:lang w:eastAsia="ru-RU"/>
        </w:rPr>
      </w:pPr>
      <w:r w:rsidRPr="00D727D6">
        <w:rPr>
          <w:rFonts w:ascii="Times New Roman" w:hAnsi="Times New Roman"/>
          <w:b/>
          <w:sz w:val="32"/>
          <w:szCs w:val="32"/>
          <w:lang w:eastAsia="ru-RU"/>
        </w:rPr>
        <w:t>ПОСЕЛКОВЫЙ СОВЕТ Р.П.ВОСКРЕСЕНСКОЕ</w:t>
      </w:r>
    </w:p>
    <w:p w:rsidR="00433118" w:rsidRPr="00D727D6" w:rsidRDefault="00433118" w:rsidP="00C32FE1">
      <w:pPr>
        <w:pStyle w:val="af0"/>
        <w:jc w:val="center"/>
        <w:rPr>
          <w:rFonts w:ascii="Times New Roman" w:hAnsi="Times New Roman"/>
          <w:b/>
          <w:sz w:val="32"/>
          <w:szCs w:val="32"/>
          <w:lang w:eastAsia="ru-RU"/>
        </w:rPr>
      </w:pPr>
      <w:r w:rsidRPr="00D727D6">
        <w:rPr>
          <w:rFonts w:ascii="Times New Roman" w:hAnsi="Times New Roman"/>
          <w:b/>
          <w:sz w:val="32"/>
          <w:szCs w:val="32"/>
          <w:lang w:eastAsia="ru-RU"/>
        </w:rPr>
        <w:t>ВОСКРЕСЕНСКОГО МУНИЦИПАЛЬНОГО РАЙОНА</w:t>
      </w:r>
    </w:p>
    <w:p w:rsidR="004275A0" w:rsidRPr="00D727D6" w:rsidRDefault="00433118" w:rsidP="00C32FE1">
      <w:pPr>
        <w:pStyle w:val="af0"/>
        <w:jc w:val="center"/>
        <w:rPr>
          <w:rFonts w:ascii="Times New Roman" w:hAnsi="Times New Roman"/>
          <w:b/>
          <w:sz w:val="32"/>
          <w:szCs w:val="32"/>
          <w:lang w:eastAsia="ru-RU"/>
        </w:rPr>
      </w:pPr>
      <w:r w:rsidRPr="00D727D6">
        <w:rPr>
          <w:rFonts w:ascii="Times New Roman" w:hAnsi="Times New Roman"/>
          <w:b/>
          <w:sz w:val="32"/>
          <w:szCs w:val="32"/>
          <w:lang w:eastAsia="ru-RU"/>
        </w:rPr>
        <w:t>НИЖЕГОРОДСКОЙ ОБЛАСТИ</w:t>
      </w:r>
    </w:p>
    <w:p w:rsidR="0074415C" w:rsidRPr="00D727D6" w:rsidRDefault="00433118" w:rsidP="00C32FE1">
      <w:pPr>
        <w:spacing w:after="0" w:line="240" w:lineRule="auto"/>
        <w:jc w:val="center"/>
        <w:rPr>
          <w:rFonts w:ascii="Times New Roman" w:hAnsi="Times New Roman"/>
          <w:b/>
          <w:color w:val="000000" w:themeColor="text1"/>
          <w:sz w:val="32"/>
          <w:szCs w:val="32"/>
          <w:lang w:eastAsia="ru-RU"/>
        </w:rPr>
      </w:pPr>
      <w:r w:rsidRPr="00D727D6">
        <w:rPr>
          <w:rFonts w:ascii="Times New Roman" w:hAnsi="Times New Roman"/>
          <w:b/>
          <w:color w:val="000000" w:themeColor="text1"/>
          <w:sz w:val="32"/>
          <w:szCs w:val="32"/>
          <w:lang w:eastAsia="ru-RU"/>
        </w:rPr>
        <w:t>РЕШЕНИЕ</w:t>
      </w:r>
      <w:r w:rsidR="0074415C" w:rsidRPr="00D727D6">
        <w:rPr>
          <w:rFonts w:ascii="Times New Roman" w:hAnsi="Times New Roman"/>
          <w:b/>
          <w:color w:val="000000" w:themeColor="text1"/>
          <w:sz w:val="32"/>
          <w:szCs w:val="32"/>
          <w:lang w:eastAsia="ru-RU"/>
        </w:rPr>
        <w:t xml:space="preserve"> </w:t>
      </w:r>
    </w:p>
    <w:p w:rsidR="00433118" w:rsidRPr="00D727D6" w:rsidRDefault="00365860" w:rsidP="001156FB">
      <w:pPr>
        <w:spacing w:after="0" w:line="240" w:lineRule="atLeas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00612A22" w:rsidRPr="00D727D6">
        <w:rPr>
          <w:rFonts w:ascii="Times New Roman" w:hAnsi="Times New Roman"/>
          <w:color w:val="000000" w:themeColor="text1"/>
          <w:sz w:val="24"/>
          <w:szCs w:val="24"/>
          <w:lang w:eastAsia="ru-RU"/>
        </w:rPr>
        <w:t xml:space="preserve"> </w:t>
      </w:r>
      <w:r w:rsidR="00D727D6">
        <w:rPr>
          <w:rFonts w:ascii="Times New Roman" w:hAnsi="Times New Roman"/>
          <w:color w:val="000000" w:themeColor="text1"/>
          <w:sz w:val="24"/>
          <w:szCs w:val="24"/>
          <w:lang w:eastAsia="ru-RU"/>
        </w:rPr>
        <w:t>дека</w:t>
      </w:r>
      <w:r w:rsidR="00503C8E" w:rsidRPr="00D727D6">
        <w:rPr>
          <w:rFonts w:ascii="Times New Roman" w:hAnsi="Times New Roman"/>
          <w:color w:val="000000" w:themeColor="text1"/>
          <w:sz w:val="24"/>
          <w:szCs w:val="24"/>
          <w:lang w:eastAsia="ru-RU"/>
        </w:rPr>
        <w:t xml:space="preserve">бря </w:t>
      </w:r>
      <w:r w:rsidR="00D727D6">
        <w:rPr>
          <w:rFonts w:ascii="Times New Roman" w:hAnsi="Times New Roman"/>
          <w:color w:val="000000" w:themeColor="text1"/>
          <w:sz w:val="24"/>
          <w:szCs w:val="24"/>
          <w:lang w:eastAsia="ru-RU"/>
        </w:rPr>
        <w:t>2021</w:t>
      </w:r>
      <w:r w:rsidR="00433118" w:rsidRPr="00D727D6">
        <w:rPr>
          <w:rFonts w:ascii="Times New Roman" w:hAnsi="Times New Roman"/>
          <w:color w:val="000000" w:themeColor="text1"/>
          <w:sz w:val="24"/>
          <w:szCs w:val="24"/>
          <w:lang w:eastAsia="ru-RU"/>
        </w:rPr>
        <w:t xml:space="preserve"> года</w:t>
      </w:r>
      <w:r w:rsidR="00433118" w:rsidRPr="00D727D6">
        <w:rPr>
          <w:rFonts w:ascii="Times New Roman" w:hAnsi="Times New Roman"/>
          <w:color w:val="000000" w:themeColor="text1"/>
          <w:sz w:val="24"/>
          <w:szCs w:val="24"/>
          <w:lang w:eastAsia="ru-RU"/>
        </w:rPr>
        <w:tab/>
      </w:r>
      <w:bookmarkStart w:id="0" w:name="_GoBack"/>
      <w:bookmarkEnd w:id="0"/>
      <w:r w:rsidR="00433118"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ab/>
      </w:r>
      <w:r w:rsidR="004275A0" w:rsidRPr="00D727D6">
        <w:rPr>
          <w:rFonts w:ascii="Times New Roman" w:hAnsi="Times New Roman"/>
          <w:color w:val="000000" w:themeColor="text1"/>
          <w:sz w:val="24"/>
          <w:szCs w:val="24"/>
          <w:lang w:eastAsia="ru-RU"/>
        </w:rPr>
        <w:tab/>
      </w:r>
      <w:r w:rsidR="00D25CDA" w:rsidRPr="00D727D6">
        <w:rPr>
          <w:rFonts w:ascii="Times New Roman" w:hAnsi="Times New Roman"/>
          <w:color w:val="000000" w:themeColor="text1"/>
          <w:sz w:val="24"/>
          <w:szCs w:val="24"/>
          <w:lang w:eastAsia="ru-RU"/>
        </w:rPr>
        <w:tab/>
      </w:r>
      <w:r w:rsidR="00433118" w:rsidRPr="00D727D6">
        <w:rPr>
          <w:rFonts w:ascii="Times New Roman" w:hAnsi="Times New Roman"/>
          <w:color w:val="000000" w:themeColor="text1"/>
          <w:sz w:val="24"/>
          <w:szCs w:val="24"/>
          <w:lang w:eastAsia="ru-RU"/>
        </w:rPr>
        <w:t xml:space="preserve">№ </w:t>
      </w:r>
      <w:r w:rsidR="00D727D6">
        <w:rPr>
          <w:rFonts w:ascii="Times New Roman" w:hAnsi="Times New Roman"/>
          <w:color w:val="000000" w:themeColor="text1"/>
          <w:sz w:val="24"/>
          <w:szCs w:val="24"/>
          <w:lang w:eastAsia="ru-RU"/>
        </w:rPr>
        <w:t>37</w:t>
      </w:r>
    </w:p>
    <w:p w:rsidR="001E4F11" w:rsidRPr="00D727D6" w:rsidRDefault="004275A0" w:rsidP="001E0F91">
      <w:pPr>
        <w:spacing w:after="0" w:line="240" w:lineRule="atLeast"/>
        <w:jc w:val="center"/>
        <w:rPr>
          <w:rFonts w:ascii="Times New Roman" w:hAnsi="Times New Roman"/>
          <w:b/>
          <w:color w:val="000000" w:themeColor="text1"/>
          <w:sz w:val="32"/>
          <w:szCs w:val="32"/>
          <w:lang w:eastAsia="ru-RU"/>
        </w:rPr>
      </w:pPr>
      <w:r w:rsidRPr="00D727D6">
        <w:rPr>
          <w:rFonts w:ascii="Times New Roman" w:hAnsi="Times New Roman"/>
          <w:b/>
          <w:color w:val="000000" w:themeColor="text1"/>
          <w:sz w:val="32"/>
          <w:szCs w:val="32"/>
          <w:lang w:eastAsia="ru-RU"/>
        </w:rPr>
        <w:t xml:space="preserve">О </w:t>
      </w:r>
      <w:r w:rsidR="00471CD4" w:rsidRPr="00D727D6">
        <w:rPr>
          <w:rFonts w:ascii="Times New Roman" w:hAnsi="Times New Roman"/>
          <w:b/>
          <w:color w:val="000000" w:themeColor="text1"/>
          <w:sz w:val="32"/>
          <w:szCs w:val="32"/>
          <w:lang w:eastAsia="ru-RU"/>
        </w:rPr>
        <w:t xml:space="preserve">внесении изменений в решение </w:t>
      </w:r>
      <w:r w:rsidR="00C71B85" w:rsidRPr="00D727D6">
        <w:rPr>
          <w:rFonts w:ascii="Times New Roman" w:hAnsi="Times New Roman"/>
          <w:b/>
          <w:color w:val="000000" w:themeColor="text1"/>
          <w:sz w:val="32"/>
          <w:szCs w:val="32"/>
          <w:lang w:eastAsia="ru-RU"/>
        </w:rPr>
        <w:t xml:space="preserve">поселкового Совета р.п.Воскресенское </w:t>
      </w:r>
      <w:r w:rsidR="00471CD4" w:rsidRPr="00D727D6">
        <w:rPr>
          <w:rFonts w:ascii="Times New Roman" w:hAnsi="Times New Roman"/>
          <w:b/>
          <w:color w:val="000000" w:themeColor="text1"/>
          <w:sz w:val="32"/>
          <w:szCs w:val="32"/>
          <w:lang w:eastAsia="ru-RU"/>
        </w:rPr>
        <w:t xml:space="preserve">Воскресенского муниципального района Нижегородской области от </w:t>
      </w:r>
      <w:r w:rsidR="00C71B85" w:rsidRPr="00D727D6">
        <w:rPr>
          <w:rFonts w:ascii="Times New Roman" w:hAnsi="Times New Roman"/>
          <w:b/>
          <w:color w:val="000000" w:themeColor="text1"/>
          <w:sz w:val="32"/>
          <w:szCs w:val="32"/>
          <w:lang w:eastAsia="ru-RU"/>
        </w:rPr>
        <w:t>12.07.</w:t>
      </w:r>
      <w:r w:rsidR="00471CD4" w:rsidRPr="00D727D6">
        <w:rPr>
          <w:rFonts w:ascii="Times New Roman" w:hAnsi="Times New Roman"/>
          <w:b/>
          <w:color w:val="000000" w:themeColor="text1"/>
          <w:sz w:val="32"/>
          <w:szCs w:val="32"/>
          <w:lang w:eastAsia="ru-RU"/>
        </w:rPr>
        <w:t xml:space="preserve"> 2013 года</w:t>
      </w:r>
      <w:r w:rsidR="00D727D6">
        <w:rPr>
          <w:rFonts w:ascii="Times New Roman" w:hAnsi="Times New Roman"/>
          <w:b/>
          <w:color w:val="000000" w:themeColor="text1"/>
          <w:sz w:val="32"/>
          <w:szCs w:val="32"/>
          <w:lang w:eastAsia="ru-RU"/>
        </w:rPr>
        <w:t xml:space="preserve"> </w:t>
      </w:r>
      <w:r w:rsidR="00471CD4" w:rsidRPr="00D727D6">
        <w:rPr>
          <w:rFonts w:ascii="Times New Roman" w:hAnsi="Times New Roman"/>
          <w:b/>
          <w:color w:val="000000" w:themeColor="text1"/>
          <w:sz w:val="32"/>
          <w:szCs w:val="32"/>
          <w:lang w:eastAsia="ru-RU"/>
        </w:rPr>
        <w:t>№</w:t>
      </w:r>
      <w:r w:rsidR="00C71B85" w:rsidRPr="00D727D6">
        <w:rPr>
          <w:rFonts w:ascii="Times New Roman" w:hAnsi="Times New Roman"/>
          <w:b/>
          <w:color w:val="000000" w:themeColor="text1"/>
          <w:sz w:val="32"/>
          <w:szCs w:val="32"/>
          <w:lang w:eastAsia="ru-RU"/>
        </w:rPr>
        <w:t xml:space="preserve"> 14</w:t>
      </w:r>
      <w:r w:rsidR="001E4F11" w:rsidRPr="00D727D6">
        <w:rPr>
          <w:rFonts w:ascii="Times New Roman" w:hAnsi="Times New Roman"/>
          <w:b/>
          <w:color w:val="000000" w:themeColor="text1"/>
          <w:sz w:val="32"/>
          <w:szCs w:val="32"/>
          <w:lang w:eastAsia="ru-RU"/>
        </w:rPr>
        <w:t xml:space="preserve"> «О</w:t>
      </w:r>
      <w:r w:rsidR="001E0F91" w:rsidRPr="00D727D6">
        <w:rPr>
          <w:rFonts w:ascii="Times New Roman" w:hAnsi="Times New Roman"/>
          <w:b/>
          <w:color w:val="000000" w:themeColor="text1"/>
          <w:sz w:val="32"/>
          <w:szCs w:val="32"/>
          <w:lang w:eastAsia="ru-RU"/>
        </w:rPr>
        <w:t xml:space="preserve">б утверждении Положения о бюджетном устройстве и бюджетном процессе в </w:t>
      </w:r>
      <w:r w:rsidR="001E4F11" w:rsidRPr="00D727D6">
        <w:rPr>
          <w:rFonts w:ascii="Times New Roman" w:hAnsi="Times New Roman"/>
          <w:b/>
          <w:color w:val="000000" w:themeColor="text1"/>
          <w:sz w:val="32"/>
          <w:szCs w:val="32"/>
          <w:lang w:eastAsia="ru-RU"/>
        </w:rPr>
        <w:t xml:space="preserve"> </w:t>
      </w:r>
      <w:r w:rsidR="00C71B85" w:rsidRPr="00D727D6">
        <w:rPr>
          <w:rFonts w:ascii="Times New Roman" w:hAnsi="Times New Roman"/>
          <w:b/>
          <w:color w:val="000000" w:themeColor="text1"/>
          <w:sz w:val="32"/>
          <w:szCs w:val="32"/>
          <w:lang w:eastAsia="ru-RU"/>
        </w:rPr>
        <w:t xml:space="preserve">р.п.Воскресенское </w:t>
      </w:r>
      <w:r w:rsidR="001E4F11" w:rsidRPr="00D727D6">
        <w:rPr>
          <w:rFonts w:ascii="Times New Roman" w:hAnsi="Times New Roman"/>
          <w:b/>
          <w:color w:val="000000" w:themeColor="text1"/>
          <w:sz w:val="32"/>
          <w:szCs w:val="32"/>
          <w:lang w:eastAsia="ru-RU"/>
        </w:rPr>
        <w:t>Воскресенского муниципального района Нижегородской области»</w:t>
      </w:r>
      <w:r w:rsidR="00423B4C" w:rsidRPr="00D727D6">
        <w:rPr>
          <w:rFonts w:ascii="Times New Roman" w:hAnsi="Times New Roman"/>
          <w:b/>
          <w:color w:val="000000" w:themeColor="text1"/>
          <w:sz w:val="32"/>
          <w:szCs w:val="32"/>
          <w:lang w:eastAsia="ru-RU"/>
        </w:rPr>
        <w:t xml:space="preserve"> ( с изменениями от 02.09.2016 г. № 26, от 24.05.2017 №11</w:t>
      </w:r>
      <w:r w:rsidR="00961FA3" w:rsidRPr="00D727D6">
        <w:rPr>
          <w:rFonts w:ascii="Times New Roman" w:hAnsi="Times New Roman"/>
          <w:b/>
          <w:color w:val="000000" w:themeColor="text1"/>
          <w:sz w:val="32"/>
          <w:szCs w:val="32"/>
          <w:lang w:eastAsia="ru-RU"/>
        </w:rPr>
        <w:t>, от 01.11.2018 № 38, от 16.07.2018 № 23, от 16.03.2018 № 8</w:t>
      </w:r>
      <w:r w:rsidR="00D727D6" w:rsidRPr="00D727D6">
        <w:rPr>
          <w:rFonts w:ascii="Times New Roman" w:hAnsi="Times New Roman"/>
          <w:b/>
          <w:color w:val="000000" w:themeColor="text1"/>
          <w:sz w:val="32"/>
          <w:szCs w:val="32"/>
          <w:lang w:eastAsia="ru-RU"/>
        </w:rPr>
        <w:t>, от 22.11.2019 г. №40</w:t>
      </w:r>
      <w:r w:rsidR="00423B4C" w:rsidRPr="00D727D6">
        <w:rPr>
          <w:rFonts w:ascii="Times New Roman" w:hAnsi="Times New Roman"/>
          <w:b/>
          <w:color w:val="000000" w:themeColor="text1"/>
          <w:sz w:val="32"/>
          <w:szCs w:val="32"/>
          <w:lang w:eastAsia="ru-RU"/>
        </w:rPr>
        <w:t>)</w:t>
      </w:r>
    </w:p>
    <w:p w:rsidR="00433118" w:rsidRPr="00CD7B90" w:rsidRDefault="00433118" w:rsidP="00CF0075">
      <w:pPr>
        <w:spacing w:after="0" w:line="240" w:lineRule="atLeast"/>
        <w:jc w:val="center"/>
        <w:rPr>
          <w:rFonts w:ascii="Arial" w:hAnsi="Arial" w:cs="Arial"/>
          <w:b/>
          <w:color w:val="000000" w:themeColor="text1"/>
          <w:sz w:val="24"/>
          <w:szCs w:val="24"/>
          <w:lang w:eastAsia="ru-RU"/>
        </w:rPr>
      </w:pPr>
    </w:p>
    <w:p w:rsidR="00B9442E" w:rsidRPr="00D727D6" w:rsidRDefault="00D727D6" w:rsidP="00D727D6">
      <w:pPr>
        <w:pStyle w:val="af0"/>
        <w:ind w:firstLine="567"/>
        <w:jc w:val="both"/>
        <w:rPr>
          <w:rFonts w:ascii="Times New Roman" w:hAnsi="Times New Roman"/>
          <w:b/>
          <w:color w:val="000000" w:themeColor="text1"/>
          <w:spacing w:val="60"/>
          <w:sz w:val="24"/>
          <w:szCs w:val="24"/>
        </w:rPr>
      </w:pPr>
      <w:r w:rsidRPr="00D727D6">
        <w:rPr>
          <w:rFonts w:ascii="Times New Roman" w:hAnsi="Times New Roman"/>
          <w:sz w:val="24"/>
          <w:szCs w:val="24"/>
        </w:rPr>
        <w:t>В соответствии с пунктом 18 статьи 1 Федерального закона от 01 июля 2021 года № 251 – ФЗ «О внесении изменений в Бюджетный кодекс Российской Федерации»</w:t>
      </w:r>
      <w:r w:rsidR="00423B4C" w:rsidRPr="00D727D6">
        <w:rPr>
          <w:rFonts w:ascii="Times New Roman" w:hAnsi="Times New Roman"/>
          <w:color w:val="000000" w:themeColor="text1"/>
          <w:sz w:val="24"/>
          <w:szCs w:val="24"/>
        </w:rPr>
        <w:t>,</w:t>
      </w:r>
      <w:r w:rsidR="00602EB1" w:rsidRPr="00D727D6">
        <w:rPr>
          <w:rFonts w:ascii="Times New Roman" w:hAnsi="Times New Roman"/>
          <w:color w:val="000000" w:themeColor="text1"/>
          <w:sz w:val="24"/>
          <w:szCs w:val="24"/>
        </w:rPr>
        <w:t xml:space="preserve"> </w:t>
      </w:r>
      <w:r w:rsidR="00030215" w:rsidRPr="00D727D6">
        <w:rPr>
          <w:rFonts w:ascii="Times New Roman" w:hAnsi="Times New Roman"/>
          <w:color w:val="000000" w:themeColor="text1"/>
          <w:spacing w:val="-9"/>
          <w:sz w:val="24"/>
          <w:szCs w:val="24"/>
        </w:rPr>
        <w:t xml:space="preserve">Уставом </w:t>
      </w:r>
      <w:r w:rsidR="00C71B85" w:rsidRPr="00D727D6">
        <w:rPr>
          <w:rFonts w:ascii="Times New Roman" w:hAnsi="Times New Roman"/>
          <w:color w:val="000000" w:themeColor="text1"/>
          <w:spacing w:val="-9"/>
          <w:sz w:val="24"/>
          <w:szCs w:val="24"/>
        </w:rPr>
        <w:t xml:space="preserve">р.п.Воскресенское </w:t>
      </w:r>
      <w:r w:rsidR="00030215" w:rsidRPr="00D727D6">
        <w:rPr>
          <w:rFonts w:ascii="Times New Roman" w:hAnsi="Times New Roman"/>
          <w:color w:val="000000" w:themeColor="text1"/>
          <w:spacing w:val="-9"/>
          <w:sz w:val="24"/>
          <w:szCs w:val="24"/>
        </w:rPr>
        <w:t>Воскресенского муниципального района Нижегородской области</w:t>
      </w:r>
      <w:r w:rsidR="00FD4F21" w:rsidRPr="00D727D6">
        <w:rPr>
          <w:rFonts w:ascii="Times New Roman" w:hAnsi="Times New Roman"/>
          <w:color w:val="000000" w:themeColor="text1"/>
          <w:sz w:val="24"/>
          <w:szCs w:val="24"/>
        </w:rPr>
        <w:t xml:space="preserve"> и в целях приведения в соответствие с действующим </w:t>
      </w:r>
      <w:r w:rsidR="00030215" w:rsidRPr="00D727D6">
        <w:rPr>
          <w:rFonts w:ascii="Times New Roman" w:hAnsi="Times New Roman"/>
          <w:color w:val="000000" w:themeColor="text1"/>
          <w:sz w:val="24"/>
          <w:szCs w:val="24"/>
        </w:rPr>
        <w:t xml:space="preserve">бюджетным </w:t>
      </w:r>
      <w:r w:rsidR="00FD4F21" w:rsidRPr="00D727D6">
        <w:rPr>
          <w:rFonts w:ascii="Times New Roman" w:hAnsi="Times New Roman"/>
          <w:color w:val="000000" w:themeColor="text1"/>
          <w:sz w:val="24"/>
          <w:szCs w:val="24"/>
        </w:rPr>
        <w:t>законодательством</w:t>
      </w:r>
      <w:r w:rsidR="00C71B85" w:rsidRPr="00D727D6">
        <w:rPr>
          <w:rFonts w:ascii="Times New Roman" w:hAnsi="Times New Roman"/>
          <w:color w:val="000000" w:themeColor="text1"/>
          <w:sz w:val="24"/>
          <w:szCs w:val="24"/>
        </w:rPr>
        <w:t xml:space="preserve">  поселковый </w:t>
      </w:r>
      <w:r w:rsidR="004275A0" w:rsidRPr="00D727D6">
        <w:rPr>
          <w:rFonts w:ascii="Times New Roman" w:hAnsi="Times New Roman"/>
          <w:color w:val="000000" w:themeColor="text1"/>
          <w:sz w:val="24"/>
          <w:szCs w:val="24"/>
        </w:rPr>
        <w:t xml:space="preserve">Совет </w:t>
      </w:r>
      <w:r w:rsidR="00433118" w:rsidRPr="00D727D6">
        <w:rPr>
          <w:rFonts w:ascii="Times New Roman" w:hAnsi="Times New Roman"/>
          <w:b/>
          <w:color w:val="000000" w:themeColor="text1"/>
          <w:spacing w:val="60"/>
          <w:sz w:val="24"/>
          <w:szCs w:val="24"/>
        </w:rPr>
        <w:t>решил:</w:t>
      </w:r>
    </w:p>
    <w:p w:rsidR="004275A0" w:rsidRPr="00D727D6" w:rsidRDefault="004275A0" w:rsidP="00D727D6">
      <w:pPr>
        <w:pStyle w:val="af0"/>
        <w:ind w:firstLine="567"/>
        <w:jc w:val="both"/>
        <w:rPr>
          <w:rFonts w:ascii="Times New Roman" w:hAnsi="Times New Roman"/>
          <w:color w:val="000000" w:themeColor="text1"/>
          <w:sz w:val="24"/>
          <w:szCs w:val="24"/>
          <w:lang w:eastAsia="ru-RU"/>
        </w:rPr>
      </w:pPr>
    </w:p>
    <w:p w:rsidR="001E4F11" w:rsidRPr="00D727D6" w:rsidRDefault="006166E0" w:rsidP="00D727D6">
      <w:pPr>
        <w:pStyle w:val="af0"/>
        <w:ind w:firstLine="567"/>
        <w:jc w:val="both"/>
        <w:rPr>
          <w:rFonts w:ascii="Times New Roman" w:hAnsi="Times New Roman"/>
          <w:color w:val="000000" w:themeColor="text1"/>
          <w:sz w:val="24"/>
          <w:szCs w:val="24"/>
          <w:lang w:eastAsia="ru-RU"/>
        </w:rPr>
      </w:pPr>
      <w:r w:rsidRPr="00D727D6">
        <w:rPr>
          <w:rFonts w:ascii="Times New Roman" w:hAnsi="Times New Roman"/>
          <w:b/>
          <w:color w:val="000000" w:themeColor="text1"/>
          <w:sz w:val="24"/>
          <w:szCs w:val="24"/>
          <w:lang w:eastAsia="ru-RU"/>
        </w:rPr>
        <w:t>1.</w:t>
      </w:r>
      <w:r w:rsidR="0089571E" w:rsidRPr="00D727D6">
        <w:rPr>
          <w:rFonts w:ascii="Times New Roman" w:hAnsi="Times New Roman"/>
          <w:color w:val="000000" w:themeColor="text1"/>
          <w:sz w:val="24"/>
          <w:szCs w:val="24"/>
          <w:lang w:eastAsia="ru-RU"/>
        </w:rPr>
        <w:t xml:space="preserve">Внести в </w:t>
      </w:r>
      <w:r w:rsidR="00B9442E" w:rsidRPr="00D727D6">
        <w:rPr>
          <w:rFonts w:ascii="Times New Roman" w:hAnsi="Times New Roman"/>
          <w:color w:val="000000" w:themeColor="text1"/>
          <w:sz w:val="24"/>
          <w:szCs w:val="24"/>
          <w:lang w:eastAsia="ru-RU"/>
        </w:rPr>
        <w:t>решени</w:t>
      </w:r>
      <w:r w:rsidR="0089571E" w:rsidRPr="00D727D6">
        <w:rPr>
          <w:rFonts w:ascii="Times New Roman" w:hAnsi="Times New Roman"/>
          <w:color w:val="000000" w:themeColor="text1"/>
          <w:sz w:val="24"/>
          <w:szCs w:val="24"/>
          <w:lang w:eastAsia="ru-RU"/>
        </w:rPr>
        <w:t>е</w:t>
      </w:r>
      <w:r w:rsidR="00B9442E" w:rsidRPr="00D727D6">
        <w:rPr>
          <w:rFonts w:ascii="Times New Roman" w:hAnsi="Times New Roman"/>
          <w:color w:val="000000" w:themeColor="text1"/>
          <w:sz w:val="24"/>
          <w:szCs w:val="24"/>
          <w:lang w:eastAsia="ru-RU"/>
        </w:rPr>
        <w:t xml:space="preserve"> </w:t>
      </w:r>
      <w:r w:rsidR="00C71B85" w:rsidRPr="00D727D6">
        <w:rPr>
          <w:rFonts w:ascii="Times New Roman" w:hAnsi="Times New Roman"/>
          <w:color w:val="000000" w:themeColor="text1"/>
          <w:sz w:val="24"/>
          <w:szCs w:val="24"/>
          <w:lang w:eastAsia="ru-RU"/>
        </w:rPr>
        <w:t>поселкового Совета р.п.Воскресенское</w:t>
      </w:r>
      <w:r w:rsidR="00C71B85" w:rsidRPr="00D727D6">
        <w:rPr>
          <w:rFonts w:ascii="Times New Roman" w:hAnsi="Times New Roman"/>
          <w:b/>
          <w:color w:val="000000" w:themeColor="text1"/>
          <w:sz w:val="24"/>
          <w:szCs w:val="24"/>
          <w:lang w:eastAsia="ru-RU"/>
        </w:rPr>
        <w:t xml:space="preserve"> </w:t>
      </w:r>
      <w:r w:rsidR="00B9442E" w:rsidRPr="00D727D6">
        <w:rPr>
          <w:rFonts w:ascii="Times New Roman" w:hAnsi="Times New Roman"/>
          <w:color w:val="000000" w:themeColor="text1"/>
          <w:sz w:val="24"/>
          <w:szCs w:val="24"/>
          <w:lang w:eastAsia="ru-RU"/>
        </w:rPr>
        <w:t>Воскресенского муниципальног</w:t>
      </w:r>
      <w:r w:rsidR="00911C24" w:rsidRPr="00D727D6">
        <w:rPr>
          <w:rFonts w:ascii="Times New Roman" w:hAnsi="Times New Roman"/>
          <w:color w:val="000000" w:themeColor="text1"/>
          <w:sz w:val="24"/>
          <w:szCs w:val="24"/>
          <w:lang w:eastAsia="ru-RU"/>
        </w:rPr>
        <w:t xml:space="preserve">о района Нижегородской области </w:t>
      </w:r>
      <w:r w:rsidR="00B9442E" w:rsidRPr="00D727D6">
        <w:rPr>
          <w:rFonts w:ascii="Times New Roman" w:hAnsi="Times New Roman"/>
          <w:color w:val="000000" w:themeColor="text1"/>
          <w:sz w:val="24"/>
          <w:szCs w:val="24"/>
          <w:lang w:eastAsia="ru-RU"/>
        </w:rPr>
        <w:t xml:space="preserve">от </w:t>
      </w:r>
      <w:r w:rsidR="00C71B85" w:rsidRPr="00D727D6">
        <w:rPr>
          <w:rFonts w:ascii="Times New Roman" w:hAnsi="Times New Roman"/>
          <w:color w:val="000000" w:themeColor="text1"/>
          <w:sz w:val="24"/>
          <w:szCs w:val="24"/>
          <w:lang w:eastAsia="ru-RU"/>
        </w:rPr>
        <w:t>12.07.</w:t>
      </w:r>
      <w:r w:rsidR="00B9442E" w:rsidRPr="00D727D6">
        <w:rPr>
          <w:rFonts w:ascii="Times New Roman" w:hAnsi="Times New Roman"/>
          <w:color w:val="000000" w:themeColor="text1"/>
          <w:sz w:val="24"/>
          <w:szCs w:val="24"/>
          <w:lang w:eastAsia="ru-RU"/>
        </w:rPr>
        <w:t>2013 года №</w:t>
      </w:r>
      <w:r w:rsidR="007C10C3" w:rsidRPr="00D727D6">
        <w:rPr>
          <w:rFonts w:ascii="Times New Roman" w:hAnsi="Times New Roman"/>
          <w:color w:val="000000" w:themeColor="text1"/>
          <w:sz w:val="24"/>
          <w:szCs w:val="24"/>
          <w:lang w:eastAsia="ru-RU"/>
        </w:rPr>
        <w:t xml:space="preserve"> </w:t>
      </w:r>
      <w:r w:rsidR="00C71B85" w:rsidRPr="00D727D6">
        <w:rPr>
          <w:rFonts w:ascii="Times New Roman" w:hAnsi="Times New Roman"/>
          <w:color w:val="000000" w:themeColor="text1"/>
          <w:sz w:val="24"/>
          <w:szCs w:val="24"/>
          <w:lang w:eastAsia="ru-RU"/>
        </w:rPr>
        <w:t>14</w:t>
      </w:r>
      <w:r w:rsidR="00B9442E" w:rsidRPr="00D727D6">
        <w:rPr>
          <w:rFonts w:ascii="Times New Roman" w:hAnsi="Times New Roman"/>
          <w:color w:val="000000" w:themeColor="text1"/>
          <w:sz w:val="24"/>
          <w:szCs w:val="24"/>
          <w:lang w:eastAsia="ru-RU"/>
        </w:rPr>
        <w:t xml:space="preserve"> «О</w:t>
      </w:r>
      <w:r w:rsidR="00FD4F21" w:rsidRPr="00D727D6">
        <w:rPr>
          <w:rFonts w:ascii="Times New Roman" w:hAnsi="Times New Roman"/>
          <w:color w:val="000000" w:themeColor="text1"/>
          <w:sz w:val="24"/>
          <w:szCs w:val="24"/>
          <w:lang w:eastAsia="ru-RU"/>
        </w:rPr>
        <w:t>б утверждении Положе</w:t>
      </w:r>
      <w:r w:rsidR="00B707B0" w:rsidRPr="00D727D6">
        <w:rPr>
          <w:rFonts w:ascii="Times New Roman" w:hAnsi="Times New Roman"/>
          <w:color w:val="000000" w:themeColor="text1"/>
          <w:sz w:val="24"/>
          <w:szCs w:val="24"/>
          <w:lang w:eastAsia="ru-RU"/>
        </w:rPr>
        <w:t>н</w:t>
      </w:r>
      <w:r w:rsidR="00FD4F21" w:rsidRPr="00D727D6">
        <w:rPr>
          <w:rFonts w:ascii="Times New Roman" w:hAnsi="Times New Roman"/>
          <w:color w:val="000000" w:themeColor="text1"/>
          <w:sz w:val="24"/>
          <w:szCs w:val="24"/>
          <w:lang w:eastAsia="ru-RU"/>
        </w:rPr>
        <w:t>ия о бюджетном устройстве и бюджетном проц</w:t>
      </w:r>
      <w:r w:rsidR="006F6D83" w:rsidRPr="00D727D6">
        <w:rPr>
          <w:rFonts w:ascii="Times New Roman" w:hAnsi="Times New Roman"/>
          <w:color w:val="000000" w:themeColor="text1"/>
          <w:sz w:val="24"/>
          <w:szCs w:val="24"/>
          <w:lang w:eastAsia="ru-RU"/>
        </w:rPr>
        <w:t xml:space="preserve">ессе в </w:t>
      </w:r>
      <w:r w:rsidR="00C71B85" w:rsidRPr="00D727D6">
        <w:rPr>
          <w:rFonts w:ascii="Times New Roman" w:hAnsi="Times New Roman"/>
          <w:color w:val="000000" w:themeColor="text1"/>
          <w:sz w:val="24"/>
          <w:szCs w:val="24"/>
          <w:lang w:eastAsia="ru-RU"/>
        </w:rPr>
        <w:t xml:space="preserve">р.п.Воскресенское </w:t>
      </w:r>
      <w:r w:rsidR="00B9442E" w:rsidRPr="00D727D6">
        <w:rPr>
          <w:rFonts w:ascii="Times New Roman" w:hAnsi="Times New Roman"/>
          <w:color w:val="000000" w:themeColor="text1"/>
          <w:sz w:val="24"/>
          <w:szCs w:val="24"/>
          <w:lang w:eastAsia="ru-RU"/>
        </w:rPr>
        <w:t>Воскресенского муниципального района Нижегородской области»</w:t>
      </w:r>
      <w:r w:rsidR="0089571E" w:rsidRPr="00D727D6">
        <w:rPr>
          <w:rFonts w:ascii="Times New Roman" w:hAnsi="Times New Roman"/>
          <w:color w:val="000000" w:themeColor="text1"/>
          <w:sz w:val="24"/>
          <w:szCs w:val="24"/>
          <w:lang w:eastAsia="ru-RU"/>
        </w:rPr>
        <w:t xml:space="preserve"> следующее изменения</w:t>
      </w:r>
      <w:r w:rsidR="00FD4F21" w:rsidRPr="00D727D6">
        <w:rPr>
          <w:rFonts w:ascii="Times New Roman" w:hAnsi="Times New Roman"/>
          <w:color w:val="000000" w:themeColor="text1"/>
          <w:sz w:val="24"/>
          <w:szCs w:val="24"/>
          <w:lang w:eastAsia="ru-RU"/>
        </w:rPr>
        <w:t xml:space="preserve"> и дополнения</w:t>
      </w:r>
      <w:r w:rsidR="001E4F11" w:rsidRPr="00D727D6">
        <w:rPr>
          <w:rFonts w:ascii="Times New Roman" w:hAnsi="Times New Roman"/>
          <w:color w:val="000000" w:themeColor="text1"/>
          <w:sz w:val="24"/>
          <w:szCs w:val="24"/>
          <w:lang w:eastAsia="ru-RU"/>
        </w:rPr>
        <w:t>:</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1.1.Часть 2 статьи 51 изложить в следующей редакции:</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«2.Решением о бюджете сельского поселения утверждаются: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ведомственная структура расходов бюджета сельского поселения на очередной финансовый год и плановый период;</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общий объем бюджетных ассигнований, направляемых на исполнение публичных нормативных обязательств;</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lastRenderedPageBreak/>
        <w:t xml:space="preserve"> -источники финансирования дефицита бюджета сельского поселения на очередной финансовый год и плановый период в случае принятия бюджета с дефицитом;</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программа муниципальных внутренних заимствований на очередной финансовый год и плановый период;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программа муниципальных гарантий на очередной финансовый год и плановый период; </w:t>
      </w:r>
    </w:p>
    <w:p w:rsidR="00D727D6" w:rsidRPr="00D727D6" w:rsidRDefault="00D727D6" w:rsidP="00D727D6">
      <w:pPr>
        <w:pStyle w:val="af0"/>
        <w:ind w:firstLine="567"/>
        <w:jc w:val="both"/>
        <w:rPr>
          <w:rFonts w:ascii="Times New Roman" w:hAnsi="Times New Roman"/>
          <w:sz w:val="24"/>
          <w:szCs w:val="24"/>
        </w:rPr>
      </w:pPr>
      <w:r w:rsidRPr="00D727D6">
        <w:rPr>
          <w:rFonts w:ascii="Times New Roman" w:hAnsi="Times New Roman"/>
          <w:sz w:val="24"/>
          <w:szCs w:val="24"/>
        </w:rPr>
        <w:t xml:space="preserve"> - иные показатели, установленные Бюджетным кодексом Российской Федерации».</w:t>
      </w:r>
    </w:p>
    <w:p w:rsidR="00C32FE1" w:rsidRPr="00D727D6" w:rsidRDefault="00795786" w:rsidP="00D727D6">
      <w:pPr>
        <w:pStyle w:val="af0"/>
        <w:ind w:firstLine="567"/>
        <w:jc w:val="both"/>
        <w:rPr>
          <w:rFonts w:ascii="Times New Roman" w:hAnsi="Times New Roman"/>
          <w:color w:val="000000" w:themeColor="text1"/>
          <w:sz w:val="24"/>
          <w:szCs w:val="24"/>
          <w:lang w:eastAsia="ru-RU"/>
        </w:rPr>
      </w:pPr>
      <w:r w:rsidRPr="00D727D6">
        <w:rPr>
          <w:rFonts w:ascii="Times New Roman" w:hAnsi="Times New Roman"/>
          <w:color w:val="000000" w:themeColor="text1"/>
          <w:sz w:val="24"/>
          <w:szCs w:val="24"/>
          <w:lang w:eastAsia="ru-RU"/>
        </w:rPr>
        <w:t>2.Настоящее решение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C32FE1" w:rsidRPr="00D727D6" w:rsidRDefault="00C32FE1" w:rsidP="00D727D6">
      <w:pPr>
        <w:pStyle w:val="af0"/>
        <w:ind w:firstLine="567"/>
        <w:jc w:val="both"/>
        <w:rPr>
          <w:rFonts w:ascii="Times New Roman" w:hAnsi="Times New Roman"/>
          <w:color w:val="000000" w:themeColor="text1"/>
          <w:sz w:val="24"/>
          <w:szCs w:val="24"/>
          <w:lang w:eastAsia="ru-RU"/>
        </w:rPr>
      </w:pPr>
      <w:r w:rsidRPr="00D727D6">
        <w:rPr>
          <w:rFonts w:ascii="Times New Roman" w:hAnsi="Times New Roman"/>
          <w:color w:val="000000" w:themeColor="text1"/>
          <w:sz w:val="24"/>
          <w:szCs w:val="24"/>
          <w:lang w:eastAsia="ru-RU"/>
        </w:rPr>
        <w:t>3</w:t>
      </w:r>
      <w:r w:rsidR="00795786" w:rsidRPr="00D727D6">
        <w:rPr>
          <w:rFonts w:ascii="Times New Roman" w:hAnsi="Times New Roman"/>
          <w:color w:val="000000" w:themeColor="text1"/>
          <w:sz w:val="24"/>
          <w:szCs w:val="24"/>
          <w:lang w:eastAsia="ru-RU"/>
        </w:rPr>
        <w:t>.Контроль за исполнением данного решения возложить на</w:t>
      </w:r>
      <w:r w:rsidR="00F22D67" w:rsidRPr="00D727D6">
        <w:rPr>
          <w:rFonts w:ascii="Times New Roman" w:hAnsi="Times New Roman"/>
          <w:color w:val="000000" w:themeColor="text1"/>
          <w:sz w:val="24"/>
          <w:szCs w:val="24"/>
          <w:lang w:eastAsia="ru-RU"/>
        </w:rPr>
        <w:t xml:space="preserve"> главу администрации р.п.Воскресенское</w:t>
      </w:r>
      <w:r w:rsidR="00472CEC" w:rsidRPr="00D727D6">
        <w:rPr>
          <w:rFonts w:ascii="Times New Roman" w:hAnsi="Times New Roman"/>
          <w:color w:val="000000" w:themeColor="text1"/>
          <w:sz w:val="24"/>
          <w:szCs w:val="24"/>
          <w:lang w:eastAsia="ru-RU"/>
        </w:rPr>
        <w:t>.</w:t>
      </w:r>
    </w:p>
    <w:p w:rsidR="00795786" w:rsidRPr="00D727D6" w:rsidRDefault="00795786" w:rsidP="00D727D6">
      <w:pPr>
        <w:pStyle w:val="af0"/>
        <w:ind w:firstLine="567"/>
        <w:jc w:val="both"/>
        <w:rPr>
          <w:rFonts w:ascii="Times New Roman" w:hAnsi="Times New Roman"/>
          <w:color w:val="000000" w:themeColor="text1"/>
          <w:sz w:val="24"/>
          <w:szCs w:val="24"/>
          <w:lang w:eastAsia="ru-RU"/>
        </w:rPr>
      </w:pPr>
      <w:r w:rsidRPr="00D727D6">
        <w:rPr>
          <w:rFonts w:ascii="Times New Roman" w:hAnsi="Times New Roman"/>
          <w:color w:val="000000" w:themeColor="text1"/>
          <w:sz w:val="24"/>
          <w:szCs w:val="24"/>
          <w:lang w:eastAsia="ru-RU"/>
        </w:rPr>
        <w:t>4</w:t>
      </w:r>
      <w:r w:rsidRPr="00D727D6">
        <w:rPr>
          <w:rFonts w:ascii="Times New Roman" w:hAnsi="Times New Roman"/>
          <w:b/>
          <w:color w:val="000000" w:themeColor="text1"/>
          <w:sz w:val="24"/>
          <w:szCs w:val="24"/>
          <w:lang w:eastAsia="ru-RU"/>
        </w:rPr>
        <w:t>.</w:t>
      </w:r>
      <w:r w:rsidRPr="00D727D6">
        <w:rPr>
          <w:rFonts w:ascii="Times New Roman" w:hAnsi="Times New Roman"/>
          <w:color w:val="000000" w:themeColor="text1"/>
          <w:sz w:val="24"/>
          <w:szCs w:val="24"/>
          <w:lang w:eastAsia="ru-RU"/>
        </w:rPr>
        <w:t>Настоящее решение вступает в силу со дня его официального опубликования.</w:t>
      </w:r>
    </w:p>
    <w:p w:rsidR="00795786" w:rsidRDefault="00795786" w:rsidP="00D727D6">
      <w:pPr>
        <w:pStyle w:val="af0"/>
        <w:ind w:firstLine="567"/>
        <w:jc w:val="both"/>
        <w:rPr>
          <w:rFonts w:ascii="Times New Roman" w:hAnsi="Times New Roman"/>
          <w:color w:val="000000" w:themeColor="text1"/>
          <w:sz w:val="24"/>
          <w:szCs w:val="24"/>
          <w:lang w:eastAsia="ru-RU"/>
        </w:rPr>
      </w:pPr>
    </w:p>
    <w:p w:rsidR="00D727D6" w:rsidRPr="00D727D6" w:rsidRDefault="00D727D6" w:rsidP="00D727D6">
      <w:pPr>
        <w:pStyle w:val="af0"/>
        <w:ind w:firstLine="567"/>
        <w:jc w:val="both"/>
        <w:rPr>
          <w:rFonts w:ascii="Times New Roman" w:hAnsi="Times New Roman"/>
          <w:color w:val="000000" w:themeColor="text1"/>
          <w:sz w:val="24"/>
          <w:szCs w:val="24"/>
          <w:lang w:eastAsia="ru-RU"/>
        </w:rPr>
      </w:pPr>
    </w:p>
    <w:p w:rsidR="00795786" w:rsidRPr="00D727D6" w:rsidRDefault="00795786" w:rsidP="00D727D6">
      <w:pPr>
        <w:pStyle w:val="af0"/>
        <w:ind w:firstLine="567"/>
        <w:jc w:val="both"/>
        <w:rPr>
          <w:rFonts w:ascii="Times New Roman" w:hAnsi="Times New Roman"/>
          <w:color w:val="000000" w:themeColor="text1"/>
          <w:sz w:val="24"/>
          <w:szCs w:val="24"/>
          <w:lang w:eastAsia="ru-RU"/>
        </w:rPr>
      </w:pPr>
      <w:r w:rsidRPr="00D727D6">
        <w:rPr>
          <w:rFonts w:ascii="Times New Roman" w:hAnsi="Times New Roman"/>
          <w:color w:val="000000" w:themeColor="text1"/>
          <w:sz w:val="24"/>
          <w:szCs w:val="24"/>
          <w:lang w:eastAsia="ru-RU"/>
        </w:rPr>
        <w:t>Глава местног</w:t>
      </w:r>
      <w:r w:rsidR="00C32FE1" w:rsidRPr="00D727D6">
        <w:rPr>
          <w:rFonts w:ascii="Times New Roman" w:hAnsi="Times New Roman"/>
          <w:color w:val="000000" w:themeColor="text1"/>
          <w:sz w:val="24"/>
          <w:szCs w:val="24"/>
          <w:lang w:eastAsia="ru-RU"/>
        </w:rPr>
        <w:t xml:space="preserve">о самоуправления </w:t>
      </w:r>
      <w:r w:rsidR="00C32FE1" w:rsidRPr="00D727D6">
        <w:rPr>
          <w:rFonts w:ascii="Times New Roman" w:hAnsi="Times New Roman"/>
          <w:color w:val="000000" w:themeColor="text1"/>
          <w:sz w:val="24"/>
          <w:szCs w:val="24"/>
          <w:lang w:eastAsia="ru-RU"/>
        </w:rPr>
        <w:tab/>
      </w:r>
      <w:r w:rsidR="00C32FE1" w:rsidRPr="00D727D6">
        <w:rPr>
          <w:rFonts w:ascii="Times New Roman" w:hAnsi="Times New Roman"/>
          <w:color w:val="000000" w:themeColor="text1"/>
          <w:sz w:val="24"/>
          <w:szCs w:val="24"/>
          <w:lang w:eastAsia="ru-RU"/>
        </w:rPr>
        <w:tab/>
      </w:r>
      <w:r w:rsidR="00C32FE1" w:rsidRPr="00D727D6">
        <w:rPr>
          <w:rFonts w:ascii="Times New Roman" w:hAnsi="Times New Roman"/>
          <w:color w:val="000000" w:themeColor="text1"/>
          <w:sz w:val="24"/>
          <w:szCs w:val="24"/>
          <w:lang w:eastAsia="ru-RU"/>
        </w:rPr>
        <w:tab/>
      </w:r>
      <w:r w:rsidR="00D727D6" w:rsidRPr="00D727D6">
        <w:rPr>
          <w:rFonts w:ascii="Times New Roman" w:hAnsi="Times New Roman"/>
          <w:color w:val="000000" w:themeColor="text1"/>
          <w:sz w:val="24"/>
          <w:szCs w:val="24"/>
          <w:lang w:eastAsia="ru-RU"/>
        </w:rPr>
        <w:tab/>
      </w:r>
      <w:r w:rsidR="00D727D6" w:rsidRPr="00D727D6">
        <w:rPr>
          <w:rFonts w:ascii="Times New Roman" w:hAnsi="Times New Roman"/>
          <w:color w:val="000000" w:themeColor="text1"/>
          <w:sz w:val="24"/>
          <w:szCs w:val="24"/>
          <w:lang w:eastAsia="ru-RU"/>
        </w:rPr>
        <w:tab/>
        <w:t>С.Н.Шадрунов</w:t>
      </w:r>
    </w:p>
    <w:sectPr w:rsidR="00795786" w:rsidRPr="00D727D6" w:rsidSect="00D727D6">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B0" w:rsidRDefault="00BD66B0" w:rsidP="00A300D2">
      <w:pPr>
        <w:spacing w:after="0" w:line="240" w:lineRule="auto"/>
      </w:pPr>
      <w:r>
        <w:separator/>
      </w:r>
    </w:p>
  </w:endnote>
  <w:endnote w:type="continuationSeparator" w:id="0">
    <w:p w:rsidR="00BD66B0" w:rsidRDefault="00BD66B0" w:rsidP="00A3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B0" w:rsidRDefault="00BD66B0" w:rsidP="00A300D2">
      <w:pPr>
        <w:spacing w:after="0" w:line="240" w:lineRule="auto"/>
      </w:pPr>
      <w:r>
        <w:separator/>
      </w:r>
    </w:p>
  </w:footnote>
  <w:footnote w:type="continuationSeparator" w:id="0">
    <w:p w:rsidR="00BD66B0" w:rsidRDefault="00BD66B0" w:rsidP="00A3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D2" w:rsidRDefault="00575224" w:rsidP="00FB5FC6">
    <w:pPr>
      <w:pStyle w:val="ac"/>
      <w:jc w:val="center"/>
    </w:pPr>
    <w:r>
      <w:fldChar w:fldCharType="begin"/>
    </w:r>
    <w:r w:rsidR="00A300D2">
      <w:instrText>PAGE   \* MERGEFORMAT</w:instrText>
    </w:r>
    <w:r>
      <w:fldChar w:fldCharType="separate"/>
    </w:r>
    <w:r w:rsidR="0036586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CE5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9A6F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E698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3AC3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60AD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6CE2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0E8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F4E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AA3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A02E72"/>
    <w:lvl w:ilvl="0">
      <w:start w:val="1"/>
      <w:numFmt w:val="bullet"/>
      <w:lvlText w:val=""/>
      <w:lvlJc w:val="left"/>
      <w:pPr>
        <w:tabs>
          <w:tab w:val="num" w:pos="360"/>
        </w:tabs>
        <w:ind w:left="360" w:hanging="360"/>
      </w:pPr>
      <w:rPr>
        <w:rFonts w:ascii="Symbol" w:hAnsi="Symbol" w:hint="default"/>
      </w:rPr>
    </w:lvl>
  </w:abstractNum>
  <w:abstractNum w:abstractNumId="10">
    <w:nsid w:val="17A377B6"/>
    <w:multiLevelType w:val="hybridMultilevel"/>
    <w:tmpl w:val="4080E5F8"/>
    <w:lvl w:ilvl="0" w:tplc="78827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3A60"/>
    <w:rsid w:val="00006B1D"/>
    <w:rsid w:val="00017E75"/>
    <w:rsid w:val="00030215"/>
    <w:rsid w:val="000372EC"/>
    <w:rsid w:val="000B3345"/>
    <w:rsid w:val="000C597B"/>
    <w:rsid w:val="000D3A60"/>
    <w:rsid w:val="000D3FED"/>
    <w:rsid w:val="000D6F2A"/>
    <w:rsid w:val="000D7440"/>
    <w:rsid w:val="001156FB"/>
    <w:rsid w:val="00116C85"/>
    <w:rsid w:val="001203BA"/>
    <w:rsid w:val="001471D7"/>
    <w:rsid w:val="0016461B"/>
    <w:rsid w:val="0016760F"/>
    <w:rsid w:val="00167644"/>
    <w:rsid w:val="00177479"/>
    <w:rsid w:val="00191027"/>
    <w:rsid w:val="00191B67"/>
    <w:rsid w:val="0019625B"/>
    <w:rsid w:val="001A0BD8"/>
    <w:rsid w:val="001B186D"/>
    <w:rsid w:val="001D59D0"/>
    <w:rsid w:val="001E0F91"/>
    <w:rsid w:val="001E4F11"/>
    <w:rsid w:val="001F0814"/>
    <w:rsid w:val="001F1BC0"/>
    <w:rsid w:val="001F33A4"/>
    <w:rsid w:val="001F6403"/>
    <w:rsid w:val="00210891"/>
    <w:rsid w:val="00216176"/>
    <w:rsid w:val="002255E2"/>
    <w:rsid w:val="002359DA"/>
    <w:rsid w:val="002936D7"/>
    <w:rsid w:val="002A05A2"/>
    <w:rsid w:val="002C51A4"/>
    <w:rsid w:val="002E2683"/>
    <w:rsid w:val="002E30A6"/>
    <w:rsid w:val="002E67C4"/>
    <w:rsid w:val="002F0BEC"/>
    <w:rsid w:val="003124EE"/>
    <w:rsid w:val="003202E2"/>
    <w:rsid w:val="00322AA3"/>
    <w:rsid w:val="003358C3"/>
    <w:rsid w:val="003439EF"/>
    <w:rsid w:val="003468E8"/>
    <w:rsid w:val="00365860"/>
    <w:rsid w:val="00367957"/>
    <w:rsid w:val="0039326B"/>
    <w:rsid w:val="00397061"/>
    <w:rsid w:val="003A2240"/>
    <w:rsid w:val="003A7F45"/>
    <w:rsid w:val="003C5638"/>
    <w:rsid w:val="003F4F19"/>
    <w:rsid w:val="003F6D48"/>
    <w:rsid w:val="004166BF"/>
    <w:rsid w:val="00423B4C"/>
    <w:rsid w:val="004242AD"/>
    <w:rsid w:val="00426F3D"/>
    <w:rsid w:val="004275A0"/>
    <w:rsid w:val="00431581"/>
    <w:rsid w:val="00433118"/>
    <w:rsid w:val="00456CAB"/>
    <w:rsid w:val="004707A5"/>
    <w:rsid w:val="00471CD4"/>
    <w:rsid w:val="00472CEC"/>
    <w:rsid w:val="00473330"/>
    <w:rsid w:val="00476DB2"/>
    <w:rsid w:val="00484461"/>
    <w:rsid w:val="004A1AE9"/>
    <w:rsid w:val="004F32E9"/>
    <w:rsid w:val="00503C8E"/>
    <w:rsid w:val="00504A04"/>
    <w:rsid w:val="0050768A"/>
    <w:rsid w:val="005402B1"/>
    <w:rsid w:val="0054584F"/>
    <w:rsid w:val="005460B3"/>
    <w:rsid w:val="00554214"/>
    <w:rsid w:val="00567DA4"/>
    <w:rsid w:val="005709B9"/>
    <w:rsid w:val="00575224"/>
    <w:rsid w:val="00576B7A"/>
    <w:rsid w:val="0058038C"/>
    <w:rsid w:val="00580E9C"/>
    <w:rsid w:val="005A57CD"/>
    <w:rsid w:val="005E3BBA"/>
    <w:rsid w:val="005E76A1"/>
    <w:rsid w:val="005F08EA"/>
    <w:rsid w:val="00601E93"/>
    <w:rsid w:val="00602EB1"/>
    <w:rsid w:val="00612A22"/>
    <w:rsid w:val="006166E0"/>
    <w:rsid w:val="00624951"/>
    <w:rsid w:val="00627471"/>
    <w:rsid w:val="0067563C"/>
    <w:rsid w:val="006A1B61"/>
    <w:rsid w:val="006B3C21"/>
    <w:rsid w:val="006B6B85"/>
    <w:rsid w:val="006C311D"/>
    <w:rsid w:val="006C4623"/>
    <w:rsid w:val="006C49F1"/>
    <w:rsid w:val="006C6321"/>
    <w:rsid w:val="006C7ECC"/>
    <w:rsid w:val="006F6D83"/>
    <w:rsid w:val="00703A89"/>
    <w:rsid w:val="007105B8"/>
    <w:rsid w:val="00717908"/>
    <w:rsid w:val="007253C5"/>
    <w:rsid w:val="0074415C"/>
    <w:rsid w:val="00744CDD"/>
    <w:rsid w:val="0076721C"/>
    <w:rsid w:val="0077084D"/>
    <w:rsid w:val="007757DF"/>
    <w:rsid w:val="00795786"/>
    <w:rsid w:val="00795B4A"/>
    <w:rsid w:val="007B5E3D"/>
    <w:rsid w:val="007C10C3"/>
    <w:rsid w:val="007C7C19"/>
    <w:rsid w:val="007E3BB9"/>
    <w:rsid w:val="007E6700"/>
    <w:rsid w:val="00801A4A"/>
    <w:rsid w:val="00845664"/>
    <w:rsid w:val="00852AE6"/>
    <w:rsid w:val="00867E41"/>
    <w:rsid w:val="008758B8"/>
    <w:rsid w:val="00887E06"/>
    <w:rsid w:val="0089571E"/>
    <w:rsid w:val="008A69C4"/>
    <w:rsid w:val="008B2871"/>
    <w:rsid w:val="008C2DF8"/>
    <w:rsid w:val="008C384C"/>
    <w:rsid w:val="008D11B3"/>
    <w:rsid w:val="008D504B"/>
    <w:rsid w:val="008E6A9A"/>
    <w:rsid w:val="008F5F4F"/>
    <w:rsid w:val="00911C24"/>
    <w:rsid w:val="00912974"/>
    <w:rsid w:val="0091659A"/>
    <w:rsid w:val="00921096"/>
    <w:rsid w:val="00926610"/>
    <w:rsid w:val="00944C43"/>
    <w:rsid w:val="009562CD"/>
    <w:rsid w:val="00961FA3"/>
    <w:rsid w:val="00962089"/>
    <w:rsid w:val="00981549"/>
    <w:rsid w:val="00981CFD"/>
    <w:rsid w:val="00983A1F"/>
    <w:rsid w:val="00992DDA"/>
    <w:rsid w:val="009A1349"/>
    <w:rsid w:val="009B0507"/>
    <w:rsid w:val="009D743B"/>
    <w:rsid w:val="009F0206"/>
    <w:rsid w:val="00A135E5"/>
    <w:rsid w:val="00A1695B"/>
    <w:rsid w:val="00A169CB"/>
    <w:rsid w:val="00A300D2"/>
    <w:rsid w:val="00A35627"/>
    <w:rsid w:val="00A53F83"/>
    <w:rsid w:val="00A54855"/>
    <w:rsid w:val="00A63362"/>
    <w:rsid w:val="00A8646C"/>
    <w:rsid w:val="00A9259E"/>
    <w:rsid w:val="00AB3987"/>
    <w:rsid w:val="00AC339A"/>
    <w:rsid w:val="00AC796B"/>
    <w:rsid w:val="00AD1016"/>
    <w:rsid w:val="00AE021E"/>
    <w:rsid w:val="00AF397A"/>
    <w:rsid w:val="00AF5F24"/>
    <w:rsid w:val="00B03866"/>
    <w:rsid w:val="00B20FEB"/>
    <w:rsid w:val="00B34F6D"/>
    <w:rsid w:val="00B3524F"/>
    <w:rsid w:val="00B47E49"/>
    <w:rsid w:val="00B516FA"/>
    <w:rsid w:val="00B61AD7"/>
    <w:rsid w:val="00B701FE"/>
    <w:rsid w:val="00B707B0"/>
    <w:rsid w:val="00B9442E"/>
    <w:rsid w:val="00BD66B0"/>
    <w:rsid w:val="00BE3D9A"/>
    <w:rsid w:val="00BF0111"/>
    <w:rsid w:val="00BF3BB5"/>
    <w:rsid w:val="00C15954"/>
    <w:rsid w:val="00C30E62"/>
    <w:rsid w:val="00C32FE1"/>
    <w:rsid w:val="00C33F4C"/>
    <w:rsid w:val="00C52203"/>
    <w:rsid w:val="00C53724"/>
    <w:rsid w:val="00C71B85"/>
    <w:rsid w:val="00C8220E"/>
    <w:rsid w:val="00C82CEB"/>
    <w:rsid w:val="00C91A18"/>
    <w:rsid w:val="00C95E92"/>
    <w:rsid w:val="00CB4AFE"/>
    <w:rsid w:val="00CB6DFF"/>
    <w:rsid w:val="00CC4CF4"/>
    <w:rsid w:val="00CD7B90"/>
    <w:rsid w:val="00CE1156"/>
    <w:rsid w:val="00CF0075"/>
    <w:rsid w:val="00D25CDA"/>
    <w:rsid w:val="00D51368"/>
    <w:rsid w:val="00D56EF5"/>
    <w:rsid w:val="00D6555A"/>
    <w:rsid w:val="00D727D6"/>
    <w:rsid w:val="00D7355F"/>
    <w:rsid w:val="00D75BA0"/>
    <w:rsid w:val="00D977BA"/>
    <w:rsid w:val="00DC57C6"/>
    <w:rsid w:val="00DD28FC"/>
    <w:rsid w:val="00DD3803"/>
    <w:rsid w:val="00DD471C"/>
    <w:rsid w:val="00DE01EE"/>
    <w:rsid w:val="00DF0D90"/>
    <w:rsid w:val="00DF1EFA"/>
    <w:rsid w:val="00E2020B"/>
    <w:rsid w:val="00E20C2C"/>
    <w:rsid w:val="00E20C39"/>
    <w:rsid w:val="00E36815"/>
    <w:rsid w:val="00E73B63"/>
    <w:rsid w:val="00E95B13"/>
    <w:rsid w:val="00E97B22"/>
    <w:rsid w:val="00EC2FB0"/>
    <w:rsid w:val="00EE0D70"/>
    <w:rsid w:val="00F01544"/>
    <w:rsid w:val="00F104D3"/>
    <w:rsid w:val="00F22D67"/>
    <w:rsid w:val="00F273D1"/>
    <w:rsid w:val="00F31F36"/>
    <w:rsid w:val="00F50DE6"/>
    <w:rsid w:val="00F65F75"/>
    <w:rsid w:val="00F72B3F"/>
    <w:rsid w:val="00F75314"/>
    <w:rsid w:val="00FA6EF2"/>
    <w:rsid w:val="00FB1E47"/>
    <w:rsid w:val="00FB398D"/>
    <w:rsid w:val="00FB5FC6"/>
    <w:rsid w:val="00FD4F21"/>
    <w:rsid w:val="00FD6EBC"/>
    <w:rsid w:val="00FE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B1"/>
    <w:pPr>
      <w:spacing w:after="200" w:line="276" w:lineRule="auto"/>
    </w:pPr>
    <w:rPr>
      <w:sz w:val="22"/>
      <w:szCs w:val="22"/>
      <w:lang w:eastAsia="en-US"/>
    </w:rPr>
  </w:style>
  <w:style w:type="paragraph" w:styleId="1">
    <w:name w:val="heading 1"/>
    <w:basedOn w:val="a"/>
    <w:link w:val="10"/>
    <w:uiPriority w:val="9"/>
    <w:qFormat/>
    <w:locked/>
    <w:rsid w:val="007C7C1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56F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1156FB"/>
    <w:pPr>
      <w:spacing w:after="120" w:line="240" w:lineRule="auto"/>
    </w:pPr>
    <w:rPr>
      <w:rFonts w:ascii="Times New Roman" w:eastAsia="Times New Roman" w:hAnsi="Times New Roman"/>
      <w:sz w:val="24"/>
      <w:szCs w:val="24"/>
      <w:lang w:val="en-US"/>
    </w:rPr>
  </w:style>
  <w:style w:type="character" w:customStyle="1" w:styleId="a4">
    <w:name w:val="Основной текст Знак"/>
    <w:link w:val="a3"/>
    <w:uiPriority w:val="99"/>
    <w:locked/>
    <w:rsid w:val="001156FB"/>
    <w:rPr>
      <w:rFonts w:ascii="Times New Roman" w:hAnsi="Times New Roman" w:cs="Times New Roman"/>
      <w:sz w:val="24"/>
      <w:szCs w:val="24"/>
      <w:lang w:val="en-US"/>
    </w:rPr>
  </w:style>
  <w:style w:type="table" w:styleId="a5">
    <w:name w:val="Table Grid"/>
    <w:basedOn w:val="a1"/>
    <w:uiPriority w:val="99"/>
    <w:rsid w:val="001156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1156FB"/>
    <w:rPr>
      <w:rFonts w:ascii="Arial Narrow" w:hAnsi="Arial Narrow" w:cs="Times New Roman"/>
      <w:noProof/>
      <w:sz w:val="71"/>
      <w:szCs w:val="71"/>
      <w:shd w:val="clear" w:color="auto" w:fill="FFFFFF"/>
    </w:rPr>
  </w:style>
  <w:style w:type="paragraph" w:customStyle="1" w:styleId="20">
    <w:name w:val="Основной текст (2)"/>
    <w:basedOn w:val="a"/>
    <w:link w:val="2"/>
    <w:uiPriority w:val="99"/>
    <w:rsid w:val="001156FB"/>
    <w:pPr>
      <w:widowControl w:val="0"/>
      <w:shd w:val="clear" w:color="auto" w:fill="FFFFFF"/>
      <w:spacing w:after="0" w:line="240" w:lineRule="atLeast"/>
    </w:pPr>
    <w:rPr>
      <w:rFonts w:ascii="Arial Narrow" w:hAnsi="Arial Narrow"/>
      <w:noProof/>
      <w:sz w:val="71"/>
      <w:szCs w:val="71"/>
    </w:rPr>
  </w:style>
  <w:style w:type="character" w:customStyle="1" w:styleId="a6">
    <w:name w:val="Основной текст + Полужирный"/>
    <w:uiPriority w:val="99"/>
    <w:rsid w:val="001156FB"/>
    <w:rPr>
      <w:rFonts w:ascii="Times New Roman" w:hAnsi="Times New Roman" w:cs="Times New Roman"/>
      <w:b/>
      <w:bCs/>
      <w:sz w:val="22"/>
      <w:szCs w:val="22"/>
      <w:u w:val="none"/>
      <w:lang w:val="en-US" w:eastAsia="en-US" w:bidi="ar-SA"/>
    </w:rPr>
  </w:style>
  <w:style w:type="paragraph" w:styleId="3">
    <w:name w:val="Body Text Indent 3"/>
    <w:basedOn w:val="a"/>
    <w:link w:val="30"/>
    <w:uiPriority w:val="99"/>
    <w:semiHidden/>
    <w:rsid w:val="001156F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1156FB"/>
    <w:rPr>
      <w:rFonts w:ascii="Times New Roman" w:hAnsi="Times New Roman" w:cs="Times New Roman"/>
      <w:sz w:val="16"/>
      <w:szCs w:val="16"/>
      <w:lang w:eastAsia="ru-RU"/>
    </w:rPr>
  </w:style>
  <w:style w:type="character" w:customStyle="1" w:styleId="11">
    <w:name w:val="Заголовок №1_"/>
    <w:link w:val="12"/>
    <w:uiPriority w:val="99"/>
    <w:locked/>
    <w:rsid w:val="001156FB"/>
    <w:rPr>
      <w:rFonts w:cs="Times New Roman"/>
      <w:b/>
      <w:bCs/>
      <w:sz w:val="23"/>
      <w:szCs w:val="23"/>
      <w:shd w:val="clear" w:color="auto" w:fill="FFFFFF"/>
    </w:rPr>
  </w:style>
  <w:style w:type="character" w:customStyle="1" w:styleId="Sylfaen">
    <w:name w:val="Основной текст + Sylfaen"/>
    <w:aliases w:val="11,5 pt,Не полужирный"/>
    <w:uiPriority w:val="99"/>
    <w:rsid w:val="001156FB"/>
    <w:rPr>
      <w:rFonts w:ascii="Sylfaen" w:hAnsi="Sylfaen" w:cs="Sylfaen"/>
      <w:noProof/>
      <w:sz w:val="23"/>
      <w:szCs w:val="23"/>
      <w:lang w:val="en-US" w:eastAsia="en-US" w:bidi="ar-SA"/>
    </w:rPr>
  </w:style>
  <w:style w:type="character" w:customStyle="1" w:styleId="110">
    <w:name w:val="Основной текст + 11"/>
    <w:aliases w:val="5 pt3,Не полужирный4,Полужирный1"/>
    <w:uiPriority w:val="99"/>
    <w:rsid w:val="001156FB"/>
    <w:rPr>
      <w:rFonts w:ascii="Times New Roman" w:hAnsi="Times New Roman" w:cs="Times New Roman"/>
      <w:sz w:val="23"/>
      <w:szCs w:val="23"/>
      <w:lang w:val="en-US" w:eastAsia="en-US" w:bidi="ar-SA"/>
    </w:rPr>
  </w:style>
  <w:style w:type="character" w:customStyle="1" w:styleId="12pt">
    <w:name w:val="Основной текст + 12 pt"/>
    <w:aliases w:val="Не полужирный3"/>
    <w:uiPriority w:val="99"/>
    <w:rsid w:val="001156FB"/>
    <w:rPr>
      <w:rFonts w:ascii="Times New Roman" w:hAnsi="Times New Roman" w:cs="Times New Roman"/>
      <w:noProof/>
      <w:sz w:val="24"/>
      <w:szCs w:val="24"/>
      <w:lang w:val="en-US" w:eastAsia="en-US" w:bidi="ar-SA"/>
    </w:rPr>
  </w:style>
  <w:style w:type="character" w:customStyle="1" w:styleId="112">
    <w:name w:val="Основной текст + 112"/>
    <w:aliases w:val="5 pt2,Не полужирный2"/>
    <w:uiPriority w:val="99"/>
    <w:rsid w:val="001156FB"/>
    <w:rPr>
      <w:rFonts w:ascii="Times New Roman" w:hAnsi="Times New Roman" w:cs="Times New Roman"/>
      <w:noProof/>
      <w:sz w:val="23"/>
      <w:szCs w:val="23"/>
      <w:lang w:val="en-US" w:eastAsia="en-US" w:bidi="ar-SA"/>
    </w:rPr>
  </w:style>
  <w:style w:type="character" w:customStyle="1" w:styleId="111">
    <w:name w:val="Основной текст + 111"/>
    <w:aliases w:val="5 pt1,Не полужирный1,Основной текст + 12"/>
    <w:uiPriority w:val="99"/>
    <w:rsid w:val="001156FB"/>
    <w:rPr>
      <w:rFonts w:ascii="Times New Roman" w:hAnsi="Times New Roman" w:cs="Times New Roman"/>
      <w:noProof/>
      <w:sz w:val="23"/>
      <w:szCs w:val="23"/>
      <w:lang w:val="en-US" w:eastAsia="en-US" w:bidi="ar-SA"/>
    </w:rPr>
  </w:style>
  <w:style w:type="paragraph" w:customStyle="1" w:styleId="12">
    <w:name w:val="Заголовок №1"/>
    <w:basedOn w:val="a"/>
    <w:link w:val="11"/>
    <w:uiPriority w:val="99"/>
    <w:rsid w:val="001156FB"/>
    <w:pPr>
      <w:widowControl w:val="0"/>
      <w:shd w:val="clear" w:color="auto" w:fill="FFFFFF"/>
      <w:spacing w:after="0" w:line="240" w:lineRule="atLeast"/>
      <w:outlineLvl w:val="0"/>
    </w:pPr>
    <w:rPr>
      <w:b/>
      <w:bCs/>
      <w:sz w:val="23"/>
      <w:szCs w:val="23"/>
    </w:rPr>
  </w:style>
  <w:style w:type="paragraph" w:customStyle="1" w:styleId="ConsNormal">
    <w:name w:val="ConsNormal"/>
    <w:uiPriority w:val="99"/>
    <w:rsid w:val="001156FB"/>
    <w:pPr>
      <w:autoSpaceDE w:val="0"/>
      <w:autoSpaceDN w:val="0"/>
      <w:ind w:firstLine="720"/>
    </w:pPr>
    <w:rPr>
      <w:rFonts w:ascii="Arial" w:eastAsia="Times New Roman" w:hAnsi="Arial" w:cs="Arial"/>
    </w:rPr>
  </w:style>
  <w:style w:type="paragraph" w:styleId="a7">
    <w:name w:val="Body Text Indent"/>
    <w:basedOn w:val="a"/>
    <w:link w:val="a8"/>
    <w:uiPriority w:val="99"/>
    <w:rsid w:val="001156FB"/>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uiPriority w:val="99"/>
    <w:locked/>
    <w:rsid w:val="001156FB"/>
    <w:rPr>
      <w:rFonts w:ascii="Times New Roman" w:hAnsi="Times New Roman" w:cs="Times New Roman"/>
      <w:sz w:val="20"/>
      <w:szCs w:val="20"/>
      <w:lang w:eastAsia="ru-RU"/>
    </w:rPr>
  </w:style>
  <w:style w:type="paragraph" w:styleId="a9">
    <w:name w:val="Balloon Text"/>
    <w:basedOn w:val="a"/>
    <w:link w:val="aa"/>
    <w:uiPriority w:val="99"/>
    <w:semiHidden/>
    <w:rsid w:val="001156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156FB"/>
    <w:rPr>
      <w:rFonts w:ascii="Tahoma" w:hAnsi="Tahoma" w:cs="Tahoma"/>
      <w:sz w:val="16"/>
      <w:szCs w:val="16"/>
    </w:rPr>
  </w:style>
  <w:style w:type="character" w:styleId="ab">
    <w:name w:val="Hyperlink"/>
    <w:uiPriority w:val="99"/>
    <w:rsid w:val="00CE1156"/>
    <w:rPr>
      <w:rFonts w:cs="Times New Roman"/>
      <w:color w:val="0000FF"/>
      <w:u w:val="single"/>
    </w:rPr>
  </w:style>
  <w:style w:type="paragraph" w:styleId="ac">
    <w:name w:val="header"/>
    <w:basedOn w:val="a"/>
    <w:link w:val="ad"/>
    <w:uiPriority w:val="99"/>
    <w:unhideWhenUsed/>
    <w:rsid w:val="00A300D2"/>
    <w:pPr>
      <w:tabs>
        <w:tab w:val="center" w:pos="4677"/>
        <w:tab w:val="right" w:pos="9355"/>
      </w:tabs>
    </w:pPr>
  </w:style>
  <w:style w:type="character" w:customStyle="1" w:styleId="ad">
    <w:name w:val="Верхний колонтитул Знак"/>
    <w:link w:val="ac"/>
    <w:uiPriority w:val="99"/>
    <w:rsid w:val="00A300D2"/>
    <w:rPr>
      <w:sz w:val="22"/>
      <w:szCs w:val="22"/>
      <w:lang w:eastAsia="en-US"/>
    </w:rPr>
  </w:style>
  <w:style w:type="paragraph" w:styleId="ae">
    <w:name w:val="footer"/>
    <w:basedOn w:val="a"/>
    <w:link w:val="af"/>
    <w:uiPriority w:val="99"/>
    <w:unhideWhenUsed/>
    <w:rsid w:val="00A300D2"/>
    <w:pPr>
      <w:tabs>
        <w:tab w:val="center" w:pos="4677"/>
        <w:tab w:val="right" w:pos="9355"/>
      </w:tabs>
    </w:pPr>
  </w:style>
  <w:style w:type="character" w:customStyle="1" w:styleId="af">
    <w:name w:val="Нижний колонтитул Знак"/>
    <w:link w:val="ae"/>
    <w:uiPriority w:val="99"/>
    <w:rsid w:val="00A300D2"/>
    <w:rPr>
      <w:sz w:val="22"/>
      <w:szCs w:val="22"/>
      <w:lang w:eastAsia="en-US"/>
    </w:rPr>
  </w:style>
  <w:style w:type="character" w:customStyle="1" w:styleId="blk">
    <w:name w:val="blk"/>
    <w:basedOn w:val="a0"/>
    <w:rsid w:val="00F104D3"/>
  </w:style>
  <w:style w:type="character" w:customStyle="1" w:styleId="apple-converted-space">
    <w:name w:val="apple-converted-space"/>
    <w:basedOn w:val="a0"/>
    <w:rsid w:val="00F104D3"/>
  </w:style>
  <w:style w:type="character" w:customStyle="1" w:styleId="10">
    <w:name w:val="Заголовок 1 Знак"/>
    <w:basedOn w:val="a0"/>
    <w:link w:val="1"/>
    <w:uiPriority w:val="9"/>
    <w:rsid w:val="007C7C19"/>
    <w:rPr>
      <w:rFonts w:ascii="Times New Roman" w:eastAsia="Times New Roman" w:hAnsi="Times New Roman"/>
      <w:b/>
      <w:bCs/>
      <w:kern w:val="36"/>
      <w:sz w:val="48"/>
      <w:szCs w:val="48"/>
    </w:rPr>
  </w:style>
  <w:style w:type="paragraph" w:customStyle="1" w:styleId="s16">
    <w:name w:val="s_16"/>
    <w:basedOn w:val="a"/>
    <w:rsid w:val="007C7C19"/>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C32F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56F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1156FB"/>
    <w:pPr>
      <w:spacing w:after="120" w:line="240" w:lineRule="auto"/>
    </w:pPr>
    <w:rPr>
      <w:rFonts w:ascii="Times New Roman" w:eastAsia="Times New Roman" w:hAnsi="Times New Roman"/>
      <w:sz w:val="24"/>
      <w:szCs w:val="24"/>
      <w:lang w:val="en-US"/>
    </w:rPr>
  </w:style>
  <w:style w:type="character" w:customStyle="1" w:styleId="a4">
    <w:name w:val="Основной текст Знак"/>
    <w:link w:val="a3"/>
    <w:uiPriority w:val="99"/>
    <w:locked/>
    <w:rsid w:val="001156FB"/>
    <w:rPr>
      <w:rFonts w:ascii="Times New Roman" w:hAnsi="Times New Roman" w:cs="Times New Roman"/>
      <w:sz w:val="24"/>
      <w:szCs w:val="24"/>
      <w:lang w:val="en-US"/>
    </w:rPr>
  </w:style>
  <w:style w:type="table" w:styleId="a5">
    <w:name w:val="Table Grid"/>
    <w:basedOn w:val="a1"/>
    <w:uiPriority w:val="99"/>
    <w:rsid w:val="001156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1156FB"/>
    <w:rPr>
      <w:rFonts w:ascii="Arial Narrow" w:hAnsi="Arial Narrow" w:cs="Times New Roman"/>
      <w:noProof/>
      <w:sz w:val="71"/>
      <w:szCs w:val="71"/>
      <w:shd w:val="clear" w:color="auto" w:fill="FFFFFF"/>
    </w:rPr>
  </w:style>
  <w:style w:type="paragraph" w:customStyle="1" w:styleId="20">
    <w:name w:val="Основной текст (2)"/>
    <w:basedOn w:val="a"/>
    <w:link w:val="2"/>
    <w:uiPriority w:val="99"/>
    <w:rsid w:val="001156FB"/>
    <w:pPr>
      <w:widowControl w:val="0"/>
      <w:shd w:val="clear" w:color="auto" w:fill="FFFFFF"/>
      <w:spacing w:after="0" w:line="240" w:lineRule="atLeast"/>
    </w:pPr>
    <w:rPr>
      <w:rFonts w:ascii="Arial Narrow" w:hAnsi="Arial Narrow"/>
      <w:noProof/>
      <w:sz w:val="71"/>
      <w:szCs w:val="71"/>
    </w:rPr>
  </w:style>
  <w:style w:type="character" w:customStyle="1" w:styleId="a6">
    <w:name w:val="Основной текст + Полужирный"/>
    <w:uiPriority w:val="99"/>
    <w:rsid w:val="001156FB"/>
    <w:rPr>
      <w:rFonts w:ascii="Times New Roman" w:hAnsi="Times New Roman" w:cs="Times New Roman"/>
      <w:b/>
      <w:bCs/>
      <w:sz w:val="22"/>
      <w:szCs w:val="22"/>
      <w:u w:val="none"/>
      <w:lang w:val="en-US" w:eastAsia="en-US" w:bidi="ar-SA"/>
    </w:rPr>
  </w:style>
  <w:style w:type="paragraph" w:styleId="3">
    <w:name w:val="Body Text Indent 3"/>
    <w:basedOn w:val="a"/>
    <w:link w:val="30"/>
    <w:uiPriority w:val="99"/>
    <w:semiHidden/>
    <w:rsid w:val="001156F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1156FB"/>
    <w:rPr>
      <w:rFonts w:ascii="Times New Roman" w:hAnsi="Times New Roman" w:cs="Times New Roman"/>
      <w:sz w:val="16"/>
      <w:szCs w:val="16"/>
      <w:lang w:eastAsia="ru-RU"/>
    </w:rPr>
  </w:style>
  <w:style w:type="character" w:customStyle="1" w:styleId="11">
    <w:name w:val="Заголовок №1_"/>
    <w:link w:val="12"/>
    <w:uiPriority w:val="99"/>
    <w:locked/>
    <w:rsid w:val="001156FB"/>
    <w:rPr>
      <w:rFonts w:cs="Times New Roman"/>
      <w:b/>
      <w:bCs/>
      <w:sz w:val="23"/>
      <w:szCs w:val="23"/>
      <w:shd w:val="clear" w:color="auto" w:fill="FFFFFF"/>
    </w:rPr>
  </w:style>
  <w:style w:type="character" w:customStyle="1" w:styleId="Sylfaen">
    <w:name w:val="Основной текст + Sylfaen"/>
    <w:aliases w:val="11,5 pt,Не полужирный"/>
    <w:uiPriority w:val="99"/>
    <w:rsid w:val="001156FB"/>
    <w:rPr>
      <w:rFonts w:ascii="Sylfaen" w:hAnsi="Sylfaen" w:cs="Sylfaen"/>
      <w:noProof/>
      <w:sz w:val="23"/>
      <w:szCs w:val="23"/>
      <w:lang w:val="en-US" w:eastAsia="en-US" w:bidi="ar-SA"/>
    </w:rPr>
  </w:style>
  <w:style w:type="character" w:customStyle="1" w:styleId="110">
    <w:name w:val="Основной текст + 11"/>
    <w:aliases w:val="5 pt3,Не полужирный4,Полужирный1"/>
    <w:uiPriority w:val="99"/>
    <w:rsid w:val="001156FB"/>
    <w:rPr>
      <w:rFonts w:ascii="Times New Roman" w:hAnsi="Times New Roman" w:cs="Times New Roman"/>
      <w:sz w:val="23"/>
      <w:szCs w:val="23"/>
      <w:lang w:val="en-US" w:eastAsia="en-US" w:bidi="ar-SA"/>
    </w:rPr>
  </w:style>
  <w:style w:type="character" w:customStyle="1" w:styleId="12pt">
    <w:name w:val="Основной текст + 12 pt"/>
    <w:aliases w:val="Не полужирный3"/>
    <w:uiPriority w:val="99"/>
    <w:rsid w:val="001156FB"/>
    <w:rPr>
      <w:rFonts w:ascii="Times New Roman" w:hAnsi="Times New Roman" w:cs="Times New Roman"/>
      <w:noProof/>
      <w:sz w:val="24"/>
      <w:szCs w:val="24"/>
      <w:lang w:val="en-US" w:eastAsia="en-US" w:bidi="ar-SA"/>
    </w:rPr>
  </w:style>
  <w:style w:type="character" w:customStyle="1" w:styleId="112">
    <w:name w:val="Основной текст + 112"/>
    <w:aliases w:val="5 pt2,Не полужирный2"/>
    <w:uiPriority w:val="99"/>
    <w:rsid w:val="001156FB"/>
    <w:rPr>
      <w:rFonts w:ascii="Times New Roman" w:hAnsi="Times New Roman" w:cs="Times New Roman"/>
      <w:noProof/>
      <w:sz w:val="23"/>
      <w:szCs w:val="23"/>
      <w:lang w:val="en-US" w:eastAsia="en-US" w:bidi="ar-SA"/>
    </w:rPr>
  </w:style>
  <w:style w:type="character" w:customStyle="1" w:styleId="111">
    <w:name w:val="Основной текст + 111"/>
    <w:aliases w:val="5 pt1,Не полужирный1,Основной текст + 12"/>
    <w:uiPriority w:val="99"/>
    <w:rsid w:val="001156FB"/>
    <w:rPr>
      <w:rFonts w:ascii="Times New Roman" w:hAnsi="Times New Roman" w:cs="Times New Roman"/>
      <w:noProof/>
      <w:sz w:val="23"/>
      <w:szCs w:val="23"/>
      <w:lang w:val="en-US" w:eastAsia="en-US" w:bidi="ar-SA"/>
    </w:rPr>
  </w:style>
  <w:style w:type="paragraph" w:customStyle="1" w:styleId="12">
    <w:name w:val="Заголовок №1"/>
    <w:basedOn w:val="a"/>
    <w:link w:val="11"/>
    <w:uiPriority w:val="99"/>
    <w:rsid w:val="001156FB"/>
    <w:pPr>
      <w:widowControl w:val="0"/>
      <w:shd w:val="clear" w:color="auto" w:fill="FFFFFF"/>
      <w:spacing w:after="0" w:line="240" w:lineRule="atLeast"/>
      <w:outlineLvl w:val="0"/>
    </w:pPr>
    <w:rPr>
      <w:b/>
      <w:bCs/>
      <w:sz w:val="23"/>
      <w:szCs w:val="23"/>
    </w:rPr>
  </w:style>
  <w:style w:type="paragraph" w:customStyle="1" w:styleId="ConsNormal">
    <w:name w:val="ConsNormal"/>
    <w:uiPriority w:val="99"/>
    <w:rsid w:val="001156FB"/>
    <w:pPr>
      <w:autoSpaceDE w:val="0"/>
      <w:autoSpaceDN w:val="0"/>
      <w:ind w:firstLine="720"/>
    </w:pPr>
    <w:rPr>
      <w:rFonts w:ascii="Arial" w:eastAsia="Times New Roman" w:hAnsi="Arial" w:cs="Arial"/>
    </w:rPr>
  </w:style>
  <w:style w:type="paragraph" w:styleId="a7">
    <w:name w:val="Body Text Indent"/>
    <w:basedOn w:val="a"/>
    <w:link w:val="a8"/>
    <w:uiPriority w:val="99"/>
    <w:rsid w:val="001156FB"/>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uiPriority w:val="99"/>
    <w:locked/>
    <w:rsid w:val="001156FB"/>
    <w:rPr>
      <w:rFonts w:ascii="Times New Roman" w:hAnsi="Times New Roman" w:cs="Times New Roman"/>
      <w:sz w:val="20"/>
      <w:szCs w:val="20"/>
      <w:lang w:eastAsia="ru-RU"/>
    </w:rPr>
  </w:style>
  <w:style w:type="paragraph" w:styleId="a9">
    <w:name w:val="Balloon Text"/>
    <w:basedOn w:val="a"/>
    <w:link w:val="aa"/>
    <w:uiPriority w:val="99"/>
    <w:semiHidden/>
    <w:rsid w:val="001156F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156FB"/>
    <w:rPr>
      <w:rFonts w:ascii="Tahoma" w:hAnsi="Tahoma" w:cs="Tahoma"/>
      <w:sz w:val="16"/>
      <w:szCs w:val="16"/>
    </w:rPr>
  </w:style>
  <w:style w:type="character" w:styleId="ab">
    <w:name w:val="Hyperlink"/>
    <w:uiPriority w:val="99"/>
    <w:rsid w:val="00CE1156"/>
    <w:rPr>
      <w:rFonts w:cs="Times New Roman"/>
      <w:color w:val="0000FF"/>
      <w:u w:val="single"/>
    </w:rPr>
  </w:style>
  <w:style w:type="paragraph" w:styleId="ac">
    <w:name w:val="header"/>
    <w:basedOn w:val="a"/>
    <w:link w:val="ad"/>
    <w:uiPriority w:val="99"/>
    <w:unhideWhenUsed/>
    <w:rsid w:val="00A300D2"/>
    <w:pPr>
      <w:tabs>
        <w:tab w:val="center" w:pos="4677"/>
        <w:tab w:val="right" w:pos="9355"/>
      </w:tabs>
    </w:pPr>
  </w:style>
  <w:style w:type="character" w:customStyle="1" w:styleId="ad">
    <w:name w:val="Верхний колонтитул Знак"/>
    <w:link w:val="ac"/>
    <w:uiPriority w:val="99"/>
    <w:rsid w:val="00A300D2"/>
    <w:rPr>
      <w:sz w:val="22"/>
      <w:szCs w:val="22"/>
      <w:lang w:eastAsia="en-US"/>
    </w:rPr>
  </w:style>
  <w:style w:type="paragraph" w:styleId="ae">
    <w:name w:val="footer"/>
    <w:basedOn w:val="a"/>
    <w:link w:val="af"/>
    <w:uiPriority w:val="99"/>
    <w:unhideWhenUsed/>
    <w:rsid w:val="00A300D2"/>
    <w:pPr>
      <w:tabs>
        <w:tab w:val="center" w:pos="4677"/>
        <w:tab w:val="right" w:pos="9355"/>
      </w:tabs>
    </w:pPr>
  </w:style>
  <w:style w:type="character" w:customStyle="1" w:styleId="af">
    <w:name w:val="Нижний колонтитул Знак"/>
    <w:link w:val="ae"/>
    <w:uiPriority w:val="99"/>
    <w:rsid w:val="00A300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449">
      <w:bodyDiv w:val="1"/>
      <w:marLeft w:val="0"/>
      <w:marRight w:val="0"/>
      <w:marTop w:val="0"/>
      <w:marBottom w:val="0"/>
      <w:divBdr>
        <w:top w:val="none" w:sz="0" w:space="0" w:color="auto"/>
        <w:left w:val="none" w:sz="0" w:space="0" w:color="auto"/>
        <w:bottom w:val="none" w:sz="0" w:space="0" w:color="auto"/>
        <w:right w:val="none" w:sz="0" w:space="0" w:color="auto"/>
      </w:divBdr>
    </w:div>
    <w:div w:id="511189556">
      <w:bodyDiv w:val="1"/>
      <w:marLeft w:val="0"/>
      <w:marRight w:val="0"/>
      <w:marTop w:val="0"/>
      <w:marBottom w:val="0"/>
      <w:divBdr>
        <w:top w:val="none" w:sz="0" w:space="0" w:color="auto"/>
        <w:left w:val="none" w:sz="0" w:space="0" w:color="auto"/>
        <w:bottom w:val="none" w:sz="0" w:space="0" w:color="auto"/>
        <w:right w:val="none" w:sz="0" w:space="0" w:color="auto"/>
      </w:divBdr>
      <w:divsChild>
        <w:div w:id="575091699">
          <w:marLeft w:val="0"/>
          <w:marRight w:val="0"/>
          <w:marTop w:val="120"/>
          <w:marBottom w:val="0"/>
          <w:divBdr>
            <w:top w:val="none" w:sz="0" w:space="0" w:color="auto"/>
            <w:left w:val="none" w:sz="0" w:space="0" w:color="auto"/>
            <w:bottom w:val="none" w:sz="0" w:space="0" w:color="auto"/>
            <w:right w:val="none" w:sz="0" w:space="0" w:color="auto"/>
          </w:divBdr>
        </w:div>
        <w:div w:id="2015525377">
          <w:marLeft w:val="0"/>
          <w:marRight w:val="0"/>
          <w:marTop w:val="120"/>
          <w:marBottom w:val="0"/>
          <w:divBdr>
            <w:top w:val="none" w:sz="0" w:space="0" w:color="auto"/>
            <w:left w:val="none" w:sz="0" w:space="0" w:color="auto"/>
            <w:bottom w:val="none" w:sz="0" w:space="0" w:color="auto"/>
            <w:right w:val="none" w:sz="0" w:space="0" w:color="auto"/>
          </w:divBdr>
        </w:div>
        <w:div w:id="590820016">
          <w:marLeft w:val="0"/>
          <w:marRight w:val="0"/>
          <w:marTop w:val="120"/>
          <w:marBottom w:val="0"/>
          <w:divBdr>
            <w:top w:val="none" w:sz="0" w:space="0" w:color="auto"/>
            <w:left w:val="none" w:sz="0" w:space="0" w:color="auto"/>
            <w:bottom w:val="none" w:sz="0" w:space="0" w:color="auto"/>
            <w:right w:val="none" w:sz="0" w:space="0" w:color="auto"/>
          </w:divBdr>
        </w:div>
        <w:div w:id="236323168">
          <w:marLeft w:val="0"/>
          <w:marRight w:val="0"/>
          <w:marTop w:val="120"/>
          <w:marBottom w:val="0"/>
          <w:divBdr>
            <w:top w:val="none" w:sz="0" w:space="0" w:color="auto"/>
            <w:left w:val="none" w:sz="0" w:space="0" w:color="auto"/>
            <w:bottom w:val="none" w:sz="0" w:space="0" w:color="auto"/>
            <w:right w:val="none" w:sz="0" w:space="0" w:color="auto"/>
          </w:divBdr>
        </w:div>
        <w:div w:id="916331241">
          <w:marLeft w:val="0"/>
          <w:marRight w:val="0"/>
          <w:marTop w:val="120"/>
          <w:marBottom w:val="0"/>
          <w:divBdr>
            <w:top w:val="none" w:sz="0" w:space="0" w:color="auto"/>
            <w:left w:val="none" w:sz="0" w:space="0" w:color="auto"/>
            <w:bottom w:val="none" w:sz="0" w:space="0" w:color="auto"/>
            <w:right w:val="none" w:sz="0" w:space="0" w:color="auto"/>
          </w:divBdr>
        </w:div>
        <w:div w:id="1528131439">
          <w:marLeft w:val="0"/>
          <w:marRight w:val="0"/>
          <w:marTop w:val="120"/>
          <w:marBottom w:val="0"/>
          <w:divBdr>
            <w:top w:val="none" w:sz="0" w:space="0" w:color="auto"/>
            <w:left w:val="none" w:sz="0" w:space="0" w:color="auto"/>
            <w:bottom w:val="none" w:sz="0" w:space="0" w:color="auto"/>
            <w:right w:val="none" w:sz="0" w:space="0" w:color="auto"/>
          </w:divBdr>
        </w:div>
        <w:div w:id="660741975">
          <w:marLeft w:val="0"/>
          <w:marRight w:val="0"/>
          <w:marTop w:val="120"/>
          <w:marBottom w:val="0"/>
          <w:divBdr>
            <w:top w:val="none" w:sz="0" w:space="0" w:color="auto"/>
            <w:left w:val="none" w:sz="0" w:space="0" w:color="auto"/>
            <w:bottom w:val="none" w:sz="0" w:space="0" w:color="auto"/>
            <w:right w:val="none" w:sz="0" w:space="0" w:color="auto"/>
          </w:divBdr>
        </w:div>
        <w:div w:id="1658656438">
          <w:marLeft w:val="0"/>
          <w:marRight w:val="0"/>
          <w:marTop w:val="120"/>
          <w:marBottom w:val="0"/>
          <w:divBdr>
            <w:top w:val="none" w:sz="0" w:space="0" w:color="auto"/>
            <w:left w:val="none" w:sz="0" w:space="0" w:color="auto"/>
            <w:bottom w:val="none" w:sz="0" w:space="0" w:color="auto"/>
            <w:right w:val="none" w:sz="0" w:space="0" w:color="auto"/>
          </w:divBdr>
        </w:div>
        <w:div w:id="1437561327">
          <w:marLeft w:val="0"/>
          <w:marRight w:val="0"/>
          <w:marTop w:val="120"/>
          <w:marBottom w:val="0"/>
          <w:divBdr>
            <w:top w:val="none" w:sz="0" w:space="0" w:color="auto"/>
            <w:left w:val="none" w:sz="0" w:space="0" w:color="auto"/>
            <w:bottom w:val="none" w:sz="0" w:space="0" w:color="auto"/>
            <w:right w:val="none" w:sz="0" w:space="0" w:color="auto"/>
          </w:divBdr>
        </w:div>
        <w:div w:id="357394986">
          <w:marLeft w:val="0"/>
          <w:marRight w:val="0"/>
          <w:marTop w:val="120"/>
          <w:marBottom w:val="0"/>
          <w:divBdr>
            <w:top w:val="none" w:sz="0" w:space="0" w:color="auto"/>
            <w:left w:val="none" w:sz="0" w:space="0" w:color="auto"/>
            <w:bottom w:val="none" w:sz="0" w:space="0" w:color="auto"/>
            <w:right w:val="none" w:sz="0" w:space="0" w:color="auto"/>
          </w:divBdr>
        </w:div>
        <w:div w:id="113446581">
          <w:marLeft w:val="0"/>
          <w:marRight w:val="0"/>
          <w:marTop w:val="120"/>
          <w:marBottom w:val="0"/>
          <w:divBdr>
            <w:top w:val="none" w:sz="0" w:space="0" w:color="auto"/>
            <w:left w:val="none" w:sz="0" w:space="0" w:color="auto"/>
            <w:bottom w:val="none" w:sz="0" w:space="0" w:color="auto"/>
            <w:right w:val="none" w:sz="0" w:space="0" w:color="auto"/>
          </w:divBdr>
        </w:div>
        <w:div w:id="1228103675">
          <w:marLeft w:val="0"/>
          <w:marRight w:val="0"/>
          <w:marTop w:val="120"/>
          <w:marBottom w:val="0"/>
          <w:divBdr>
            <w:top w:val="none" w:sz="0" w:space="0" w:color="auto"/>
            <w:left w:val="none" w:sz="0" w:space="0" w:color="auto"/>
            <w:bottom w:val="none" w:sz="0" w:space="0" w:color="auto"/>
            <w:right w:val="none" w:sz="0" w:space="0" w:color="auto"/>
          </w:divBdr>
        </w:div>
        <w:div w:id="1166165431">
          <w:marLeft w:val="0"/>
          <w:marRight w:val="0"/>
          <w:marTop w:val="120"/>
          <w:marBottom w:val="0"/>
          <w:divBdr>
            <w:top w:val="none" w:sz="0" w:space="0" w:color="auto"/>
            <w:left w:val="none" w:sz="0" w:space="0" w:color="auto"/>
            <w:bottom w:val="none" w:sz="0" w:space="0" w:color="auto"/>
            <w:right w:val="none" w:sz="0" w:space="0" w:color="auto"/>
          </w:divBdr>
        </w:div>
        <w:div w:id="412050370">
          <w:marLeft w:val="0"/>
          <w:marRight w:val="0"/>
          <w:marTop w:val="120"/>
          <w:marBottom w:val="0"/>
          <w:divBdr>
            <w:top w:val="none" w:sz="0" w:space="0" w:color="auto"/>
            <w:left w:val="none" w:sz="0" w:space="0" w:color="auto"/>
            <w:bottom w:val="none" w:sz="0" w:space="0" w:color="auto"/>
            <w:right w:val="none" w:sz="0" w:space="0" w:color="auto"/>
          </w:divBdr>
        </w:div>
      </w:divsChild>
    </w:div>
    <w:div w:id="653024041">
      <w:bodyDiv w:val="1"/>
      <w:marLeft w:val="0"/>
      <w:marRight w:val="0"/>
      <w:marTop w:val="0"/>
      <w:marBottom w:val="0"/>
      <w:divBdr>
        <w:top w:val="none" w:sz="0" w:space="0" w:color="auto"/>
        <w:left w:val="none" w:sz="0" w:space="0" w:color="auto"/>
        <w:bottom w:val="none" w:sz="0" w:space="0" w:color="auto"/>
        <w:right w:val="none" w:sz="0" w:space="0" w:color="auto"/>
      </w:divBdr>
      <w:divsChild>
        <w:div w:id="2111585628">
          <w:marLeft w:val="0"/>
          <w:marRight w:val="0"/>
          <w:marTop w:val="120"/>
          <w:marBottom w:val="0"/>
          <w:divBdr>
            <w:top w:val="none" w:sz="0" w:space="0" w:color="auto"/>
            <w:left w:val="none" w:sz="0" w:space="0" w:color="auto"/>
            <w:bottom w:val="none" w:sz="0" w:space="0" w:color="auto"/>
            <w:right w:val="none" w:sz="0" w:space="0" w:color="auto"/>
          </w:divBdr>
        </w:div>
        <w:div w:id="3824491">
          <w:marLeft w:val="0"/>
          <w:marRight w:val="0"/>
          <w:marTop w:val="120"/>
          <w:marBottom w:val="0"/>
          <w:divBdr>
            <w:top w:val="none" w:sz="0" w:space="0" w:color="auto"/>
            <w:left w:val="none" w:sz="0" w:space="0" w:color="auto"/>
            <w:bottom w:val="none" w:sz="0" w:space="0" w:color="auto"/>
            <w:right w:val="none" w:sz="0" w:space="0" w:color="auto"/>
          </w:divBdr>
        </w:div>
        <w:div w:id="1031109919">
          <w:marLeft w:val="0"/>
          <w:marRight w:val="0"/>
          <w:marTop w:val="120"/>
          <w:marBottom w:val="0"/>
          <w:divBdr>
            <w:top w:val="none" w:sz="0" w:space="0" w:color="auto"/>
            <w:left w:val="none" w:sz="0" w:space="0" w:color="auto"/>
            <w:bottom w:val="none" w:sz="0" w:space="0" w:color="auto"/>
            <w:right w:val="none" w:sz="0" w:space="0" w:color="auto"/>
          </w:divBdr>
        </w:div>
        <w:div w:id="1159420883">
          <w:marLeft w:val="0"/>
          <w:marRight w:val="0"/>
          <w:marTop w:val="120"/>
          <w:marBottom w:val="0"/>
          <w:divBdr>
            <w:top w:val="none" w:sz="0" w:space="0" w:color="auto"/>
            <w:left w:val="none" w:sz="0" w:space="0" w:color="auto"/>
            <w:bottom w:val="none" w:sz="0" w:space="0" w:color="auto"/>
            <w:right w:val="none" w:sz="0" w:space="0" w:color="auto"/>
          </w:divBdr>
        </w:div>
        <w:div w:id="1566180607">
          <w:marLeft w:val="0"/>
          <w:marRight w:val="0"/>
          <w:marTop w:val="120"/>
          <w:marBottom w:val="0"/>
          <w:divBdr>
            <w:top w:val="none" w:sz="0" w:space="0" w:color="auto"/>
            <w:left w:val="none" w:sz="0" w:space="0" w:color="auto"/>
            <w:bottom w:val="none" w:sz="0" w:space="0" w:color="auto"/>
            <w:right w:val="none" w:sz="0" w:space="0" w:color="auto"/>
          </w:divBdr>
        </w:div>
        <w:div w:id="844630034">
          <w:marLeft w:val="0"/>
          <w:marRight w:val="0"/>
          <w:marTop w:val="120"/>
          <w:marBottom w:val="0"/>
          <w:divBdr>
            <w:top w:val="none" w:sz="0" w:space="0" w:color="auto"/>
            <w:left w:val="none" w:sz="0" w:space="0" w:color="auto"/>
            <w:bottom w:val="none" w:sz="0" w:space="0" w:color="auto"/>
            <w:right w:val="none" w:sz="0" w:space="0" w:color="auto"/>
          </w:divBdr>
        </w:div>
        <w:div w:id="744372883">
          <w:marLeft w:val="0"/>
          <w:marRight w:val="0"/>
          <w:marTop w:val="120"/>
          <w:marBottom w:val="0"/>
          <w:divBdr>
            <w:top w:val="none" w:sz="0" w:space="0" w:color="auto"/>
            <w:left w:val="none" w:sz="0" w:space="0" w:color="auto"/>
            <w:bottom w:val="none" w:sz="0" w:space="0" w:color="auto"/>
            <w:right w:val="none" w:sz="0" w:space="0" w:color="auto"/>
          </w:divBdr>
        </w:div>
        <w:div w:id="694042270">
          <w:marLeft w:val="0"/>
          <w:marRight w:val="0"/>
          <w:marTop w:val="120"/>
          <w:marBottom w:val="0"/>
          <w:divBdr>
            <w:top w:val="none" w:sz="0" w:space="0" w:color="auto"/>
            <w:left w:val="none" w:sz="0" w:space="0" w:color="auto"/>
            <w:bottom w:val="none" w:sz="0" w:space="0" w:color="auto"/>
            <w:right w:val="none" w:sz="0" w:space="0" w:color="auto"/>
          </w:divBdr>
        </w:div>
        <w:div w:id="1022782407">
          <w:marLeft w:val="0"/>
          <w:marRight w:val="0"/>
          <w:marTop w:val="120"/>
          <w:marBottom w:val="0"/>
          <w:divBdr>
            <w:top w:val="none" w:sz="0" w:space="0" w:color="auto"/>
            <w:left w:val="none" w:sz="0" w:space="0" w:color="auto"/>
            <w:bottom w:val="none" w:sz="0" w:space="0" w:color="auto"/>
            <w:right w:val="none" w:sz="0" w:space="0" w:color="auto"/>
          </w:divBdr>
        </w:div>
        <w:div w:id="1440448437">
          <w:marLeft w:val="0"/>
          <w:marRight w:val="0"/>
          <w:marTop w:val="120"/>
          <w:marBottom w:val="0"/>
          <w:divBdr>
            <w:top w:val="none" w:sz="0" w:space="0" w:color="auto"/>
            <w:left w:val="none" w:sz="0" w:space="0" w:color="auto"/>
            <w:bottom w:val="none" w:sz="0" w:space="0" w:color="auto"/>
            <w:right w:val="none" w:sz="0" w:space="0" w:color="auto"/>
          </w:divBdr>
        </w:div>
        <w:div w:id="1853908179">
          <w:marLeft w:val="0"/>
          <w:marRight w:val="0"/>
          <w:marTop w:val="120"/>
          <w:marBottom w:val="0"/>
          <w:divBdr>
            <w:top w:val="none" w:sz="0" w:space="0" w:color="auto"/>
            <w:left w:val="none" w:sz="0" w:space="0" w:color="auto"/>
            <w:bottom w:val="none" w:sz="0" w:space="0" w:color="auto"/>
            <w:right w:val="none" w:sz="0" w:space="0" w:color="auto"/>
          </w:divBdr>
        </w:div>
      </w:divsChild>
    </w:div>
    <w:div w:id="816070629">
      <w:bodyDiv w:val="1"/>
      <w:marLeft w:val="0"/>
      <w:marRight w:val="0"/>
      <w:marTop w:val="0"/>
      <w:marBottom w:val="0"/>
      <w:divBdr>
        <w:top w:val="none" w:sz="0" w:space="0" w:color="auto"/>
        <w:left w:val="none" w:sz="0" w:space="0" w:color="auto"/>
        <w:bottom w:val="none" w:sz="0" w:space="0" w:color="auto"/>
        <w:right w:val="none" w:sz="0" w:space="0" w:color="auto"/>
      </w:divBdr>
    </w:div>
    <w:div w:id="1011223479">
      <w:bodyDiv w:val="1"/>
      <w:marLeft w:val="0"/>
      <w:marRight w:val="0"/>
      <w:marTop w:val="0"/>
      <w:marBottom w:val="0"/>
      <w:divBdr>
        <w:top w:val="none" w:sz="0" w:space="0" w:color="auto"/>
        <w:left w:val="none" w:sz="0" w:space="0" w:color="auto"/>
        <w:bottom w:val="none" w:sz="0" w:space="0" w:color="auto"/>
        <w:right w:val="none" w:sz="0" w:space="0" w:color="auto"/>
      </w:divBdr>
      <w:divsChild>
        <w:div w:id="527913475">
          <w:marLeft w:val="0"/>
          <w:marRight w:val="0"/>
          <w:marTop w:val="120"/>
          <w:marBottom w:val="0"/>
          <w:divBdr>
            <w:top w:val="none" w:sz="0" w:space="0" w:color="auto"/>
            <w:left w:val="none" w:sz="0" w:space="0" w:color="auto"/>
            <w:bottom w:val="none" w:sz="0" w:space="0" w:color="auto"/>
            <w:right w:val="none" w:sz="0" w:space="0" w:color="auto"/>
          </w:divBdr>
        </w:div>
        <w:div w:id="1320420019">
          <w:marLeft w:val="0"/>
          <w:marRight w:val="0"/>
          <w:marTop w:val="120"/>
          <w:marBottom w:val="0"/>
          <w:divBdr>
            <w:top w:val="none" w:sz="0" w:space="0" w:color="auto"/>
            <w:left w:val="none" w:sz="0" w:space="0" w:color="auto"/>
            <w:bottom w:val="none" w:sz="0" w:space="0" w:color="auto"/>
            <w:right w:val="none" w:sz="0" w:space="0" w:color="auto"/>
          </w:divBdr>
        </w:div>
        <w:div w:id="126165911">
          <w:marLeft w:val="0"/>
          <w:marRight w:val="0"/>
          <w:marTop w:val="120"/>
          <w:marBottom w:val="0"/>
          <w:divBdr>
            <w:top w:val="none" w:sz="0" w:space="0" w:color="auto"/>
            <w:left w:val="none" w:sz="0" w:space="0" w:color="auto"/>
            <w:bottom w:val="none" w:sz="0" w:space="0" w:color="auto"/>
            <w:right w:val="none" w:sz="0" w:space="0" w:color="auto"/>
          </w:divBdr>
        </w:div>
        <w:div w:id="1589265256">
          <w:marLeft w:val="0"/>
          <w:marRight w:val="0"/>
          <w:marTop w:val="120"/>
          <w:marBottom w:val="0"/>
          <w:divBdr>
            <w:top w:val="none" w:sz="0" w:space="0" w:color="auto"/>
            <w:left w:val="none" w:sz="0" w:space="0" w:color="auto"/>
            <w:bottom w:val="none" w:sz="0" w:space="0" w:color="auto"/>
            <w:right w:val="none" w:sz="0" w:space="0" w:color="auto"/>
          </w:divBdr>
        </w:div>
        <w:div w:id="86577959">
          <w:marLeft w:val="0"/>
          <w:marRight w:val="0"/>
          <w:marTop w:val="120"/>
          <w:marBottom w:val="0"/>
          <w:divBdr>
            <w:top w:val="none" w:sz="0" w:space="0" w:color="auto"/>
            <w:left w:val="none" w:sz="0" w:space="0" w:color="auto"/>
            <w:bottom w:val="none" w:sz="0" w:space="0" w:color="auto"/>
            <w:right w:val="none" w:sz="0" w:space="0" w:color="auto"/>
          </w:divBdr>
        </w:div>
      </w:divsChild>
    </w:div>
    <w:div w:id="1137841472">
      <w:bodyDiv w:val="1"/>
      <w:marLeft w:val="0"/>
      <w:marRight w:val="0"/>
      <w:marTop w:val="0"/>
      <w:marBottom w:val="0"/>
      <w:divBdr>
        <w:top w:val="none" w:sz="0" w:space="0" w:color="auto"/>
        <w:left w:val="none" w:sz="0" w:space="0" w:color="auto"/>
        <w:bottom w:val="none" w:sz="0" w:space="0" w:color="auto"/>
        <w:right w:val="none" w:sz="0" w:space="0" w:color="auto"/>
      </w:divBdr>
      <w:divsChild>
        <w:div w:id="1600066907">
          <w:marLeft w:val="0"/>
          <w:marRight w:val="0"/>
          <w:marTop w:val="120"/>
          <w:marBottom w:val="0"/>
          <w:divBdr>
            <w:top w:val="none" w:sz="0" w:space="0" w:color="auto"/>
            <w:left w:val="none" w:sz="0" w:space="0" w:color="auto"/>
            <w:bottom w:val="none" w:sz="0" w:space="0" w:color="auto"/>
            <w:right w:val="none" w:sz="0" w:space="0" w:color="auto"/>
          </w:divBdr>
        </w:div>
        <w:div w:id="1478957576">
          <w:marLeft w:val="0"/>
          <w:marRight w:val="0"/>
          <w:marTop w:val="120"/>
          <w:marBottom w:val="0"/>
          <w:divBdr>
            <w:top w:val="none" w:sz="0" w:space="0" w:color="auto"/>
            <w:left w:val="none" w:sz="0" w:space="0" w:color="auto"/>
            <w:bottom w:val="none" w:sz="0" w:space="0" w:color="auto"/>
            <w:right w:val="none" w:sz="0" w:space="0" w:color="auto"/>
          </w:divBdr>
        </w:div>
        <w:div w:id="673646816">
          <w:marLeft w:val="0"/>
          <w:marRight w:val="0"/>
          <w:marTop w:val="120"/>
          <w:marBottom w:val="0"/>
          <w:divBdr>
            <w:top w:val="none" w:sz="0" w:space="0" w:color="auto"/>
            <w:left w:val="none" w:sz="0" w:space="0" w:color="auto"/>
            <w:bottom w:val="none" w:sz="0" w:space="0" w:color="auto"/>
            <w:right w:val="none" w:sz="0" w:space="0" w:color="auto"/>
          </w:divBdr>
        </w:div>
        <w:div w:id="239023992">
          <w:marLeft w:val="0"/>
          <w:marRight w:val="0"/>
          <w:marTop w:val="120"/>
          <w:marBottom w:val="0"/>
          <w:divBdr>
            <w:top w:val="none" w:sz="0" w:space="0" w:color="auto"/>
            <w:left w:val="none" w:sz="0" w:space="0" w:color="auto"/>
            <w:bottom w:val="none" w:sz="0" w:space="0" w:color="auto"/>
            <w:right w:val="none" w:sz="0" w:space="0" w:color="auto"/>
          </w:divBdr>
        </w:div>
        <w:div w:id="2436788">
          <w:marLeft w:val="0"/>
          <w:marRight w:val="0"/>
          <w:marTop w:val="120"/>
          <w:marBottom w:val="0"/>
          <w:divBdr>
            <w:top w:val="none" w:sz="0" w:space="0" w:color="auto"/>
            <w:left w:val="none" w:sz="0" w:space="0" w:color="auto"/>
            <w:bottom w:val="none" w:sz="0" w:space="0" w:color="auto"/>
            <w:right w:val="none" w:sz="0" w:space="0" w:color="auto"/>
          </w:divBdr>
        </w:div>
      </w:divsChild>
    </w:div>
    <w:div w:id="2076707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40</cp:revision>
  <cp:lastPrinted>2022-02-01T05:58:00Z</cp:lastPrinted>
  <dcterms:created xsi:type="dcterms:W3CDTF">2017-05-13T19:39:00Z</dcterms:created>
  <dcterms:modified xsi:type="dcterms:W3CDTF">2022-02-01T05:58:00Z</dcterms:modified>
</cp:coreProperties>
</file>