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95" w:rsidRDefault="00E75095" w:rsidP="00E75095">
      <w:pPr>
        <w:widowControl w:val="0"/>
        <w:ind w:firstLine="0"/>
        <w:jc w:val="center"/>
        <w:rPr>
          <w:szCs w:val="28"/>
        </w:rPr>
      </w:pPr>
      <w:r w:rsidRPr="003E231C">
        <w:rPr>
          <w:szCs w:val="28"/>
        </w:rPr>
        <w:t xml:space="preserve">Протокол </w:t>
      </w:r>
      <w:r>
        <w:rPr>
          <w:szCs w:val="28"/>
        </w:rPr>
        <w:t>№ 1</w:t>
      </w:r>
    </w:p>
    <w:p w:rsidR="00E75095" w:rsidRPr="003E231C" w:rsidRDefault="00E75095" w:rsidP="00E75095">
      <w:pPr>
        <w:widowControl w:val="0"/>
        <w:ind w:firstLine="0"/>
        <w:jc w:val="center"/>
        <w:rPr>
          <w:szCs w:val="28"/>
        </w:rPr>
      </w:pPr>
      <w:r w:rsidRPr="003E231C">
        <w:rPr>
          <w:szCs w:val="28"/>
        </w:rPr>
        <w:t>схода граждан</w:t>
      </w:r>
    </w:p>
    <w:p w:rsidR="00E75095" w:rsidRDefault="00E75095" w:rsidP="00E75095">
      <w:pPr>
        <w:widowControl w:val="0"/>
        <w:ind w:firstLine="0"/>
        <w:jc w:val="center"/>
        <w:rPr>
          <w:szCs w:val="28"/>
        </w:rPr>
      </w:pPr>
      <w:r>
        <w:rPr>
          <w:szCs w:val="28"/>
        </w:rPr>
        <w:t xml:space="preserve">село Воздвиженское </w:t>
      </w:r>
    </w:p>
    <w:p w:rsidR="00E75095" w:rsidRDefault="00E75095" w:rsidP="00E75095">
      <w:pPr>
        <w:widowControl w:val="0"/>
        <w:ind w:firstLine="0"/>
        <w:jc w:val="center"/>
        <w:rPr>
          <w:rFonts w:eastAsia="Calibri"/>
          <w:szCs w:val="28"/>
          <w:lang w:eastAsia="en-US"/>
        </w:rPr>
      </w:pPr>
      <w:r>
        <w:rPr>
          <w:rFonts w:eastAsia="Calibri"/>
          <w:szCs w:val="28"/>
          <w:lang w:eastAsia="en-US"/>
        </w:rPr>
        <w:t xml:space="preserve">Воздвиженского сельсовета </w:t>
      </w:r>
    </w:p>
    <w:p w:rsidR="00E75095" w:rsidRDefault="00E75095" w:rsidP="00E75095">
      <w:pPr>
        <w:widowControl w:val="0"/>
        <w:ind w:firstLine="0"/>
        <w:jc w:val="center"/>
        <w:rPr>
          <w:szCs w:val="28"/>
        </w:rPr>
      </w:pPr>
      <w:r>
        <w:rPr>
          <w:szCs w:val="28"/>
        </w:rPr>
        <w:t>Воскресенского муниципального района Нижегородской области</w:t>
      </w:r>
    </w:p>
    <w:p w:rsidR="00E75095" w:rsidRPr="00AC0A25" w:rsidRDefault="00E75095" w:rsidP="00E75095">
      <w:pPr>
        <w:widowControl w:val="0"/>
        <w:ind w:firstLine="0"/>
        <w:jc w:val="center"/>
        <w:rPr>
          <w:rFonts w:ascii="Arial" w:hAnsi="Arial" w:cs="Arial"/>
          <w:sz w:val="24"/>
          <w:szCs w:val="24"/>
        </w:rPr>
      </w:pPr>
    </w:p>
    <w:p w:rsidR="00E75095" w:rsidRDefault="00E75095" w:rsidP="00E75095">
      <w:pPr>
        <w:widowControl w:val="0"/>
        <w:ind w:firstLine="0"/>
        <w:jc w:val="left"/>
        <w:rPr>
          <w:szCs w:val="28"/>
        </w:rPr>
      </w:pPr>
      <w:r w:rsidRPr="00E75095">
        <w:rPr>
          <w:szCs w:val="28"/>
        </w:rPr>
        <w:t xml:space="preserve">14 апреля 2021 года </w:t>
      </w:r>
      <w:r>
        <w:rPr>
          <w:szCs w:val="28"/>
        </w:rPr>
        <w:tab/>
      </w:r>
      <w:r>
        <w:rPr>
          <w:szCs w:val="28"/>
        </w:rPr>
        <w:tab/>
      </w:r>
      <w:r>
        <w:rPr>
          <w:szCs w:val="28"/>
        </w:rPr>
        <w:tab/>
      </w:r>
      <w:r>
        <w:rPr>
          <w:szCs w:val="28"/>
        </w:rPr>
        <w:tab/>
      </w:r>
      <w:r>
        <w:rPr>
          <w:szCs w:val="28"/>
        </w:rPr>
        <w:tab/>
      </w:r>
      <w:r>
        <w:rPr>
          <w:szCs w:val="28"/>
        </w:rPr>
        <w:tab/>
      </w:r>
      <w:r>
        <w:rPr>
          <w:szCs w:val="28"/>
        </w:rPr>
        <w:tab/>
        <w:t>16 час.00 мин</w:t>
      </w:r>
    </w:p>
    <w:p w:rsidR="00BC031E" w:rsidRPr="00E75095" w:rsidRDefault="00BC031E" w:rsidP="00E75095">
      <w:pPr>
        <w:widowControl w:val="0"/>
        <w:ind w:firstLine="0"/>
        <w:jc w:val="left"/>
        <w:rPr>
          <w:szCs w:val="28"/>
        </w:rPr>
      </w:pPr>
    </w:p>
    <w:p w:rsidR="00E75095" w:rsidRDefault="00E75095" w:rsidP="00E75095">
      <w:pPr>
        <w:widowControl w:val="0"/>
        <w:ind w:firstLine="0"/>
        <w:rPr>
          <w:szCs w:val="28"/>
        </w:rPr>
      </w:pPr>
      <w:r w:rsidRPr="00E75095">
        <w:rPr>
          <w:szCs w:val="28"/>
        </w:rPr>
        <w:t>Здание Воздвиженского СДК</w:t>
      </w:r>
    </w:p>
    <w:p w:rsidR="00BC031E" w:rsidRPr="00E75095" w:rsidRDefault="00BC031E" w:rsidP="00E75095">
      <w:pPr>
        <w:widowControl w:val="0"/>
        <w:ind w:firstLine="0"/>
        <w:rPr>
          <w:szCs w:val="28"/>
        </w:rPr>
      </w:pPr>
    </w:p>
    <w:p w:rsidR="00E75095" w:rsidRPr="0079753F" w:rsidRDefault="00E75095" w:rsidP="00E75095">
      <w:pPr>
        <w:widowControl w:val="0"/>
        <w:ind w:firstLine="0"/>
        <w:rPr>
          <w:sz w:val="20"/>
        </w:rPr>
      </w:pPr>
      <w:r>
        <w:rPr>
          <w:rFonts w:ascii="Arial" w:hAnsi="Arial" w:cs="Arial"/>
          <w:i/>
          <w:sz w:val="20"/>
        </w:rPr>
        <w:t xml:space="preserve"> </w:t>
      </w:r>
      <w:r w:rsidRPr="0079753F">
        <w:rPr>
          <w:sz w:val="20"/>
        </w:rPr>
        <w:t>(место проведения)</w:t>
      </w:r>
    </w:p>
    <w:p w:rsidR="00E75095" w:rsidRDefault="00E75095" w:rsidP="00E75095">
      <w:pPr>
        <w:widowControl w:val="0"/>
        <w:ind w:firstLine="0"/>
        <w:rPr>
          <w:sz w:val="20"/>
        </w:rPr>
      </w:pPr>
      <w:r w:rsidRPr="00E75095">
        <w:rPr>
          <w:b/>
          <w:szCs w:val="28"/>
        </w:rPr>
        <w:t>505</w:t>
      </w:r>
      <w:r w:rsidRPr="00AC0A25">
        <w:rPr>
          <w:rFonts w:ascii="Arial" w:hAnsi="Arial" w:cs="Arial"/>
          <w:sz w:val="24"/>
          <w:szCs w:val="24"/>
        </w:rPr>
        <w:t xml:space="preserve"> </w:t>
      </w:r>
      <w:r w:rsidRPr="00B17B47">
        <w:rPr>
          <w:szCs w:val="28"/>
        </w:rPr>
        <w:t>чел</w:t>
      </w:r>
      <w:r>
        <w:rPr>
          <w:szCs w:val="28"/>
        </w:rPr>
        <w:t>овек</w:t>
      </w:r>
      <w:r>
        <w:rPr>
          <w:rFonts w:ascii="Arial" w:hAnsi="Arial" w:cs="Arial"/>
          <w:sz w:val="24"/>
          <w:szCs w:val="24"/>
        </w:rPr>
        <w:t xml:space="preserve"> </w:t>
      </w:r>
      <w:r w:rsidRPr="007A4658">
        <w:rPr>
          <w:sz w:val="20"/>
        </w:rPr>
        <w:t>(общее число граждан, проживающих на соответствующей территории и имеющих право на участие в сходе граждан)</w:t>
      </w:r>
    </w:p>
    <w:p w:rsidR="00EC1833" w:rsidRPr="00B17B47" w:rsidRDefault="00EC1833" w:rsidP="00EC1833">
      <w:pPr>
        <w:widowControl w:val="0"/>
        <w:ind w:firstLine="0"/>
        <w:rPr>
          <w:szCs w:val="28"/>
        </w:rPr>
      </w:pPr>
      <w:r w:rsidRPr="00B17B47">
        <w:rPr>
          <w:szCs w:val="28"/>
        </w:rPr>
        <w:t>Присутствовали</w:t>
      </w:r>
      <w:r>
        <w:rPr>
          <w:szCs w:val="28"/>
        </w:rPr>
        <w:t>: 19</w:t>
      </w:r>
      <w:r w:rsidRPr="00B17B47">
        <w:rPr>
          <w:szCs w:val="28"/>
        </w:rPr>
        <w:t xml:space="preserve"> чел</w:t>
      </w:r>
      <w:r>
        <w:rPr>
          <w:szCs w:val="28"/>
        </w:rPr>
        <w:t>овек</w:t>
      </w:r>
    </w:p>
    <w:p w:rsidR="00EC1833" w:rsidRPr="00B17B47" w:rsidRDefault="00EC1833" w:rsidP="00E75095">
      <w:pPr>
        <w:widowControl w:val="0"/>
        <w:ind w:firstLine="0"/>
        <w:rPr>
          <w:sz w:val="22"/>
          <w:szCs w:val="22"/>
        </w:rPr>
      </w:pPr>
    </w:p>
    <w:p w:rsidR="00EC1833" w:rsidRPr="00EC1833" w:rsidRDefault="00351A2B" w:rsidP="00EC1833">
      <w:pPr>
        <w:widowControl w:val="0"/>
        <w:ind w:firstLine="708"/>
        <w:rPr>
          <w:szCs w:val="28"/>
        </w:rPr>
      </w:pPr>
      <w:r>
        <w:rPr>
          <w:szCs w:val="28"/>
        </w:rPr>
        <w:t xml:space="preserve">Выступил: Глава администрации Воздвиженского сельсовета </w:t>
      </w:r>
      <w:r w:rsidR="00185C84">
        <w:rPr>
          <w:szCs w:val="28"/>
        </w:rPr>
        <w:t xml:space="preserve">Охотников </w:t>
      </w:r>
      <w:r>
        <w:rPr>
          <w:szCs w:val="28"/>
        </w:rPr>
        <w:t xml:space="preserve">И.Н. </w:t>
      </w:r>
      <w:r w:rsidRPr="00351A2B">
        <w:rPr>
          <w:szCs w:val="28"/>
        </w:rPr>
        <w:t>довел до сведения жителей, что в соответствии с Федеральны</w:t>
      </w:r>
      <w:r>
        <w:rPr>
          <w:szCs w:val="28"/>
        </w:rPr>
        <w:t>м</w:t>
      </w:r>
      <w:r w:rsidRPr="00351A2B">
        <w:rPr>
          <w:szCs w:val="28"/>
        </w:rPr>
        <w:t xml:space="preserve"> закон</w:t>
      </w:r>
      <w:r>
        <w:rPr>
          <w:szCs w:val="28"/>
        </w:rPr>
        <w:t>ом</w:t>
      </w:r>
      <w:r w:rsidRPr="00351A2B">
        <w:rPr>
          <w:szCs w:val="28"/>
        </w:rPr>
        <w:t xml:space="preserve"> от 6 октября 2003 года № 131 -ФЗ «Об общих принципах организации местного самоуправления в Российской Федерации»</w:t>
      </w:r>
      <w:r w:rsidR="00EC1833">
        <w:rPr>
          <w:szCs w:val="28"/>
        </w:rPr>
        <w:t xml:space="preserve"> разработано</w:t>
      </w:r>
      <w:r w:rsidRPr="00351A2B">
        <w:t xml:space="preserve"> </w:t>
      </w:r>
      <w:r w:rsidRPr="00351A2B">
        <w:rPr>
          <w:szCs w:val="28"/>
        </w:rPr>
        <w:t>положение о сходе граждан</w:t>
      </w:r>
      <w:r>
        <w:rPr>
          <w:szCs w:val="28"/>
        </w:rPr>
        <w:t xml:space="preserve"> </w:t>
      </w:r>
      <w:r w:rsidR="00EC1833">
        <w:rPr>
          <w:szCs w:val="28"/>
        </w:rPr>
        <w:t xml:space="preserve">которое </w:t>
      </w:r>
      <w:r w:rsidRPr="00351A2B">
        <w:rPr>
          <w:szCs w:val="28"/>
        </w:rPr>
        <w:t>определяет и регулирует порядок организации и проведения схода граждан.</w:t>
      </w:r>
      <w:r w:rsidR="00EC1833">
        <w:rPr>
          <w:szCs w:val="28"/>
        </w:rPr>
        <w:t xml:space="preserve"> </w:t>
      </w:r>
      <w:r w:rsidR="00EC1833" w:rsidRPr="00EC1833">
        <w:rPr>
          <w:szCs w:val="28"/>
        </w:rPr>
        <w:t xml:space="preserve">Сход граждан проводится </w:t>
      </w:r>
      <w:r w:rsidR="00EC1833">
        <w:rPr>
          <w:szCs w:val="28"/>
        </w:rPr>
        <w:t xml:space="preserve">по следующим </w:t>
      </w:r>
      <w:r w:rsidR="00EC1833" w:rsidRPr="00EC1833">
        <w:rPr>
          <w:szCs w:val="28"/>
        </w:rPr>
        <w:t>вопросам:</w:t>
      </w:r>
    </w:p>
    <w:p w:rsidR="00EC1833" w:rsidRPr="00EC1833" w:rsidRDefault="00EC1833" w:rsidP="00EC1833">
      <w:pPr>
        <w:widowControl w:val="0"/>
        <w:ind w:firstLine="708"/>
        <w:rPr>
          <w:szCs w:val="28"/>
        </w:rPr>
      </w:pPr>
      <w:r>
        <w:rPr>
          <w:szCs w:val="28"/>
        </w:rPr>
        <w:t>1)</w:t>
      </w:r>
      <w:r w:rsidRPr="00EC1833">
        <w:rPr>
          <w:szCs w:val="28"/>
        </w:rPr>
        <w:t>изменения границ поселения (муниципального района), в состав которого входит указанный населенный пункт, влекущего отнесение территории населенного пункта к территории другого поселения (муниципального района);</w:t>
      </w:r>
    </w:p>
    <w:p w:rsidR="00EC1833" w:rsidRPr="00EC1833" w:rsidRDefault="00EC1833" w:rsidP="00EC1833">
      <w:pPr>
        <w:widowControl w:val="0"/>
        <w:ind w:firstLine="708"/>
        <w:rPr>
          <w:szCs w:val="28"/>
        </w:rPr>
      </w:pPr>
      <w:r>
        <w:rPr>
          <w:szCs w:val="28"/>
        </w:rPr>
        <w:t>2)</w:t>
      </w:r>
      <w:r w:rsidRPr="00EC1833">
        <w:rPr>
          <w:szCs w:val="28"/>
        </w:rPr>
        <w:t>по вопросу введения и использования средств самообложения граждан на территории данного населенного пункта, входящего в состав поселения;</w:t>
      </w:r>
    </w:p>
    <w:p w:rsidR="00E75095" w:rsidRDefault="00EC1833" w:rsidP="00EC1833">
      <w:pPr>
        <w:widowControl w:val="0"/>
        <w:ind w:firstLine="708"/>
        <w:rPr>
          <w:szCs w:val="28"/>
        </w:rPr>
      </w:pPr>
      <w:r>
        <w:rPr>
          <w:szCs w:val="28"/>
        </w:rPr>
        <w:t>3)</w:t>
      </w:r>
      <w:r w:rsidRPr="00EC1833">
        <w:rPr>
          <w:szCs w:val="28"/>
        </w:rPr>
        <w:t>выдвижения кандидатуры старосты сельского населенного пункта, а также решение вопроса о досрочном прекращении полномочий старосты сельского населённого пункта.</w:t>
      </w:r>
    </w:p>
    <w:p w:rsidR="00EC1833" w:rsidRDefault="00EC1833" w:rsidP="00EC1833">
      <w:pPr>
        <w:widowControl w:val="0"/>
        <w:ind w:firstLine="708"/>
        <w:rPr>
          <w:szCs w:val="28"/>
        </w:rPr>
      </w:pPr>
      <w:r w:rsidRPr="00EC1833">
        <w:rPr>
          <w:szCs w:val="28"/>
        </w:rPr>
        <w:t>Сход граждан правомочен при участии в нем более половины обладающих избирательным правом жителей населенного пункта.</w:t>
      </w:r>
    </w:p>
    <w:p w:rsidR="00D92F24" w:rsidRPr="00D92F24" w:rsidRDefault="004E4221" w:rsidP="00EC1833">
      <w:pPr>
        <w:widowControl w:val="0"/>
        <w:ind w:firstLine="708"/>
        <w:rPr>
          <w:szCs w:val="28"/>
        </w:rPr>
      </w:pPr>
      <w:proofErr w:type="gramStart"/>
      <w:r>
        <w:rPr>
          <w:szCs w:val="28"/>
        </w:rPr>
        <w:t xml:space="preserve">Согласно статьи 12 Устава Воздвиженского сельсовета </w:t>
      </w:r>
      <w:r w:rsidR="00BC031E">
        <w:rPr>
          <w:szCs w:val="28"/>
        </w:rPr>
        <w:t>в</w:t>
      </w:r>
      <w:r w:rsidRPr="004E4221">
        <w:rPr>
          <w:szCs w:val="28"/>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Pr>
          <w:szCs w:val="28"/>
        </w:rPr>
        <w:t>У</w:t>
      </w:r>
      <w:r w:rsidRPr="004E4221">
        <w:rPr>
          <w:szCs w:val="28"/>
        </w:rPr>
        <w:t>ставом Воздвиженского сельсовета,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w:t>
      </w:r>
      <w:proofErr w:type="gramEnd"/>
      <w:r w:rsidRPr="004E4221">
        <w:rPr>
          <w:szCs w:val="28"/>
        </w:rPr>
        <w:t xml:space="preserve">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w:t>
      </w:r>
      <w:r w:rsidRPr="00D92F24">
        <w:rPr>
          <w:szCs w:val="28"/>
        </w:rPr>
        <w:t xml:space="preserve">граждан. </w:t>
      </w:r>
    </w:p>
    <w:p w:rsidR="004E4221" w:rsidRPr="00B17B47" w:rsidRDefault="00802C50" w:rsidP="00EC1833">
      <w:pPr>
        <w:widowControl w:val="0"/>
        <w:ind w:firstLine="708"/>
        <w:rPr>
          <w:szCs w:val="28"/>
        </w:rPr>
      </w:pPr>
      <w:r w:rsidRPr="007263C0">
        <w:rPr>
          <w:szCs w:val="28"/>
        </w:rPr>
        <w:t xml:space="preserve">Указ Губернатора Нижегородской области от 13 марта 2020 г. № 27 "О </w:t>
      </w:r>
      <w:r w:rsidRPr="007263C0">
        <w:rPr>
          <w:szCs w:val="28"/>
        </w:rPr>
        <w:lastRenderedPageBreak/>
        <w:t>введении режима повышенной готовности" еще никто не отменял.</w:t>
      </w:r>
      <w:bookmarkStart w:id="0" w:name="_GoBack"/>
      <w:bookmarkEnd w:id="0"/>
    </w:p>
    <w:p w:rsidR="00E75095" w:rsidRPr="00B17B47" w:rsidRDefault="00E75095" w:rsidP="00E75095">
      <w:pPr>
        <w:widowControl w:val="0"/>
        <w:ind w:firstLine="0"/>
        <w:rPr>
          <w:sz w:val="22"/>
          <w:szCs w:val="22"/>
        </w:rPr>
      </w:pPr>
    </w:p>
    <w:p w:rsidR="00E75095" w:rsidRPr="00B17B47" w:rsidRDefault="00E75095" w:rsidP="00E75095">
      <w:pPr>
        <w:widowControl w:val="0"/>
        <w:ind w:firstLine="0"/>
        <w:jc w:val="center"/>
        <w:rPr>
          <w:szCs w:val="28"/>
        </w:rPr>
      </w:pPr>
      <w:r w:rsidRPr="00B17B47">
        <w:rPr>
          <w:szCs w:val="28"/>
        </w:rPr>
        <w:t>Повестка дня:</w:t>
      </w:r>
    </w:p>
    <w:p w:rsidR="00E75095" w:rsidRPr="00B17B47" w:rsidRDefault="00E75095" w:rsidP="00E75095">
      <w:pPr>
        <w:widowControl w:val="0"/>
        <w:ind w:firstLine="0"/>
        <w:rPr>
          <w:szCs w:val="28"/>
        </w:rPr>
      </w:pPr>
      <w:r w:rsidRPr="00B17B47">
        <w:rPr>
          <w:szCs w:val="28"/>
        </w:rPr>
        <w:t xml:space="preserve">1. </w:t>
      </w:r>
      <w:r w:rsidRPr="00E75095">
        <w:rPr>
          <w:szCs w:val="28"/>
        </w:rPr>
        <w:t>Выборы председателя схода граждан</w:t>
      </w:r>
    </w:p>
    <w:p w:rsidR="00E75095" w:rsidRDefault="00E75095" w:rsidP="00E75095">
      <w:pPr>
        <w:widowControl w:val="0"/>
        <w:ind w:firstLine="0"/>
        <w:rPr>
          <w:szCs w:val="28"/>
        </w:rPr>
      </w:pPr>
      <w:r w:rsidRPr="00B17B47">
        <w:rPr>
          <w:szCs w:val="28"/>
        </w:rPr>
        <w:t>2.</w:t>
      </w:r>
      <w:r w:rsidRPr="00E75095">
        <w:t xml:space="preserve"> </w:t>
      </w:r>
      <w:r w:rsidRPr="00E75095">
        <w:rPr>
          <w:szCs w:val="28"/>
        </w:rPr>
        <w:t>Выборы секретаря схода</w:t>
      </w:r>
    </w:p>
    <w:p w:rsidR="00E75095" w:rsidRDefault="00E75095" w:rsidP="00E75095">
      <w:pPr>
        <w:widowControl w:val="0"/>
        <w:ind w:firstLine="0"/>
        <w:rPr>
          <w:szCs w:val="28"/>
        </w:rPr>
      </w:pPr>
      <w:r>
        <w:rPr>
          <w:szCs w:val="28"/>
        </w:rPr>
        <w:t>3.</w:t>
      </w:r>
      <w:r w:rsidRPr="00E75095">
        <w:rPr>
          <w:szCs w:val="28"/>
        </w:rPr>
        <w:t>О выборах  кандидатуры старосты</w:t>
      </w:r>
      <w:r>
        <w:rPr>
          <w:szCs w:val="28"/>
        </w:rPr>
        <w:t xml:space="preserve"> </w:t>
      </w:r>
      <w:proofErr w:type="spellStart"/>
      <w:r>
        <w:rPr>
          <w:szCs w:val="28"/>
        </w:rPr>
        <w:t>с</w:t>
      </w:r>
      <w:proofErr w:type="gramStart"/>
      <w:r>
        <w:rPr>
          <w:szCs w:val="28"/>
        </w:rPr>
        <w:t>.В</w:t>
      </w:r>
      <w:proofErr w:type="gramEnd"/>
      <w:r>
        <w:rPr>
          <w:szCs w:val="28"/>
        </w:rPr>
        <w:t>оздвиженское</w:t>
      </w:r>
      <w:proofErr w:type="spellEnd"/>
    </w:p>
    <w:p w:rsidR="00E75095" w:rsidRDefault="00E75095" w:rsidP="00E75095">
      <w:pPr>
        <w:widowControl w:val="0"/>
        <w:ind w:firstLine="0"/>
        <w:rPr>
          <w:szCs w:val="28"/>
        </w:rPr>
      </w:pPr>
    </w:p>
    <w:p w:rsidR="00E75095" w:rsidRPr="00B17B47" w:rsidRDefault="005B1BDA" w:rsidP="005B1BDA">
      <w:pPr>
        <w:widowControl w:val="0"/>
        <w:ind w:firstLine="708"/>
        <w:rPr>
          <w:szCs w:val="28"/>
        </w:rPr>
      </w:pPr>
      <w:r>
        <w:rPr>
          <w:szCs w:val="28"/>
        </w:rPr>
        <w:t>1.</w:t>
      </w:r>
      <w:r w:rsidR="00E75095" w:rsidRPr="00B17B47">
        <w:rPr>
          <w:szCs w:val="28"/>
        </w:rPr>
        <w:t xml:space="preserve">Слушали: </w:t>
      </w:r>
      <w:proofErr w:type="spellStart"/>
      <w:r w:rsidR="00E75095">
        <w:rPr>
          <w:szCs w:val="28"/>
        </w:rPr>
        <w:t>Охотникова</w:t>
      </w:r>
      <w:proofErr w:type="spellEnd"/>
      <w:r w:rsidR="00E75095">
        <w:rPr>
          <w:szCs w:val="28"/>
        </w:rPr>
        <w:t xml:space="preserve"> Игоря Николаевича главу администрации</w:t>
      </w:r>
      <w:r w:rsidR="003D0075">
        <w:rPr>
          <w:szCs w:val="28"/>
        </w:rPr>
        <w:t xml:space="preserve"> Воздвиженского сельсовета – </w:t>
      </w:r>
      <w:proofErr w:type="gramStart"/>
      <w:r w:rsidR="003D0075">
        <w:rPr>
          <w:szCs w:val="28"/>
        </w:rPr>
        <w:t>согласно п</w:t>
      </w:r>
      <w:r w:rsidR="003D0075" w:rsidRPr="003D0075">
        <w:rPr>
          <w:szCs w:val="28"/>
        </w:rPr>
        <w:t>оложения</w:t>
      </w:r>
      <w:proofErr w:type="gramEnd"/>
      <w:r w:rsidR="003D0075" w:rsidRPr="003D0075">
        <w:rPr>
          <w:szCs w:val="28"/>
        </w:rPr>
        <w:t xml:space="preserve"> о сходе граждан </w:t>
      </w:r>
      <w:r w:rsidR="003D0075">
        <w:rPr>
          <w:szCs w:val="28"/>
        </w:rPr>
        <w:t>н</w:t>
      </w:r>
      <w:r w:rsidR="003D0075" w:rsidRPr="003D0075">
        <w:rPr>
          <w:szCs w:val="28"/>
        </w:rPr>
        <w:t>а сходе председательствует глава муниципального образования Воздвиженского сельсовета или иное лицо, избираемое сходом граждан.</w:t>
      </w:r>
      <w:r w:rsidR="003D0075">
        <w:rPr>
          <w:szCs w:val="28"/>
        </w:rPr>
        <w:t xml:space="preserve"> Я предлагаю председателем</w:t>
      </w:r>
      <w:r w:rsidR="00C7181C">
        <w:rPr>
          <w:szCs w:val="28"/>
        </w:rPr>
        <w:t xml:space="preserve"> схода выбрать главу местного самоуправления </w:t>
      </w:r>
      <w:proofErr w:type="spellStart"/>
      <w:r w:rsidR="00C7181C">
        <w:rPr>
          <w:szCs w:val="28"/>
        </w:rPr>
        <w:t>Горячкину</w:t>
      </w:r>
      <w:proofErr w:type="spellEnd"/>
      <w:r w:rsidR="00C7181C">
        <w:rPr>
          <w:szCs w:val="28"/>
        </w:rPr>
        <w:t xml:space="preserve"> М.С., а секретарем специалиста администрации </w:t>
      </w:r>
      <w:proofErr w:type="spellStart"/>
      <w:r w:rsidR="00C7181C">
        <w:rPr>
          <w:szCs w:val="28"/>
        </w:rPr>
        <w:t>Иркабаеву</w:t>
      </w:r>
      <w:proofErr w:type="spellEnd"/>
      <w:r w:rsidR="00C7181C">
        <w:rPr>
          <w:szCs w:val="28"/>
        </w:rPr>
        <w:t xml:space="preserve"> Н.В.</w:t>
      </w:r>
    </w:p>
    <w:p w:rsidR="005B1BDA" w:rsidRDefault="00C7181C" w:rsidP="005B1BDA">
      <w:pPr>
        <w:widowControl w:val="0"/>
        <w:ind w:firstLine="0"/>
        <w:jc w:val="left"/>
        <w:rPr>
          <w:szCs w:val="28"/>
        </w:rPr>
      </w:pPr>
      <w:r>
        <w:rPr>
          <w:szCs w:val="28"/>
        </w:rPr>
        <w:t>Голосовали: «За» - 18 чел., «Против» – 1 чел., «Воздерживаюсь» 0 чел.</w:t>
      </w:r>
      <w:r w:rsidR="005B1BDA" w:rsidRPr="005B1BDA">
        <w:rPr>
          <w:szCs w:val="28"/>
        </w:rPr>
        <w:t xml:space="preserve"> </w:t>
      </w:r>
    </w:p>
    <w:p w:rsidR="005B1BDA" w:rsidRDefault="005B1BDA" w:rsidP="005B1BDA">
      <w:pPr>
        <w:widowControl w:val="0"/>
        <w:ind w:firstLine="0"/>
        <w:jc w:val="left"/>
        <w:rPr>
          <w:szCs w:val="28"/>
        </w:rPr>
      </w:pPr>
    </w:p>
    <w:p w:rsidR="005B1BDA" w:rsidRPr="00B17B47" w:rsidRDefault="005B1BDA" w:rsidP="005B1BDA">
      <w:pPr>
        <w:widowControl w:val="0"/>
        <w:ind w:firstLine="0"/>
        <w:jc w:val="left"/>
        <w:rPr>
          <w:szCs w:val="28"/>
        </w:rPr>
      </w:pPr>
      <w:r w:rsidRPr="00B17B47">
        <w:rPr>
          <w:szCs w:val="28"/>
        </w:rPr>
        <w:t>Председательствующий на сходе граждан</w:t>
      </w:r>
      <w:r>
        <w:rPr>
          <w:szCs w:val="28"/>
        </w:rPr>
        <w:t xml:space="preserve">: </w:t>
      </w:r>
      <w:proofErr w:type="spellStart"/>
      <w:r>
        <w:rPr>
          <w:szCs w:val="28"/>
        </w:rPr>
        <w:t>Горячкина</w:t>
      </w:r>
      <w:proofErr w:type="spellEnd"/>
      <w:r>
        <w:rPr>
          <w:szCs w:val="28"/>
        </w:rPr>
        <w:t xml:space="preserve"> Мария Станиславовна</w:t>
      </w:r>
    </w:p>
    <w:p w:rsidR="005B1BDA" w:rsidRPr="00B17B47" w:rsidRDefault="005B1BDA" w:rsidP="005B1BDA">
      <w:pPr>
        <w:widowControl w:val="0"/>
        <w:ind w:firstLine="0"/>
        <w:jc w:val="left"/>
        <w:rPr>
          <w:szCs w:val="28"/>
        </w:rPr>
      </w:pPr>
      <w:r w:rsidRPr="00B17B47">
        <w:rPr>
          <w:szCs w:val="28"/>
        </w:rPr>
        <w:t>Секретарь схода</w:t>
      </w:r>
      <w:r>
        <w:rPr>
          <w:szCs w:val="28"/>
        </w:rPr>
        <w:t xml:space="preserve"> </w:t>
      </w:r>
      <w:r w:rsidRPr="00B17B47">
        <w:rPr>
          <w:szCs w:val="28"/>
        </w:rPr>
        <w:t>граждан</w:t>
      </w:r>
      <w:r>
        <w:rPr>
          <w:szCs w:val="28"/>
        </w:rPr>
        <w:t xml:space="preserve">: </w:t>
      </w:r>
      <w:proofErr w:type="spellStart"/>
      <w:r>
        <w:rPr>
          <w:szCs w:val="28"/>
        </w:rPr>
        <w:t>Иркабаева</w:t>
      </w:r>
      <w:proofErr w:type="spellEnd"/>
      <w:r>
        <w:rPr>
          <w:szCs w:val="28"/>
        </w:rPr>
        <w:t xml:space="preserve"> Наталья Викторовна</w:t>
      </w:r>
    </w:p>
    <w:p w:rsidR="00E75095" w:rsidRDefault="00E75095" w:rsidP="00E75095">
      <w:pPr>
        <w:widowControl w:val="0"/>
        <w:ind w:firstLine="0"/>
        <w:rPr>
          <w:szCs w:val="28"/>
        </w:rPr>
      </w:pPr>
    </w:p>
    <w:p w:rsidR="00E46C24" w:rsidRPr="00E46C24" w:rsidRDefault="005B1BDA" w:rsidP="00E46C24">
      <w:pPr>
        <w:widowControl w:val="0"/>
        <w:ind w:firstLine="708"/>
        <w:rPr>
          <w:szCs w:val="28"/>
        </w:rPr>
      </w:pPr>
      <w:r>
        <w:rPr>
          <w:szCs w:val="28"/>
        </w:rPr>
        <w:t>2.</w:t>
      </w:r>
      <w:r w:rsidR="00E75095" w:rsidRPr="00B17B47">
        <w:rPr>
          <w:szCs w:val="28"/>
        </w:rPr>
        <w:t>Выступили:</w:t>
      </w:r>
      <w:r w:rsidR="00E75095">
        <w:rPr>
          <w:szCs w:val="28"/>
        </w:rPr>
        <w:t xml:space="preserve"> </w:t>
      </w:r>
      <w:r w:rsidR="0028498C">
        <w:rPr>
          <w:szCs w:val="28"/>
        </w:rPr>
        <w:t xml:space="preserve">Охотников И.Н. </w:t>
      </w:r>
      <w:r w:rsidR="00171014">
        <w:rPr>
          <w:szCs w:val="28"/>
        </w:rPr>
        <w:t>–</w:t>
      </w:r>
      <w:r w:rsidR="0028498C">
        <w:rPr>
          <w:szCs w:val="28"/>
        </w:rPr>
        <w:t xml:space="preserve"> </w:t>
      </w:r>
      <w:r w:rsidR="00E46C24">
        <w:rPr>
          <w:szCs w:val="28"/>
        </w:rPr>
        <w:t>д</w:t>
      </w:r>
      <w:r w:rsidR="00E46C24" w:rsidRPr="00E46C24">
        <w:rPr>
          <w:szCs w:val="28"/>
        </w:rPr>
        <w:t>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r w:rsidR="00E46C24">
        <w:rPr>
          <w:szCs w:val="28"/>
        </w:rPr>
        <w:t xml:space="preserve"> </w:t>
      </w:r>
      <w:r w:rsidR="00E46C24" w:rsidRPr="00E46C24">
        <w:rPr>
          <w:szCs w:val="28"/>
        </w:rPr>
        <w:t>Староста назначается представительным орган</w:t>
      </w:r>
      <w:r w:rsidR="00E46C24">
        <w:rPr>
          <w:szCs w:val="28"/>
        </w:rPr>
        <w:t>ом муниципального образования</w:t>
      </w:r>
      <w:r w:rsidR="00E46C24" w:rsidRPr="00E46C24">
        <w:rPr>
          <w:szCs w:val="28"/>
        </w:rPr>
        <w:t xml:space="preserve"> по представлению схода граждан сельского населенного пункта</w:t>
      </w:r>
      <w:r w:rsidR="00E46C24">
        <w:rPr>
          <w:szCs w:val="28"/>
        </w:rPr>
        <w:t>.</w:t>
      </w:r>
      <w:r w:rsidR="00E46C24" w:rsidRPr="00E46C24">
        <w:rPr>
          <w:szCs w:val="28"/>
        </w:rPr>
        <w:t xml:space="preserve"> Старостой сельского населенного пункта не может быть назначено лицо:</w:t>
      </w:r>
    </w:p>
    <w:p w:rsidR="00E46C24" w:rsidRPr="00E46C24" w:rsidRDefault="00E46C24" w:rsidP="00E46C24">
      <w:pPr>
        <w:widowControl w:val="0"/>
        <w:ind w:firstLine="708"/>
        <w:rPr>
          <w:szCs w:val="28"/>
        </w:rPr>
      </w:pPr>
      <w:r w:rsidRPr="00E46C24">
        <w:rPr>
          <w:szCs w:val="28"/>
        </w:rPr>
        <w:t>1)</w:t>
      </w:r>
      <w:proofErr w:type="gramStart"/>
      <w:r w:rsidRPr="00E46C24">
        <w:rPr>
          <w:szCs w:val="28"/>
        </w:rPr>
        <w:t>замещающее</w:t>
      </w:r>
      <w:proofErr w:type="gramEnd"/>
      <w:r w:rsidRPr="00E46C24">
        <w:rPr>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46C24" w:rsidRPr="00E46C24" w:rsidRDefault="00E46C24" w:rsidP="00E46C24">
      <w:pPr>
        <w:widowControl w:val="0"/>
        <w:ind w:firstLine="708"/>
        <w:rPr>
          <w:szCs w:val="28"/>
        </w:rPr>
      </w:pPr>
      <w:r w:rsidRPr="00E46C24">
        <w:rPr>
          <w:szCs w:val="28"/>
        </w:rPr>
        <w:t>2)</w:t>
      </w:r>
      <w:proofErr w:type="gramStart"/>
      <w:r w:rsidRPr="00E46C24">
        <w:rPr>
          <w:szCs w:val="28"/>
        </w:rPr>
        <w:t>признанное</w:t>
      </w:r>
      <w:proofErr w:type="gramEnd"/>
      <w:r w:rsidRPr="00E46C24">
        <w:rPr>
          <w:szCs w:val="28"/>
        </w:rPr>
        <w:t xml:space="preserve"> судом недееспособным или ограниченно дееспособным;</w:t>
      </w:r>
    </w:p>
    <w:p w:rsidR="00E46C24" w:rsidRPr="00E46C24" w:rsidRDefault="00E46C24" w:rsidP="00E46C24">
      <w:pPr>
        <w:widowControl w:val="0"/>
        <w:ind w:firstLine="708"/>
        <w:rPr>
          <w:szCs w:val="28"/>
        </w:rPr>
      </w:pPr>
      <w:r w:rsidRPr="00E46C24">
        <w:rPr>
          <w:szCs w:val="28"/>
        </w:rPr>
        <w:t>3)</w:t>
      </w:r>
      <w:proofErr w:type="gramStart"/>
      <w:r w:rsidRPr="00E46C24">
        <w:rPr>
          <w:szCs w:val="28"/>
        </w:rPr>
        <w:t>имеющее</w:t>
      </w:r>
      <w:proofErr w:type="gramEnd"/>
      <w:r w:rsidRPr="00E46C24">
        <w:rPr>
          <w:szCs w:val="28"/>
        </w:rPr>
        <w:t xml:space="preserve"> непогашенную или неснятую судимость;</w:t>
      </w:r>
    </w:p>
    <w:p w:rsidR="00E46C24" w:rsidRDefault="00E46C24" w:rsidP="00E46C24">
      <w:pPr>
        <w:widowControl w:val="0"/>
        <w:ind w:firstLine="708"/>
        <w:rPr>
          <w:szCs w:val="28"/>
        </w:rPr>
      </w:pPr>
      <w:proofErr w:type="gramStart"/>
      <w:r w:rsidRPr="00E46C24">
        <w:rPr>
          <w:szCs w:val="28"/>
        </w:rPr>
        <w:t>4)имеющие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w:t>
      </w:r>
      <w:proofErr w:type="gramEnd"/>
      <w:r w:rsidRPr="00E46C24">
        <w:rPr>
          <w:szCs w:val="28"/>
        </w:rPr>
        <w:t xml:space="preserve"> международного договора Российской Федерации, в соответствии с которым иностранный гражданин вправе быть избранным в органы местного самоуправления. </w:t>
      </w:r>
    </w:p>
    <w:p w:rsidR="00E46C24" w:rsidRDefault="00E46C24" w:rsidP="00E46C24">
      <w:pPr>
        <w:widowControl w:val="0"/>
        <w:ind w:firstLine="708"/>
        <w:rPr>
          <w:szCs w:val="28"/>
        </w:rPr>
      </w:pPr>
      <w:r>
        <w:rPr>
          <w:szCs w:val="28"/>
        </w:rPr>
        <w:t>Зачитал права и обязанности старосты, срок полномочий и ф</w:t>
      </w:r>
      <w:r w:rsidRPr="00E46C24">
        <w:rPr>
          <w:szCs w:val="28"/>
        </w:rPr>
        <w:t>инансовые основы деятельности старосты</w:t>
      </w:r>
      <w:r>
        <w:rPr>
          <w:szCs w:val="28"/>
        </w:rPr>
        <w:t>.</w:t>
      </w:r>
    </w:p>
    <w:p w:rsidR="00D92F24" w:rsidRDefault="00E46C24" w:rsidP="00E46C24">
      <w:pPr>
        <w:widowControl w:val="0"/>
        <w:ind w:firstLine="708"/>
        <w:rPr>
          <w:b/>
          <w:szCs w:val="28"/>
        </w:rPr>
      </w:pPr>
      <w:r w:rsidRPr="00A34AD3">
        <w:rPr>
          <w:b/>
          <w:szCs w:val="28"/>
        </w:rPr>
        <w:t xml:space="preserve">Выступили: </w:t>
      </w:r>
    </w:p>
    <w:p w:rsidR="00E46C24" w:rsidRPr="00D92F24" w:rsidRDefault="00E46C24" w:rsidP="00D92F24">
      <w:pPr>
        <w:widowControl w:val="0"/>
        <w:ind w:firstLine="708"/>
        <w:rPr>
          <w:b/>
          <w:szCs w:val="28"/>
        </w:rPr>
      </w:pPr>
      <w:r w:rsidRPr="00A34AD3">
        <w:rPr>
          <w:b/>
          <w:szCs w:val="28"/>
        </w:rPr>
        <w:t>Лунин Н.В.</w:t>
      </w:r>
      <w:r w:rsidR="00D92F24">
        <w:rPr>
          <w:b/>
          <w:szCs w:val="28"/>
        </w:rPr>
        <w:t xml:space="preserve"> - </w:t>
      </w:r>
      <w:r w:rsidR="00D92F24">
        <w:rPr>
          <w:szCs w:val="28"/>
        </w:rPr>
        <w:t>в</w:t>
      </w:r>
      <w:r>
        <w:rPr>
          <w:szCs w:val="28"/>
        </w:rPr>
        <w:t xml:space="preserve"> обязанности старосты входит пункт </w:t>
      </w:r>
      <w:r w:rsidRPr="00E46C24">
        <w:rPr>
          <w:szCs w:val="28"/>
        </w:rPr>
        <w:t>следить за состоянием  водоем</w:t>
      </w:r>
      <w:r w:rsidR="00A34AD3">
        <w:rPr>
          <w:szCs w:val="28"/>
        </w:rPr>
        <w:t>ов, колодцев и подъездами к ним, как с</w:t>
      </w:r>
      <w:r>
        <w:rPr>
          <w:szCs w:val="28"/>
        </w:rPr>
        <w:t>тароста мо</w:t>
      </w:r>
      <w:r w:rsidR="00A34AD3">
        <w:rPr>
          <w:szCs w:val="28"/>
        </w:rPr>
        <w:t xml:space="preserve">жет следить за состоянием </w:t>
      </w:r>
      <w:r w:rsidR="00993E5B">
        <w:rPr>
          <w:szCs w:val="28"/>
        </w:rPr>
        <w:t>водоемов,</w:t>
      </w:r>
      <w:r w:rsidR="00A34AD3">
        <w:rPr>
          <w:szCs w:val="28"/>
        </w:rPr>
        <w:t xml:space="preserve"> если у нас все водоемы пересыхают.</w:t>
      </w:r>
    </w:p>
    <w:p w:rsidR="00A34AD3" w:rsidRDefault="00A34AD3" w:rsidP="00E46C24">
      <w:pPr>
        <w:widowControl w:val="0"/>
        <w:ind w:firstLine="708"/>
        <w:rPr>
          <w:szCs w:val="28"/>
        </w:rPr>
      </w:pPr>
      <w:r w:rsidRPr="00A34AD3">
        <w:rPr>
          <w:b/>
          <w:szCs w:val="28"/>
        </w:rPr>
        <w:t>Широкова Г.А.</w:t>
      </w:r>
      <w:r>
        <w:rPr>
          <w:szCs w:val="28"/>
        </w:rPr>
        <w:t xml:space="preserve"> – для чего нужны старосты, у нас есть депутаты</w:t>
      </w:r>
      <w:r w:rsidR="00D92F24">
        <w:rPr>
          <w:szCs w:val="28"/>
        </w:rPr>
        <w:t>,</w:t>
      </w:r>
      <w:r>
        <w:rPr>
          <w:szCs w:val="28"/>
        </w:rPr>
        <w:t xml:space="preserve"> пусть </w:t>
      </w:r>
      <w:r>
        <w:rPr>
          <w:szCs w:val="28"/>
        </w:rPr>
        <w:lastRenderedPageBreak/>
        <w:t>они работают.</w:t>
      </w:r>
    </w:p>
    <w:p w:rsidR="00766FDC" w:rsidRDefault="00766FDC" w:rsidP="00766FDC">
      <w:pPr>
        <w:widowControl w:val="0"/>
        <w:ind w:firstLine="708"/>
        <w:rPr>
          <w:szCs w:val="28"/>
        </w:rPr>
      </w:pPr>
      <w:proofErr w:type="spellStart"/>
      <w:r w:rsidRPr="00D92F24">
        <w:rPr>
          <w:b/>
          <w:szCs w:val="28"/>
        </w:rPr>
        <w:t>Собенников</w:t>
      </w:r>
      <w:proofErr w:type="spellEnd"/>
      <w:r w:rsidRPr="00D92F24">
        <w:rPr>
          <w:b/>
          <w:szCs w:val="28"/>
        </w:rPr>
        <w:t xml:space="preserve"> А.Н.</w:t>
      </w:r>
      <w:r>
        <w:rPr>
          <w:szCs w:val="28"/>
        </w:rPr>
        <w:t xml:space="preserve"> </w:t>
      </w:r>
      <w:r w:rsidR="00D92F24">
        <w:rPr>
          <w:szCs w:val="28"/>
        </w:rPr>
        <w:t>–</w:t>
      </w:r>
      <w:r>
        <w:rPr>
          <w:szCs w:val="28"/>
        </w:rPr>
        <w:t xml:space="preserve"> </w:t>
      </w:r>
      <w:r w:rsidR="00D92F24">
        <w:rPr>
          <w:szCs w:val="28"/>
        </w:rPr>
        <w:t xml:space="preserve">в полномочия депутата входит </w:t>
      </w:r>
      <w:r w:rsidRPr="00766FDC">
        <w:rPr>
          <w:szCs w:val="28"/>
        </w:rPr>
        <w:t>участи</w:t>
      </w:r>
      <w:r w:rsidR="00D92F24">
        <w:rPr>
          <w:szCs w:val="28"/>
        </w:rPr>
        <w:t>е в заседаниях сельского Совета,</w:t>
      </w:r>
      <w:r w:rsidR="00D92F24" w:rsidRPr="00D92F24">
        <w:rPr>
          <w:szCs w:val="28"/>
        </w:rPr>
        <w:t xml:space="preserve"> </w:t>
      </w:r>
      <w:r w:rsidR="00D92F24" w:rsidRPr="00766FDC">
        <w:rPr>
          <w:szCs w:val="28"/>
        </w:rPr>
        <w:t>участие в работе комиссий</w:t>
      </w:r>
      <w:r w:rsidR="00D92F24">
        <w:rPr>
          <w:szCs w:val="28"/>
        </w:rPr>
        <w:t>, п</w:t>
      </w:r>
      <w:r w:rsidR="00D92F24" w:rsidRPr="00766FDC">
        <w:rPr>
          <w:szCs w:val="28"/>
        </w:rPr>
        <w:t>одготовка и внесение проектов решений на рассмотрение сельского Совета</w:t>
      </w:r>
      <w:r w:rsidR="00D92F24">
        <w:rPr>
          <w:szCs w:val="28"/>
        </w:rPr>
        <w:t>,</w:t>
      </w:r>
      <w:r w:rsidR="00D92F24" w:rsidRPr="00D92F24">
        <w:rPr>
          <w:szCs w:val="28"/>
        </w:rPr>
        <w:t xml:space="preserve"> </w:t>
      </w:r>
      <w:r w:rsidR="00D92F24" w:rsidRPr="00766FDC">
        <w:rPr>
          <w:szCs w:val="28"/>
        </w:rPr>
        <w:t>участие в выполнении поручений сельского Совета</w:t>
      </w:r>
      <w:r w:rsidR="00D92F24">
        <w:rPr>
          <w:szCs w:val="28"/>
        </w:rPr>
        <w:t>. Староста будет помощником главе администрации.</w:t>
      </w:r>
    </w:p>
    <w:p w:rsidR="00D92F24" w:rsidRDefault="00F61FA6" w:rsidP="00766FDC">
      <w:pPr>
        <w:widowControl w:val="0"/>
        <w:ind w:firstLine="708"/>
        <w:rPr>
          <w:szCs w:val="28"/>
        </w:rPr>
      </w:pPr>
      <w:proofErr w:type="spellStart"/>
      <w:r w:rsidRPr="00F61FA6">
        <w:rPr>
          <w:b/>
          <w:szCs w:val="28"/>
        </w:rPr>
        <w:t>Горячкина</w:t>
      </w:r>
      <w:proofErr w:type="spellEnd"/>
      <w:r w:rsidRPr="00F61FA6">
        <w:rPr>
          <w:b/>
          <w:szCs w:val="28"/>
        </w:rPr>
        <w:t xml:space="preserve"> М.С.</w:t>
      </w:r>
      <w:r>
        <w:rPr>
          <w:szCs w:val="28"/>
        </w:rPr>
        <w:t xml:space="preserve"> – уважаемые присутствующие, </w:t>
      </w:r>
      <w:r w:rsidR="007263C0">
        <w:rPr>
          <w:szCs w:val="28"/>
        </w:rPr>
        <w:t>пожалуйста,</w:t>
      </w:r>
      <w:r>
        <w:rPr>
          <w:szCs w:val="28"/>
        </w:rPr>
        <w:t xml:space="preserve"> предлагайте кандидатуры на должность старосты.</w:t>
      </w:r>
    </w:p>
    <w:p w:rsidR="00F61FA6" w:rsidRDefault="00F61FA6" w:rsidP="00766FDC">
      <w:pPr>
        <w:widowControl w:val="0"/>
        <w:ind w:firstLine="708"/>
        <w:rPr>
          <w:szCs w:val="28"/>
        </w:rPr>
      </w:pPr>
      <w:proofErr w:type="spellStart"/>
      <w:r w:rsidRPr="00F61FA6">
        <w:rPr>
          <w:b/>
          <w:szCs w:val="28"/>
        </w:rPr>
        <w:t>Собенников</w:t>
      </w:r>
      <w:proofErr w:type="spellEnd"/>
      <w:r w:rsidRPr="00F61FA6">
        <w:rPr>
          <w:b/>
          <w:szCs w:val="28"/>
        </w:rPr>
        <w:t xml:space="preserve"> А.Н.</w:t>
      </w:r>
      <w:r>
        <w:rPr>
          <w:szCs w:val="28"/>
        </w:rPr>
        <w:t xml:space="preserve"> – у меня есть одна кандидатура, но этот человек здесь не присутствует, поэтому </w:t>
      </w:r>
      <w:r w:rsidR="007263C0">
        <w:rPr>
          <w:szCs w:val="28"/>
        </w:rPr>
        <w:t>без его согласия мы его не можем выдвинуть.</w:t>
      </w:r>
    </w:p>
    <w:p w:rsidR="007263C0" w:rsidRPr="00F61FA6" w:rsidRDefault="007263C0" w:rsidP="00766FDC">
      <w:pPr>
        <w:widowControl w:val="0"/>
        <w:ind w:firstLine="708"/>
        <w:rPr>
          <w:szCs w:val="28"/>
        </w:rPr>
      </w:pPr>
      <w:r>
        <w:rPr>
          <w:szCs w:val="28"/>
        </w:rPr>
        <w:t xml:space="preserve">Предложений по кандидатуре на должность старосты не поступило, староста не выбран. </w:t>
      </w:r>
    </w:p>
    <w:p w:rsidR="00E75095" w:rsidRDefault="00E75095" w:rsidP="00E75095">
      <w:pPr>
        <w:widowControl w:val="0"/>
        <w:ind w:firstLine="0"/>
        <w:rPr>
          <w:szCs w:val="28"/>
        </w:rPr>
      </w:pPr>
      <w:r>
        <w:rPr>
          <w:szCs w:val="28"/>
        </w:rPr>
        <w:t xml:space="preserve">Решение </w:t>
      </w:r>
      <w:r w:rsidR="007263C0">
        <w:rPr>
          <w:szCs w:val="28"/>
        </w:rPr>
        <w:t>по выдвижению кандидатуры на должность старосты</w:t>
      </w:r>
      <w:r>
        <w:rPr>
          <w:szCs w:val="28"/>
        </w:rPr>
        <w:t xml:space="preserve"> </w:t>
      </w:r>
      <w:r w:rsidR="007263C0">
        <w:rPr>
          <w:szCs w:val="28"/>
        </w:rPr>
        <w:t>не принималось.</w:t>
      </w:r>
    </w:p>
    <w:p w:rsidR="007263C0" w:rsidRDefault="007263C0" w:rsidP="00E75095">
      <w:pPr>
        <w:widowControl w:val="0"/>
        <w:ind w:firstLine="0"/>
        <w:rPr>
          <w:szCs w:val="28"/>
        </w:rPr>
      </w:pPr>
    </w:p>
    <w:p w:rsidR="007263C0" w:rsidRPr="00B17B47" w:rsidRDefault="007263C0" w:rsidP="00E75095">
      <w:pPr>
        <w:widowControl w:val="0"/>
        <w:ind w:firstLine="0"/>
        <w:rPr>
          <w:szCs w:val="28"/>
        </w:rPr>
      </w:pPr>
    </w:p>
    <w:p w:rsidR="00E75095" w:rsidRDefault="00E75095" w:rsidP="00E75095">
      <w:pPr>
        <w:widowControl w:val="0"/>
        <w:ind w:firstLine="0"/>
        <w:jc w:val="left"/>
        <w:rPr>
          <w:szCs w:val="28"/>
        </w:rPr>
      </w:pPr>
      <w:r w:rsidRPr="00B17B47">
        <w:rPr>
          <w:szCs w:val="28"/>
        </w:rPr>
        <w:t>Председательствующий на сходе граждан</w:t>
      </w:r>
      <w:r>
        <w:rPr>
          <w:szCs w:val="28"/>
        </w:rPr>
        <w:t xml:space="preserve">: </w:t>
      </w:r>
      <w:r w:rsidR="007263C0">
        <w:rPr>
          <w:szCs w:val="28"/>
        </w:rPr>
        <w:tab/>
      </w:r>
      <w:r w:rsidR="007263C0">
        <w:rPr>
          <w:szCs w:val="28"/>
        </w:rPr>
        <w:tab/>
      </w:r>
      <w:r w:rsidR="007263C0">
        <w:rPr>
          <w:szCs w:val="28"/>
        </w:rPr>
        <w:tab/>
      </w:r>
      <w:proofErr w:type="spellStart"/>
      <w:r w:rsidR="007263C0">
        <w:rPr>
          <w:szCs w:val="28"/>
        </w:rPr>
        <w:t>М.С.Горячкина</w:t>
      </w:r>
      <w:proofErr w:type="spellEnd"/>
    </w:p>
    <w:p w:rsidR="007263C0" w:rsidRDefault="007263C0" w:rsidP="00E75095">
      <w:pPr>
        <w:widowControl w:val="0"/>
        <w:ind w:firstLine="0"/>
        <w:jc w:val="left"/>
        <w:rPr>
          <w:szCs w:val="28"/>
        </w:rPr>
      </w:pPr>
    </w:p>
    <w:p w:rsidR="007263C0" w:rsidRPr="00B17B47" w:rsidRDefault="007263C0" w:rsidP="00E75095">
      <w:pPr>
        <w:widowControl w:val="0"/>
        <w:ind w:firstLine="0"/>
        <w:jc w:val="left"/>
        <w:rPr>
          <w:szCs w:val="28"/>
        </w:rPr>
      </w:pPr>
    </w:p>
    <w:p w:rsidR="00E75095" w:rsidRDefault="00E75095" w:rsidP="00E75095">
      <w:pPr>
        <w:widowControl w:val="0"/>
        <w:ind w:firstLine="0"/>
        <w:jc w:val="left"/>
        <w:rPr>
          <w:szCs w:val="28"/>
        </w:rPr>
      </w:pPr>
      <w:r w:rsidRPr="00B17B47">
        <w:rPr>
          <w:szCs w:val="28"/>
        </w:rPr>
        <w:t>Секретарь схода граждан</w:t>
      </w:r>
      <w:r>
        <w:rPr>
          <w:szCs w:val="28"/>
        </w:rPr>
        <w:t xml:space="preserve">: </w:t>
      </w:r>
      <w:r w:rsidR="007263C0">
        <w:rPr>
          <w:szCs w:val="28"/>
        </w:rPr>
        <w:tab/>
      </w:r>
      <w:r w:rsidR="007263C0">
        <w:rPr>
          <w:szCs w:val="28"/>
        </w:rPr>
        <w:tab/>
      </w:r>
      <w:r w:rsidR="007263C0">
        <w:rPr>
          <w:szCs w:val="28"/>
        </w:rPr>
        <w:tab/>
      </w:r>
      <w:r w:rsidR="007263C0">
        <w:rPr>
          <w:szCs w:val="28"/>
        </w:rPr>
        <w:tab/>
      </w:r>
      <w:r w:rsidR="007263C0">
        <w:rPr>
          <w:szCs w:val="28"/>
        </w:rPr>
        <w:tab/>
      </w:r>
      <w:r w:rsidR="007263C0">
        <w:rPr>
          <w:szCs w:val="28"/>
        </w:rPr>
        <w:tab/>
      </w:r>
      <w:proofErr w:type="spellStart"/>
      <w:r w:rsidR="007263C0">
        <w:rPr>
          <w:szCs w:val="28"/>
        </w:rPr>
        <w:t>Н.В.Иркабаева</w:t>
      </w:r>
      <w:proofErr w:type="spellEnd"/>
    </w:p>
    <w:p w:rsidR="00E75095" w:rsidRDefault="00E75095" w:rsidP="00E75095">
      <w:pPr>
        <w:widowControl w:val="0"/>
        <w:ind w:firstLine="0"/>
        <w:jc w:val="left"/>
        <w:rPr>
          <w:sz w:val="20"/>
        </w:rPr>
      </w:pPr>
    </w:p>
    <w:p w:rsidR="00A05A1F" w:rsidRDefault="00A05A1F"/>
    <w:p w:rsidR="009C2920" w:rsidRDefault="009C2920"/>
    <w:p w:rsidR="00461516" w:rsidRDefault="00461516"/>
    <w:p w:rsidR="00461516" w:rsidRDefault="00461516"/>
    <w:p w:rsidR="00461516" w:rsidRDefault="00461516"/>
    <w:p w:rsidR="00461516" w:rsidRDefault="00461516"/>
    <w:p w:rsidR="00461516" w:rsidRDefault="00461516"/>
    <w:p w:rsidR="00461516" w:rsidRDefault="00461516"/>
    <w:p w:rsidR="00461516" w:rsidRDefault="00461516"/>
    <w:p w:rsidR="00461516" w:rsidRDefault="00461516"/>
    <w:p w:rsidR="00461516" w:rsidRDefault="00461516"/>
    <w:p w:rsidR="00461516" w:rsidRDefault="00461516"/>
    <w:p w:rsidR="00461516" w:rsidRDefault="00461516"/>
    <w:p w:rsidR="00461516" w:rsidRDefault="00461516"/>
    <w:p w:rsidR="00461516" w:rsidRDefault="00461516"/>
    <w:sectPr w:rsidR="00461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95"/>
    <w:rsid w:val="00171014"/>
    <w:rsid w:val="00185C84"/>
    <w:rsid w:val="0028498C"/>
    <w:rsid w:val="00351A2B"/>
    <w:rsid w:val="003D0075"/>
    <w:rsid w:val="00461516"/>
    <w:rsid w:val="004E4221"/>
    <w:rsid w:val="00503C47"/>
    <w:rsid w:val="005B1BDA"/>
    <w:rsid w:val="007263C0"/>
    <w:rsid w:val="00766FDC"/>
    <w:rsid w:val="00802C50"/>
    <w:rsid w:val="008B7280"/>
    <w:rsid w:val="00953672"/>
    <w:rsid w:val="00993E5B"/>
    <w:rsid w:val="009C2920"/>
    <w:rsid w:val="00A05A1F"/>
    <w:rsid w:val="00A34AD3"/>
    <w:rsid w:val="00BC031E"/>
    <w:rsid w:val="00C7181C"/>
    <w:rsid w:val="00D92F24"/>
    <w:rsid w:val="00E46C24"/>
    <w:rsid w:val="00E75095"/>
    <w:rsid w:val="00EC1833"/>
    <w:rsid w:val="00F61FA6"/>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95"/>
    <w:pPr>
      <w:overflowPunct w:val="0"/>
      <w:autoSpaceDE w:val="0"/>
      <w:autoSpaceDN w:val="0"/>
      <w:adjustRightInd w:val="0"/>
      <w:spacing w:after="0" w:line="240" w:lineRule="auto"/>
      <w:ind w:firstLine="993"/>
      <w:jc w:val="both"/>
      <w:textAlignment w:val="baseline"/>
    </w:pPr>
    <w:rPr>
      <w:rFonts w:ascii="Times New Roman" w:eastAsia="Times New Roman" w:hAnsi="Times New Roman" w:cs="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3C0"/>
    <w:rPr>
      <w:rFonts w:ascii="Tahoma" w:hAnsi="Tahoma" w:cs="Tahoma"/>
      <w:sz w:val="16"/>
      <w:szCs w:val="16"/>
    </w:rPr>
  </w:style>
  <w:style w:type="character" w:customStyle="1" w:styleId="a4">
    <w:name w:val="Текст выноски Знак"/>
    <w:basedOn w:val="a0"/>
    <w:link w:val="a3"/>
    <w:uiPriority w:val="99"/>
    <w:semiHidden/>
    <w:rsid w:val="007263C0"/>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95"/>
    <w:pPr>
      <w:overflowPunct w:val="0"/>
      <w:autoSpaceDE w:val="0"/>
      <w:autoSpaceDN w:val="0"/>
      <w:adjustRightInd w:val="0"/>
      <w:spacing w:after="0" w:line="240" w:lineRule="auto"/>
      <w:ind w:firstLine="993"/>
      <w:jc w:val="both"/>
      <w:textAlignment w:val="baseline"/>
    </w:pPr>
    <w:rPr>
      <w:rFonts w:ascii="Times New Roman" w:eastAsia="Times New Roman" w:hAnsi="Times New Roman" w:cs="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3C0"/>
    <w:rPr>
      <w:rFonts w:ascii="Tahoma" w:hAnsi="Tahoma" w:cs="Tahoma"/>
      <w:sz w:val="16"/>
      <w:szCs w:val="16"/>
    </w:rPr>
  </w:style>
  <w:style w:type="character" w:customStyle="1" w:styleId="a4">
    <w:name w:val="Текст выноски Знак"/>
    <w:basedOn w:val="a0"/>
    <w:link w:val="a3"/>
    <w:uiPriority w:val="99"/>
    <w:semiHidden/>
    <w:rsid w:val="007263C0"/>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cp:lastPrinted>2021-04-27T06:24:00Z</cp:lastPrinted>
  <dcterms:created xsi:type="dcterms:W3CDTF">2021-04-15T07:12:00Z</dcterms:created>
  <dcterms:modified xsi:type="dcterms:W3CDTF">2021-04-27T06:24:00Z</dcterms:modified>
</cp:coreProperties>
</file>