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49" w:rsidRDefault="00DD4D49" w:rsidP="00DD4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A0B2E" wp14:editId="641BCEDB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49" w:rsidRDefault="00DD4D49" w:rsidP="00D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DD4D49" w:rsidRDefault="00DD4D49" w:rsidP="00D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D4D49" w:rsidRDefault="00DD4D49" w:rsidP="00DD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D4D49" w:rsidRDefault="00DD4D49" w:rsidP="00DD4D4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D4D49" w:rsidRDefault="00DD4D49" w:rsidP="00DD4D4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47</w:t>
      </w:r>
    </w:p>
    <w:p w:rsidR="00DD4D49" w:rsidRDefault="00DD4D49" w:rsidP="00DD4D4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7325">
        <w:rPr>
          <w:rFonts w:ascii="Times New Roman" w:hAnsi="Times New Roman" w:cs="Times New Roman"/>
          <w:b/>
          <w:sz w:val="32"/>
          <w:szCs w:val="32"/>
          <w:lang w:eastAsia="ru-RU"/>
        </w:rPr>
        <w:t>Об отмене отдельных постановлений администрации р.п.Воскресенское Воскресенского муниципального района Нижегородской области</w:t>
      </w:r>
    </w:p>
    <w:p w:rsidR="00DD4D49" w:rsidRPr="00717325" w:rsidRDefault="00DD4D49" w:rsidP="00DD4D4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4D49" w:rsidRPr="00717325" w:rsidRDefault="00DD4D49" w:rsidP="00DD4D4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717325">
        <w:rPr>
          <w:rFonts w:ascii="Times New Roman" w:hAnsi="Times New Roman" w:cs="Times New Roman"/>
          <w:sz w:val="24"/>
          <w:szCs w:val="24"/>
        </w:rPr>
        <w:t xml:space="preserve">администрация р.п.Воскресенское </w:t>
      </w:r>
      <w:r w:rsidRPr="00717325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7173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D49" w:rsidRPr="00717325" w:rsidRDefault="00DD4D49" w:rsidP="00DD4D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D49" w:rsidRPr="00717325" w:rsidRDefault="00DD4D49" w:rsidP="00DD4D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325">
        <w:rPr>
          <w:rFonts w:ascii="Times New Roman" w:hAnsi="Times New Roman" w:cs="Times New Roman"/>
          <w:sz w:val="24"/>
          <w:szCs w:val="24"/>
          <w:lang w:eastAsia="ru-RU"/>
        </w:rPr>
        <w:t>1.Отменить следующие постановления администрации р.п.Воскресенское Воскресенского муниципального района Нижегородской области:</w:t>
      </w:r>
    </w:p>
    <w:p w:rsidR="009665E6" w:rsidRPr="009665E6" w:rsidRDefault="00DD4D49" w:rsidP="00DD4D4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04.07.</w:t>
      </w:r>
      <w:r w:rsidR="009665E6"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 № 43 «Об утверждении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4D49" w:rsidRPr="009665E6" w:rsidRDefault="00DD4D49" w:rsidP="00DD4D49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65E6"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19.12.2018 г. № 106 </w:t>
      </w:r>
      <w:r w:rsidRPr="00DD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постановление от 04.07.</w:t>
      </w:r>
      <w:r w:rsidRPr="0096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 № 43 «Об утверждении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490" w:rsidRDefault="00E94490" w:rsidP="00E9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5E6" w:rsidRDefault="009665E6"/>
    <w:sectPr w:rsidR="0096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B"/>
    <w:rsid w:val="00253C6F"/>
    <w:rsid w:val="009665E6"/>
    <w:rsid w:val="0099405B"/>
    <w:rsid w:val="00DD4D49"/>
    <w:rsid w:val="00E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D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D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2022-04-13T08:35:00Z</dcterms:created>
  <dcterms:modified xsi:type="dcterms:W3CDTF">2022-04-13T10:46:00Z</dcterms:modified>
</cp:coreProperties>
</file>