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994" w:rsidRPr="006426DA" w:rsidRDefault="000055C8" w:rsidP="007E061E">
      <w:pPr>
        <w:jc w:val="center"/>
        <w:rPr>
          <w:b/>
          <w:sz w:val="32"/>
          <w:szCs w:val="32"/>
          <w:lang w:eastAsia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.5pt;height:54pt;visibility:visible">
            <v:imagedata r:id="rId7" o:title=""/>
          </v:shape>
        </w:pict>
      </w:r>
    </w:p>
    <w:p w:rsidR="00EE1994" w:rsidRPr="006426DA" w:rsidRDefault="00EE1994" w:rsidP="007E061E">
      <w:pPr>
        <w:jc w:val="center"/>
        <w:rPr>
          <w:b/>
          <w:sz w:val="32"/>
          <w:szCs w:val="32"/>
          <w:lang w:eastAsia="en-US"/>
        </w:rPr>
      </w:pPr>
      <w:r w:rsidRPr="006426DA">
        <w:rPr>
          <w:b/>
          <w:sz w:val="32"/>
          <w:szCs w:val="32"/>
          <w:lang w:eastAsia="en-US"/>
        </w:rPr>
        <w:t>СЕЛЬСКИЙ СОВЕТ</w:t>
      </w:r>
    </w:p>
    <w:p w:rsidR="00EE1994" w:rsidRPr="006426DA" w:rsidRDefault="00154636" w:rsidP="007E061E">
      <w:pPr>
        <w:jc w:val="center"/>
        <w:rPr>
          <w:b/>
          <w:sz w:val="32"/>
          <w:szCs w:val="32"/>
          <w:lang w:eastAsia="en-US"/>
        </w:rPr>
      </w:pPr>
      <w:r w:rsidRPr="006426DA">
        <w:rPr>
          <w:b/>
          <w:sz w:val="32"/>
          <w:szCs w:val="32"/>
          <w:lang w:eastAsia="en-US"/>
        </w:rPr>
        <w:t>ГЛУХОВСКОГО</w:t>
      </w:r>
      <w:r w:rsidR="00EE1994" w:rsidRPr="006426DA">
        <w:rPr>
          <w:b/>
          <w:sz w:val="32"/>
          <w:szCs w:val="32"/>
          <w:lang w:eastAsia="en-US"/>
        </w:rPr>
        <w:t xml:space="preserve"> СЕЛЬСОВЕТА</w:t>
      </w:r>
    </w:p>
    <w:p w:rsidR="00EE1994" w:rsidRPr="006426DA" w:rsidRDefault="00EE1994" w:rsidP="007E061E">
      <w:pPr>
        <w:jc w:val="center"/>
        <w:rPr>
          <w:b/>
          <w:sz w:val="32"/>
          <w:szCs w:val="32"/>
          <w:lang w:eastAsia="en-US"/>
        </w:rPr>
      </w:pPr>
      <w:r w:rsidRPr="006426DA">
        <w:rPr>
          <w:b/>
          <w:sz w:val="32"/>
          <w:szCs w:val="32"/>
          <w:lang w:eastAsia="en-US"/>
        </w:rPr>
        <w:t>ВОСКРЕСЕНСКОГО МУНИЦИПАЛЬНОГО РАЙОНА</w:t>
      </w:r>
    </w:p>
    <w:p w:rsidR="00EE1994" w:rsidRPr="006426DA" w:rsidRDefault="00EE1994" w:rsidP="007E061E">
      <w:pPr>
        <w:jc w:val="center"/>
        <w:rPr>
          <w:b/>
          <w:sz w:val="32"/>
          <w:szCs w:val="32"/>
          <w:lang w:eastAsia="en-US"/>
        </w:rPr>
      </w:pPr>
      <w:r w:rsidRPr="006426DA">
        <w:rPr>
          <w:b/>
          <w:sz w:val="32"/>
          <w:szCs w:val="32"/>
          <w:lang w:eastAsia="en-US"/>
        </w:rPr>
        <w:t>НИЖЕГОРОДСКОЙ ОБЛАСТИ</w:t>
      </w:r>
    </w:p>
    <w:p w:rsidR="00EE1994" w:rsidRPr="006426DA" w:rsidRDefault="00EE1994" w:rsidP="007E061E">
      <w:pPr>
        <w:tabs>
          <w:tab w:val="left" w:pos="8647"/>
        </w:tabs>
        <w:jc w:val="center"/>
        <w:rPr>
          <w:b/>
          <w:sz w:val="32"/>
          <w:szCs w:val="32"/>
          <w:lang w:eastAsia="en-US"/>
        </w:rPr>
      </w:pPr>
      <w:r w:rsidRPr="006426DA">
        <w:rPr>
          <w:b/>
          <w:sz w:val="32"/>
          <w:szCs w:val="32"/>
          <w:lang w:eastAsia="en-US"/>
        </w:rPr>
        <w:t>РЕШЕНИЕ</w:t>
      </w:r>
    </w:p>
    <w:p w:rsidR="00B84205" w:rsidRPr="006426DA" w:rsidRDefault="006F51BD" w:rsidP="00B84205">
      <w:pPr>
        <w:tabs>
          <w:tab w:val="left" w:pos="8647"/>
        </w:tabs>
        <w:jc w:val="center"/>
        <w:rPr>
          <w:sz w:val="28"/>
          <w:szCs w:val="28"/>
          <w:lang w:eastAsia="en-US"/>
        </w:rPr>
      </w:pPr>
      <w:r w:rsidRPr="006426DA">
        <w:rPr>
          <w:sz w:val="28"/>
          <w:szCs w:val="28"/>
          <w:lang w:eastAsia="en-US"/>
        </w:rPr>
        <w:t>24 ноября</w:t>
      </w:r>
      <w:r w:rsidR="00154636" w:rsidRPr="006426DA">
        <w:rPr>
          <w:sz w:val="28"/>
          <w:szCs w:val="28"/>
          <w:lang w:eastAsia="en-US"/>
        </w:rPr>
        <w:t xml:space="preserve"> 202</w:t>
      </w:r>
      <w:r w:rsidR="00657A25" w:rsidRPr="006426DA">
        <w:rPr>
          <w:sz w:val="28"/>
          <w:szCs w:val="28"/>
          <w:lang w:eastAsia="en-US"/>
        </w:rPr>
        <w:t>1</w:t>
      </w:r>
      <w:r w:rsidR="00D7041E" w:rsidRPr="006426DA">
        <w:rPr>
          <w:sz w:val="28"/>
          <w:szCs w:val="28"/>
          <w:lang w:eastAsia="en-US"/>
        </w:rPr>
        <w:t xml:space="preserve"> года</w:t>
      </w:r>
      <w:r w:rsidR="00EE1994" w:rsidRPr="006426DA">
        <w:rPr>
          <w:sz w:val="28"/>
          <w:szCs w:val="28"/>
          <w:lang w:eastAsia="en-US"/>
        </w:rPr>
        <w:tab/>
        <w:t>№</w:t>
      </w:r>
      <w:r w:rsidR="007D6ED7" w:rsidRPr="006426DA">
        <w:rPr>
          <w:sz w:val="28"/>
          <w:szCs w:val="28"/>
          <w:lang w:eastAsia="en-US"/>
        </w:rPr>
        <w:t xml:space="preserve"> </w:t>
      </w:r>
      <w:r w:rsidR="00657A25" w:rsidRPr="006426DA">
        <w:rPr>
          <w:sz w:val="28"/>
          <w:szCs w:val="28"/>
          <w:lang w:eastAsia="en-US"/>
        </w:rPr>
        <w:t>3</w:t>
      </w:r>
      <w:r w:rsidRPr="006426DA">
        <w:rPr>
          <w:sz w:val="28"/>
          <w:szCs w:val="28"/>
          <w:lang w:eastAsia="en-US"/>
        </w:rPr>
        <w:t>3</w:t>
      </w:r>
    </w:p>
    <w:p w:rsidR="00076C06" w:rsidRPr="006426DA" w:rsidRDefault="00076C06" w:rsidP="00B84205">
      <w:pPr>
        <w:tabs>
          <w:tab w:val="left" w:pos="8647"/>
        </w:tabs>
        <w:jc w:val="center"/>
        <w:rPr>
          <w:sz w:val="28"/>
          <w:szCs w:val="28"/>
          <w:lang w:eastAsia="en-US"/>
        </w:rPr>
      </w:pPr>
    </w:p>
    <w:p w:rsidR="00A2552E" w:rsidRPr="006426DA" w:rsidRDefault="006F51BD" w:rsidP="006426DA">
      <w:pPr>
        <w:jc w:val="center"/>
        <w:rPr>
          <w:b/>
          <w:sz w:val="32"/>
          <w:szCs w:val="32"/>
        </w:rPr>
      </w:pPr>
      <w:r w:rsidRPr="006F51BD">
        <w:rPr>
          <w:b/>
          <w:sz w:val="32"/>
          <w:szCs w:val="32"/>
        </w:rPr>
        <w:t xml:space="preserve">О внесении изменений в Состав комиссии по координации работы по противодействию коррупции в </w:t>
      </w:r>
      <w:r w:rsidRPr="006426DA">
        <w:rPr>
          <w:b/>
          <w:sz w:val="32"/>
          <w:szCs w:val="32"/>
        </w:rPr>
        <w:t xml:space="preserve">Глуховском </w:t>
      </w:r>
      <w:r w:rsidRPr="006F51BD">
        <w:rPr>
          <w:b/>
          <w:sz w:val="32"/>
          <w:szCs w:val="32"/>
        </w:rPr>
        <w:t xml:space="preserve">сельсовете Воскресенского муниципального района Нижегородской области утвержденного решением сельского Совета </w:t>
      </w:r>
      <w:r w:rsidRPr="006426DA">
        <w:rPr>
          <w:b/>
          <w:sz w:val="32"/>
          <w:szCs w:val="32"/>
        </w:rPr>
        <w:t xml:space="preserve">Глуховского </w:t>
      </w:r>
      <w:r w:rsidRPr="006F51BD">
        <w:rPr>
          <w:b/>
          <w:sz w:val="32"/>
          <w:szCs w:val="32"/>
        </w:rPr>
        <w:t xml:space="preserve">сельсовета Воскресенского муниципального района Нижегородской области </w:t>
      </w:r>
      <w:r w:rsidR="006426DA" w:rsidRPr="006426DA">
        <w:rPr>
          <w:b/>
          <w:sz w:val="32"/>
          <w:szCs w:val="32"/>
        </w:rPr>
        <w:t>от 28 ноября 2017 года № 39</w:t>
      </w:r>
    </w:p>
    <w:p w:rsidR="006426DA" w:rsidRDefault="006426DA" w:rsidP="006F51BD">
      <w:pPr>
        <w:ind w:firstLine="540"/>
        <w:jc w:val="both"/>
        <w:rPr>
          <w:sz w:val="28"/>
          <w:szCs w:val="28"/>
        </w:rPr>
      </w:pPr>
    </w:p>
    <w:p w:rsidR="006F51BD" w:rsidRPr="006426DA" w:rsidRDefault="006F51BD" w:rsidP="006F51BD">
      <w:pPr>
        <w:ind w:firstLine="540"/>
        <w:jc w:val="both"/>
        <w:rPr>
          <w:sz w:val="28"/>
          <w:szCs w:val="28"/>
        </w:rPr>
      </w:pPr>
      <w:r w:rsidRPr="006426DA">
        <w:rPr>
          <w:sz w:val="28"/>
          <w:szCs w:val="28"/>
        </w:rPr>
        <w:t>В связи с изменением в кадровом составе отдела по профилактике коррупционных и иных правонарушений Нижегородской области,</w:t>
      </w:r>
    </w:p>
    <w:p w:rsidR="006F51BD" w:rsidRPr="006426DA" w:rsidRDefault="006F51BD" w:rsidP="006F51BD">
      <w:pPr>
        <w:ind w:firstLine="540"/>
        <w:jc w:val="center"/>
        <w:rPr>
          <w:sz w:val="28"/>
          <w:szCs w:val="28"/>
        </w:rPr>
      </w:pPr>
      <w:r w:rsidRPr="006426DA">
        <w:rPr>
          <w:sz w:val="28"/>
          <w:szCs w:val="28"/>
        </w:rPr>
        <w:t xml:space="preserve">сельский Совет </w:t>
      </w:r>
      <w:r w:rsidRPr="006426DA">
        <w:rPr>
          <w:b/>
          <w:spacing w:val="60"/>
          <w:sz w:val="28"/>
          <w:szCs w:val="28"/>
        </w:rPr>
        <w:t>решил</w:t>
      </w:r>
      <w:r w:rsidRPr="006426DA">
        <w:rPr>
          <w:sz w:val="28"/>
          <w:szCs w:val="28"/>
        </w:rPr>
        <w:t>:</w:t>
      </w:r>
    </w:p>
    <w:p w:rsidR="006F51BD" w:rsidRPr="006426DA" w:rsidRDefault="006F51BD" w:rsidP="006F51BD">
      <w:pPr>
        <w:ind w:firstLine="567"/>
        <w:jc w:val="both"/>
        <w:rPr>
          <w:sz w:val="28"/>
          <w:szCs w:val="28"/>
        </w:rPr>
      </w:pPr>
      <w:r w:rsidRPr="006426DA">
        <w:rPr>
          <w:sz w:val="28"/>
          <w:szCs w:val="28"/>
        </w:rPr>
        <w:t xml:space="preserve">1.Внести в Состав комиссии по координации работы по противодействию коррупции в Глуховском сельсовете Воскресенского муниципального района Нижегородской области утвержденного решением сельского Совета </w:t>
      </w:r>
      <w:r w:rsidR="00DC778A" w:rsidRPr="006426DA">
        <w:rPr>
          <w:sz w:val="28"/>
          <w:szCs w:val="28"/>
        </w:rPr>
        <w:t>Глуховского</w:t>
      </w:r>
      <w:r w:rsidRPr="006426DA">
        <w:rPr>
          <w:sz w:val="28"/>
          <w:szCs w:val="28"/>
        </w:rPr>
        <w:t xml:space="preserve"> сельсовета Воскресенского муниципального района Нижегородской области </w:t>
      </w:r>
      <w:r w:rsidR="006426DA" w:rsidRPr="006426DA">
        <w:rPr>
          <w:sz w:val="28"/>
          <w:szCs w:val="28"/>
        </w:rPr>
        <w:t xml:space="preserve">от 28 ноября 2017 года № 39 </w:t>
      </w:r>
      <w:r w:rsidRPr="006426DA">
        <w:rPr>
          <w:sz w:val="28"/>
          <w:szCs w:val="28"/>
        </w:rPr>
        <w:t xml:space="preserve">«О координации работы по противодействию коррупции в </w:t>
      </w:r>
      <w:r w:rsidR="00DC778A" w:rsidRPr="006426DA">
        <w:rPr>
          <w:sz w:val="28"/>
          <w:szCs w:val="28"/>
        </w:rPr>
        <w:t xml:space="preserve">Глуховском </w:t>
      </w:r>
      <w:r w:rsidRPr="006426DA">
        <w:rPr>
          <w:sz w:val="28"/>
          <w:szCs w:val="28"/>
        </w:rPr>
        <w:t xml:space="preserve">сельсовете Воскресенского муниципального района Нижегородской области» (в ред. решений сельского Совета от </w:t>
      </w:r>
      <w:r w:rsidR="006426DA" w:rsidRPr="006426DA">
        <w:rPr>
          <w:sz w:val="28"/>
          <w:szCs w:val="28"/>
        </w:rPr>
        <w:t>14.10.2020 года № 25</w:t>
      </w:r>
      <w:r w:rsidRPr="006426DA">
        <w:rPr>
          <w:sz w:val="28"/>
          <w:szCs w:val="28"/>
        </w:rPr>
        <w:t xml:space="preserve">, </w:t>
      </w:r>
      <w:r w:rsidR="006426DA" w:rsidRPr="006426DA">
        <w:rPr>
          <w:sz w:val="28"/>
          <w:szCs w:val="28"/>
        </w:rPr>
        <w:t>от 17.02.2021 года № 7</w:t>
      </w:r>
      <w:r w:rsidRPr="006426DA">
        <w:rPr>
          <w:sz w:val="28"/>
          <w:szCs w:val="28"/>
        </w:rPr>
        <w:t>), следующие изменения:</w:t>
      </w:r>
    </w:p>
    <w:p w:rsidR="006F51BD" w:rsidRPr="006426DA" w:rsidRDefault="006F51BD" w:rsidP="006F51BD">
      <w:pPr>
        <w:ind w:firstLine="567"/>
        <w:jc w:val="both"/>
        <w:rPr>
          <w:sz w:val="28"/>
          <w:szCs w:val="28"/>
        </w:rPr>
      </w:pPr>
      <w:r w:rsidRPr="006426DA">
        <w:rPr>
          <w:sz w:val="28"/>
          <w:szCs w:val="28"/>
        </w:rPr>
        <w:t xml:space="preserve">1.1.Вывести из состава комиссии по координации работы по противодействию коррупции в </w:t>
      </w:r>
      <w:r w:rsidR="006426DA" w:rsidRPr="006426DA">
        <w:rPr>
          <w:sz w:val="28"/>
          <w:szCs w:val="28"/>
        </w:rPr>
        <w:t>Глуховском</w:t>
      </w:r>
      <w:r w:rsidRPr="006426DA">
        <w:rPr>
          <w:sz w:val="28"/>
          <w:szCs w:val="28"/>
        </w:rPr>
        <w:t xml:space="preserve"> сельсовете Воскресенского муниципального района Нижегородской области Кузнецову Наталью Викторовну.</w:t>
      </w:r>
    </w:p>
    <w:p w:rsidR="006F51BD" w:rsidRPr="006426DA" w:rsidRDefault="006F51BD" w:rsidP="006F51BD">
      <w:pPr>
        <w:ind w:firstLine="567"/>
        <w:jc w:val="both"/>
        <w:rPr>
          <w:sz w:val="28"/>
          <w:szCs w:val="28"/>
        </w:rPr>
      </w:pPr>
      <w:r w:rsidRPr="006426DA">
        <w:rPr>
          <w:sz w:val="28"/>
          <w:szCs w:val="28"/>
        </w:rPr>
        <w:t xml:space="preserve">1.2.Ввести в состав комиссии по координации работы по противодействию коррупции в </w:t>
      </w:r>
      <w:r w:rsidR="006426DA" w:rsidRPr="006426DA">
        <w:rPr>
          <w:sz w:val="28"/>
          <w:szCs w:val="28"/>
        </w:rPr>
        <w:t>Глуховском</w:t>
      </w:r>
      <w:r w:rsidRPr="006426DA">
        <w:rPr>
          <w:sz w:val="28"/>
          <w:szCs w:val="28"/>
        </w:rPr>
        <w:t xml:space="preserve"> сельсовете Воскресенского муниципальног</w:t>
      </w:r>
      <w:r w:rsidR="006426DA" w:rsidRPr="006426DA">
        <w:rPr>
          <w:sz w:val="28"/>
          <w:szCs w:val="28"/>
        </w:rPr>
        <w:t xml:space="preserve">о района Нижегородской области </w:t>
      </w:r>
      <w:r w:rsidRPr="006426DA">
        <w:rPr>
          <w:sz w:val="28"/>
          <w:szCs w:val="28"/>
        </w:rPr>
        <w:t>Булгачева Алексея Александровича – главного специалиста отдела по профилактике коррупционных и иных правонарушений Нижегородской области (по согласованию).</w:t>
      </w:r>
    </w:p>
    <w:p w:rsidR="006F51BD" w:rsidRPr="006426DA" w:rsidRDefault="006F51BD" w:rsidP="006F51BD">
      <w:pPr>
        <w:ind w:firstLine="567"/>
        <w:jc w:val="both"/>
        <w:rPr>
          <w:sz w:val="28"/>
          <w:szCs w:val="28"/>
        </w:rPr>
      </w:pPr>
      <w:r w:rsidRPr="006426DA">
        <w:rPr>
          <w:sz w:val="28"/>
          <w:szCs w:val="28"/>
        </w:rPr>
        <w:t>2.Обнародовать настоящее решение на информационном стенде в здании администрации сельсовета и на официальном сайте администрации Воскресенского муниципального района.</w:t>
      </w:r>
    </w:p>
    <w:p w:rsidR="006F51BD" w:rsidRPr="006426DA" w:rsidRDefault="006F51BD" w:rsidP="006F51BD">
      <w:pPr>
        <w:ind w:firstLine="540"/>
        <w:jc w:val="both"/>
        <w:rPr>
          <w:sz w:val="28"/>
          <w:szCs w:val="28"/>
        </w:rPr>
      </w:pPr>
      <w:r w:rsidRPr="006426DA">
        <w:rPr>
          <w:sz w:val="28"/>
          <w:szCs w:val="28"/>
        </w:rPr>
        <w:t>3.Контроль над исполнением настоящего решения оставляю за собой.</w:t>
      </w:r>
    </w:p>
    <w:p w:rsidR="00076C06" w:rsidRDefault="006F51BD" w:rsidP="000055C8">
      <w:pPr>
        <w:ind w:firstLine="540"/>
        <w:jc w:val="both"/>
        <w:rPr>
          <w:sz w:val="28"/>
          <w:szCs w:val="28"/>
        </w:rPr>
      </w:pPr>
      <w:r w:rsidRPr="006426DA">
        <w:rPr>
          <w:sz w:val="28"/>
          <w:szCs w:val="28"/>
        </w:rPr>
        <w:t>4.Настоящее решение вступает в силу со дня обнародования.</w:t>
      </w:r>
    </w:p>
    <w:p w:rsidR="000055C8" w:rsidRPr="000055C8" w:rsidRDefault="000055C8" w:rsidP="000055C8">
      <w:pPr>
        <w:ind w:firstLine="540"/>
        <w:jc w:val="both"/>
        <w:rPr>
          <w:sz w:val="28"/>
          <w:szCs w:val="28"/>
        </w:rPr>
      </w:pPr>
      <w:bookmarkStart w:id="0" w:name="_GoBack"/>
      <w:bookmarkEnd w:id="0"/>
    </w:p>
    <w:p w:rsidR="00220C11" w:rsidRPr="006426DA" w:rsidRDefault="00076C06" w:rsidP="006426DA">
      <w:pPr>
        <w:ind w:firstLine="567"/>
        <w:rPr>
          <w:rFonts w:ascii="Calibri" w:eastAsia="Calibri" w:hAnsi="Calibri"/>
          <w:color w:val="00000A"/>
          <w:sz w:val="22"/>
          <w:szCs w:val="22"/>
          <w:lang w:eastAsia="en-US"/>
        </w:rPr>
      </w:pPr>
      <w:r w:rsidRPr="006426DA">
        <w:rPr>
          <w:rFonts w:eastAsia="Calibri"/>
          <w:color w:val="00000A"/>
          <w:sz w:val="28"/>
          <w:szCs w:val="28"/>
          <w:lang w:eastAsia="en-US"/>
        </w:rPr>
        <w:t xml:space="preserve">Глава местного самоуправления </w:t>
      </w:r>
      <w:r w:rsidRPr="006426DA">
        <w:rPr>
          <w:rFonts w:eastAsia="Calibri"/>
          <w:color w:val="00000A"/>
          <w:sz w:val="28"/>
          <w:szCs w:val="28"/>
          <w:lang w:eastAsia="en-US"/>
        </w:rPr>
        <w:tab/>
      </w:r>
      <w:r w:rsidRPr="006426DA">
        <w:rPr>
          <w:rFonts w:eastAsia="Calibri"/>
          <w:color w:val="00000A"/>
          <w:sz w:val="28"/>
          <w:szCs w:val="28"/>
          <w:lang w:eastAsia="en-US"/>
        </w:rPr>
        <w:tab/>
      </w:r>
      <w:r w:rsidRPr="006426DA">
        <w:rPr>
          <w:rFonts w:eastAsia="Calibri"/>
          <w:color w:val="00000A"/>
          <w:sz w:val="28"/>
          <w:szCs w:val="28"/>
          <w:lang w:eastAsia="en-US"/>
        </w:rPr>
        <w:tab/>
      </w:r>
      <w:r w:rsidRPr="006426DA">
        <w:rPr>
          <w:rFonts w:eastAsia="Calibri"/>
          <w:color w:val="00000A"/>
          <w:sz w:val="28"/>
          <w:szCs w:val="28"/>
          <w:lang w:eastAsia="en-US"/>
        </w:rPr>
        <w:tab/>
      </w:r>
      <w:r w:rsidRPr="006426DA">
        <w:rPr>
          <w:rFonts w:eastAsia="Calibri"/>
          <w:color w:val="00000A"/>
          <w:sz w:val="28"/>
          <w:szCs w:val="28"/>
          <w:lang w:eastAsia="en-US"/>
        </w:rPr>
        <w:tab/>
        <w:t>К.Г. Крускин</w:t>
      </w:r>
    </w:p>
    <w:sectPr w:rsidR="00220C11" w:rsidRPr="006426DA" w:rsidSect="00452C7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C7FEA"/>
    <w:multiLevelType w:val="hybridMultilevel"/>
    <w:tmpl w:val="C58C353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97720F"/>
    <w:multiLevelType w:val="hybridMultilevel"/>
    <w:tmpl w:val="F5623D4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51555F62"/>
    <w:multiLevelType w:val="hybridMultilevel"/>
    <w:tmpl w:val="78AC053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C46E27"/>
    <w:multiLevelType w:val="hybridMultilevel"/>
    <w:tmpl w:val="89DAE00E"/>
    <w:lvl w:ilvl="0" w:tplc="0419000F">
      <w:start w:val="1"/>
      <w:numFmt w:val="decimal"/>
      <w:lvlText w:val="%1.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D7A4D"/>
    <w:rsid w:val="000055C8"/>
    <w:rsid w:val="0003353B"/>
    <w:rsid w:val="00041D3B"/>
    <w:rsid w:val="00050A6F"/>
    <w:rsid w:val="00062844"/>
    <w:rsid w:val="0007098D"/>
    <w:rsid w:val="00076C06"/>
    <w:rsid w:val="00077326"/>
    <w:rsid w:val="000A40FF"/>
    <w:rsid w:val="000B4E7F"/>
    <w:rsid w:val="000B77BA"/>
    <w:rsid w:val="00111CB6"/>
    <w:rsid w:val="001305C6"/>
    <w:rsid w:val="001340BE"/>
    <w:rsid w:val="00154636"/>
    <w:rsid w:val="00167010"/>
    <w:rsid w:val="0017401A"/>
    <w:rsid w:val="00180588"/>
    <w:rsid w:val="001C23C0"/>
    <w:rsid w:val="001D7247"/>
    <w:rsid w:val="001E65EC"/>
    <w:rsid w:val="001F2E65"/>
    <w:rsid w:val="00207707"/>
    <w:rsid w:val="00220C11"/>
    <w:rsid w:val="00221DDE"/>
    <w:rsid w:val="00232057"/>
    <w:rsid w:val="002367EB"/>
    <w:rsid w:val="00251288"/>
    <w:rsid w:val="00251947"/>
    <w:rsid w:val="0025350A"/>
    <w:rsid w:val="00253D7F"/>
    <w:rsid w:val="00255BED"/>
    <w:rsid w:val="00294DF2"/>
    <w:rsid w:val="002B4213"/>
    <w:rsid w:val="002D10A0"/>
    <w:rsid w:val="002D7F6B"/>
    <w:rsid w:val="003001ED"/>
    <w:rsid w:val="00300993"/>
    <w:rsid w:val="0030472D"/>
    <w:rsid w:val="00304A45"/>
    <w:rsid w:val="003201FD"/>
    <w:rsid w:val="00330AD8"/>
    <w:rsid w:val="003321C1"/>
    <w:rsid w:val="0035029D"/>
    <w:rsid w:val="0036201A"/>
    <w:rsid w:val="00363B88"/>
    <w:rsid w:val="003806C8"/>
    <w:rsid w:val="0039062C"/>
    <w:rsid w:val="003A22B4"/>
    <w:rsid w:val="003B3C0E"/>
    <w:rsid w:val="003B6D61"/>
    <w:rsid w:val="003C5511"/>
    <w:rsid w:val="003E60F6"/>
    <w:rsid w:val="004042AB"/>
    <w:rsid w:val="00405F17"/>
    <w:rsid w:val="0045019A"/>
    <w:rsid w:val="00452C73"/>
    <w:rsid w:val="00461E70"/>
    <w:rsid w:val="00504AE4"/>
    <w:rsid w:val="0056154D"/>
    <w:rsid w:val="00585079"/>
    <w:rsid w:val="005A0235"/>
    <w:rsid w:val="005A0881"/>
    <w:rsid w:val="005A4215"/>
    <w:rsid w:val="005A5F1C"/>
    <w:rsid w:val="005C6C12"/>
    <w:rsid w:val="005F580F"/>
    <w:rsid w:val="006045C8"/>
    <w:rsid w:val="00627243"/>
    <w:rsid w:val="006426DA"/>
    <w:rsid w:val="00654C52"/>
    <w:rsid w:val="00657A25"/>
    <w:rsid w:val="00676B61"/>
    <w:rsid w:val="006827A5"/>
    <w:rsid w:val="00687C71"/>
    <w:rsid w:val="006A6DD9"/>
    <w:rsid w:val="006B0FF8"/>
    <w:rsid w:val="006C6EB9"/>
    <w:rsid w:val="006D0A47"/>
    <w:rsid w:val="006F151F"/>
    <w:rsid w:val="006F51BD"/>
    <w:rsid w:val="006F6E22"/>
    <w:rsid w:val="007002E4"/>
    <w:rsid w:val="00745442"/>
    <w:rsid w:val="00755F23"/>
    <w:rsid w:val="00756F7D"/>
    <w:rsid w:val="00757BDF"/>
    <w:rsid w:val="00773DD1"/>
    <w:rsid w:val="007855C8"/>
    <w:rsid w:val="007A4C21"/>
    <w:rsid w:val="007A7C82"/>
    <w:rsid w:val="007B7023"/>
    <w:rsid w:val="007C2CA2"/>
    <w:rsid w:val="007C5FFD"/>
    <w:rsid w:val="007D5F93"/>
    <w:rsid w:val="007D6ED7"/>
    <w:rsid w:val="007E061E"/>
    <w:rsid w:val="008018D0"/>
    <w:rsid w:val="00802894"/>
    <w:rsid w:val="00811709"/>
    <w:rsid w:val="00833142"/>
    <w:rsid w:val="00851308"/>
    <w:rsid w:val="00875F1E"/>
    <w:rsid w:val="008919F8"/>
    <w:rsid w:val="008A4D5D"/>
    <w:rsid w:val="008B29C8"/>
    <w:rsid w:val="008D7A4D"/>
    <w:rsid w:val="008E2230"/>
    <w:rsid w:val="008F5DBD"/>
    <w:rsid w:val="009219A1"/>
    <w:rsid w:val="00923C94"/>
    <w:rsid w:val="0095457F"/>
    <w:rsid w:val="00956278"/>
    <w:rsid w:val="00974017"/>
    <w:rsid w:val="00975C67"/>
    <w:rsid w:val="009A29F5"/>
    <w:rsid w:val="009A3C15"/>
    <w:rsid w:val="009B05D5"/>
    <w:rsid w:val="009D5F3D"/>
    <w:rsid w:val="009D7F2B"/>
    <w:rsid w:val="009E32B8"/>
    <w:rsid w:val="00A21688"/>
    <w:rsid w:val="00A2552E"/>
    <w:rsid w:val="00A32D97"/>
    <w:rsid w:val="00A41DC0"/>
    <w:rsid w:val="00A60F42"/>
    <w:rsid w:val="00A67EA6"/>
    <w:rsid w:val="00A9115D"/>
    <w:rsid w:val="00AC1A45"/>
    <w:rsid w:val="00AC61A0"/>
    <w:rsid w:val="00AD011A"/>
    <w:rsid w:val="00AD1A8E"/>
    <w:rsid w:val="00B31CD7"/>
    <w:rsid w:val="00B5758F"/>
    <w:rsid w:val="00B676BA"/>
    <w:rsid w:val="00B728D0"/>
    <w:rsid w:val="00B84205"/>
    <w:rsid w:val="00B93E97"/>
    <w:rsid w:val="00BA0ECE"/>
    <w:rsid w:val="00BB5253"/>
    <w:rsid w:val="00BB6B9D"/>
    <w:rsid w:val="00BC54A0"/>
    <w:rsid w:val="00BC680F"/>
    <w:rsid w:val="00BD191A"/>
    <w:rsid w:val="00BF7FDA"/>
    <w:rsid w:val="00C13E06"/>
    <w:rsid w:val="00C47337"/>
    <w:rsid w:val="00C56530"/>
    <w:rsid w:val="00C6496B"/>
    <w:rsid w:val="00C7747C"/>
    <w:rsid w:val="00CA1C4F"/>
    <w:rsid w:val="00CB5322"/>
    <w:rsid w:val="00CC1241"/>
    <w:rsid w:val="00CC30CC"/>
    <w:rsid w:val="00CC50C7"/>
    <w:rsid w:val="00CD11A3"/>
    <w:rsid w:val="00D05A75"/>
    <w:rsid w:val="00D3407A"/>
    <w:rsid w:val="00D40887"/>
    <w:rsid w:val="00D47410"/>
    <w:rsid w:val="00D7041E"/>
    <w:rsid w:val="00D716A9"/>
    <w:rsid w:val="00D73990"/>
    <w:rsid w:val="00D7522E"/>
    <w:rsid w:val="00D83F06"/>
    <w:rsid w:val="00DA161E"/>
    <w:rsid w:val="00DC778A"/>
    <w:rsid w:val="00E269E5"/>
    <w:rsid w:val="00E30C08"/>
    <w:rsid w:val="00E319A5"/>
    <w:rsid w:val="00E343EA"/>
    <w:rsid w:val="00E42B4D"/>
    <w:rsid w:val="00E73530"/>
    <w:rsid w:val="00E82BAC"/>
    <w:rsid w:val="00E8574A"/>
    <w:rsid w:val="00EA7C3A"/>
    <w:rsid w:val="00EC401B"/>
    <w:rsid w:val="00EC5D87"/>
    <w:rsid w:val="00EE1994"/>
    <w:rsid w:val="00EE2F9B"/>
    <w:rsid w:val="00F20999"/>
    <w:rsid w:val="00F26767"/>
    <w:rsid w:val="00F3025C"/>
    <w:rsid w:val="00F32646"/>
    <w:rsid w:val="00F35486"/>
    <w:rsid w:val="00F37981"/>
    <w:rsid w:val="00F41005"/>
    <w:rsid w:val="00F50444"/>
    <w:rsid w:val="00F50C8E"/>
    <w:rsid w:val="00F84623"/>
    <w:rsid w:val="00FB75CF"/>
    <w:rsid w:val="00FC3C4E"/>
    <w:rsid w:val="00FD0F8D"/>
    <w:rsid w:val="00FF1D86"/>
    <w:rsid w:val="00FF24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A4D"/>
    <w:rPr>
      <w:rFonts w:ascii="Times New Roman" w:eastAsia="Times New Roman" w:hAnsi="Times New Roman"/>
    </w:rPr>
  </w:style>
  <w:style w:type="paragraph" w:styleId="1">
    <w:name w:val="heading 1"/>
    <w:basedOn w:val="a"/>
    <w:link w:val="10"/>
    <w:uiPriority w:val="9"/>
    <w:qFormat/>
    <w:locked/>
    <w:rsid w:val="00E8574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rsid w:val="008D7A4D"/>
    <w:pPr>
      <w:ind w:firstLine="540"/>
      <w:jc w:val="both"/>
    </w:pPr>
    <w:rPr>
      <w:b/>
      <w:bCs/>
      <w:sz w:val="24"/>
      <w:szCs w:val="24"/>
      <w:lang w:eastAsia="en-US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8D7A4D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8028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02894"/>
    <w:rPr>
      <w:rFonts w:ascii="Tahoma" w:hAnsi="Tahoma" w:cs="Tahoma"/>
      <w:sz w:val="16"/>
      <w:szCs w:val="16"/>
      <w:lang w:eastAsia="ru-RU"/>
    </w:rPr>
  </w:style>
  <w:style w:type="character" w:styleId="a5">
    <w:name w:val="Strong"/>
    <w:uiPriority w:val="99"/>
    <w:qFormat/>
    <w:rsid w:val="00802894"/>
    <w:rPr>
      <w:rFonts w:ascii="Times New Roman" w:hAnsi="Times New Roman" w:cs="Times New Roman"/>
      <w:b/>
    </w:rPr>
  </w:style>
  <w:style w:type="paragraph" w:styleId="a6">
    <w:name w:val="Normal (Web)"/>
    <w:basedOn w:val="a"/>
    <w:uiPriority w:val="99"/>
    <w:rsid w:val="00802894"/>
    <w:pPr>
      <w:spacing w:before="100" w:beforeAutospacing="1" w:after="100" w:afterAutospacing="1" w:line="225" w:lineRule="atLeast"/>
    </w:pPr>
    <w:rPr>
      <w:rFonts w:ascii="Verdana" w:hAnsi="Verdana"/>
      <w:color w:val="000000"/>
      <w:sz w:val="18"/>
      <w:szCs w:val="18"/>
    </w:rPr>
  </w:style>
  <w:style w:type="paragraph" w:customStyle="1" w:styleId="11">
    <w:name w:val="Без интервала1"/>
    <w:semiHidden/>
    <w:rsid w:val="00802894"/>
    <w:rPr>
      <w:rFonts w:eastAsia="Times New Roman"/>
      <w:sz w:val="22"/>
      <w:szCs w:val="22"/>
      <w:lang w:eastAsia="en-US"/>
    </w:rPr>
  </w:style>
  <w:style w:type="paragraph" w:customStyle="1" w:styleId="ConsPlusTitle">
    <w:name w:val="ConsPlusTitle"/>
    <w:rsid w:val="0045019A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07732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uiPriority w:val="9"/>
    <w:rsid w:val="00E8574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7">
    <w:name w:val="List Paragraph"/>
    <w:basedOn w:val="a"/>
    <w:uiPriority w:val="34"/>
    <w:qFormat/>
    <w:rsid w:val="00220C1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Title"/>
    <w:basedOn w:val="a"/>
    <w:link w:val="a9"/>
    <w:qFormat/>
    <w:locked/>
    <w:rsid w:val="00F4100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rsid w:val="00F41005"/>
    <w:rPr>
      <w:rFonts w:ascii="Cambria" w:eastAsia="Times New Roman" w:hAnsi="Cambria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5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8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8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8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9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9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F65FA-CF83-4218-86A5-824A5CAF7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131</cp:revision>
  <cp:lastPrinted>2021-10-27T05:17:00Z</cp:lastPrinted>
  <dcterms:created xsi:type="dcterms:W3CDTF">2017-02-28T05:19:00Z</dcterms:created>
  <dcterms:modified xsi:type="dcterms:W3CDTF">2021-11-24T07:44:00Z</dcterms:modified>
</cp:coreProperties>
</file>