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A2" w:rsidRDefault="000900A2" w:rsidP="001A2D70">
      <w:pPr>
        <w:contextualSpacing/>
        <w:jc w:val="center"/>
        <w:rPr>
          <w:b/>
          <w:sz w:val="28"/>
        </w:rPr>
      </w:pPr>
      <w:r w:rsidRPr="001A2D70">
        <w:rPr>
          <w:b/>
          <w:sz w:val="28"/>
        </w:rPr>
        <w:t xml:space="preserve">Работа с обращениями, жалобами и </w:t>
      </w:r>
      <w:r w:rsidR="005E26AC">
        <w:rPr>
          <w:b/>
          <w:sz w:val="28"/>
        </w:rPr>
        <w:t>заявлениями граждан в 2018</w:t>
      </w:r>
      <w:r w:rsidRPr="001A2D70">
        <w:rPr>
          <w:b/>
          <w:sz w:val="28"/>
        </w:rPr>
        <w:t xml:space="preserve"> году</w:t>
      </w:r>
    </w:p>
    <w:p w:rsidR="006357EF" w:rsidRPr="001A2D70" w:rsidRDefault="006357EF" w:rsidP="001A2D70">
      <w:pPr>
        <w:contextualSpacing/>
        <w:jc w:val="center"/>
        <w:rPr>
          <w:b/>
          <w:sz w:val="28"/>
        </w:rPr>
      </w:pPr>
    </w:p>
    <w:p w:rsidR="006357EF" w:rsidRDefault="005E26AC" w:rsidP="001A2D70">
      <w:pPr>
        <w:tabs>
          <w:tab w:val="left" w:pos="1035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Поступило 256</w:t>
      </w:r>
      <w:r w:rsidR="006357EF">
        <w:rPr>
          <w:sz w:val="28"/>
        </w:rPr>
        <w:t xml:space="preserve"> устных</w:t>
      </w:r>
      <w:r w:rsidR="000900A2" w:rsidRPr="001A2D70">
        <w:rPr>
          <w:sz w:val="28"/>
        </w:rPr>
        <w:t xml:space="preserve"> обр</w:t>
      </w:r>
      <w:r w:rsidR="006357EF">
        <w:rPr>
          <w:sz w:val="28"/>
        </w:rPr>
        <w:t>ащения и заявления от граждан, которые рассмотрены на личном приеме главы администрации, вынесены положительные решения</w:t>
      </w:r>
      <w:r w:rsidR="000900A2" w:rsidRPr="001A2D70">
        <w:rPr>
          <w:sz w:val="28"/>
        </w:rPr>
        <w:t xml:space="preserve">, </w:t>
      </w:r>
      <w:proofErr w:type="gramEnd"/>
    </w:p>
    <w:p w:rsidR="000900A2" w:rsidRPr="001A2D70" w:rsidRDefault="006357EF" w:rsidP="001A2D70">
      <w:pPr>
        <w:tabs>
          <w:tab w:val="left" w:pos="1035"/>
        </w:tabs>
        <w:ind w:firstLine="567"/>
        <w:contextualSpacing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Письменных обращений поступило 17, </w:t>
      </w:r>
      <w:r w:rsidR="000900A2" w:rsidRPr="001A2D70">
        <w:rPr>
          <w:sz w:val="28"/>
        </w:rPr>
        <w:t>на все обращения даны письменные ответы.</w:t>
      </w:r>
    </w:p>
    <w:p w:rsidR="00B825F5" w:rsidRDefault="005E26AC" w:rsidP="006357EF">
      <w:pPr>
        <w:pStyle w:val="3"/>
        <w:tabs>
          <w:tab w:val="left" w:pos="800"/>
          <w:tab w:val="center" w:pos="4960"/>
        </w:tabs>
        <w:ind w:left="0" w:firstLine="567"/>
        <w:rPr>
          <w:sz w:val="28"/>
        </w:rPr>
      </w:pPr>
      <w:r>
        <w:rPr>
          <w:sz w:val="28"/>
        </w:rPr>
        <w:t>Из поступивших в 2018</w:t>
      </w:r>
      <w:r w:rsidR="000900A2" w:rsidRPr="001A2D70">
        <w:rPr>
          <w:sz w:val="28"/>
        </w:rPr>
        <w:t xml:space="preserve"> году в администрацию обращений и заявлений граждан основными являются:</w:t>
      </w:r>
    </w:p>
    <w:p w:rsidR="00B825F5" w:rsidRPr="00B825F5" w:rsidRDefault="00B825F5" w:rsidP="00B825F5">
      <w:pPr>
        <w:pStyle w:val="3"/>
        <w:tabs>
          <w:tab w:val="left" w:pos="800"/>
          <w:tab w:val="center" w:pos="4960"/>
        </w:tabs>
        <w:spacing w:after="0"/>
        <w:ind w:left="0" w:firstLine="567"/>
        <w:contextualSpacing/>
        <w:jc w:val="both"/>
        <w:rPr>
          <w:sz w:val="28"/>
        </w:rPr>
      </w:pPr>
      <w:r w:rsidRPr="00B825F5">
        <w:rPr>
          <w:sz w:val="28"/>
        </w:rPr>
        <w:t>- о прекращение права пользования зем</w:t>
      </w:r>
      <w:r>
        <w:rPr>
          <w:sz w:val="28"/>
        </w:rPr>
        <w:t xml:space="preserve">ельными участками, находящимися </w:t>
      </w:r>
      <w:r w:rsidRPr="00B825F5">
        <w:rPr>
          <w:sz w:val="28"/>
        </w:rPr>
        <w:t>в пользовании и в собственности граждан;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об уточнении границ земельных участков;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 вступление в права наследства;</w:t>
      </w:r>
    </w:p>
    <w:p w:rsid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- о </w:t>
      </w:r>
      <w:r w:rsidRPr="00B825F5">
        <w:rPr>
          <w:sz w:val="28"/>
        </w:rPr>
        <w:t>спиливании деревьев;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 благоустройстве населенных пунктов;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об улучшении жилищных условий;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 газификации;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 ремонте водопровода.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 торговле;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 предоставлении льгот;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об оказании материальной помощи.</w:t>
      </w:r>
    </w:p>
    <w:p w:rsidR="00B825F5" w:rsidRPr="00B825F5" w:rsidRDefault="00B825F5" w:rsidP="00B825F5">
      <w:pPr>
        <w:tabs>
          <w:tab w:val="left" w:pos="800"/>
          <w:tab w:val="center" w:pos="4960"/>
        </w:tabs>
        <w:ind w:firstLine="567"/>
        <w:contextualSpacing/>
        <w:jc w:val="both"/>
        <w:rPr>
          <w:sz w:val="28"/>
        </w:rPr>
      </w:pPr>
      <w:r w:rsidRPr="00B825F5">
        <w:rPr>
          <w:sz w:val="28"/>
        </w:rPr>
        <w:t>- о содержании собак.</w:t>
      </w:r>
    </w:p>
    <w:p w:rsidR="000900A2" w:rsidRPr="001A2D70" w:rsidRDefault="000900A2" w:rsidP="001A2D70">
      <w:pPr>
        <w:tabs>
          <w:tab w:val="left" w:pos="1230"/>
        </w:tabs>
        <w:ind w:firstLine="567"/>
        <w:contextualSpacing/>
        <w:jc w:val="both"/>
        <w:rPr>
          <w:sz w:val="28"/>
        </w:rPr>
      </w:pPr>
    </w:p>
    <w:p w:rsidR="000900A2" w:rsidRPr="001A2D70" w:rsidRDefault="000900A2" w:rsidP="001A2D70">
      <w:pPr>
        <w:tabs>
          <w:tab w:val="left" w:pos="1515"/>
        </w:tabs>
        <w:contextualSpacing/>
        <w:rPr>
          <w:sz w:val="18"/>
          <w:szCs w:val="16"/>
        </w:rPr>
      </w:pPr>
    </w:p>
    <w:sectPr w:rsidR="000900A2" w:rsidRPr="001A2D70" w:rsidSect="000900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9BC"/>
    <w:multiLevelType w:val="singleLevel"/>
    <w:tmpl w:val="9B44255E"/>
    <w:lvl w:ilvl="0">
      <w:start w:val="4"/>
      <w:numFmt w:val="decimal"/>
      <w:lvlText w:val="3.7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1E3C9C"/>
    <w:multiLevelType w:val="singleLevel"/>
    <w:tmpl w:val="60FAEA00"/>
    <w:lvl w:ilvl="0">
      <w:start w:val="11"/>
      <w:numFmt w:val="decimal"/>
      <w:lvlText w:val="3.7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CA6436"/>
    <w:multiLevelType w:val="hybridMultilevel"/>
    <w:tmpl w:val="6F24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D56FF"/>
    <w:multiLevelType w:val="singleLevel"/>
    <w:tmpl w:val="ABD0FD72"/>
    <w:lvl w:ilvl="0">
      <w:start w:val="1"/>
      <w:numFmt w:val="decimal"/>
      <w:lvlText w:val="3.7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1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270"/>
    <w:rsid w:val="000900A2"/>
    <w:rsid w:val="001A2D70"/>
    <w:rsid w:val="00450ED8"/>
    <w:rsid w:val="00511270"/>
    <w:rsid w:val="005E26AC"/>
    <w:rsid w:val="006357EF"/>
    <w:rsid w:val="00735C4F"/>
    <w:rsid w:val="00896D43"/>
    <w:rsid w:val="00B8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825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25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825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25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Vorob'eva</cp:lastModifiedBy>
  <cp:revision>5</cp:revision>
  <dcterms:created xsi:type="dcterms:W3CDTF">2019-02-06T07:05:00Z</dcterms:created>
  <dcterms:modified xsi:type="dcterms:W3CDTF">2019-02-11T06:09:00Z</dcterms:modified>
</cp:coreProperties>
</file>