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C9" w:rsidRDefault="009234C9" w:rsidP="00F742A8">
      <w:pPr>
        <w:shd w:val="clear" w:color="auto" w:fill="FFFFFF" w:themeFill="background1"/>
        <w:jc w:val="center"/>
      </w:pPr>
      <w:r>
        <w:rPr>
          <w:noProof/>
          <w:sz w:val="16"/>
          <w:szCs w:val="16"/>
        </w:rPr>
        <w:drawing>
          <wp:inline distT="0" distB="0" distL="0" distR="0" wp14:anchorId="7BAA09AC" wp14:editId="454204B8">
            <wp:extent cx="617517" cy="77189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474" cy="771843"/>
                    </a:xfrm>
                    <a:prstGeom prst="rect">
                      <a:avLst/>
                    </a:prstGeom>
                    <a:noFill/>
                    <a:ln>
                      <a:noFill/>
                    </a:ln>
                  </pic:spPr>
                </pic:pic>
              </a:graphicData>
            </a:graphic>
          </wp:inline>
        </w:drawing>
      </w:r>
    </w:p>
    <w:p w:rsidR="00E80614"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АДМИ</w:t>
      </w:r>
      <w:r w:rsidR="00E446DC" w:rsidRPr="00F5165C">
        <w:rPr>
          <w:rFonts w:ascii="Times New Roman" w:hAnsi="Times New Roman" w:cs="Times New Roman"/>
          <w:b/>
          <w:sz w:val="32"/>
          <w:szCs w:val="32"/>
        </w:rPr>
        <w:t>НИСТРАЦИЯ</w:t>
      </w:r>
    </w:p>
    <w:p w:rsidR="009234C9" w:rsidRPr="00F5165C" w:rsidRDefault="00E80614" w:rsidP="009234C9">
      <w:pPr>
        <w:jc w:val="center"/>
        <w:rPr>
          <w:rFonts w:ascii="Times New Roman" w:hAnsi="Times New Roman" w:cs="Times New Roman"/>
          <w:b/>
          <w:sz w:val="32"/>
          <w:szCs w:val="32"/>
        </w:rPr>
      </w:pPr>
      <w:r w:rsidRPr="00F5165C">
        <w:rPr>
          <w:rFonts w:ascii="Times New Roman" w:hAnsi="Times New Roman" w:cs="Times New Roman"/>
          <w:b/>
          <w:sz w:val="32"/>
          <w:szCs w:val="32"/>
        </w:rPr>
        <w:t xml:space="preserve">ЕГОРОВСКОГО </w:t>
      </w:r>
      <w:r w:rsidR="009234C9" w:rsidRPr="00F5165C">
        <w:rPr>
          <w:rFonts w:ascii="Times New Roman" w:hAnsi="Times New Roman" w:cs="Times New Roman"/>
          <w:b/>
          <w:sz w:val="32"/>
          <w:szCs w:val="32"/>
        </w:rPr>
        <w:t>СЕЛЬСОВЕТА</w:t>
      </w:r>
    </w:p>
    <w:p w:rsidR="009234C9"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ВОСКРЕСЕНСКОГО МУНИЦИПАЛЬНОГО РАЙОНА</w:t>
      </w:r>
    </w:p>
    <w:p w:rsidR="009234C9"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НИЖЕГОРОДСКОЙ ОБЛАСТИ</w:t>
      </w:r>
    </w:p>
    <w:p w:rsidR="009234C9" w:rsidRPr="00F5165C" w:rsidRDefault="009234C9" w:rsidP="00E80614">
      <w:pPr>
        <w:jc w:val="center"/>
        <w:rPr>
          <w:rFonts w:ascii="Times New Roman" w:hAnsi="Times New Roman" w:cs="Times New Roman"/>
          <w:b/>
          <w:sz w:val="32"/>
          <w:szCs w:val="32"/>
        </w:rPr>
      </w:pPr>
      <w:r w:rsidRPr="00F5165C">
        <w:rPr>
          <w:rFonts w:ascii="Times New Roman" w:hAnsi="Times New Roman" w:cs="Times New Roman"/>
          <w:b/>
          <w:sz w:val="32"/>
          <w:szCs w:val="32"/>
        </w:rPr>
        <w:t>ПОСТАНОВЛЕНИЕ</w:t>
      </w:r>
      <w:r w:rsidR="00280482">
        <w:rPr>
          <w:rFonts w:ascii="Times New Roman" w:hAnsi="Times New Roman" w:cs="Times New Roman"/>
          <w:b/>
          <w:sz w:val="32"/>
          <w:szCs w:val="32"/>
        </w:rPr>
        <w:t xml:space="preserve"> </w:t>
      </w:r>
    </w:p>
    <w:p w:rsidR="009234C9" w:rsidRDefault="009234C9" w:rsidP="0036500C">
      <w:pPr>
        <w:jc w:val="both"/>
        <w:rPr>
          <w:rFonts w:ascii="Times New Roman" w:hAnsi="Times New Roman" w:cs="Times New Roman"/>
          <w:sz w:val="28"/>
          <w:szCs w:val="28"/>
        </w:rPr>
      </w:pPr>
    </w:p>
    <w:p w:rsidR="009234C9" w:rsidRDefault="003750A7" w:rsidP="00E446DC">
      <w:pPr>
        <w:ind w:firstLine="567"/>
        <w:jc w:val="both"/>
        <w:rPr>
          <w:rFonts w:ascii="Times New Roman" w:hAnsi="Times New Roman" w:cs="Times New Roman"/>
          <w:sz w:val="28"/>
          <w:szCs w:val="28"/>
        </w:rPr>
      </w:pPr>
      <w:r>
        <w:rPr>
          <w:rFonts w:ascii="Times New Roman" w:hAnsi="Times New Roman" w:cs="Times New Roman"/>
          <w:sz w:val="28"/>
          <w:szCs w:val="28"/>
        </w:rPr>
        <w:t>16</w:t>
      </w:r>
      <w:r w:rsidR="0077721B">
        <w:rPr>
          <w:rFonts w:ascii="Times New Roman" w:hAnsi="Times New Roman" w:cs="Times New Roman"/>
          <w:sz w:val="28"/>
          <w:szCs w:val="28"/>
        </w:rPr>
        <w:t xml:space="preserve"> августа 2017 года</w:t>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9234C9">
        <w:rPr>
          <w:rFonts w:ascii="Times New Roman" w:hAnsi="Times New Roman" w:cs="Times New Roman"/>
          <w:sz w:val="28"/>
          <w:szCs w:val="28"/>
        </w:rPr>
        <w:t>№</w:t>
      </w:r>
      <w:r w:rsidR="00265D0C">
        <w:rPr>
          <w:rFonts w:ascii="Times New Roman" w:hAnsi="Times New Roman" w:cs="Times New Roman"/>
          <w:sz w:val="28"/>
          <w:szCs w:val="28"/>
        </w:rPr>
        <w:t xml:space="preserve"> 61</w:t>
      </w:r>
    </w:p>
    <w:p w:rsidR="000803C4" w:rsidRPr="0040215D" w:rsidRDefault="00265D0C" w:rsidP="000803C4">
      <w:pPr>
        <w:ind w:firstLine="720"/>
        <w:jc w:val="center"/>
        <w:rPr>
          <w:rFonts w:ascii="Times New Roman" w:hAnsi="Times New Roman" w:cs="Times New Roman"/>
          <w:sz w:val="28"/>
          <w:szCs w:val="28"/>
        </w:rPr>
      </w:pPr>
      <w:r>
        <w:rPr>
          <w:rFonts w:ascii="Times New Roman" w:hAnsi="Times New Roman" w:cs="Times New Roman"/>
          <w:b/>
          <w:sz w:val="28"/>
          <w:szCs w:val="28"/>
        </w:rPr>
        <w:t xml:space="preserve">Об утверждении Положения о профилактике пожаров в </w:t>
      </w:r>
      <w:proofErr w:type="spellStart"/>
      <w:r>
        <w:rPr>
          <w:rFonts w:ascii="Times New Roman" w:hAnsi="Times New Roman" w:cs="Times New Roman"/>
          <w:b/>
          <w:sz w:val="28"/>
          <w:szCs w:val="28"/>
        </w:rPr>
        <w:t>Егоровском</w:t>
      </w:r>
      <w:proofErr w:type="spellEnd"/>
      <w:r>
        <w:rPr>
          <w:rFonts w:ascii="Times New Roman" w:hAnsi="Times New Roman" w:cs="Times New Roman"/>
          <w:b/>
          <w:sz w:val="28"/>
          <w:szCs w:val="28"/>
        </w:rPr>
        <w:t xml:space="preserve"> сельсовете Воскресенского муниципального района Нижегородской области</w:t>
      </w:r>
    </w:p>
    <w:p w:rsidR="000803C4" w:rsidRPr="0040215D" w:rsidRDefault="000803C4" w:rsidP="000803C4">
      <w:pPr>
        <w:ind w:firstLine="720"/>
        <w:jc w:val="both"/>
        <w:rPr>
          <w:rFonts w:ascii="Times New Roman" w:hAnsi="Times New Roman" w:cs="Times New Roman"/>
          <w:sz w:val="28"/>
          <w:szCs w:val="28"/>
        </w:rPr>
      </w:pPr>
    </w:p>
    <w:p w:rsidR="003C3453" w:rsidRPr="0040215D" w:rsidRDefault="00AE4C3D" w:rsidP="003C3453">
      <w:pPr>
        <w:ind w:firstLine="510"/>
        <w:jc w:val="both"/>
        <w:rPr>
          <w:rFonts w:ascii="Times New Roman" w:hAnsi="Times New Roman" w:cs="Times New Roman"/>
          <w:sz w:val="28"/>
          <w:szCs w:val="28"/>
        </w:rPr>
      </w:pPr>
      <w:r w:rsidRPr="003C3453">
        <w:rPr>
          <w:rFonts w:ascii="Times New Roman" w:hAnsi="Times New Roman" w:cs="Times New Roman"/>
          <w:sz w:val="28"/>
          <w:szCs w:val="28"/>
        </w:rPr>
        <w:t xml:space="preserve">В соответствии с постановлением Правительства Нижегородской области от 2 сентября 2016 года № 599 «Об утверждении Положения о профилактике пожаров в Нижегородской области» и в целях организации и осуществления комплекса мер по профилактике пожаров на территории </w:t>
      </w:r>
      <w:proofErr w:type="spellStart"/>
      <w:r w:rsidRPr="003C3453">
        <w:rPr>
          <w:rFonts w:ascii="Times New Roman" w:hAnsi="Times New Roman" w:cs="Times New Roman"/>
          <w:sz w:val="28"/>
          <w:szCs w:val="28"/>
        </w:rPr>
        <w:t>Егоровского</w:t>
      </w:r>
      <w:proofErr w:type="spellEnd"/>
      <w:r w:rsidRPr="003C3453">
        <w:rPr>
          <w:rFonts w:ascii="Times New Roman" w:hAnsi="Times New Roman" w:cs="Times New Roman"/>
          <w:sz w:val="28"/>
          <w:szCs w:val="28"/>
        </w:rPr>
        <w:t xml:space="preserve"> сельсовета Воскресенского муниципального района</w:t>
      </w:r>
      <w:r w:rsidR="003C3453">
        <w:rPr>
          <w:rFonts w:ascii="Times New Roman" w:hAnsi="Times New Roman" w:cs="Times New Roman"/>
          <w:sz w:val="28"/>
          <w:szCs w:val="28"/>
        </w:rPr>
        <w:t>,</w:t>
      </w:r>
      <w:r>
        <w:rPr>
          <w:sz w:val="28"/>
          <w:szCs w:val="28"/>
        </w:rPr>
        <w:t xml:space="preserve"> </w:t>
      </w:r>
      <w:r w:rsidR="003C3453" w:rsidRPr="0040215D">
        <w:rPr>
          <w:rFonts w:ascii="Times New Roman" w:hAnsi="Times New Roman" w:cs="Times New Roman"/>
          <w:sz w:val="28"/>
          <w:szCs w:val="28"/>
        </w:rPr>
        <w:t xml:space="preserve">администрация </w:t>
      </w:r>
      <w:proofErr w:type="spellStart"/>
      <w:r w:rsidR="003C3453">
        <w:rPr>
          <w:rFonts w:ascii="Times New Roman" w:hAnsi="Times New Roman" w:cs="Times New Roman"/>
          <w:sz w:val="28"/>
          <w:szCs w:val="28"/>
        </w:rPr>
        <w:t>Егоров</w:t>
      </w:r>
      <w:r w:rsidR="003C3453" w:rsidRPr="0040215D">
        <w:rPr>
          <w:rFonts w:ascii="Times New Roman" w:hAnsi="Times New Roman" w:cs="Times New Roman"/>
          <w:sz w:val="28"/>
          <w:szCs w:val="28"/>
        </w:rPr>
        <w:t>ского</w:t>
      </w:r>
      <w:proofErr w:type="spellEnd"/>
      <w:r w:rsidR="003C3453" w:rsidRPr="0040215D">
        <w:rPr>
          <w:rFonts w:ascii="Times New Roman" w:hAnsi="Times New Roman" w:cs="Times New Roman"/>
          <w:sz w:val="28"/>
          <w:szCs w:val="28"/>
        </w:rPr>
        <w:t xml:space="preserve"> сельсовета Воскресенского муниципального района Нижегородской области </w:t>
      </w:r>
      <w:r w:rsidR="003C3453" w:rsidRPr="0040215D">
        <w:rPr>
          <w:rFonts w:ascii="Times New Roman" w:hAnsi="Times New Roman" w:cs="Times New Roman"/>
          <w:b/>
          <w:spacing w:val="60"/>
          <w:sz w:val="28"/>
          <w:szCs w:val="28"/>
        </w:rPr>
        <w:t>постановляет</w:t>
      </w:r>
      <w:r w:rsidR="003C3453" w:rsidRPr="0040215D">
        <w:rPr>
          <w:rFonts w:ascii="Times New Roman" w:hAnsi="Times New Roman" w:cs="Times New Roman"/>
          <w:sz w:val="28"/>
          <w:szCs w:val="28"/>
        </w:rPr>
        <w:t>:</w:t>
      </w:r>
    </w:p>
    <w:p w:rsidR="00AE4C3D" w:rsidRPr="003C3453" w:rsidRDefault="00AE4C3D" w:rsidP="00AE4C3D">
      <w:pPr>
        <w:ind w:firstLine="540"/>
        <w:jc w:val="both"/>
        <w:rPr>
          <w:rFonts w:ascii="Times New Roman" w:hAnsi="Times New Roman" w:cs="Times New Roman"/>
          <w:sz w:val="28"/>
          <w:szCs w:val="28"/>
        </w:rPr>
      </w:pPr>
      <w:r w:rsidRPr="003C3453">
        <w:rPr>
          <w:rFonts w:ascii="Times New Roman" w:hAnsi="Times New Roman" w:cs="Times New Roman"/>
          <w:sz w:val="28"/>
          <w:szCs w:val="28"/>
        </w:rPr>
        <w:t xml:space="preserve">1.Утвердить прилагаемое Положение о профилактике пожаров в </w:t>
      </w:r>
      <w:proofErr w:type="spellStart"/>
      <w:r w:rsidR="008A1907">
        <w:rPr>
          <w:rFonts w:ascii="Times New Roman" w:hAnsi="Times New Roman" w:cs="Times New Roman"/>
          <w:sz w:val="28"/>
          <w:szCs w:val="28"/>
        </w:rPr>
        <w:t>Егоровском</w:t>
      </w:r>
      <w:proofErr w:type="spellEnd"/>
      <w:r w:rsidR="008A1907">
        <w:rPr>
          <w:rFonts w:ascii="Times New Roman" w:hAnsi="Times New Roman" w:cs="Times New Roman"/>
          <w:sz w:val="28"/>
          <w:szCs w:val="28"/>
        </w:rPr>
        <w:t xml:space="preserve"> сельсовете Воскресенского муниципального района</w:t>
      </w:r>
      <w:r w:rsidRPr="003C3453">
        <w:rPr>
          <w:rFonts w:ascii="Times New Roman" w:hAnsi="Times New Roman" w:cs="Times New Roman"/>
          <w:sz w:val="28"/>
          <w:szCs w:val="28"/>
        </w:rPr>
        <w:t xml:space="preserve"> Нижегородской области (далее - Положение). </w:t>
      </w:r>
    </w:p>
    <w:p w:rsidR="000803C4" w:rsidRPr="0040215D" w:rsidRDefault="000803C4" w:rsidP="000803C4">
      <w:pPr>
        <w:ind w:firstLine="567"/>
        <w:jc w:val="both"/>
        <w:rPr>
          <w:rFonts w:ascii="Times New Roman" w:hAnsi="Times New Roman" w:cs="Times New Roman"/>
          <w:sz w:val="28"/>
          <w:szCs w:val="28"/>
        </w:rPr>
      </w:pPr>
      <w:r w:rsidRPr="0040215D">
        <w:rPr>
          <w:rFonts w:ascii="Times New Roman" w:hAnsi="Times New Roman" w:cs="Times New Roman"/>
          <w:sz w:val="28"/>
          <w:szCs w:val="28"/>
        </w:rPr>
        <w:t>2.Обнародовать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w:t>
      </w:r>
    </w:p>
    <w:p w:rsidR="000803C4" w:rsidRPr="0040215D" w:rsidRDefault="000803C4" w:rsidP="000803C4">
      <w:pPr>
        <w:ind w:firstLine="567"/>
        <w:jc w:val="both"/>
        <w:rPr>
          <w:rFonts w:ascii="Times New Roman" w:hAnsi="Times New Roman" w:cs="Times New Roman"/>
          <w:sz w:val="28"/>
          <w:szCs w:val="28"/>
        </w:rPr>
      </w:pPr>
      <w:r w:rsidRPr="0040215D">
        <w:rPr>
          <w:rFonts w:ascii="Times New Roman" w:hAnsi="Times New Roman" w:cs="Times New Roman"/>
          <w:sz w:val="28"/>
          <w:szCs w:val="28"/>
        </w:rPr>
        <w:t>3.</w:t>
      </w:r>
      <w:proofErr w:type="gramStart"/>
      <w:r w:rsidRPr="0040215D">
        <w:rPr>
          <w:rFonts w:ascii="Times New Roman" w:hAnsi="Times New Roman" w:cs="Times New Roman"/>
          <w:sz w:val="28"/>
          <w:szCs w:val="28"/>
        </w:rPr>
        <w:t>Контроль за</w:t>
      </w:r>
      <w:proofErr w:type="gramEnd"/>
      <w:r w:rsidRPr="0040215D">
        <w:rPr>
          <w:rFonts w:ascii="Times New Roman" w:hAnsi="Times New Roman" w:cs="Times New Roman"/>
          <w:sz w:val="28"/>
          <w:szCs w:val="28"/>
        </w:rPr>
        <w:t xml:space="preserve"> исполнением настоящего постановления оставляю за собой.</w:t>
      </w:r>
    </w:p>
    <w:p w:rsidR="000803C4" w:rsidRPr="0040215D" w:rsidRDefault="000803C4" w:rsidP="000803C4">
      <w:pPr>
        <w:rPr>
          <w:rFonts w:ascii="Times New Roman" w:hAnsi="Times New Roman" w:cs="Times New Roman"/>
          <w:sz w:val="28"/>
          <w:szCs w:val="28"/>
        </w:rPr>
      </w:pPr>
    </w:p>
    <w:p w:rsidR="00BE0A62" w:rsidRDefault="00BE0A62" w:rsidP="00C429FF">
      <w:pPr>
        <w:rPr>
          <w:rFonts w:ascii="Times New Roman" w:hAnsi="Times New Roman" w:cs="Times New Roman"/>
          <w:sz w:val="28"/>
          <w:szCs w:val="28"/>
        </w:rPr>
      </w:pPr>
    </w:p>
    <w:p w:rsidR="007A661F" w:rsidRDefault="0036500C" w:rsidP="00C429FF">
      <w:pPr>
        <w:rPr>
          <w:rFonts w:ascii="Times New Roman" w:hAnsi="Times New Roman" w:cs="Times New Roman"/>
          <w:sz w:val="28"/>
          <w:szCs w:val="28"/>
        </w:rPr>
      </w:pPr>
      <w:r w:rsidRPr="0036500C">
        <w:rPr>
          <w:rFonts w:ascii="Times New Roman" w:hAnsi="Times New Roman" w:cs="Times New Roman"/>
          <w:sz w:val="28"/>
          <w:szCs w:val="28"/>
        </w:rPr>
        <w:t>Глава администрации</w:t>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proofErr w:type="spellStart"/>
      <w:r w:rsidR="00E80614">
        <w:rPr>
          <w:rFonts w:ascii="Times New Roman" w:hAnsi="Times New Roman" w:cs="Times New Roman"/>
          <w:sz w:val="28"/>
          <w:szCs w:val="28"/>
        </w:rPr>
        <w:t>Ю.А.Черняев</w:t>
      </w:r>
      <w:proofErr w:type="spellEnd"/>
    </w:p>
    <w:p w:rsidR="007A661F" w:rsidRDefault="007A661F">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661F" w:rsidRPr="003750A7" w:rsidRDefault="007A661F" w:rsidP="00974224">
      <w:pPr>
        <w:ind w:firstLine="5670"/>
        <w:jc w:val="right"/>
        <w:rPr>
          <w:rFonts w:ascii="Times New Roman" w:hAnsi="Times New Roman" w:cs="Times New Roman"/>
          <w:sz w:val="28"/>
          <w:szCs w:val="28"/>
        </w:rPr>
      </w:pPr>
      <w:r w:rsidRPr="003750A7">
        <w:rPr>
          <w:rFonts w:ascii="Times New Roman" w:hAnsi="Times New Roman" w:cs="Times New Roman"/>
          <w:sz w:val="28"/>
          <w:szCs w:val="28"/>
        </w:rPr>
        <w:lastRenderedPageBreak/>
        <w:t>УТВЕРЖДЕНО</w:t>
      </w:r>
    </w:p>
    <w:p w:rsidR="007A661F" w:rsidRPr="003750A7" w:rsidRDefault="008A1907" w:rsidP="008A1907">
      <w:pPr>
        <w:ind w:firstLine="5812"/>
        <w:jc w:val="right"/>
        <w:rPr>
          <w:rFonts w:ascii="Times New Roman" w:hAnsi="Times New Roman" w:cs="Times New Roman"/>
          <w:sz w:val="28"/>
          <w:szCs w:val="28"/>
        </w:rPr>
      </w:pPr>
      <w:r w:rsidRPr="003750A7">
        <w:rPr>
          <w:rFonts w:ascii="Times New Roman" w:hAnsi="Times New Roman" w:cs="Times New Roman"/>
          <w:sz w:val="28"/>
          <w:szCs w:val="28"/>
        </w:rPr>
        <w:t xml:space="preserve">Постановлением </w:t>
      </w:r>
      <w:r w:rsidR="007A661F" w:rsidRPr="003750A7">
        <w:rPr>
          <w:rFonts w:ascii="Times New Roman" w:hAnsi="Times New Roman" w:cs="Times New Roman"/>
          <w:sz w:val="28"/>
          <w:szCs w:val="28"/>
        </w:rPr>
        <w:t>администрации</w:t>
      </w:r>
    </w:p>
    <w:p w:rsidR="007A661F" w:rsidRPr="003750A7" w:rsidRDefault="003B5F15" w:rsidP="00974224">
      <w:pPr>
        <w:ind w:firstLine="5954"/>
        <w:jc w:val="right"/>
        <w:rPr>
          <w:rFonts w:ascii="Times New Roman" w:hAnsi="Times New Roman" w:cs="Times New Roman"/>
          <w:sz w:val="28"/>
          <w:szCs w:val="28"/>
        </w:rPr>
      </w:pPr>
      <w:proofErr w:type="spellStart"/>
      <w:r w:rsidRPr="003750A7">
        <w:rPr>
          <w:rFonts w:ascii="Times New Roman" w:hAnsi="Times New Roman" w:cs="Times New Roman"/>
          <w:sz w:val="28"/>
          <w:szCs w:val="28"/>
        </w:rPr>
        <w:t>Егоровского</w:t>
      </w:r>
      <w:proofErr w:type="spellEnd"/>
      <w:r w:rsidRPr="003750A7">
        <w:rPr>
          <w:rFonts w:ascii="Times New Roman" w:hAnsi="Times New Roman" w:cs="Times New Roman"/>
          <w:sz w:val="28"/>
          <w:szCs w:val="28"/>
        </w:rPr>
        <w:t xml:space="preserve"> сельсовета </w:t>
      </w:r>
      <w:r w:rsidR="007A661F" w:rsidRPr="003750A7">
        <w:rPr>
          <w:rFonts w:ascii="Times New Roman" w:hAnsi="Times New Roman" w:cs="Times New Roman"/>
          <w:sz w:val="28"/>
          <w:szCs w:val="28"/>
        </w:rPr>
        <w:t>Воскресенского муниципального</w:t>
      </w:r>
    </w:p>
    <w:p w:rsidR="008A1907" w:rsidRPr="003750A7" w:rsidRDefault="003B5F15"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 xml:space="preserve">района </w:t>
      </w:r>
    </w:p>
    <w:p w:rsidR="008A1907" w:rsidRPr="003750A7" w:rsidRDefault="003B5F15"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Нижегородской области</w:t>
      </w:r>
    </w:p>
    <w:p w:rsidR="007A661F" w:rsidRPr="003750A7" w:rsidRDefault="003750A7"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 xml:space="preserve"> от 16</w:t>
      </w:r>
      <w:r w:rsidR="003B5F15" w:rsidRPr="003750A7">
        <w:rPr>
          <w:rFonts w:ascii="Times New Roman" w:hAnsi="Times New Roman" w:cs="Times New Roman"/>
          <w:sz w:val="28"/>
          <w:szCs w:val="28"/>
        </w:rPr>
        <w:t xml:space="preserve"> августа 2017 года № 61</w:t>
      </w:r>
    </w:p>
    <w:p w:rsidR="007A661F" w:rsidRPr="003750A7" w:rsidRDefault="007A661F" w:rsidP="007A661F">
      <w:pPr>
        <w:ind w:firstLine="5670"/>
        <w:jc w:val="both"/>
        <w:rPr>
          <w:rFonts w:ascii="Times New Roman" w:hAnsi="Times New Roman" w:cs="Times New Roman"/>
          <w:sz w:val="28"/>
          <w:szCs w:val="28"/>
        </w:rPr>
      </w:pPr>
    </w:p>
    <w:p w:rsidR="007A661F" w:rsidRPr="003750A7" w:rsidRDefault="007A661F" w:rsidP="007A661F">
      <w:pPr>
        <w:ind w:firstLine="5670"/>
        <w:jc w:val="both"/>
        <w:rPr>
          <w:rFonts w:ascii="Times New Roman" w:hAnsi="Times New Roman" w:cs="Times New Roman"/>
          <w:sz w:val="28"/>
          <w:szCs w:val="28"/>
        </w:rPr>
      </w:pPr>
    </w:p>
    <w:p w:rsidR="007A661F" w:rsidRPr="003750A7" w:rsidRDefault="007A661F" w:rsidP="007A661F">
      <w:pPr>
        <w:jc w:val="center"/>
        <w:rPr>
          <w:rFonts w:ascii="Times New Roman" w:hAnsi="Times New Roman" w:cs="Times New Roman"/>
          <w:b/>
          <w:sz w:val="28"/>
          <w:szCs w:val="28"/>
        </w:rPr>
      </w:pPr>
      <w:r w:rsidRPr="003750A7">
        <w:rPr>
          <w:rFonts w:ascii="Times New Roman" w:hAnsi="Times New Roman" w:cs="Times New Roman"/>
          <w:b/>
          <w:sz w:val="28"/>
          <w:szCs w:val="28"/>
        </w:rPr>
        <w:t>ПОЛОЖЕНИЕ</w:t>
      </w:r>
    </w:p>
    <w:p w:rsidR="007A661F" w:rsidRPr="003750A7" w:rsidRDefault="007A661F" w:rsidP="007A661F">
      <w:pPr>
        <w:jc w:val="center"/>
        <w:rPr>
          <w:rFonts w:ascii="Times New Roman" w:hAnsi="Times New Roman" w:cs="Times New Roman"/>
          <w:sz w:val="28"/>
          <w:szCs w:val="28"/>
        </w:rPr>
      </w:pPr>
      <w:r w:rsidRPr="003750A7">
        <w:rPr>
          <w:rFonts w:ascii="Times New Roman" w:hAnsi="Times New Roman" w:cs="Times New Roman"/>
          <w:b/>
          <w:sz w:val="28"/>
          <w:szCs w:val="28"/>
        </w:rPr>
        <w:t xml:space="preserve">о профилактике пожаров в </w:t>
      </w:r>
      <w:proofErr w:type="spellStart"/>
      <w:r w:rsidR="008A1907" w:rsidRPr="003750A7">
        <w:rPr>
          <w:rFonts w:ascii="Times New Roman" w:hAnsi="Times New Roman" w:cs="Times New Roman"/>
          <w:b/>
          <w:sz w:val="28"/>
          <w:szCs w:val="28"/>
        </w:rPr>
        <w:t>Егоровском</w:t>
      </w:r>
      <w:proofErr w:type="spellEnd"/>
      <w:r w:rsidR="008A1907" w:rsidRPr="003750A7">
        <w:rPr>
          <w:rFonts w:ascii="Times New Roman" w:hAnsi="Times New Roman" w:cs="Times New Roman"/>
          <w:b/>
          <w:sz w:val="28"/>
          <w:szCs w:val="28"/>
        </w:rPr>
        <w:t xml:space="preserve"> сельсовете Воскресенского муниципального района</w:t>
      </w:r>
      <w:r w:rsidRPr="003750A7">
        <w:rPr>
          <w:rFonts w:ascii="Times New Roman" w:hAnsi="Times New Roman" w:cs="Times New Roman"/>
          <w:b/>
          <w:sz w:val="28"/>
          <w:szCs w:val="28"/>
        </w:rPr>
        <w:t xml:space="preserve"> Нижегородской области  </w:t>
      </w:r>
      <w:r w:rsidRPr="003750A7">
        <w:rPr>
          <w:rFonts w:ascii="Times New Roman" w:hAnsi="Times New Roman" w:cs="Times New Roman"/>
          <w:sz w:val="28"/>
          <w:szCs w:val="28"/>
        </w:rPr>
        <w:t>(далее - Положение)</w:t>
      </w:r>
    </w:p>
    <w:p w:rsidR="007A661F" w:rsidRPr="003750A7" w:rsidRDefault="007A661F" w:rsidP="007A661F">
      <w:pPr>
        <w:ind w:firstLine="540"/>
        <w:jc w:val="both"/>
        <w:rPr>
          <w:rFonts w:ascii="Times New Roman" w:hAnsi="Times New Roman" w:cs="Times New Roman"/>
          <w:sz w:val="28"/>
          <w:szCs w:val="28"/>
        </w:rPr>
      </w:pPr>
    </w:p>
    <w:p w:rsidR="007A661F" w:rsidRPr="003750A7" w:rsidRDefault="007A661F" w:rsidP="007A661F">
      <w:pPr>
        <w:ind w:firstLine="540"/>
        <w:jc w:val="center"/>
        <w:rPr>
          <w:rFonts w:ascii="Times New Roman" w:hAnsi="Times New Roman" w:cs="Times New Roman"/>
          <w:sz w:val="28"/>
          <w:szCs w:val="28"/>
        </w:rPr>
      </w:pPr>
      <w:r w:rsidRPr="003750A7">
        <w:rPr>
          <w:rFonts w:ascii="Times New Roman" w:hAnsi="Times New Roman" w:cs="Times New Roman"/>
          <w:sz w:val="28"/>
          <w:szCs w:val="28"/>
        </w:rPr>
        <w:t>I. Общие положения</w:t>
      </w:r>
    </w:p>
    <w:p w:rsidR="007A661F" w:rsidRPr="003750A7" w:rsidRDefault="007A661F" w:rsidP="007A661F">
      <w:pPr>
        <w:ind w:firstLine="540"/>
        <w:jc w:val="center"/>
        <w:rPr>
          <w:rFonts w:ascii="Times New Roman" w:hAnsi="Times New Roman" w:cs="Times New Roman"/>
          <w:sz w:val="28"/>
          <w:szCs w:val="28"/>
        </w:rPr>
      </w:pP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1.Настоящее Положение определяет перечень основных мероприятий, осуществляемых в целях профилактики пожаров.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2.В настоящем Положении используются следующие термины и определения:</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-профилактическая работа (профилактические мероприятия) - деятельность, направленная на осуществление профилактики пожаров;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-противопожарная пропаганда - информирование общества о путях обеспечения пожарной безопасности; </w:t>
      </w:r>
    </w:p>
    <w:p w:rsidR="007A661F" w:rsidRPr="003750A7" w:rsidRDefault="007A661F" w:rsidP="007A661F">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 </w:t>
      </w:r>
      <w:proofErr w:type="gramEnd"/>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-внезапная проверка - проверка соблюдения на объекте защиты работниками организации противопожарного режима, проводимая учредителем и (или) руководителем организации без предупреждения, целью которой является контроль поддержания надлежащего уровня пожарной безопасности. К внезапной проверке по согласованию могут привлекаться представители правоохранительных и надзорных органов. По результатам внезапной проверки </w:t>
      </w:r>
      <w:r w:rsidRPr="003750A7">
        <w:rPr>
          <w:rFonts w:ascii="Times New Roman" w:hAnsi="Times New Roman" w:cs="Times New Roman"/>
          <w:sz w:val="28"/>
          <w:szCs w:val="28"/>
        </w:rPr>
        <w:lastRenderedPageBreak/>
        <w:t xml:space="preserve">в случае выявления нарушений противопожарного режима учредителем (руководителем) организации издается распорядительный документ, предусматривающий меры, направленные на устранение данных нарушений и исключение повторного их возникновения;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-ночная проверка - внезапная проверка, проводимая в период с 20:00 текущих суток до 6:00 следующих суток.</w:t>
      </w:r>
    </w:p>
    <w:p w:rsidR="00974224" w:rsidRPr="003750A7" w:rsidRDefault="00974224" w:rsidP="00974224">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3.В соответствии с Концепцией общественной безопасности в Российской Федерации, утвержденной Президентом Российской Федерации 14 ноября 2013 года № Пр-2685, федеральными законами от 23 июня 2016 года № 182-ФЗ «Об основах системы профилактики правонарушений в Российской Федерации»,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w:t>
      </w:r>
      <w:proofErr w:type="gramEnd"/>
      <w:r w:rsidRPr="003750A7">
        <w:rPr>
          <w:rFonts w:ascii="Times New Roman" w:hAnsi="Times New Roman" w:cs="Times New Roman"/>
          <w:sz w:val="28"/>
          <w:szCs w:val="28"/>
        </w:rPr>
        <w:t xml:space="preserve">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повышения эффективности мер по предупреждению пожаров и гибели людей проводятся следующие мероприятия: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анализа обстановки с пожарами и гибели на них людей на территории </w:t>
      </w:r>
      <w:proofErr w:type="spellStart"/>
      <w:r w:rsidR="00D03A74" w:rsidRPr="003750A7">
        <w:rPr>
          <w:rFonts w:ascii="Times New Roman" w:hAnsi="Times New Roman" w:cs="Times New Roman"/>
          <w:sz w:val="28"/>
          <w:szCs w:val="28"/>
        </w:rPr>
        <w:t>Егоровского</w:t>
      </w:r>
      <w:proofErr w:type="spellEnd"/>
      <w:r w:rsidR="00D03A74"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объектов защиты, а также отдельных участках данных территорий;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анализа противопожарного состояния объектов защиты и территорий населенных пунктов;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-принятие соответствующих нормативных правовых актов, направленных на профилактику пожаров и гибели людей;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-разработка муниципальных программ финансирования профилактических мероприятий;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-контроль своевременности выполнения необходимых профилактических мероприятий (в соответствии с действующим законодательством);</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-организация профилактической работы на подведомственных элементам системы обеспечения пожарной безопасности объектах защиты и территориях;</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пожарную безопасность мероприятий;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jc w:val="center"/>
        <w:rPr>
          <w:rFonts w:ascii="Times New Roman" w:hAnsi="Times New Roman" w:cs="Times New Roman"/>
          <w:sz w:val="28"/>
          <w:szCs w:val="28"/>
        </w:rPr>
      </w:pPr>
      <w:r w:rsidRPr="003750A7">
        <w:rPr>
          <w:rFonts w:ascii="Times New Roman" w:hAnsi="Times New Roman" w:cs="Times New Roman"/>
          <w:sz w:val="28"/>
          <w:szCs w:val="28"/>
        </w:rPr>
        <w:t>II. Цели, задачи, формы и методы противопожарной пропаганды</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4.Основными целями противопожарной пропаганды являются: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людей о существовании проблемы пожаров;</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-формирование общественного мнения и психологических установок на личную и коллективную ответственность за пожарную безопасность </w:t>
      </w:r>
      <w:r w:rsidRPr="003750A7">
        <w:rPr>
          <w:rFonts w:ascii="Times New Roman" w:hAnsi="Times New Roman" w:cs="Times New Roman"/>
          <w:sz w:val="28"/>
          <w:szCs w:val="28"/>
        </w:rPr>
        <w:lastRenderedPageBreak/>
        <w:t>окружающей среды;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-способствование готовности людей грамотно действовать в случае опасности пожара.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5.К задачам противопожарной пропаганды относятся: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-воспитание у людей грамотного, с точки зрения обеспечения пожарной безопасности, отношения к предметам и явлениям окружающего мира;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-популяризация деятельности работников пожарной охраны и добровольных пожарных организаций;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-повышение престижа пожарной охраны и создание по отношению к ней позитивного общественного мнения;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-освещение передового опыта и научно-технических достижений в области предупреждения и тушения пожаров.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6.Пропагандистское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7.Под формой противопожарной пропаганды понимается организационный процесс доведения информации до объекта профилактики. К формам противопожарной пропаганды относятся: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индивидуальных и групповых бесед, инструктажей, лекций;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конференций, презентаций, семинаров, сборов с руководителями и иными представителями организаций по проблемам пожарной безопасности;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-доведение основных мер пожарной безопасности на тематических встречах с населением: на сходах граждан, общих собраниях жильцов, в трудовых коллективах;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тематических </w:t>
      </w:r>
      <w:r w:rsidR="006167CA" w:rsidRPr="003750A7">
        <w:rPr>
          <w:rFonts w:ascii="Times New Roman" w:hAnsi="Times New Roman" w:cs="Times New Roman"/>
          <w:sz w:val="28"/>
          <w:szCs w:val="28"/>
        </w:rPr>
        <w:t>флэш-мобов</w:t>
      </w:r>
      <w:r w:rsidRPr="003750A7">
        <w:rPr>
          <w:rFonts w:ascii="Times New Roman" w:hAnsi="Times New Roman" w:cs="Times New Roman"/>
          <w:sz w:val="28"/>
          <w:szCs w:val="28"/>
        </w:rPr>
        <w:t xml:space="preserve">, дней открытых дверей, спортивно-массовых праздников, соревнований, игр, театрализованных представлений, спектаклей;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тематических викторин, олимпиад, конкурсов с учащейся молодежью;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экскурсий на пожарно-технические выставки, в пожарные части;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w:t>
      </w:r>
      <w:r w:rsidR="006167CA" w:rsidRPr="003750A7">
        <w:rPr>
          <w:rFonts w:ascii="Times New Roman" w:hAnsi="Times New Roman" w:cs="Times New Roman"/>
          <w:sz w:val="28"/>
          <w:szCs w:val="28"/>
        </w:rPr>
        <w:t>овые отделения</w:t>
      </w:r>
      <w:r w:rsidRPr="003750A7">
        <w:rPr>
          <w:rFonts w:ascii="Times New Roman" w:hAnsi="Times New Roman" w:cs="Times New Roman"/>
          <w:sz w:val="28"/>
          <w:szCs w:val="28"/>
        </w:rPr>
        <w:t xml:space="preserve"> и тому подобное);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выставок, выпуск плакатов, оформление витрин, уголков пожарной безопасности, изготовление и установка информационных стендов и щитов в местах массового потока или пребывания людей;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-использование средств массовой информации, проведение передач </w:t>
      </w:r>
      <w:r w:rsidRPr="003750A7">
        <w:rPr>
          <w:rFonts w:ascii="Times New Roman" w:hAnsi="Times New Roman" w:cs="Times New Roman"/>
          <w:sz w:val="28"/>
          <w:szCs w:val="28"/>
        </w:rPr>
        <w:lastRenderedPageBreak/>
        <w:t xml:space="preserve">(выступлений) по радио, показ видеороликов, опубликование заметок и статей на противопожарные темы в периодической печати и в информационно-телекоммуникационной сети "Интернет";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-доведение актуальной информации с помощью возможных технических средств в местах массового пребывания людей (систем</w:t>
      </w:r>
      <w:r w:rsidR="00AE0A04" w:rsidRPr="003750A7">
        <w:rPr>
          <w:rFonts w:ascii="Times New Roman" w:hAnsi="Times New Roman" w:cs="Times New Roman"/>
          <w:sz w:val="28"/>
          <w:szCs w:val="28"/>
        </w:rPr>
        <w:t xml:space="preserve">ы громкоговорящей связи, </w:t>
      </w:r>
      <w:r w:rsidRPr="003750A7">
        <w:rPr>
          <w:rFonts w:ascii="Times New Roman" w:hAnsi="Times New Roman" w:cs="Times New Roman"/>
          <w:sz w:val="28"/>
          <w:szCs w:val="28"/>
        </w:rPr>
        <w:t xml:space="preserve"> торговых центров, общественного транспорта, электронные табло, бегущие строки);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-информирование граждан о мерах пожарной безопасности в ходе проверок по фактам загораний и пожаров;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-иные, не запрещенные законодательством, формы.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8.Методы противопожарной пропаганды рассматриваются, как способы представления соответствующей информации. К ним относятся: </w:t>
      </w:r>
    </w:p>
    <w:p w:rsidR="00974224" w:rsidRPr="003750A7" w:rsidRDefault="00974224" w:rsidP="00974224">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-устный метод (форма устного воздействия (обучения) реализуется в лекциях, беседах, консультациях, интервью, выступлениях по радио;</w:t>
      </w:r>
      <w:proofErr w:type="gramEnd"/>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-наглядно-изобразительный метод (основывается на передаче в визуальной форме сведений о предметах и явлениях окружающей действительности - показ видеоролико</w:t>
      </w:r>
      <w:r w:rsidR="00414BA4" w:rsidRPr="003750A7">
        <w:rPr>
          <w:rFonts w:ascii="Times New Roman" w:hAnsi="Times New Roman" w:cs="Times New Roman"/>
          <w:sz w:val="28"/>
          <w:szCs w:val="28"/>
        </w:rPr>
        <w:t xml:space="preserve">в по телевидению, </w:t>
      </w:r>
      <w:r w:rsidRPr="003750A7">
        <w:rPr>
          <w:rFonts w:ascii="Times New Roman" w:hAnsi="Times New Roman" w:cs="Times New Roman"/>
          <w:sz w:val="28"/>
          <w:szCs w:val="28"/>
        </w:rPr>
        <w:t xml:space="preserve"> на информационных экранах, оборудование витрин, стендов, выпуск значков, памятных изделий, сувениров).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9.При выборе форм и методов осуществления противопожарной пропаганды в работе с населением важно учитывать особенности объекта профилактики, такие как неоднородность (различия пола, возраста, образования, профессии) и изменчивость (непрерывные возрастные изменения, социальные перемещения). Объекты воздействия целесообразно разделить на следующие группы: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-дети (3-7, 7-11, 11-15, 15-17 лет);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-учащиеся профессиональных образовательных организаций, студенты;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-рабочая молодежь (16-20, 20-25, 25-30 лет);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-взрослое население (группы по признакам отрасли, профессии, места проживания, образованию; руководители; лица, ответственные за пожарную безопасность);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-домохозяйки;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-одинокие престарелые граждане;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-многодетные семьи;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-лица, злоупотребляющие спиртными напитками и иные социально-неадаптированные граждане;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-безадресное воздействие. </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jc w:val="center"/>
        <w:rPr>
          <w:rFonts w:ascii="Times New Roman" w:hAnsi="Times New Roman" w:cs="Times New Roman"/>
          <w:sz w:val="28"/>
          <w:szCs w:val="28"/>
        </w:rPr>
      </w:pPr>
      <w:r w:rsidRPr="003750A7">
        <w:rPr>
          <w:rFonts w:ascii="Times New Roman" w:hAnsi="Times New Roman" w:cs="Times New Roman"/>
          <w:sz w:val="28"/>
          <w:szCs w:val="28"/>
        </w:rPr>
        <w:t>III. Мероприятия, проводимые при осуществлении профилактической работы</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10.В целях осуществления профилактической работы по обеспечению пожарной безопасности </w:t>
      </w:r>
      <w:proofErr w:type="spellStart"/>
      <w:r w:rsidR="00373AC3" w:rsidRPr="003750A7">
        <w:rPr>
          <w:rFonts w:ascii="Times New Roman" w:hAnsi="Times New Roman" w:cs="Times New Roman"/>
          <w:sz w:val="28"/>
          <w:szCs w:val="28"/>
        </w:rPr>
        <w:t>Егоровского</w:t>
      </w:r>
      <w:proofErr w:type="spellEnd"/>
      <w:r w:rsidR="00373AC3"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w:t>
      </w:r>
    </w:p>
    <w:p w:rsidR="00974224" w:rsidRPr="003750A7" w:rsidRDefault="000749EB"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10.1.Администрация</w:t>
      </w:r>
      <w:r w:rsidR="00974224" w:rsidRPr="003750A7">
        <w:rPr>
          <w:rFonts w:ascii="Times New Roman" w:hAnsi="Times New Roman" w:cs="Times New Roman"/>
          <w:sz w:val="28"/>
          <w:szCs w:val="28"/>
        </w:rPr>
        <w:t xml:space="preserve"> </w:t>
      </w:r>
      <w:proofErr w:type="spellStart"/>
      <w:r w:rsidR="00373AC3" w:rsidRPr="003750A7">
        <w:rPr>
          <w:rFonts w:ascii="Times New Roman" w:hAnsi="Times New Roman" w:cs="Times New Roman"/>
          <w:sz w:val="28"/>
          <w:szCs w:val="28"/>
        </w:rPr>
        <w:t>Егоровского</w:t>
      </w:r>
      <w:proofErr w:type="spellEnd"/>
      <w:r w:rsidR="00373AC3" w:rsidRPr="003750A7">
        <w:rPr>
          <w:rFonts w:ascii="Times New Roman" w:hAnsi="Times New Roman" w:cs="Times New Roman"/>
          <w:sz w:val="28"/>
          <w:szCs w:val="28"/>
        </w:rPr>
        <w:t xml:space="preserve"> сельсовета </w:t>
      </w:r>
      <w:r w:rsidR="00974224" w:rsidRPr="003750A7">
        <w:rPr>
          <w:rFonts w:ascii="Times New Roman" w:hAnsi="Times New Roman" w:cs="Times New Roman"/>
          <w:sz w:val="28"/>
          <w:szCs w:val="28"/>
        </w:rPr>
        <w:t xml:space="preserve">и юридические лица независимо от организационно-правовой формы, осуществляющие </w:t>
      </w:r>
      <w:r w:rsidR="00974224" w:rsidRPr="003750A7">
        <w:rPr>
          <w:rFonts w:ascii="Times New Roman" w:hAnsi="Times New Roman" w:cs="Times New Roman"/>
          <w:sz w:val="28"/>
          <w:szCs w:val="28"/>
        </w:rPr>
        <w:lastRenderedPageBreak/>
        <w:t xml:space="preserve">деятельность на территории </w:t>
      </w:r>
      <w:proofErr w:type="spellStart"/>
      <w:r w:rsidR="00373AC3" w:rsidRPr="003750A7">
        <w:rPr>
          <w:rFonts w:ascii="Times New Roman" w:hAnsi="Times New Roman" w:cs="Times New Roman"/>
          <w:sz w:val="28"/>
          <w:szCs w:val="28"/>
        </w:rPr>
        <w:t>Егоровского</w:t>
      </w:r>
      <w:proofErr w:type="spellEnd"/>
      <w:r w:rsidR="00373AC3" w:rsidRPr="003750A7">
        <w:rPr>
          <w:rFonts w:ascii="Times New Roman" w:hAnsi="Times New Roman" w:cs="Times New Roman"/>
          <w:sz w:val="28"/>
          <w:szCs w:val="28"/>
        </w:rPr>
        <w:t xml:space="preserve"> сельсовета </w:t>
      </w:r>
      <w:r w:rsidR="00974224" w:rsidRPr="003750A7">
        <w:rPr>
          <w:rFonts w:ascii="Times New Roman" w:hAnsi="Times New Roman" w:cs="Times New Roman"/>
          <w:sz w:val="28"/>
          <w:szCs w:val="28"/>
        </w:rPr>
        <w:t xml:space="preserve">Воскресенского муниципального района Нижегородской области: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-организуют и проводят работу по обеспечению пожарной безопасности на подведомственных объектах защиты;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-проводит анализ выполненных мероприятий по обеспечению пожарной безопасности жилищного фонда;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главу </w:t>
      </w:r>
      <w:r w:rsidR="00767BA3" w:rsidRPr="003750A7">
        <w:rPr>
          <w:rFonts w:ascii="Times New Roman" w:hAnsi="Times New Roman" w:cs="Times New Roman"/>
          <w:sz w:val="28"/>
          <w:szCs w:val="28"/>
        </w:rPr>
        <w:t xml:space="preserve">местного самоуправления </w:t>
      </w:r>
      <w:proofErr w:type="spellStart"/>
      <w:r w:rsidR="00767BA3" w:rsidRPr="003750A7">
        <w:rPr>
          <w:rFonts w:ascii="Times New Roman" w:hAnsi="Times New Roman" w:cs="Times New Roman"/>
          <w:sz w:val="28"/>
          <w:szCs w:val="28"/>
        </w:rPr>
        <w:t>Егоровского</w:t>
      </w:r>
      <w:proofErr w:type="spellEnd"/>
      <w:r w:rsidR="00767BA3"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о фактах неудовлетворительного выполнения работ по содержанию жилищного фонда, связанных с несоблюдением требований пожарной безопасности и их недопустимости; </w:t>
      </w:r>
    </w:p>
    <w:p w:rsidR="00974224" w:rsidRPr="003750A7" w:rsidRDefault="00974224" w:rsidP="002A02B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органы государственного пожарного надзора о фактах нарушений требований пожарной безопасности, выявленных в жилищном фонде и на объектах жилищно-коммунального хозяйства, а также о фактах неудовлетворительного содержания данных объектов управляющими и эксплуатирующими организациями, влекущих нарушение требований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 рамках реализации постановления Правительства Нижегородской области от 23 марта 2007 года № 86 «Об утверждении Порядка предоставления материальной помощи гражданам, находящимся в трудной жизненной ситуации, в виде денежных средств» осуществляет меры социальной поддержки граждан по ремонту жилых помещений (в части, касающейся печного отопления и электропроводки); </w:t>
      </w:r>
    </w:p>
    <w:p w:rsidR="00FA28CD"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-принимает участие в работе  комиссий по делам несовершеннолетних и защите их прав при администрации района по проверке семей с детьми, признанных находящимися в социально опасном положении, с составлением актов материально-бытовых условий проживания, по результатам которых информирует соответствующие пожарно-технические комиссии; </w:t>
      </w:r>
    </w:p>
    <w:p w:rsidR="002A02BD" w:rsidRPr="003750A7" w:rsidRDefault="002A02B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-участвует в проведении пожарно-профилактических операций «Жилье», «Лето», «Особый противопожарный режим», «</w:t>
      </w:r>
      <w:proofErr w:type="spellStart"/>
      <w:r w:rsidRPr="003750A7">
        <w:rPr>
          <w:rFonts w:ascii="Times New Roman" w:hAnsi="Times New Roman" w:cs="Times New Roman"/>
          <w:sz w:val="28"/>
          <w:szCs w:val="28"/>
        </w:rPr>
        <w:t>Водоисточник</w:t>
      </w:r>
      <w:proofErr w:type="spellEnd"/>
      <w:r w:rsidRPr="003750A7">
        <w:rPr>
          <w:rFonts w:ascii="Times New Roman" w:hAnsi="Times New Roman" w:cs="Times New Roman"/>
          <w:sz w:val="28"/>
          <w:szCs w:val="28"/>
        </w:rPr>
        <w:t>», «Отопление</w:t>
      </w:r>
      <w:r>
        <w:rPr>
          <w:rFonts w:ascii="Times New Roman" w:hAnsi="Times New Roman" w:cs="Times New Roman"/>
          <w:sz w:val="28"/>
          <w:szCs w:val="28"/>
        </w:rPr>
        <w:t>»,</w:t>
      </w:r>
    </w:p>
    <w:p w:rsidR="00FA28CD" w:rsidRPr="003750A7" w:rsidRDefault="00FA28CD" w:rsidP="002A02BD">
      <w:pPr>
        <w:jc w:val="both"/>
        <w:rPr>
          <w:rFonts w:ascii="Times New Roman" w:hAnsi="Times New Roman" w:cs="Times New Roman"/>
          <w:sz w:val="28"/>
          <w:szCs w:val="28"/>
        </w:rPr>
      </w:pPr>
      <w:r w:rsidRPr="003750A7">
        <w:rPr>
          <w:rFonts w:ascii="Times New Roman" w:hAnsi="Times New Roman" w:cs="Times New Roman"/>
          <w:sz w:val="28"/>
          <w:szCs w:val="28"/>
        </w:rPr>
        <w:t xml:space="preserve"> «Социальная защита», «Новый год». </w:t>
      </w:r>
    </w:p>
    <w:p w:rsidR="00FA28CD" w:rsidRPr="003750A7" w:rsidRDefault="009F12A6"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10.2</w:t>
      </w:r>
      <w:r w:rsidR="00FA28CD" w:rsidRPr="003750A7">
        <w:rPr>
          <w:rFonts w:ascii="Times New Roman" w:hAnsi="Times New Roman" w:cs="Times New Roman"/>
          <w:sz w:val="28"/>
          <w:szCs w:val="28"/>
        </w:rPr>
        <w:t xml:space="preserve">. </w:t>
      </w:r>
      <w:r w:rsidR="006E24ED" w:rsidRPr="003750A7">
        <w:rPr>
          <w:rFonts w:ascii="Times New Roman" w:hAnsi="Times New Roman" w:cs="Times New Roman"/>
          <w:sz w:val="28"/>
          <w:szCs w:val="28"/>
        </w:rPr>
        <w:t>Заведующие фельдшерскими пунктами:</w:t>
      </w:r>
    </w:p>
    <w:p w:rsidR="00FA28CD" w:rsidRPr="003750A7" w:rsidRDefault="00407170"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системный анализ противопожарного состояния объектов защиты; </w:t>
      </w:r>
    </w:p>
    <w:p w:rsidR="00FA28CD" w:rsidRPr="003750A7" w:rsidRDefault="00407170"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исполнение </w:t>
      </w:r>
      <w:r w:rsidRPr="003750A7">
        <w:rPr>
          <w:rFonts w:ascii="Times New Roman" w:hAnsi="Times New Roman" w:cs="Times New Roman"/>
          <w:sz w:val="28"/>
          <w:szCs w:val="28"/>
        </w:rPr>
        <w:t xml:space="preserve">районного </w:t>
      </w:r>
      <w:r w:rsidR="00FA28CD" w:rsidRPr="003750A7">
        <w:rPr>
          <w:rFonts w:ascii="Times New Roman" w:hAnsi="Times New Roman" w:cs="Times New Roman"/>
          <w:sz w:val="28"/>
          <w:szCs w:val="28"/>
        </w:rPr>
        <w:t xml:space="preserve">бюджета в части расходов на пожарную безопасность объектов защиты </w:t>
      </w:r>
    </w:p>
    <w:p w:rsidR="00FA28CD" w:rsidRPr="003750A7" w:rsidRDefault="00FA28CD" w:rsidP="009F12A6">
      <w:pPr>
        <w:ind w:firstLine="540"/>
        <w:jc w:val="both"/>
        <w:rPr>
          <w:rFonts w:ascii="Times New Roman" w:hAnsi="Times New Roman" w:cs="Times New Roman"/>
          <w:sz w:val="28"/>
          <w:szCs w:val="28"/>
        </w:rPr>
      </w:pPr>
      <w:r w:rsidRPr="003750A7">
        <w:rPr>
          <w:rFonts w:ascii="Times New Roman" w:hAnsi="Times New Roman" w:cs="Times New Roman"/>
          <w:sz w:val="28"/>
          <w:szCs w:val="28"/>
        </w:rPr>
        <w:t>- организует выполнение государственных программ Нижегородской области и ведомственных планов мероприятий по обеспечению пожарной безопасности объектов</w:t>
      </w:r>
      <w:r w:rsidR="00407170" w:rsidRPr="003750A7">
        <w:rPr>
          <w:rFonts w:ascii="Times New Roman" w:hAnsi="Times New Roman" w:cs="Times New Roman"/>
          <w:sz w:val="28"/>
          <w:szCs w:val="28"/>
        </w:rPr>
        <w:t xml:space="preserve"> защиты</w:t>
      </w:r>
      <w:r w:rsidRPr="003750A7">
        <w:rPr>
          <w:rFonts w:ascii="Times New Roman" w:hAnsi="Times New Roman" w:cs="Times New Roman"/>
          <w:sz w:val="28"/>
          <w:szCs w:val="28"/>
        </w:rPr>
        <w:t xml:space="preserve">;  </w:t>
      </w:r>
    </w:p>
    <w:p w:rsidR="00FA28CD" w:rsidRPr="003750A7" w:rsidRDefault="009F12A6"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-участвую</w:t>
      </w:r>
      <w:r w:rsidR="00FA28CD" w:rsidRPr="003750A7">
        <w:rPr>
          <w:rFonts w:ascii="Times New Roman" w:hAnsi="Times New Roman" w:cs="Times New Roman"/>
          <w:sz w:val="28"/>
          <w:szCs w:val="28"/>
        </w:rPr>
        <w:t xml:space="preserve">т в организации и проведении пожарно-профилактической операции «Социальная защита», «Новый год». </w:t>
      </w:r>
    </w:p>
    <w:p w:rsidR="00FA28CD" w:rsidRPr="003750A7" w:rsidRDefault="001635AB"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10.3</w:t>
      </w:r>
      <w:r w:rsidR="00FA28CD" w:rsidRPr="003750A7">
        <w:rPr>
          <w:rFonts w:ascii="Times New Roman" w:hAnsi="Times New Roman" w:cs="Times New Roman"/>
          <w:sz w:val="28"/>
          <w:szCs w:val="28"/>
        </w:rPr>
        <w:t>.</w:t>
      </w:r>
      <w:r w:rsidR="00EC246C" w:rsidRPr="003750A7">
        <w:rPr>
          <w:rFonts w:ascii="Times New Roman" w:hAnsi="Times New Roman" w:cs="Times New Roman"/>
          <w:sz w:val="28"/>
          <w:szCs w:val="28"/>
        </w:rPr>
        <w:t xml:space="preserve">Заведующая </w:t>
      </w:r>
      <w:r w:rsidR="00447354" w:rsidRPr="003750A7">
        <w:rPr>
          <w:rFonts w:ascii="Times New Roman" w:hAnsi="Times New Roman" w:cs="Times New Roman"/>
          <w:sz w:val="28"/>
          <w:szCs w:val="28"/>
        </w:rPr>
        <w:t>Филиал</w:t>
      </w:r>
      <w:r w:rsidR="00EC246C" w:rsidRPr="003750A7">
        <w:rPr>
          <w:rFonts w:ascii="Times New Roman" w:hAnsi="Times New Roman" w:cs="Times New Roman"/>
          <w:sz w:val="28"/>
          <w:szCs w:val="28"/>
        </w:rPr>
        <w:t xml:space="preserve">ом </w:t>
      </w:r>
      <w:proofErr w:type="spellStart"/>
      <w:r w:rsidR="00EC246C" w:rsidRPr="003750A7">
        <w:rPr>
          <w:rFonts w:ascii="Times New Roman" w:hAnsi="Times New Roman" w:cs="Times New Roman"/>
          <w:sz w:val="28"/>
          <w:szCs w:val="28"/>
        </w:rPr>
        <w:t>Егоровской</w:t>
      </w:r>
      <w:proofErr w:type="spellEnd"/>
      <w:r w:rsidR="00EC246C" w:rsidRPr="003750A7">
        <w:rPr>
          <w:rFonts w:ascii="Times New Roman" w:hAnsi="Times New Roman" w:cs="Times New Roman"/>
          <w:sz w:val="28"/>
          <w:szCs w:val="28"/>
        </w:rPr>
        <w:t xml:space="preserve"> школы</w:t>
      </w:r>
      <w:r w:rsidR="00447354" w:rsidRPr="003750A7">
        <w:rPr>
          <w:rFonts w:ascii="Times New Roman" w:hAnsi="Times New Roman" w:cs="Times New Roman"/>
          <w:sz w:val="28"/>
          <w:szCs w:val="28"/>
        </w:rPr>
        <w:t xml:space="preserve"> </w:t>
      </w:r>
      <w:r w:rsidR="00FA28CD" w:rsidRPr="003750A7">
        <w:rPr>
          <w:rFonts w:ascii="Times New Roman" w:hAnsi="Times New Roman" w:cs="Times New Roman"/>
          <w:sz w:val="28"/>
          <w:szCs w:val="28"/>
        </w:rPr>
        <w:t xml:space="preserve">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-осуществляет системный анализ противопожарного состояния объектов защиты;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-осуществляет исполнение районного бюджета в части расходов на </w:t>
      </w:r>
      <w:r w:rsidRPr="003750A7">
        <w:rPr>
          <w:rFonts w:ascii="Times New Roman" w:hAnsi="Times New Roman" w:cs="Times New Roman"/>
          <w:sz w:val="28"/>
          <w:szCs w:val="28"/>
        </w:rPr>
        <w:lastRenderedPageBreak/>
        <w:t>пожарн</w:t>
      </w:r>
      <w:r w:rsidR="00170C5E" w:rsidRPr="003750A7">
        <w:rPr>
          <w:rFonts w:ascii="Times New Roman" w:hAnsi="Times New Roman" w:cs="Times New Roman"/>
          <w:sz w:val="28"/>
          <w:szCs w:val="28"/>
        </w:rPr>
        <w:t>ую безопасность объектов защиты;</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-осуществляет в пределах компетенции анализ исполнения бюджетов в части расходов на пожарную безопасность объектов защиты; </w:t>
      </w:r>
    </w:p>
    <w:p w:rsidR="00FA28CD" w:rsidRPr="003750A7" w:rsidRDefault="00FA28CD" w:rsidP="00170C5E">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-организует анализ выполнения муниципальных программ и планов мероприятий по обеспечению пожарной безопасности объектов защиты;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-проводит с</w:t>
      </w:r>
      <w:r w:rsidR="00AA3ADE">
        <w:rPr>
          <w:rFonts w:ascii="Times New Roman" w:hAnsi="Times New Roman" w:cs="Times New Roman"/>
          <w:sz w:val="28"/>
          <w:szCs w:val="28"/>
        </w:rPr>
        <w:t xml:space="preserve"> работниками учреждения</w:t>
      </w:r>
      <w:r w:rsidRPr="003750A7">
        <w:rPr>
          <w:rFonts w:ascii="Times New Roman" w:hAnsi="Times New Roman" w:cs="Times New Roman"/>
          <w:sz w:val="28"/>
          <w:szCs w:val="28"/>
        </w:rPr>
        <w:t xml:space="preserve">, обучающие мероприятия с рассмотрением и изучением вопросов обеспечения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-информирует о случаях пожаров в подобных организациях;</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-издает в соответствии с действующим законодательством распорядительные документы по обеспечению пожарной безопасности подведомственных учреждений и усилении противопожарного режима в пожароопасные периоды, длительные периоды выходных и праздничных дней (в том числе новогодние, рождественские, майские праздники) и иные периоды, требующие повышенной бдительности;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-в целях привития основ безопасности жизнедеятельности и соблюдения требований пожарной безопасности среди детей, а также профилактики пожаров по причине детской шалости с огнем организует р</w:t>
      </w:r>
      <w:r w:rsidR="00780A77" w:rsidRPr="003750A7">
        <w:rPr>
          <w:rFonts w:ascii="Times New Roman" w:hAnsi="Times New Roman" w:cs="Times New Roman"/>
          <w:sz w:val="28"/>
          <w:szCs w:val="28"/>
        </w:rPr>
        <w:t>азъяснительную работу с детьми</w:t>
      </w:r>
      <w:r w:rsidRPr="003750A7">
        <w:rPr>
          <w:rFonts w:ascii="Times New Roman" w:hAnsi="Times New Roman" w:cs="Times New Roman"/>
          <w:sz w:val="28"/>
          <w:szCs w:val="28"/>
        </w:rPr>
        <w:t xml:space="preserve">, направленную на повышение безопасности детей в образовательных организациях, быту и местах отдыха;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-участвует в организации и проведении сезонных пожарно-профилактических операций «Новый год»,  «Детский отдых», «Школа», «Социальная защита».</w:t>
      </w:r>
    </w:p>
    <w:p w:rsidR="00FA28CD" w:rsidRPr="003750A7" w:rsidRDefault="001635AB"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10.4</w:t>
      </w:r>
      <w:r w:rsidR="00FA28CD" w:rsidRPr="003750A7">
        <w:rPr>
          <w:rFonts w:ascii="Times New Roman" w:hAnsi="Times New Roman" w:cs="Times New Roman"/>
          <w:sz w:val="28"/>
          <w:szCs w:val="28"/>
        </w:rPr>
        <w:t>.</w:t>
      </w:r>
      <w:r w:rsidR="009F411C" w:rsidRPr="003750A7">
        <w:rPr>
          <w:rFonts w:ascii="Times New Roman" w:hAnsi="Times New Roman" w:cs="Times New Roman"/>
          <w:sz w:val="28"/>
          <w:szCs w:val="28"/>
        </w:rPr>
        <w:t>Заведующие учреждениями</w:t>
      </w:r>
      <w:r w:rsidR="00FA28CD" w:rsidRPr="003750A7">
        <w:rPr>
          <w:rFonts w:ascii="Times New Roman" w:hAnsi="Times New Roman" w:cs="Times New Roman"/>
          <w:sz w:val="28"/>
          <w:szCs w:val="28"/>
        </w:rPr>
        <w:t xml:space="preserve"> культур</w:t>
      </w:r>
      <w:r w:rsidR="009F411C" w:rsidRPr="003750A7">
        <w:rPr>
          <w:rFonts w:ascii="Times New Roman" w:hAnsi="Times New Roman" w:cs="Times New Roman"/>
          <w:sz w:val="28"/>
          <w:szCs w:val="28"/>
        </w:rPr>
        <w:t>ы администрации</w:t>
      </w:r>
      <w:r w:rsidR="004517AE" w:rsidRPr="003750A7">
        <w:rPr>
          <w:rFonts w:ascii="Times New Roman" w:hAnsi="Times New Roman" w:cs="Times New Roman"/>
          <w:sz w:val="28"/>
          <w:szCs w:val="28"/>
        </w:rPr>
        <w:t xml:space="preserve"> сельсовета</w:t>
      </w:r>
      <w:r w:rsidR="00FA28CD" w:rsidRPr="003750A7">
        <w:rPr>
          <w:rFonts w:ascii="Times New Roman" w:hAnsi="Times New Roman" w:cs="Times New Roman"/>
          <w:sz w:val="28"/>
          <w:szCs w:val="28"/>
        </w:rPr>
        <w:t>:</w:t>
      </w:r>
    </w:p>
    <w:p w:rsidR="004517AE" w:rsidRPr="003750A7" w:rsidRDefault="00540343"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00FA28CD" w:rsidRPr="003750A7">
        <w:rPr>
          <w:rFonts w:ascii="Times New Roman" w:hAnsi="Times New Roman" w:cs="Times New Roman"/>
          <w:sz w:val="28"/>
          <w:szCs w:val="28"/>
        </w:rPr>
        <w:t xml:space="preserve">системный анализ противопожарного </w:t>
      </w:r>
      <w:proofErr w:type="gramStart"/>
      <w:r w:rsidR="00FA28CD" w:rsidRPr="003750A7">
        <w:rPr>
          <w:rFonts w:ascii="Times New Roman" w:hAnsi="Times New Roman" w:cs="Times New Roman"/>
          <w:sz w:val="28"/>
          <w:szCs w:val="28"/>
        </w:rPr>
        <w:t>состояния объектов защиты учреждений культуры</w:t>
      </w:r>
      <w:proofErr w:type="gramEnd"/>
      <w:r w:rsidR="00E4401F" w:rsidRPr="003750A7">
        <w:rPr>
          <w:rFonts w:ascii="Times New Roman" w:hAnsi="Times New Roman" w:cs="Times New Roman"/>
          <w:sz w:val="28"/>
          <w:szCs w:val="28"/>
        </w:rPr>
        <w:t>;</w:t>
      </w:r>
      <w:r w:rsidR="00FA28CD" w:rsidRPr="003750A7">
        <w:rPr>
          <w:rFonts w:ascii="Times New Roman" w:hAnsi="Times New Roman" w:cs="Times New Roman"/>
          <w:sz w:val="28"/>
          <w:szCs w:val="28"/>
        </w:rPr>
        <w:t xml:space="preserve">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w:t>
      </w:r>
      <w:r w:rsidR="00E4401F" w:rsidRPr="003750A7">
        <w:rPr>
          <w:rFonts w:ascii="Times New Roman" w:hAnsi="Times New Roman" w:cs="Times New Roman"/>
          <w:sz w:val="28"/>
          <w:szCs w:val="28"/>
        </w:rPr>
        <w:t>осуществляю</w:t>
      </w:r>
      <w:r w:rsidRPr="003750A7">
        <w:rPr>
          <w:rFonts w:ascii="Times New Roman" w:hAnsi="Times New Roman" w:cs="Times New Roman"/>
          <w:sz w:val="28"/>
          <w:szCs w:val="28"/>
        </w:rPr>
        <w:t>т в пределах компетенции анализ исполнения бюджетов в части расходов на пожарную безопасность объе</w:t>
      </w:r>
      <w:r w:rsidR="00E4401F" w:rsidRPr="003750A7">
        <w:rPr>
          <w:rFonts w:ascii="Times New Roman" w:hAnsi="Times New Roman" w:cs="Times New Roman"/>
          <w:sz w:val="28"/>
          <w:szCs w:val="28"/>
        </w:rPr>
        <w:t>ктов защиты учреждений культуры</w:t>
      </w:r>
      <w:r w:rsidRPr="003750A7">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w:t>
      </w:r>
      <w:r w:rsidR="00E4401F" w:rsidRPr="003750A7">
        <w:rPr>
          <w:rFonts w:ascii="Times New Roman" w:hAnsi="Times New Roman" w:cs="Times New Roman"/>
          <w:sz w:val="28"/>
          <w:szCs w:val="28"/>
        </w:rPr>
        <w:t>батывают и организую</w:t>
      </w:r>
      <w:r w:rsidRPr="003750A7">
        <w:rPr>
          <w:rFonts w:ascii="Times New Roman" w:hAnsi="Times New Roman" w:cs="Times New Roman"/>
          <w:sz w:val="28"/>
          <w:szCs w:val="28"/>
        </w:rPr>
        <w:t xml:space="preserve">т выполнение муниципальных программ и ведомственных планов мероприятий по обеспечению пожарной безопасности учреждений культуры; </w:t>
      </w:r>
    </w:p>
    <w:p w:rsidR="00FA28CD" w:rsidRPr="003750A7" w:rsidRDefault="00E4401F" w:rsidP="00447354">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анализ выполнения муниципальных программ и планов мероприятий по обеспечению пожарной </w:t>
      </w:r>
      <w:proofErr w:type="gramStart"/>
      <w:r w:rsidR="00FA28CD" w:rsidRPr="003750A7">
        <w:rPr>
          <w:rFonts w:ascii="Times New Roman" w:hAnsi="Times New Roman" w:cs="Times New Roman"/>
          <w:sz w:val="28"/>
          <w:szCs w:val="28"/>
        </w:rPr>
        <w:t>безопасности объектов защиты учреждений культуры</w:t>
      </w:r>
      <w:proofErr w:type="gramEnd"/>
      <w:r w:rsidR="00447354" w:rsidRPr="003750A7">
        <w:rPr>
          <w:rFonts w:ascii="Times New Roman" w:hAnsi="Times New Roman" w:cs="Times New Roman"/>
          <w:sz w:val="28"/>
          <w:szCs w:val="28"/>
        </w:rPr>
        <w:t>;</w:t>
      </w:r>
      <w:r w:rsidR="00FA28CD" w:rsidRPr="003750A7">
        <w:rPr>
          <w:rFonts w:ascii="Times New Roman" w:hAnsi="Times New Roman" w:cs="Times New Roman"/>
          <w:sz w:val="28"/>
          <w:szCs w:val="28"/>
        </w:rPr>
        <w:t xml:space="preserve"> </w:t>
      </w:r>
    </w:p>
    <w:p w:rsidR="00FA28CD" w:rsidRPr="003750A7" w:rsidRDefault="00447354"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участвую</w:t>
      </w:r>
      <w:r w:rsidR="00FA28CD" w:rsidRPr="003750A7">
        <w:rPr>
          <w:rFonts w:ascii="Times New Roman" w:hAnsi="Times New Roman" w:cs="Times New Roman"/>
          <w:sz w:val="28"/>
          <w:szCs w:val="28"/>
        </w:rPr>
        <w:t xml:space="preserve">т в организации и проведении сезонных пожарно-профилактических операций «Новый год», «Детский отдых», «Школа», «Победа». </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10.5</w:t>
      </w:r>
      <w:r w:rsidR="00FA28CD" w:rsidRPr="003750A7">
        <w:rPr>
          <w:rFonts w:ascii="Times New Roman" w:hAnsi="Times New Roman" w:cs="Times New Roman"/>
          <w:sz w:val="28"/>
          <w:szCs w:val="28"/>
        </w:rPr>
        <w:t>.</w:t>
      </w:r>
      <w:r w:rsidR="008B03AC" w:rsidRPr="003750A7">
        <w:rPr>
          <w:rFonts w:ascii="Times New Roman" w:hAnsi="Times New Roman" w:cs="Times New Roman"/>
          <w:sz w:val="28"/>
          <w:szCs w:val="28"/>
        </w:rPr>
        <w:t>:</w:t>
      </w:r>
      <w:r w:rsidR="0063702E" w:rsidRPr="003750A7">
        <w:rPr>
          <w:rFonts w:ascii="Times New Roman" w:hAnsi="Times New Roman" w:cs="Times New Roman"/>
          <w:sz w:val="28"/>
          <w:szCs w:val="28"/>
        </w:rPr>
        <w:t xml:space="preserve"> КФХ Миронов</w:t>
      </w:r>
      <w:r w:rsidR="008B03AC" w:rsidRPr="003750A7">
        <w:rPr>
          <w:rFonts w:ascii="Times New Roman" w:hAnsi="Times New Roman" w:cs="Times New Roman"/>
          <w:sz w:val="28"/>
          <w:szCs w:val="28"/>
        </w:rPr>
        <w:t>а</w:t>
      </w:r>
      <w:r w:rsidR="0063702E" w:rsidRPr="003750A7">
        <w:rPr>
          <w:rFonts w:ascii="Times New Roman" w:hAnsi="Times New Roman" w:cs="Times New Roman"/>
          <w:sz w:val="28"/>
          <w:szCs w:val="28"/>
        </w:rPr>
        <w:t xml:space="preserve"> В.Б.</w:t>
      </w:r>
    </w:p>
    <w:p w:rsidR="00FA28CD" w:rsidRPr="003750A7" w:rsidRDefault="00FA28CD" w:rsidP="00871016">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-определяет структурное </w:t>
      </w:r>
      <w:r w:rsidR="00414263" w:rsidRPr="003750A7">
        <w:rPr>
          <w:rFonts w:ascii="Times New Roman" w:hAnsi="Times New Roman" w:cs="Times New Roman"/>
          <w:sz w:val="28"/>
          <w:szCs w:val="28"/>
        </w:rPr>
        <w:t>подразделение и должностных лиц</w:t>
      </w:r>
      <w:r w:rsidRPr="003750A7">
        <w:rPr>
          <w:rFonts w:ascii="Times New Roman" w:hAnsi="Times New Roman" w:cs="Times New Roman"/>
          <w:sz w:val="28"/>
          <w:szCs w:val="28"/>
        </w:rPr>
        <w:t>, ответственных за организацию профилактической работы на объектах промышленности</w:t>
      </w:r>
      <w:bookmarkStart w:id="0" w:name="_GoBack"/>
      <w:bookmarkEnd w:id="0"/>
      <w:r w:rsidR="00871016">
        <w:rPr>
          <w:rFonts w:ascii="Times New Roman" w:hAnsi="Times New Roman" w:cs="Times New Roman"/>
          <w:sz w:val="28"/>
          <w:szCs w:val="28"/>
        </w:rPr>
        <w:t xml:space="preserve"> и объектах сельского хозяйства;</w:t>
      </w:r>
      <w:r w:rsidRPr="003750A7">
        <w:rPr>
          <w:rFonts w:ascii="Times New Roman" w:hAnsi="Times New Roman" w:cs="Times New Roman"/>
          <w:sz w:val="28"/>
          <w:szCs w:val="28"/>
        </w:rPr>
        <w:t xml:space="preserve">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-организует подготовку ответственных за организацию профилактической работы должностных лиц  с целью приобретения ими знаний о требованиях пожарной безопасности, предъявляемых к</w:t>
      </w:r>
      <w:r w:rsidR="00414263" w:rsidRPr="003750A7">
        <w:rPr>
          <w:rFonts w:ascii="Times New Roman" w:hAnsi="Times New Roman" w:cs="Times New Roman"/>
          <w:sz w:val="28"/>
          <w:szCs w:val="28"/>
        </w:rPr>
        <w:t xml:space="preserve"> объектам защиты промышленного </w:t>
      </w:r>
      <w:r w:rsidRPr="003750A7">
        <w:rPr>
          <w:rFonts w:ascii="Times New Roman" w:hAnsi="Times New Roman" w:cs="Times New Roman"/>
          <w:sz w:val="28"/>
          <w:szCs w:val="28"/>
        </w:rPr>
        <w:t xml:space="preserve"> назначения;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о характерных фактах пожаров, мерах пожарной безопасности, актуальных изменениях законодательства в этой области; </w:t>
      </w:r>
    </w:p>
    <w:p w:rsidR="00FA28CD" w:rsidRPr="003750A7" w:rsidRDefault="00FA28CD" w:rsidP="00575FA5">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-учитывает вопросы обеспечения пожарной безопасности при выполнении задач и осуществлении функций, в том числе в: разработке мер по обеспечению эконом</w:t>
      </w:r>
      <w:r w:rsidR="004D34AD" w:rsidRPr="003750A7">
        <w:rPr>
          <w:rFonts w:ascii="Times New Roman" w:hAnsi="Times New Roman" w:cs="Times New Roman"/>
          <w:sz w:val="28"/>
          <w:szCs w:val="28"/>
        </w:rPr>
        <w:t>ической безопасности предприятия</w:t>
      </w:r>
      <w:r w:rsidRPr="003750A7">
        <w:rPr>
          <w:rFonts w:ascii="Times New Roman" w:hAnsi="Times New Roman" w:cs="Times New Roman"/>
          <w:sz w:val="28"/>
          <w:szCs w:val="28"/>
        </w:rPr>
        <w:t xml:space="preserve">; </w:t>
      </w:r>
    </w:p>
    <w:p w:rsidR="00FA28CD" w:rsidRDefault="00575FA5"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00FA28CD" w:rsidRPr="003750A7">
        <w:rPr>
          <w:rFonts w:ascii="Times New Roman" w:hAnsi="Times New Roman" w:cs="Times New Roman"/>
          <w:sz w:val="28"/>
          <w:szCs w:val="28"/>
        </w:rPr>
        <w:t>модернизации основных производственных фондов и внедрении новых технологий на пред</w:t>
      </w:r>
      <w:r w:rsidR="004D34AD" w:rsidRPr="003750A7">
        <w:rPr>
          <w:rFonts w:ascii="Times New Roman" w:hAnsi="Times New Roman" w:cs="Times New Roman"/>
          <w:sz w:val="28"/>
          <w:szCs w:val="28"/>
        </w:rPr>
        <w:t>приятии</w:t>
      </w:r>
      <w:r w:rsidR="000825AF">
        <w:rPr>
          <w:rFonts w:ascii="Times New Roman" w:hAnsi="Times New Roman" w:cs="Times New Roman"/>
          <w:sz w:val="28"/>
          <w:szCs w:val="28"/>
        </w:rPr>
        <w:t>,</w:t>
      </w:r>
    </w:p>
    <w:p w:rsidR="000825AF" w:rsidRPr="003750A7" w:rsidRDefault="000825AF"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Pr="003750A7">
        <w:rPr>
          <w:rFonts w:ascii="Times New Roman" w:hAnsi="Times New Roman" w:cs="Times New Roman"/>
          <w:sz w:val="28"/>
          <w:szCs w:val="28"/>
        </w:rPr>
        <w:t>-участвует в проведении пожарно-профилактических операций</w:t>
      </w:r>
      <w:r>
        <w:rPr>
          <w:rFonts w:ascii="Times New Roman" w:hAnsi="Times New Roman" w:cs="Times New Roman"/>
          <w:sz w:val="28"/>
          <w:szCs w:val="28"/>
        </w:rPr>
        <w:t xml:space="preserve"> «Урожай»</w:t>
      </w:r>
      <w:r w:rsidR="006811AD">
        <w:rPr>
          <w:rFonts w:ascii="Times New Roman" w:hAnsi="Times New Roman" w:cs="Times New Roman"/>
          <w:sz w:val="28"/>
          <w:szCs w:val="28"/>
        </w:rPr>
        <w:t xml:space="preserve">, </w:t>
      </w:r>
      <w:r w:rsidR="006811AD" w:rsidRPr="006811AD">
        <w:rPr>
          <w:rFonts w:ascii="Times New Roman" w:hAnsi="Times New Roman" w:cs="Times New Roman"/>
          <w:sz w:val="28"/>
          <w:szCs w:val="28"/>
        </w:rPr>
        <w:t>«Особый противопожарный режим»</w:t>
      </w:r>
      <w:r w:rsidRPr="006811AD">
        <w:rPr>
          <w:rFonts w:ascii="Times New Roman" w:hAnsi="Times New Roman" w:cs="Times New Roman"/>
          <w:sz w:val="28"/>
          <w:szCs w:val="28"/>
        </w:rPr>
        <w:t>.</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10.6</w:t>
      </w:r>
      <w:r w:rsidR="00FA28CD" w:rsidRPr="003750A7">
        <w:rPr>
          <w:rFonts w:ascii="Times New Roman" w:hAnsi="Times New Roman" w:cs="Times New Roman"/>
          <w:sz w:val="28"/>
          <w:szCs w:val="28"/>
        </w:rPr>
        <w:t>.</w:t>
      </w:r>
      <w:r w:rsidR="00BA2168" w:rsidRPr="003750A7">
        <w:rPr>
          <w:rFonts w:ascii="Times New Roman" w:hAnsi="Times New Roman" w:cs="Times New Roman"/>
          <w:sz w:val="28"/>
          <w:szCs w:val="28"/>
        </w:rPr>
        <w:t>Депутаты сельского Совета</w:t>
      </w:r>
      <w:r w:rsidR="00FA28CD" w:rsidRPr="003750A7">
        <w:rPr>
          <w:rFonts w:ascii="Times New Roman" w:hAnsi="Times New Roman" w:cs="Times New Roman"/>
          <w:sz w:val="28"/>
          <w:szCs w:val="28"/>
        </w:rPr>
        <w:t xml:space="preserve">: </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-организую</w:t>
      </w:r>
      <w:r w:rsidR="00FA28CD" w:rsidRPr="003750A7">
        <w:rPr>
          <w:rFonts w:ascii="Times New Roman" w:hAnsi="Times New Roman" w:cs="Times New Roman"/>
          <w:sz w:val="28"/>
          <w:szCs w:val="28"/>
        </w:rPr>
        <w:t xml:space="preserve">т рассмотрение вопросов пожарной безопасности на проводимых </w:t>
      </w:r>
      <w:r w:rsidR="00AA1784" w:rsidRPr="003750A7">
        <w:rPr>
          <w:rFonts w:ascii="Times New Roman" w:hAnsi="Times New Roman" w:cs="Times New Roman"/>
          <w:sz w:val="28"/>
          <w:szCs w:val="28"/>
        </w:rPr>
        <w:t>сходах</w:t>
      </w:r>
      <w:r w:rsidR="00FA28CD" w:rsidRPr="003750A7">
        <w:rPr>
          <w:rFonts w:ascii="Times New Roman" w:hAnsi="Times New Roman" w:cs="Times New Roman"/>
          <w:sz w:val="28"/>
          <w:szCs w:val="28"/>
        </w:rPr>
        <w:t xml:space="preserve">; </w:t>
      </w:r>
    </w:p>
    <w:p w:rsidR="00FA28CD" w:rsidRPr="003750A7" w:rsidRDefault="00AA1784" w:rsidP="003A0C3A">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-информируют население</w:t>
      </w:r>
      <w:r w:rsidR="00FA28CD" w:rsidRPr="003750A7">
        <w:rPr>
          <w:rFonts w:ascii="Times New Roman" w:hAnsi="Times New Roman" w:cs="Times New Roman"/>
          <w:sz w:val="28"/>
          <w:szCs w:val="28"/>
        </w:rPr>
        <w:t xml:space="preserve"> о характерных фактах пожаров, мерах пожарной безопасности, актуальных изменениях з</w:t>
      </w:r>
      <w:r w:rsidR="003A0C3A" w:rsidRPr="003750A7">
        <w:rPr>
          <w:rFonts w:ascii="Times New Roman" w:hAnsi="Times New Roman" w:cs="Times New Roman"/>
          <w:sz w:val="28"/>
          <w:szCs w:val="28"/>
        </w:rPr>
        <w:t>аконодательства в этой области.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11.Гражданам в целях профилактики пожаров рекомендуется: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-совершенствовать свои знания в области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-принимать участие в обеспечении пожарной безопасности, в том числе в установленном порядке в деятельности добровольной пожарной охраны;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w:t>
      </w:r>
      <w:r w:rsidR="00A35927" w:rsidRPr="003750A7">
        <w:rPr>
          <w:rFonts w:ascii="Times New Roman" w:hAnsi="Times New Roman" w:cs="Times New Roman"/>
          <w:sz w:val="28"/>
          <w:szCs w:val="28"/>
        </w:rPr>
        <w:t>пожар безопасном</w:t>
      </w:r>
      <w:r w:rsidRPr="003750A7">
        <w:rPr>
          <w:rFonts w:ascii="Times New Roman" w:hAnsi="Times New Roman" w:cs="Times New Roman"/>
          <w:sz w:val="28"/>
          <w:szCs w:val="28"/>
        </w:rPr>
        <w:t xml:space="preserve"> состоянии печное отопление и электропроводку; </w:t>
      </w:r>
    </w:p>
    <w:p w:rsidR="00FA28CD" w:rsidRPr="003750A7" w:rsidRDefault="00FA28CD" w:rsidP="00FA28CD">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-поддерживать в рабочем состоянии системы противопожарной защиты в жилых помещениях (автономный дымовой, тепловой пожарный </w:t>
      </w:r>
      <w:r w:rsidR="00A35927" w:rsidRPr="003750A7">
        <w:rPr>
          <w:rFonts w:ascii="Times New Roman" w:hAnsi="Times New Roman" w:cs="Times New Roman"/>
          <w:sz w:val="28"/>
          <w:szCs w:val="28"/>
        </w:rPr>
        <w:t>из вещатель</w:t>
      </w:r>
      <w:r w:rsidRPr="003750A7">
        <w:rPr>
          <w:rFonts w:ascii="Times New Roman" w:hAnsi="Times New Roman" w:cs="Times New Roman"/>
          <w:sz w:val="28"/>
          <w:szCs w:val="28"/>
        </w:rPr>
        <w:t xml:space="preserve">, бытовой пожарный кран, устройство защитного отключения электрической сети) и местах общего пользования (автоматическая пожарная сигнализация, система </w:t>
      </w:r>
      <w:r w:rsidR="00A35927"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система оповещения и управления эвакуацией при пожаре, лифт для транспортирования пожарных подразделений, средства спасения людей, противопожарный водопровод, приспособление для самозакрывающихся дверей);</w:t>
      </w:r>
      <w:proofErr w:type="gramEnd"/>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-устанавливать в жилых помещениях, находящихся в их собственности (пользовании), автономные пожарные </w:t>
      </w:r>
      <w:proofErr w:type="gramStart"/>
      <w:r w:rsidR="00A35927" w:rsidRPr="003750A7">
        <w:rPr>
          <w:rFonts w:ascii="Times New Roman" w:hAnsi="Times New Roman" w:cs="Times New Roman"/>
          <w:sz w:val="28"/>
          <w:szCs w:val="28"/>
        </w:rPr>
        <w:t>из</w:t>
      </w:r>
      <w:proofErr w:type="gramEnd"/>
      <w:r w:rsidR="00A35927" w:rsidRPr="003750A7">
        <w:rPr>
          <w:rFonts w:ascii="Times New Roman" w:hAnsi="Times New Roman" w:cs="Times New Roman"/>
          <w:sz w:val="28"/>
          <w:szCs w:val="28"/>
        </w:rPr>
        <w:t xml:space="preserve"> вещатели</w:t>
      </w:r>
      <w:r w:rsidRPr="003750A7">
        <w:rPr>
          <w:rFonts w:ascii="Times New Roman" w:hAnsi="Times New Roman" w:cs="Times New Roman"/>
          <w:sz w:val="28"/>
          <w:szCs w:val="28"/>
        </w:rPr>
        <w:t xml:space="preserve">.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12.Граждане в целях профилактики пожаров в соответствии с требованиями Федерального закона от 21 декабря 1994 года № 68-ФЗ "О пожарной безопасности" обязаны: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-соблюдать требования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-выполнять предписания, постановлении и иные законные требования должностных лиц государственного пожарного надзора;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-соблюдать запреты, устанавливаемые в связи с введением особого </w:t>
      </w:r>
      <w:r w:rsidRPr="003750A7">
        <w:rPr>
          <w:rFonts w:ascii="Times New Roman" w:hAnsi="Times New Roman" w:cs="Times New Roman"/>
          <w:sz w:val="28"/>
          <w:szCs w:val="28"/>
        </w:rPr>
        <w:lastRenderedPageBreak/>
        <w:t>противопожарного режима;</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 обнаружении пожара немедленно уведомлять о них пожарную охрану;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 прибытия пожарной охраны, принимать посильные меры по спасению людей, имущества и тушению пожара. </w:t>
      </w:r>
    </w:p>
    <w:p w:rsidR="003D61A1" w:rsidRPr="003750A7" w:rsidRDefault="003D61A1">
      <w:pPr>
        <w:widowControl/>
        <w:autoSpaceDE/>
        <w:autoSpaceDN/>
        <w:adjustRightInd/>
        <w:spacing w:after="200" w:line="276" w:lineRule="auto"/>
        <w:rPr>
          <w:rFonts w:ascii="Times New Roman" w:hAnsi="Times New Roman" w:cs="Times New Roman"/>
          <w:sz w:val="28"/>
          <w:szCs w:val="28"/>
        </w:rPr>
      </w:pPr>
      <w:r w:rsidRPr="003750A7">
        <w:rPr>
          <w:rFonts w:ascii="Times New Roman" w:hAnsi="Times New Roman" w:cs="Times New Roman"/>
          <w:sz w:val="28"/>
          <w:szCs w:val="28"/>
        </w:rPr>
        <w:br w:type="page"/>
      </w:r>
    </w:p>
    <w:p w:rsidR="003D61A1" w:rsidRPr="003750A7" w:rsidRDefault="003D61A1" w:rsidP="00841DAF">
      <w:pPr>
        <w:ind w:firstLine="5103"/>
        <w:jc w:val="right"/>
        <w:rPr>
          <w:rFonts w:ascii="Times New Roman" w:hAnsi="Times New Roman" w:cs="Times New Roman"/>
          <w:sz w:val="28"/>
          <w:szCs w:val="28"/>
        </w:rPr>
      </w:pPr>
      <w:r w:rsidRPr="003750A7">
        <w:rPr>
          <w:rFonts w:ascii="Times New Roman" w:hAnsi="Times New Roman" w:cs="Times New Roman"/>
          <w:sz w:val="28"/>
          <w:szCs w:val="28"/>
        </w:rPr>
        <w:lastRenderedPageBreak/>
        <w:t>ПРИЛОЖЕНИЕ</w:t>
      </w:r>
    </w:p>
    <w:p w:rsidR="003D61A1" w:rsidRPr="003750A7" w:rsidRDefault="003D61A1" w:rsidP="00841DAF">
      <w:pPr>
        <w:ind w:firstLine="5103"/>
        <w:jc w:val="right"/>
        <w:rPr>
          <w:rFonts w:ascii="Times New Roman" w:hAnsi="Times New Roman" w:cs="Times New Roman"/>
          <w:sz w:val="28"/>
          <w:szCs w:val="28"/>
        </w:rPr>
      </w:pPr>
      <w:r w:rsidRPr="003750A7">
        <w:rPr>
          <w:rFonts w:ascii="Times New Roman" w:hAnsi="Times New Roman" w:cs="Times New Roman"/>
          <w:sz w:val="28"/>
          <w:szCs w:val="28"/>
        </w:rPr>
        <w:t>к Положению о профилактике пожаров</w:t>
      </w:r>
    </w:p>
    <w:p w:rsidR="003D61A1" w:rsidRPr="003750A7" w:rsidRDefault="003D61A1" w:rsidP="00841DAF">
      <w:pPr>
        <w:ind w:firstLine="5160"/>
        <w:jc w:val="right"/>
        <w:rPr>
          <w:rFonts w:ascii="Times New Roman" w:hAnsi="Times New Roman" w:cs="Times New Roman"/>
          <w:sz w:val="28"/>
          <w:szCs w:val="28"/>
        </w:rPr>
      </w:pPr>
      <w:r w:rsidRPr="003750A7">
        <w:rPr>
          <w:rFonts w:ascii="Times New Roman" w:hAnsi="Times New Roman" w:cs="Times New Roman"/>
          <w:sz w:val="28"/>
          <w:szCs w:val="28"/>
        </w:rPr>
        <w:t xml:space="preserve">в </w:t>
      </w:r>
      <w:proofErr w:type="spellStart"/>
      <w:r w:rsidR="00841DAF">
        <w:rPr>
          <w:rFonts w:ascii="Times New Roman" w:hAnsi="Times New Roman" w:cs="Times New Roman"/>
          <w:sz w:val="28"/>
          <w:szCs w:val="28"/>
        </w:rPr>
        <w:t>Егоровском</w:t>
      </w:r>
      <w:proofErr w:type="spellEnd"/>
      <w:r w:rsidR="00841DAF">
        <w:rPr>
          <w:rFonts w:ascii="Times New Roman" w:hAnsi="Times New Roman" w:cs="Times New Roman"/>
          <w:sz w:val="28"/>
          <w:szCs w:val="28"/>
        </w:rPr>
        <w:t xml:space="preserve"> сельсовете Воскресенского муниципального района</w:t>
      </w:r>
    </w:p>
    <w:p w:rsidR="003D61A1" w:rsidRPr="003750A7" w:rsidRDefault="003D61A1" w:rsidP="00841DAF">
      <w:pPr>
        <w:ind w:firstLine="5160"/>
        <w:jc w:val="right"/>
        <w:rPr>
          <w:rFonts w:ascii="Times New Roman" w:hAnsi="Times New Roman" w:cs="Times New Roman"/>
          <w:sz w:val="28"/>
          <w:szCs w:val="28"/>
        </w:rPr>
      </w:pPr>
      <w:r w:rsidRPr="003750A7">
        <w:rPr>
          <w:rFonts w:ascii="Times New Roman" w:hAnsi="Times New Roman" w:cs="Times New Roman"/>
          <w:sz w:val="28"/>
          <w:szCs w:val="28"/>
        </w:rPr>
        <w:t xml:space="preserve"> Нижегородской области</w:t>
      </w:r>
    </w:p>
    <w:p w:rsidR="003D61A1" w:rsidRPr="003750A7" w:rsidRDefault="003D61A1" w:rsidP="003D61A1">
      <w:pPr>
        <w:ind w:firstLine="5103"/>
        <w:jc w:val="center"/>
        <w:rPr>
          <w:rFonts w:ascii="Times New Roman" w:hAnsi="Times New Roman" w:cs="Times New Roman"/>
          <w:sz w:val="28"/>
          <w:szCs w:val="28"/>
        </w:rPr>
      </w:pPr>
    </w:p>
    <w:p w:rsidR="003D61A1" w:rsidRPr="003750A7" w:rsidRDefault="003D61A1" w:rsidP="003D61A1">
      <w:pPr>
        <w:ind w:firstLine="5103"/>
        <w:jc w:val="center"/>
        <w:rPr>
          <w:rFonts w:ascii="Times New Roman" w:hAnsi="Times New Roman" w:cs="Times New Roman"/>
          <w:sz w:val="28"/>
          <w:szCs w:val="28"/>
        </w:rPr>
      </w:pPr>
    </w:p>
    <w:p w:rsidR="003D61A1" w:rsidRPr="003750A7" w:rsidRDefault="003D61A1" w:rsidP="003D61A1">
      <w:pPr>
        <w:ind w:firstLine="540"/>
        <w:jc w:val="both"/>
        <w:rPr>
          <w:rFonts w:ascii="Times New Roman" w:hAnsi="Times New Roman" w:cs="Times New Roman"/>
          <w:sz w:val="28"/>
          <w:szCs w:val="28"/>
        </w:rPr>
      </w:pPr>
    </w:p>
    <w:p w:rsidR="003D61A1" w:rsidRPr="003750A7" w:rsidRDefault="003D61A1" w:rsidP="003D61A1">
      <w:pPr>
        <w:jc w:val="center"/>
        <w:rPr>
          <w:rFonts w:ascii="Times New Roman" w:hAnsi="Times New Roman" w:cs="Times New Roman"/>
          <w:b/>
          <w:sz w:val="28"/>
          <w:szCs w:val="28"/>
        </w:rPr>
      </w:pPr>
      <w:r w:rsidRPr="003750A7">
        <w:rPr>
          <w:rFonts w:ascii="Times New Roman" w:hAnsi="Times New Roman" w:cs="Times New Roman"/>
          <w:b/>
          <w:sz w:val="28"/>
          <w:szCs w:val="28"/>
        </w:rPr>
        <w:t>ПЕРЕЧЕНЬ</w:t>
      </w:r>
    </w:p>
    <w:p w:rsidR="003D61A1" w:rsidRPr="003750A7" w:rsidRDefault="003D61A1" w:rsidP="003D61A1">
      <w:pPr>
        <w:jc w:val="center"/>
        <w:rPr>
          <w:rFonts w:ascii="Times New Roman" w:hAnsi="Times New Roman" w:cs="Times New Roman"/>
          <w:b/>
          <w:sz w:val="28"/>
          <w:szCs w:val="28"/>
        </w:rPr>
      </w:pPr>
      <w:r w:rsidRPr="003750A7">
        <w:rPr>
          <w:rFonts w:ascii="Times New Roman" w:hAnsi="Times New Roman" w:cs="Times New Roman"/>
          <w:b/>
          <w:sz w:val="28"/>
          <w:szCs w:val="28"/>
        </w:rPr>
        <w:t>СЕЗОННЫХ ПОЖАРНО-ПРОФИЛАКТИЧЕСКИХ ОПЕРАЦИЙ И ОСУЩЕСТВЛЯЕМЫХ В РАМКАХ ИХ ПРОВЕДЕНИЯ МЕРОПРИЯТИЙ</w:t>
      </w:r>
    </w:p>
    <w:p w:rsidR="003D61A1" w:rsidRPr="003750A7" w:rsidRDefault="003D61A1" w:rsidP="003D61A1">
      <w:pPr>
        <w:jc w:val="center"/>
        <w:rPr>
          <w:rFonts w:ascii="Times New Roman" w:hAnsi="Times New Roman" w:cs="Times New Roman"/>
          <w:b/>
          <w:sz w:val="28"/>
          <w:szCs w:val="28"/>
        </w:rPr>
      </w:pPr>
      <w:r w:rsidRPr="003750A7">
        <w:rPr>
          <w:rFonts w:ascii="Times New Roman" w:hAnsi="Times New Roman" w:cs="Times New Roman"/>
          <w:b/>
          <w:sz w:val="28"/>
          <w:szCs w:val="28"/>
        </w:rPr>
        <w:t>(далее - Перечень)</w:t>
      </w:r>
    </w:p>
    <w:p w:rsidR="003D61A1" w:rsidRPr="003750A7" w:rsidRDefault="003D61A1" w:rsidP="003D61A1">
      <w:pPr>
        <w:jc w:val="center"/>
        <w:rPr>
          <w:rFonts w:ascii="Times New Roman" w:hAnsi="Times New Roman" w:cs="Times New Roman"/>
          <w:b/>
          <w:sz w:val="28"/>
          <w:szCs w:val="28"/>
        </w:rPr>
      </w:pPr>
    </w:p>
    <w:p w:rsidR="003D61A1" w:rsidRPr="003750A7" w:rsidRDefault="003D61A1" w:rsidP="003D61A1">
      <w:pPr>
        <w:jc w:val="center"/>
        <w:rPr>
          <w:rFonts w:ascii="Times New Roman" w:hAnsi="Times New Roman" w:cs="Times New Roman"/>
          <w:sz w:val="28"/>
          <w:szCs w:val="28"/>
        </w:rPr>
      </w:pPr>
      <w:r w:rsidRPr="003750A7">
        <w:rPr>
          <w:rFonts w:ascii="Times New Roman" w:hAnsi="Times New Roman" w:cs="Times New Roman"/>
          <w:sz w:val="28"/>
          <w:szCs w:val="28"/>
        </w:rPr>
        <w:t>1.ОПЕРАЦИЯ «НОВЫЙ ГОД»</w:t>
      </w:r>
    </w:p>
    <w:p w:rsidR="003D61A1" w:rsidRPr="003750A7" w:rsidRDefault="003D61A1" w:rsidP="003D61A1">
      <w:pPr>
        <w:ind w:firstLine="540"/>
        <w:jc w:val="both"/>
        <w:rPr>
          <w:rFonts w:ascii="Times New Roman" w:hAnsi="Times New Roman" w:cs="Times New Roman"/>
          <w:sz w:val="28"/>
          <w:szCs w:val="28"/>
        </w:rPr>
      </w:pP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комплекса мероприятий, в том числе: </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перечня объектов, задействованных в проведении праздничных мероприятий;</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проверку и анализ противопожарного состояния мест проведения новогодних и рождественских праздников (в соответствии с действующим законодательством);</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 </w:t>
      </w:r>
    </w:p>
    <w:p w:rsidR="003D61A1" w:rsidRPr="003750A7" w:rsidRDefault="003D61A1" w:rsidP="003D61A1">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пиротехнических изделий и другое) в формах, установленных в разделе 3 Положения о профилактике пожаров в </w:t>
      </w:r>
      <w:proofErr w:type="spellStart"/>
      <w:r w:rsidR="00BB4EB0" w:rsidRPr="003750A7">
        <w:rPr>
          <w:rFonts w:ascii="Times New Roman" w:hAnsi="Times New Roman" w:cs="Times New Roman"/>
          <w:sz w:val="28"/>
          <w:szCs w:val="28"/>
        </w:rPr>
        <w:t>Егоровском</w:t>
      </w:r>
      <w:proofErr w:type="spellEnd"/>
      <w:r w:rsidR="00BB4EB0" w:rsidRPr="003750A7">
        <w:rPr>
          <w:rFonts w:ascii="Times New Roman" w:hAnsi="Times New Roman" w:cs="Times New Roman"/>
          <w:sz w:val="28"/>
          <w:szCs w:val="28"/>
        </w:rPr>
        <w:t xml:space="preserve"> сельсовете Воскресенского муниципального района</w:t>
      </w:r>
      <w:r w:rsidRPr="003750A7">
        <w:rPr>
          <w:rFonts w:ascii="Times New Roman" w:hAnsi="Times New Roman" w:cs="Times New Roman"/>
          <w:sz w:val="28"/>
          <w:szCs w:val="28"/>
        </w:rPr>
        <w:t xml:space="preserve"> Нижегородской области; </w:t>
      </w:r>
      <w:proofErr w:type="gramEnd"/>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усиление на период новогодних и рождественских праздников противопожарного режима в учреждениях социальной сферы с круглосуточным пребыванием людей (больницы, дома для престарелых и инвалидов, детские дома, специальные коррекционные школы и так далее);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выделение и оборудование специальных мест (площадок) для использования населением пиротехнических изделий (пуска фейерверков, салютов) (в соответствии с действующим законодательством); </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разработку дополнительных мер, направленных на обеспечение комплексной безопасности в пери</w:t>
      </w:r>
      <w:r w:rsidR="00092B0F" w:rsidRPr="003750A7">
        <w:rPr>
          <w:rFonts w:ascii="Times New Roman" w:hAnsi="Times New Roman" w:cs="Times New Roman"/>
          <w:sz w:val="28"/>
          <w:szCs w:val="28"/>
        </w:rPr>
        <w:t>од проведения праздничных меропр</w:t>
      </w:r>
      <w:r w:rsidRPr="003750A7">
        <w:rPr>
          <w:rFonts w:ascii="Times New Roman" w:hAnsi="Times New Roman" w:cs="Times New Roman"/>
          <w:sz w:val="28"/>
          <w:szCs w:val="28"/>
        </w:rPr>
        <w:t>иятий;</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обеспечения пожарной безопасности на заседаниях </w:t>
      </w:r>
      <w:r w:rsidRPr="003750A7">
        <w:rPr>
          <w:rFonts w:ascii="Times New Roman" w:hAnsi="Times New Roman" w:cs="Times New Roman"/>
          <w:sz w:val="28"/>
          <w:szCs w:val="28"/>
        </w:rPr>
        <w:lastRenderedPageBreak/>
        <w:t>соответствующих пожарно-технических комиссий, комиссий по предупреждению и ликвидации чрезвычайных ситуаций и обеспечению пожарной безопасности;</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дежурства ответственных должностных лиц в местах проведения новогодних и рождественских праздников; </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в жилищном фонде отдельных (адресных) профилактических мероприятий, перечисленных в разделе 2 «Операция «Жилье» настоящего Перечня; </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размещение детей из неблагополучных многодетных семей на период продолжительных новогодних праздничных мероприятий в социальных учреждениях интернатного типа (в соответствии с действующим законодательством).</w:t>
      </w:r>
    </w:p>
    <w:p w:rsidR="003D61A1" w:rsidRPr="003750A7" w:rsidRDefault="003D61A1" w:rsidP="003D61A1">
      <w:pPr>
        <w:ind w:firstLine="540"/>
        <w:jc w:val="both"/>
        <w:rPr>
          <w:rFonts w:ascii="Times New Roman" w:hAnsi="Times New Roman" w:cs="Times New Roman"/>
          <w:sz w:val="28"/>
          <w:szCs w:val="28"/>
        </w:rPr>
      </w:pPr>
    </w:p>
    <w:p w:rsidR="003D61A1" w:rsidRPr="003750A7" w:rsidRDefault="003D61A1" w:rsidP="003D61A1">
      <w:pPr>
        <w:jc w:val="center"/>
        <w:rPr>
          <w:rFonts w:ascii="Times New Roman" w:hAnsi="Times New Roman" w:cs="Times New Roman"/>
          <w:sz w:val="28"/>
          <w:szCs w:val="28"/>
        </w:rPr>
      </w:pPr>
      <w:r w:rsidRPr="003750A7">
        <w:rPr>
          <w:rFonts w:ascii="Times New Roman" w:hAnsi="Times New Roman" w:cs="Times New Roman"/>
          <w:sz w:val="28"/>
          <w:szCs w:val="28"/>
        </w:rPr>
        <w:t>2. ОПЕРАЦИЯ «ЖИЛЬЕ»</w:t>
      </w:r>
    </w:p>
    <w:p w:rsidR="003D61A1" w:rsidRPr="003750A7" w:rsidRDefault="003D61A1" w:rsidP="003D61A1">
      <w:pPr>
        <w:ind w:firstLine="540"/>
        <w:jc w:val="both"/>
        <w:rPr>
          <w:rFonts w:ascii="Times New Roman" w:hAnsi="Times New Roman" w:cs="Times New Roman"/>
          <w:sz w:val="28"/>
          <w:szCs w:val="28"/>
        </w:rPr>
      </w:pP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«Жилье» проводится в период с 1 сентября по 31 марта в целях предупреждения возникновения пожаров и гибели на них людей в жилом секторе, минимизации материальных и социальных потерь и включает в себя проведение комплекса превентивных мероприятий, в том числе: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учета (актуализация сведений) жилищного фонда по категориям, в том числе: индивидуальные жилые дома, многоквартирные жилые дома, жилые дома повышенной этажности, многоквартирные жилые дома с низкой степенью огнестойкости, жилые дома с печным отоплением и другое;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планирование профилактической работы в рамках операции «Жилье» с учетом анализа и выводов из обстановки с пожарами на территории </w:t>
      </w:r>
      <w:proofErr w:type="spellStart"/>
      <w:r w:rsidR="0037667F" w:rsidRPr="003750A7">
        <w:rPr>
          <w:rFonts w:ascii="Times New Roman" w:hAnsi="Times New Roman" w:cs="Times New Roman"/>
          <w:sz w:val="28"/>
          <w:szCs w:val="28"/>
        </w:rPr>
        <w:t>Егоровского</w:t>
      </w:r>
      <w:proofErr w:type="spellEnd"/>
      <w:r w:rsidR="0037667F"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разработку и исполнение планов мероприятий, направленных на профилактику пожаров в жилищном фонде, которые в том числе должны содержать: </w:t>
      </w:r>
    </w:p>
    <w:p w:rsidR="003D61A1" w:rsidRPr="003750A7" w:rsidRDefault="003D61A1" w:rsidP="003D61A1">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-проведение профилактических мероприятий жилищными организациями в обслуживаемом фонде (проверка мест общего пользования (общего имущества) в многоквартирных жилых домах, в том числе: состояния инженерных систем и систем противопожарной защиты, содержания эвакуационных путей и выходов, ограниченности доступа в подвалы и чердаки, их содержание на предмет соблюдения противопожарных требований, наличия и исправности пожарных лестниц, ограждений по периметрам кровель, подъездов к зданиям и другое);</w:t>
      </w:r>
      <w:proofErr w:type="gramEnd"/>
    </w:p>
    <w:p w:rsidR="003D61A1" w:rsidRPr="003750A7" w:rsidRDefault="003D61A1" w:rsidP="003D61A1">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-проведение профилактических мероприятий (с согласия собственников) в индивидуальных и многоквартирных жилых домах в первую очередь, имеющих </w:t>
      </w:r>
      <w:r w:rsidRPr="003750A7">
        <w:rPr>
          <w:rFonts w:ascii="Times New Roman" w:hAnsi="Times New Roman" w:cs="Times New Roman"/>
          <w:sz w:val="28"/>
          <w:szCs w:val="28"/>
        </w:rPr>
        <w:lastRenderedPageBreak/>
        <w:t>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причин пожаров, мер пожарной безопасности, предоставление рекомендаций по их выполнению и тому подобное);</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проведение иных законных действий, направленных на предотвращение пожаров);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сходов (встреч) с населением с целью доведения мер пожарной безопасности, рассмотрения и решения проблемных вопросов, связанных с обеспечением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противопожарной пропаганды, направленной на профилактику пожаров в жилищном фонде, в формах, установленных в разделе 3 Положения о профилактике пожаров в </w:t>
      </w:r>
      <w:proofErr w:type="spellStart"/>
      <w:r w:rsidR="0037667F" w:rsidRPr="003750A7">
        <w:rPr>
          <w:rFonts w:ascii="Times New Roman" w:hAnsi="Times New Roman" w:cs="Times New Roman"/>
          <w:sz w:val="28"/>
          <w:szCs w:val="28"/>
        </w:rPr>
        <w:t>Егоровском</w:t>
      </w:r>
      <w:proofErr w:type="spellEnd"/>
      <w:r w:rsidR="0037667F" w:rsidRPr="003750A7">
        <w:rPr>
          <w:rFonts w:ascii="Times New Roman" w:hAnsi="Times New Roman" w:cs="Times New Roman"/>
          <w:sz w:val="28"/>
          <w:szCs w:val="28"/>
        </w:rPr>
        <w:t xml:space="preserve"> сельсовете Воскресенского муниципального района</w:t>
      </w:r>
      <w:r w:rsidRPr="003750A7">
        <w:rPr>
          <w:rFonts w:ascii="Times New Roman" w:hAnsi="Times New Roman" w:cs="Times New Roman"/>
          <w:sz w:val="28"/>
          <w:szCs w:val="28"/>
        </w:rPr>
        <w:t xml:space="preserve"> Нижегородской области;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-решение вопросов о выделении малоимущим гражданам материальной помощи на ремонт печей и электропроводки, </w:t>
      </w:r>
      <w:r w:rsidR="00597DC6" w:rsidRPr="003750A7">
        <w:rPr>
          <w:rFonts w:ascii="Times New Roman" w:hAnsi="Times New Roman" w:cs="Times New Roman"/>
          <w:sz w:val="28"/>
          <w:szCs w:val="28"/>
        </w:rPr>
        <w:t>эксплуатирующийся</w:t>
      </w:r>
      <w:r w:rsidRPr="003750A7">
        <w:rPr>
          <w:rFonts w:ascii="Times New Roman" w:hAnsi="Times New Roman" w:cs="Times New Roman"/>
          <w:sz w:val="28"/>
          <w:szCs w:val="28"/>
        </w:rPr>
        <w:t xml:space="preserve"> в пожароопасном состоянии (в соответствии с действующим законодательством);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-решение вопросов, связанных с оборудованием жилых помещений граждан автономными пожарными </w:t>
      </w:r>
      <w:proofErr w:type="gramStart"/>
      <w:r w:rsidR="00597DC6" w:rsidRPr="003750A7">
        <w:rPr>
          <w:rFonts w:ascii="Times New Roman" w:hAnsi="Times New Roman" w:cs="Times New Roman"/>
          <w:sz w:val="28"/>
          <w:szCs w:val="28"/>
        </w:rPr>
        <w:t>из</w:t>
      </w:r>
      <w:proofErr w:type="gramEnd"/>
      <w:r w:rsidR="00597DC6" w:rsidRPr="003750A7">
        <w:rPr>
          <w:rFonts w:ascii="Times New Roman" w:hAnsi="Times New Roman" w:cs="Times New Roman"/>
          <w:sz w:val="28"/>
          <w:szCs w:val="28"/>
        </w:rPr>
        <w:t xml:space="preserve"> </w:t>
      </w:r>
      <w:proofErr w:type="gramStart"/>
      <w:r w:rsidR="00597DC6" w:rsidRPr="003750A7">
        <w:rPr>
          <w:rFonts w:ascii="Times New Roman" w:hAnsi="Times New Roman" w:cs="Times New Roman"/>
          <w:sz w:val="28"/>
          <w:szCs w:val="28"/>
        </w:rPr>
        <w:t>вещателями</w:t>
      </w:r>
      <w:proofErr w:type="gramEnd"/>
      <w:r w:rsidRPr="003750A7">
        <w:rPr>
          <w:rFonts w:ascii="Times New Roman" w:hAnsi="Times New Roman" w:cs="Times New Roman"/>
          <w:sz w:val="28"/>
          <w:szCs w:val="28"/>
        </w:rPr>
        <w:t xml:space="preserve">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профилактики пожаров в жилищном фонде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3. ОПЕРАЦИЯ «ЛЕТО»</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«Лето» проводится перед наступлением и в течение весенне-летнего периода в целях обеспечения пожарной безопасности населенных пунктов, в первую очередь подверженных угрозе природных пожаров и включает в себя проведение комплекса мероприятий, в том числе: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и реализацию нормативных правовых актов </w:t>
      </w:r>
      <w:proofErr w:type="spellStart"/>
      <w:r w:rsidR="00CC777E" w:rsidRPr="003750A7">
        <w:rPr>
          <w:rFonts w:ascii="Times New Roman" w:hAnsi="Times New Roman" w:cs="Times New Roman"/>
          <w:sz w:val="28"/>
          <w:szCs w:val="28"/>
        </w:rPr>
        <w:t>Егоровского</w:t>
      </w:r>
      <w:proofErr w:type="spellEnd"/>
      <w:r w:rsidR="00CC777E"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о мерах по обеспечению пожарной безопасности в период пожароопасного сезона;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актуализацию перечня населенных пунктов и организаций </w:t>
      </w:r>
      <w:proofErr w:type="spellStart"/>
      <w:r w:rsidR="00CC777E" w:rsidRPr="003750A7">
        <w:rPr>
          <w:rFonts w:ascii="Times New Roman" w:hAnsi="Times New Roman" w:cs="Times New Roman"/>
          <w:sz w:val="28"/>
          <w:szCs w:val="28"/>
        </w:rPr>
        <w:t>Егоровского</w:t>
      </w:r>
      <w:proofErr w:type="spellEnd"/>
      <w:r w:rsidR="00CC777E"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подверженных угрозе распространения лесных пожаров;</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lastRenderedPageBreak/>
        <w:t xml:space="preserve">выполнение к климатическим срокам начала пожароопасного сезона противопожарных мер по защите населенных пунктов, </w:t>
      </w:r>
      <w:r w:rsidR="00525A62" w:rsidRPr="003750A7">
        <w:rPr>
          <w:rFonts w:ascii="Times New Roman" w:hAnsi="Times New Roman" w:cs="Times New Roman"/>
          <w:sz w:val="28"/>
          <w:szCs w:val="28"/>
        </w:rPr>
        <w:t xml:space="preserve">и </w:t>
      </w:r>
      <w:r w:rsidRPr="003750A7">
        <w:rPr>
          <w:rFonts w:ascii="Times New Roman" w:hAnsi="Times New Roman" w:cs="Times New Roman"/>
          <w:sz w:val="28"/>
          <w:szCs w:val="28"/>
        </w:rPr>
        <w:t xml:space="preserve">иных объектов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w:t>
      </w:r>
      <w:r w:rsidR="00525A62"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и подъездов к ним, проведение очистки территорий от</w:t>
      </w:r>
      <w:proofErr w:type="gramEnd"/>
      <w:r w:rsidRPr="003750A7">
        <w:rPr>
          <w:rFonts w:ascii="Times New Roman" w:hAnsi="Times New Roman" w:cs="Times New Roman"/>
          <w:sz w:val="28"/>
          <w:szCs w:val="28"/>
        </w:rPr>
        <w:t xml:space="preserve"> мусора, сухой растительности, порубочных остатков);</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готовности территорий к пожароопасному сезону межведомственными комиссиями, создаваемыми на уровне </w:t>
      </w:r>
      <w:proofErr w:type="spellStart"/>
      <w:r w:rsidR="00525A62" w:rsidRPr="003750A7">
        <w:rPr>
          <w:rFonts w:ascii="Times New Roman" w:hAnsi="Times New Roman" w:cs="Times New Roman"/>
          <w:sz w:val="28"/>
          <w:szCs w:val="28"/>
        </w:rPr>
        <w:t>Егоровского</w:t>
      </w:r>
      <w:proofErr w:type="spellEnd"/>
      <w:r w:rsidR="00525A62"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актуализацию паспортов населенных пунктов, содержащих информацию о состоянии их пожарной безопасности и готовности к предотвращению угрозы распространения природных пожаров, загораний сухой травы (растительности), мусора и тому подобное;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 в формах, установленных в разделе 3 Положения о профилактике пожаров в </w:t>
      </w:r>
      <w:proofErr w:type="spellStart"/>
      <w:r w:rsidR="00003135" w:rsidRPr="003750A7">
        <w:rPr>
          <w:rFonts w:ascii="Times New Roman" w:hAnsi="Times New Roman" w:cs="Times New Roman"/>
          <w:sz w:val="28"/>
          <w:szCs w:val="28"/>
        </w:rPr>
        <w:t>Егоровском</w:t>
      </w:r>
      <w:proofErr w:type="spellEnd"/>
      <w:r w:rsidR="00003135" w:rsidRPr="003750A7">
        <w:rPr>
          <w:rFonts w:ascii="Times New Roman" w:hAnsi="Times New Roman" w:cs="Times New Roman"/>
          <w:sz w:val="28"/>
          <w:szCs w:val="28"/>
        </w:rPr>
        <w:t xml:space="preserve"> сельсовете Воскресенского муниципального района</w:t>
      </w:r>
      <w:r w:rsidRPr="003750A7">
        <w:rPr>
          <w:rFonts w:ascii="Times New Roman" w:hAnsi="Times New Roman" w:cs="Times New Roman"/>
          <w:sz w:val="28"/>
          <w:szCs w:val="28"/>
        </w:rPr>
        <w:t xml:space="preserve"> Нижегородской области; </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w:t>
      </w:r>
      <w:proofErr w:type="gramStart"/>
      <w:r w:rsidRPr="003750A7">
        <w:rPr>
          <w:rFonts w:ascii="Times New Roman" w:hAnsi="Times New Roman" w:cs="Times New Roman"/>
          <w:sz w:val="28"/>
          <w:szCs w:val="28"/>
        </w:rPr>
        <w:t>готовности звеньев районного звена территориальной подсистемы Нижегородской области единой государственной системы предупреждения</w:t>
      </w:r>
      <w:proofErr w:type="gramEnd"/>
      <w:r w:rsidRPr="003750A7">
        <w:rPr>
          <w:rFonts w:ascii="Times New Roman" w:hAnsi="Times New Roman" w:cs="Times New Roman"/>
          <w:sz w:val="28"/>
          <w:szCs w:val="28"/>
        </w:rPr>
        <w:t xml:space="preserve"> и ликвидации чрезвычайных ситуаций к работе в пожароопасный сезон;</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и проведение тренировок по отработке планов тушения пожаров, а также сводных планов привлечения сил и средств, предусмотренных для их тушения;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о защите объектов и территорий от распространения природных пожаров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4. ОПЕРАЦИЯ «ОСОБЫЙ ПРОТИВОПОЖАРНЫЙ РЕЖИМ»</w:t>
      </w:r>
    </w:p>
    <w:p w:rsidR="000C4C52" w:rsidRPr="003750A7" w:rsidRDefault="000C4C52" w:rsidP="000C4C52">
      <w:pPr>
        <w:jc w:val="center"/>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«Особый противопожарный режим» проводится при ухудшении обстановки с пожарами и введении на территории </w:t>
      </w:r>
      <w:proofErr w:type="spellStart"/>
      <w:r w:rsidR="00003135" w:rsidRPr="003750A7">
        <w:rPr>
          <w:rFonts w:ascii="Times New Roman" w:hAnsi="Times New Roman" w:cs="Times New Roman"/>
          <w:sz w:val="28"/>
          <w:szCs w:val="28"/>
        </w:rPr>
        <w:t>Егоровского</w:t>
      </w:r>
      <w:proofErr w:type="spellEnd"/>
      <w:r w:rsidR="00003135"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введение запрета на посещение гражданами лесов при наступлении в них IV - V класса пожарной опасности, обеспечение закрытия шлагбаумами въездов, ведущих в леса, организации стационарных и подвижных постов, оборудования мест отдыха и курения (в соответствии с действующим </w:t>
      </w:r>
      <w:r w:rsidRPr="003750A7">
        <w:rPr>
          <w:rFonts w:ascii="Times New Roman" w:hAnsi="Times New Roman" w:cs="Times New Roman"/>
          <w:sz w:val="28"/>
          <w:szCs w:val="28"/>
        </w:rPr>
        <w:lastRenderedPageBreak/>
        <w:t xml:space="preserve">законодательством);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введение запрета на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 </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введение запрета на использование сооружений для приготовления пищи на углях на землях лесного фонда и прилегающих территориях, а также на земельных участках, примыкающих к землям сельскохозяйственного назначения (в соответствии с действующим законодательством);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обязательность патрулирования населенных пунктов и лесов силами мобильных оперативных групп и</w:t>
      </w:r>
      <w:r w:rsidR="00FA2045" w:rsidRPr="003750A7">
        <w:rPr>
          <w:rFonts w:ascii="Times New Roman" w:hAnsi="Times New Roman" w:cs="Times New Roman"/>
          <w:sz w:val="28"/>
          <w:szCs w:val="28"/>
        </w:rPr>
        <w:t>з числа работников администрации</w:t>
      </w:r>
      <w:r w:rsidRPr="003750A7">
        <w:rPr>
          <w:rFonts w:ascii="Times New Roman" w:hAnsi="Times New Roman" w:cs="Times New Roman"/>
          <w:sz w:val="28"/>
          <w:szCs w:val="28"/>
        </w:rPr>
        <w:t xml:space="preserve"> </w:t>
      </w:r>
      <w:r w:rsidR="00FA2045" w:rsidRPr="003750A7">
        <w:rPr>
          <w:rFonts w:ascii="Times New Roman" w:hAnsi="Times New Roman" w:cs="Times New Roman"/>
          <w:sz w:val="28"/>
          <w:szCs w:val="28"/>
        </w:rPr>
        <w:t>поселения</w:t>
      </w:r>
      <w:r w:rsidRPr="003750A7">
        <w:rPr>
          <w:rFonts w:ascii="Times New Roman" w:hAnsi="Times New Roman" w:cs="Times New Roman"/>
          <w:sz w:val="28"/>
          <w:szCs w:val="28"/>
        </w:rPr>
        <w:t xml:space="preserve">, органов внутренних дел, государственной противопожарной службы, лесничеств, муниципальной пожарной охраны, добровольных пожарных команд (дружин), инструкторов пожарной профилактики, местного населения (по согласованию) с первичными средствами пожаротушения;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дежурства населения с целью патрулирования улиц населенных пунктов в ночное время;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контрольно-пропускных пунктов, создание мобильных групп из наиболее подготовленных работников лесничеств, сотрудников полиции (по согласованию) для патрулирования наиболее опасных в пожарном отношении лесных участков, обеспечение их средствами связи (в соответствии с действующим законодательством);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привлечение населения для оказания помощи муниципальной и добровольной пожарной охране;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w:t>
      </w:r>
      <w:r w:rsidR="00D93036" w:rsidRPr="003750A7">
        <w:rPr>
          <w:rFonts w:ascii="Times New Roman" w:hAnsi="Times New Roman" w:cs="Times New Roman"/>
          <w:sz w:val="28"/>
          <w:szCs w:val="28"/>
        </w:rPr>
        <w:t>ии и главной страницы официального сайта</w:t>
      </w:r>
      <w:r w:rsidRPr="003750A7">
        <w:rPr>
          <w:rFonts w:ascii="Times New Roman" w:hAnsi="Times New Roman" w:cs="Times New Roman"/>
          <w:sz w:val="28"/>
          <w:szCs w:val="28"/>
        </w:rPr>
        <w:t xml:space="preserve"> </w:t>
      </w:r>
      <w:r w:rsidR="00D93036" w:rsidRPr="003750A7">
        <w:rPr>
          <w:rFonts w:ascii="Times New Roman" w:hAnsi="Times New Roman" w:cs="Times New Roman"/>
          <w:sz w:val="28"/>
          <w:szCs w:val="28"/>
        </w:rPr>
        <w:t xml:space="preserve"> </w:t>
      </w:r>
      <w:r w:rsidRPr="003750A7">
        <w:rPr>
          <w:rFonts w:ascii="Times New Roman" w:hAnsi="Times New Roman" w:cs="Times New Roman"/>
          <w:sz w:val="28"/>
          <w:szCs w:val="28"/>
        </w:rPr>
        <w:t xml:space="preserve"> Воскресенского муниципального района Нижегородской области в информационно-телекоммуникационной сети «Интернет» о введении на территории Воскресенского муниципального района Нижегородской области особого противопожарного режима и связанных с этим ограничениях, регулярная публикация материалов о необходимости соблюдения правил</w:t>
      </w:r>
      <w:proofErr w:type="gramEnd"/>
      <w:r w:rsidRPr="003750A7">
        <w:rPr>
          <w:rFonts w:ascii="Times New Roman" w:hAnsi="Times New Roman" w:cs="Times New Roman"/>
          <w:sz w:val="28"/>
          <w:szCs w:val="28"/>
        </w:rPr>
        <w:t xml:space="preserve">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принятие мер по оперативному оповещению населения, в том числе с использованием средс</w:t>
      </w:r>
      <w:r w:rsidR="00BF3967" w:rsidRPr="003750A7">
        <w:rPr>
          <w:rFonts w:ascii="Times New Roman" w:hAnsi="Times New Roman" w:cs="Times New Roman"/>
          <w:sz w:val="28"/>
          <w:szCs w:val="28"/>
        </w:rPr>
        <w:t>тв массовой информации и главной</w:t>
      </w:r>
      <w:r w:rsidRPr="003750A7">
        <w:rPr>
          <w:rFonts w:ascii="Times New Roman" w:hAnsi="Times New Roman" w:cs="Times New Roman"/>
          <w:sz w:val="28"/>
          <w:szCs w:val="28"/>
        </w:rPr>
        <w:t xml:space="preserve"> страниц</w:t>
      </w:r>
      <w:r w:rsidR="00BF3967" w:rsidRPr="003750A7">
        <w:rPr>
          <w:rFonts w:ascii="Times New Roman" w:hAnsi="Times New Roman" w:cs="Times New Roman"/>
          <w:sz w:val="28"/>
          <w:szCs w:val="28"/>
        </w:rPr>
        <w:t>ы официального сайта</w:t>
      </w:r>
      <w:r w:rsidRPr="003750A7">
        <w:rPr>
          <w:rFonts w:ascii="Times New Roman" w:hAnsi="Times New Roman" w:cs="Times New Roman"/>
          <w:sz w:val="28"/>
          <w:szCs w:val="28"/>
        </w:rPr>
        <w:t xml:space="preserve"> </w:t>
      </w:r>
      <w:r w:rsidR="00BF3967" w:rsidRPr="003750A7">
        <w:rPr>
          <w:rFonts w:ascii="Times New Roman" w:hAnsi="Times New Roman" w:cs="Times New Roman"/>
          <w:sz w:val="28"/>
          <w:szCs w:val="28"/>
        </w:rPr>
        <w:t xml:space="preserve">Администрации </w:t>
      </w:r>
      <w:r w:rsidR="00363124" w:rsidRPr="003750A7">
        <w:rPr>
          <w:rFonts w:ascii="Times New Roman" w:hAnsi="Times New Roman" w:cs="Times New Roman"/>
          <w:sz w:val="28"/>
          <w:szCs w:val="28"/>
        </w:rPr>
        <w:t xml:space="preserve">Воскресенского муниципального района </w:t>
      </w:r>
      <w:r w:rsidRPr="003750A7">
        <w:rPr>
          <w:rFonts w:ascii="Times New Roman" w:hAnsi="Times New Roman" w:cs="Times New Roman"/>
          <w:sz w:val="28"/>
          <w:szCs w:val="28"/>
        </w:rPr>
        <w:t xml:space="preserve">в информационно-телекоммуникационной сети «Интернет», о классе пожарной опасности в лесах и введении запрета на посещение лесов, а также о снижении класса пожарной опасности в лесах;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подготовку для возможного использования в тушении пожаров имеющейся водовозной и землеройной техники;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перевод на режим повышенной готовности органов управления, сил и средств, предусмотренных документами оперативного планирования тушения </w:t>
      </w:r>
      <w:r w:rsidRPr="003750A7">
        <w:rPr>
          <w:rFonts w:ascii="Times New Roman" w:hAnsi="Times New Roman" w:cs="Times New Roman"/>
          <w:sz w:val="28"/>
          <w:szCs w:val="28"/>
        </w:rPr>
        <w:lastRenderedPageBreak/>
        <w:t xml:space="preserve">лесных пожаров. </w:t>
      </w: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5.ОПЕРАЦИЯ «ВОДОИСТОЧНИК»</w:t>
      </w:r>
    </w:p>
    <w:p w:rsidR="000C4C52" w:rsidRPr="003750A7" w:rsidRDefault="000C4C52" w:rsidP="000C4C52">
      <w:pPr>
        <w:jc w:val="center"/>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w:t>
      </w:r>
      <w:proofErr w:type="spellStart"/>
      <w:r w:rsidRPr="003750A7">
        <w:rPr>
          <w:rFonts w:ascii="Times New Roman" w:hAnsi="Times New Roman" w:cs="Times New Roman"/>
          <w:sz w:val="28"/>
          <w:szCs w:val="28"/>
        </w:rPr>
        <w:t>Водоисточник</w:t>
      </w:r>
      <w:proofErr w:type="spellEnd"/>
      <w:r w:rsidRPr="003750A7">
        <w:rPr>
          <w:rFonts w:ascii="Times New Roman" w:hAnsi="Times New Roman" w:cs="Times New Roman"/>
          <w:sz w:val="28"/>
          <w:szCs w:val="28"/>
        </w:rPr>
        <w:t>» проводится весной (в апреле и мае) и осенью (в сентябре и октябре) службами водоканала, собственниками сетей, используемых в качестве противопожарн</w:t>
      </w:r>
      <w:r w:rsidR="00EE095D" w:rsidRPr="003750A7">
        <w:rPr>
          <w:rFonts w:ascii="Times New Roman" w:hAnsi="Times New Roman" w:cs="Times New Roman"/>
          <w:sz w:val="28"/>
          <w:szCs w:val="28"/>
        </w:rPr>
        <w:t>ого водопровода, администрацией</w:t>
      </w:r>
      <w:r w:rsidRPr="003750A7">
        <w:rPr>
          <w:rFonts w:ascii="Times New Roman" w:hAnsi="Times New Roman" w:cs="Times New Roman"/>
          <w:sz w:val="28"/>
          <w:szCs w:val="28"/>
        </w:rPr>
        <w:t xml:space="preserve"> </w:t>
      </w:r>
      <w:r w:rsidR="00EE095D" w:rsidRPr="003750A7">
        <w:rPr>
          <w:rFonts w:ascii="Times New Roman" w:hAnsi="Times New Roman" w:cs="Times New Roman"/>
          <w:sz w:val="28"/>
          <w:szCs w:val="28"/>
        </w:rPr>
        <w:t>поселения</w:t>
      </w:r>
      <w:r w:rsidRPr="003750A7">
        <w:rPr>
          <w:rFonts w:ascii="Times New Roman" w:hAnsi="Times New Roman" w:cs="Times New Roman"/>
          <w:sz w:val="28"/>
          <w:szCs w:val="28"/>
        </w:rPr>
        <w:t xml:space="preserve">, организациями, имеющими на территориях источники противопожарного водоснабжения, (по согласованию) и включает в себя следующий комплекс мероприятий: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работоспособности и требуемого расхода на цели пожаротушения водопроводных сетей;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готовности противопожарных </w:t>
      </w:r>
      <w:r w:rsidR="00EE095D"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и подъездных путей к ним, а также пирсов для установки пожарных автомобилей;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совместно с подразделениями государственной противопожарной службы корректировки списков исправных (неисправных) </w:t>
      </w:r>
      <w:r w:rsidR="00EE095D"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информационное освещение дополнительных противопожарных мероприятий в средствах массовой информации;</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о состоянии противопожарного водоснабжения населенных пунктов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0C4C52" w:rsidRPr="003750A7" w:rsidRDefault="000C4C52" w:rsidP="000C4C52">
      <w:pPr>
        <w:ind w:firstLine="567"/>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6. ОПЕРАЦИЯ «ПОБЕДА»</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«Победа» проводится перед празднованием Дня Победы в Великой Отечественной войне 1941-</w:t>
      </w:r>
      <w:smartTag w:uri="urn:schemas-microsoft-com:office:smarttags" w:element="metricconverter">
        <w:smartTagPr>
          <w:attr w:name="ProductID" w:val="1945 г"/>
        </w:smartTagPr>
        <w:r w:rsidRPr="003750A7">
          <w:rPr>
            <w:rFonts w:ascii="Times New Roman" w:hAnsi="Times New Roman" w:cs="Times New Roman"/>
            <w:sz w:val="28"/>
            <w:szCs w:val="28"/>
          </w:rPr>
          <w:t xml:space="preserve">1945 </w:t>
        </w:r>
        <w:proofErr w:type="spellStart"/>
        <w:r w:rsidRPr="003750A7">
          <w:rPr>
            <w:rFonts w:ascii="Times New Roman" w:hAnsi="Times New Roman" w:cs="Times New Roman"/>
            <w:sz w:val="28"/>
            <w:szCs w:val="28"/>
          </w:rPr>
          <w:t>г</w:t>
        </w:r>
      </w:smartTag>
      <w:r w:rsidRPr="003750A7">
        <w:rPr>
          <w:rFonts w:ascii="Times New Roman" w:hAnsi="Times New Roman" w:cs="Times New Roman"/>
          <w:sz w:val="28"/>
          <w:szCs w:val="28"/>
        </w:rPr>
        <w:t>.г</w:t>
      </w:r>
      <w:proofErr w:type="spellEnd"/>
      <w:r w:rsidRPr="003750A7">
        <w:rPr>
          <w:rFonts w:ascii="Times New Roman" w:hAnsi="Times New Roman" w:cs="Times New Roman"/>
          <w:sz w:val="28"/>
          <w:szCs w:val="28"/>
        </w:rPr>
        <w:t xml:space="preserve">.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превентивных мероприятий, в том числе: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перечня объектов, задействованных в праздновании Дня Победы в Великой Отечественной войне 1941-</w:t>
      </w:r>
      <w:smartTag w:uri="urn:schemas-microsoft-com:office:smarttags" w:element="metricconverter">
        <w:smartTagPr>
          <w:attr w:name="ProductID" w:val="1945 г"/>
        </w:smartTagPr>
        <w:r w:rsidRPr="003750A7">
          <w:rPr>
            <w:rFonts w:ascii="Times New Roman" w:hAnsi="Times New Roman" w:cs="Times New Roman"/>
            <w:sz w:val="28"/>
            <w:szCs w:val="28"/>
          </w:rPr>
          <w:t xml:space="preserve">1945 </w:t>
        </w:r>
        <w:proofErr w:type="spellStart"/>
        <w:r w:rsidRPr="003750A7">
          <w:rPr>
            <w:rFonts w:ascii="Times New Roman" w:hAnsi="Times New Roman" w:cs="Times New Roman"/>
            <w:sz w:val="28"/>
            <w:szCs w:val="28"/>
          </w:rPr>
          <w:t>г</w:t>
        </w:r>
      </w:smartTag>
      <w:r w:rsidRPr="003750A7">
        <w:rPr>
          <w:rFonts w:ascii="Times New Roman" w:hAnsi="Times New Roman" w:cs="Times New Roman"/>
          <w:sz w:val="28"/>
          <w:szCs w:val="28"/>
        </w:rPr>
        <w:t>.г</w:t>
      </w:r>
      <w:proofErr w:type="spellEnd"/>
      <w:r w:rsidRPr="003750A7">
        <w:rPr>
          <w:rFonts w:ascii="Times New Roman" w:hAnsi="Times New Roman" w:cs="Times New Roman"/>
          <w:sz w:val="28"/>
          <w:szCs w:val="28"/>
        </w:rPr>
        <w:t>. (места прове</w:t>
      </w:r>
      <w:r w:rsidR="00F24F2F" w:rsidRPr="003750A7">
        <w:rPr>
          <w:rFonts w:ascii="Times New Roman" w:hAnsi="Times New Roman" w:cs="Times New Roman"/>
          <w:sz w:val="28"/>
          <w:szCs w:val="28"/>
        </w:rPr>
        <w:t>дения торжественных мероприятий</w:t>
      </w:r>
      <w:r w:rsidRPr="003750A7">
        <w:rPr>
          <w:rFonts w:ascii="Times New Roman" w:hAnsi="Times New Roman" w:cs="Times New Roman"/>
          <w:sz w:val="28"/>
          <w:szCs w:val="28"/>
        </w:rPr>
        <w:t xml:space="preserve">);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определение времени, мест и порядка проведения торжественных мероприятий, маршруты, пути следования и размещения прибывающих гостей;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и анализ противопожарного состояния указанных объектов;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противопожарных инструктажей с лицами, ответственными за организацию праздничных мероприятий, руководителями объектов, дежурным персоналом;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взаимодействия с ответственными за организацию праздничных мероприятий, другими оперативными службами;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 xml:space="preserve">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w:t>
      </w:r>
      <w:r w:rsidR="00F24F2F"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и </w:t>
      </w:r>
      <w:proofErr w:type="gramStart"/>
      <w:r w:rsidRPr="003750A7">
        <w:rPr>
          <w:rFonts w:ascii="Times New Roman" w:hAnsi="Times New Roman" w:cs="Times New Roman"/>
          <w:sz w:val="28"/>
          <w:szCs w:val="28"/>
        </w:rPr>
        <w:t>другое</w:t>
      </w:r>
      <w:proofErr w:type="gramEnd"/>
      <w:r w:rsidRPr="003750A7">
        <w:rPr>
          <w:rFonts w:ascii="Times New Roman" w:hAnsi="Times New Roman" w:cs="Times New Roman"/>
          <w:sz w:val="28"/>
          <w:szCs w:val="28"/>
        </w:rPr>
        <w:t xml:space="preserve">);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наличия и исправности первичных средств пожаротушения, своевременность перезарядки огнетушителей;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мер пожарной безопасности при запуске праздничных салютов.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7.ОПЕРАЦИЯ «ДЕТСКИЙ ОТДЫХ»</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«Детский отдых» проводится перед началом и в период летних каникул (в 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корректировку списков детских оздоровительных лагерей;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w:t>
      </w:r>
      <w:r w:rsidR="00F24F2F"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и другое), путей эвакуации, первичных средств пожаротушения, противопожарного водоснабжения и подъездов к ним, выполнение (обновление) минерализованных полос (опашки) и другое); </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организацию работы районного координационного совета по организации отдыха, оздоровления и занятости детей и молодежи;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работу комиссии Воскресенского муниципального района по приемке организаций отдыха и оздоровления детей к началу летней оздоровительной кампании;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 кампании, дежурным персоналом;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противопожарной пропаганды в образовательных организациях, детских оздоровительных учреждениях, направленной на профилактику пожаров, возникающих по причине детской шалости с огнем;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возникновения чрезвычайных ситуаций;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детских оздоровительных учреждений средствами телефонной связи для возможности сообщения о пожаре в пожарную охрану;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конкурсов детско-юношеского творчества на противопожарную тематику, соревнований по пожарно-спасательному спорту среди юношей, учебно-познавательных занятий с детьми в летних (зимних) оздоровительных лагерях;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дежурство ответственных должностных лиц в местах отдыха детей;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 xml:space="preserve">формирование добровольных пожарных дружин из работников оздоровительных лагерей; рассмотрение вопросов о противопожарном состоянии объектов детского отдыха на заседаниях комиссий по предупреждению и ликвидации чрезвычайных ситуаций и обеспечению пожарной безопасности.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8. ОПЕРАЦИЯ «ШКОЛА»</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«Школа» проводится в июле,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определение перечня противопожарных мероприятий, которые необходимо выполнить в образовательных организациях к началу нового учебного года и их непосредственное выполнение; 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строительно-ремонтных работ;</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обучающих семинаров, конференций с </w:t>
      </w:r>
      <w:r w:rsidR="005A2A2E" w:rsidRPr="003750A7">
        <w:rPr>
          <w:rFonts w:ascii="Times New Roman" w:hAnsi="Times New Roman" w:cs="Times New Roman"/>
          <w:sz w:val="28"/>
          <w:szCs w:val="28"/>
        </w:rPr>
        <w:t>органами управления образования</w:t>
      </w:r>
      <w:r w:rsidRPr="003750A7">
        <w:rPr>
          <w:rFonts w:ascii="Times New Roman" w:hAnsi="Times New Roman" w:cs="Times New Roman"/>
          <w:sz w:val="28"/>
          <w:szCs w:val="28"/>
        </w:rPr>
        <w:t xml:space="preserve">, руководителями образовательных организаций по вопросам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комплексной безопасности образовательных организаций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организация работы межведомственных комиссий по приемке образовательных организаций к новому учебному году (в части обеспечения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противопожарных инструктажей с лицами, ответственными за обеспечение пожарной безопасности, руководителями объектов защиты, дежурным персоналом;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«Уроков безопасности» в рамках «Дня знаний»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с практической эвакуацией учащихся.</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9.ОПЕРАЦИЯ «СОЦИАЛЬНАЯ ЗАЩИТА»</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«Социальная защита» осуществляется ежегодно по решению органов исполнительной власти Нижегородской области, а также в случаях ухудшения обстановки с пожарами на соответствующей категории объектов защиты. Проводится с целью повышения уровня противопожарной защиты объектов социальной сферы (здравоохранения, социальной защиты, образования) с круглосуточным пребыванием людей и включает в себя реализацию следующего комплекса мероприятий: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обследование противопожарного состояния объектов социальной сферы и выполнение необходимых противопожарных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практических тренировок по отработке действий дежурного </w:t>
      </w:r>
      <w:r w:rsidRPr="003750A7">
        <w:rPr>
          <w:rFonts w:ascii="Times New Roman" w:hAnsi="Times New Roman" w:cs="Times New Roman"/>
          <w:sz w:val="28"/>
          <w:szCs w:val="28"/>
        </w:rPr>
        <w:lastRenderedPageBreak/>
        <w:t>персонала в случае возникновения пожара, проведение противопожарных инструктажей с лицами, ответственными за обеспечение пожарной безопасности, руководителями объектов защиты, дежурным персоналом;</w:t>
      </w:r>
    </w:p>
    <w:p w:rsidR="00FC7EC2" w:rsidRPr="003750A7" w:rsidRDefault="00FC7EC2" w:rsidP="00FC7EC2">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осуществление противопожарной пропаганды среди граждан, подверженных наибольшему риску гибели на пожарах, в формах, установленных разделом 3 Положения о профилактике пожаров в Воскресенском муниципальном районе Нижегородской области;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показательных занятий с руководителями учреждений по отработке действий дежурного персонала в случае возникновения пожара с эвакуацией обслуживаемых граждан;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руководителями учреждений, при необходимости с привлечением сотрудников органов государственного пожарного надзора (по согласованию), внезапных проверок подведомственных учреждений, в том числе ночных;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комплексной безопасности учреждений социальной защиты населения, здравоохранения, образовательных организаций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 а также совещаниях и семинарах с руководителями указанных организаций.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10. ОПЕРАЦИЯ «ОТОПЛЕНИЕ»</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«Отопление» проводится в период подготовки к отопительному сезону с целью профилактики пожаров, причинами которых являются системы отопления (печи, котельные, теплогенерирующие, калориферные установки и камины, другие отопительные приборы и системы на всех видах топлива) и предусматривает реализацию следующего комплекса мероприятий: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состояния и готовности систем отопления к отопительному сезону, в том числе в индивидуальных жилых домах, а так же в котельных, обслуживающих жилищный фонд и объекты социальной сферы (в соответствии с действующим законодательством); </w:t>
      </w:r>
    </w:p>
    <w:p w:rsidR="003B5F15" w:rsidRPr="003750A7" w:rsidRDefault="000C4C52"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приведение вышеуказанных систем отопления в соответствие с требованиями пожарной безопасности (в том числе: проведение очистки дымоходов и печей (отопительных приборов) от сажи; побелку дымовых труб и стен, в которых проходят дымовые каналы; выполнение необходимых противопожарных разделок (</w:t>
      </w:r>
      <w:r w:rsidR="00285CC2" w:rsidRPr="003750A7">
        <w:rPr>
          <w:rFonts w:ascii="Times New Roman" w:hAnsi="Times New Roman" w:cs="Times New Roman"/>
          <w:sz w:val="28"/>
          <w:szCs w:val="28"/>
        </w:rPr>
        <w:t>от ступок</w:t>
      </w:r>
      <w:r w:rsidRPr="003750A7">
        <w:rPr>
          <w:rFonts w:ascii="Times New Roman" w:hAnsi="Times New Roman" w:cs="Times New Roman"/>
          <w:sz w:val="28"/>
          <w:szCs w:val="28"/>
        </w:rPr>
        <w:t xml:space="preserve">) от горючих конструкций; выполнение </w:t>
      </w:r>
      <w:proofErr w:type="gramStart"/>
      <w:r w:rsidR="00285CC2" w:rsidRPr="003750A7">
        <w:rPr>
          <w:rFonts w:ascii="Times New Roman" w:hAnsi="Times New Roman" w:cs="Times New Roman"/>
          <w:sz w:val="28"/>
          <w:szCs w:val="28"/>
        </w:rPr>
        <w:t>пред</w:t>
      </w:r>
      <w:proofErr w:type="gramEnd"/>
      <w:r w:rsidR="00285CC2" w:rsidRPr="003750A7">
        <w:rPr>
          <w:rFonts w:ascii="Times New Roman" w:hAnsi="Times New Roman" w:cs="Times New Roman"/>
          <w:sz w:val="28"/>
          <w:szCs w:val="28"/>
        </w:rPr>
        <w:t xml:space="preserve"> топочных</w:t>
      </w:r>
      <w:r w:rsidRPr="003750A7">
        <w:rPr>
          <w:rFonts w:ascii="Times New Roman" w:hAnsi="Times New Roman" w:cs="Times New Roman"/>
          <w:sz w:val="28"/>
          <w:szCs w:val="28"/>
        </w:rPr>
        <w:t xml:space="preserve"> листов из негорючего материала; устранение прогаров и повреждений в разделках (</w:t>
      </w:r>
      <w:r w:rsidR="00285CC2" w:rsidRPr="003750A7">
        <w:rPr>
          <w:rFonts w:ascii="Times New Roman" w:hAnsi="Times New Roman" w:cs="Times New Roman"/>
          <w:sz w:val="28"/>
          <w:szCs w:val="28"/>
        </w:rPr>
        <w:t>от ступках</w:t>
      </w:r>
      <w:r w:rsidRPr="003750A7">
        <w:rPr>
          <w:rFonts w:ascii="Times New Roman" w:hAnsi="Times New Roman" w:cs="Times New Roman"/>
          <w:sz w:val="28"/>
          <w:szCs w:val="28"/>
        </w:rPr>
        <w:t xml:space="preserve">) и </w:t>
      </w:r>
      <w:proofErr w:type="gramStart"/>
      <w:r w:rsidR="00285CC2" w:rsidRPr="003750A7">
        <w:rPr>
          <w:rFonts w:ascii="Times New Roman" w:hAnsi="Times New Roman" w:cs="Times New Roman"/>
          <w:sz w:val="28"/>
          <w:szCs w:val="28"/>
        </w:rPr>
        <w:t>пред</w:t>
      </w:r>
      <w:proofErr w:type="gramEnd"/>
      <w:r w:rsidR="00285CC2" w:rsidRPr="003750A7">
        <w:rPr>
          <w:rFonts w:ascii="Times New Roman" w:hAnsi="Times New Roman" w:cs="Times New Roman"/>
          <w:sz w:val="28"/>
          <w:szCs w:val="28"/>
        </w:rPr>
        <w:t xml:space="preserve"> топочных</w:t>
      </w:r>
      <w:r w:rsidRPr="003750A7">
        <w:rPr>
          <w:rFonts w:ascii="Times New Roman" w:hAnsi="Times New Roman" w:cs="Times New Roman"/>
          <w:sz w:val="28"/>
          <w:szCs w:val="28"/>
        </w:rPr>
        <w:t xml:space="preserve"> листах; обеспечение целостности колосниковой решетки, дверок зольника и топливника, герметичности лючков на дымовых каналах, наличие тяги в дымовом канале, целостности кирпичной кладки и мест соединения патрубков с дымовыми каналами, исправности оголовка; </w:t>
      </w:r>
      <w:proofErr w:type="gramStart"/>
      <w:r w:rsidRPr="003750A7">
        <w:rPr>
          <w:rFonts w:ascii="Times New Roman" w:hAnsi="Times New Roman" w:cs="Times New Roman"/>
          <w:sz w:val="28"/>
          <w:szCs w:val="28"/>
        </w:rPr>
        <w:t xml:space="preserve">устранение </w:t>
      </w:r>
      <w:proofErr w:type="spellStart"/>
      <w:r w:rsidRPr="003750A7">
        <w:rPr>
          <w:rFonts w:ascii="Times New Roman" w:hAnsi="Times New Roman" w:cs="Times New Roman"/>
          <w:sz w:val="28"/>
          <w:szCs w:val="28"/>
        </w:rPr>
        <w:t>подтеканий</w:t>
      </w:r>
      <w:proofErr w:type="spellEnd"/>
      <w:r w:rsidRPr="003750A7">
        <w:rPr>
          <w:rFonts w:ascii="Times New Roman" w:hAnsi="Times New Roman" w:cs="Times New Roman"/>
          <w:sz w:val="28"/>
          <w:szCs w:val="28"/>
        </w:rPr>
        <w:t xml:space="preserve"> жидкого топлива (утечек газа) из систем топливоподачи, а также вентилей у топки и у емкостей с топливом; обеспечение исправности запорно-регулирующей арматуры, работоспособности систем автоматического контроля подачи топлива;</w:t>
      </w:r>
      <w:r w:rsidR="003B5F15" w:rsidRPr="003750A7">
        <w:rPr>
          <w:rFonts w:ascii="Times New Roman" w:hAnsi="Times New Roman" w:cs="Times New Roman"/>
          <w:sz w:val="28"/>
          <w:szCs w:val="28"/>
        </w:rPr>
        <w:t xml:space="preserve"> оборудование искрогасителями дымовых труб котельных установок, </w:t>
      </w:r>
      <w:r w:rsidR="003B5F15" w:rsidRPr="003750A7">
        <w:rPr>
          <w:rFonts w:ascii="Times New Roman" w:hAnsi="Times New Roman" w:cs="Times New Roman"/>
          <w:sz w:val="28"/>
          <w:szCs w:val="28"/>
        </w:rPr>
        <w:lastRenderedPageBreak/>
        <w:t xml:space="preserve">работающих на твердом топливе), а также поддержание их в исправном состоянии на протяжении всего отопительного периода; </w:t>
      </w:r>
      <w:proofErr w:type="gramEnd"/>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проверка в установленном действующим законодательством порядке знаний работников, занятых на работах, связанных с обслуживанием и эксплуатацией энергоустановок, выдача соответствующих удостоверений; </w:t>
      </w:r>
    </w:p>
    <w:p w:rsidR="003B5F15" w:rsidRPr="003750A7" w:rsidRDefault="003B5F15" w:rsidP="003B5F15">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информирование населения о порядке использования печей, электробытовых и газовых нагревательных приборов, мерах пожарной безопасности при аварийных отключениях систем отопления жилья в холодное время года, осуществление противопожарной пропаганды, направленной на профилактику пожаров, характерных для холодного времени года, в формах, установленных в разделе 3 Положения о профилактике пожаров в Воскресенском муниципальном районе Нижегородской области;</w:t>
      </w:r>
      <w:proofErr w:type="gramEnd"/>
      <w:r w:rsidRPr="003750A7">
        <w:rPr>
          <w:rFonts w:ascii="Times New Roman" w:hAnsi="Times New Roman" w:cs="Times New Roman"/>
          <w:sz w:val="28"/>
          <w:szCs w:val="28"/>
        </w:rPr>
        <w:t xml:space="preserve"> реализацию мер по профилактике пожаров в бесхозяйных строениях и других местах возможного проживания лиц без определенного места жительства;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готовности объектов и населенных пунктов к началу отопительного сезона на заседаниях соответствующих комиссий по предупреждению и ликвидации чрезвычайных ситуаций и обеспечению пожарной безопасности, пожарн</w:t>
      </w:r>
      <w:proofErr w:type="gramStart"/>
      <w:r w:rsidRPr="003750A7">
        <w:rPr>
          <w:rFonts w:ascii="Times New Roman" w:hAnsi="Times New Roman" w:cs="Times New Roman"/>
          <w:sz w:val="28"/>
          <w:szCs w:val="28"/>
        </w:rPr>
        <w:t>о-</w:t>
      </w:r>
      <w:proofErr w:type="gramEnd"/>
      <w:r w:rsidRPr="003750A7">
        <w:rPr>
          <w:rFonts w:ascii="Times New Roman" w:hAnsi="Times New Roman" w:cs="Times New Roman"/>
          <w:sz w:val="28"/>
          <w:szCs w:val="28"/>
        </w:rPr>
        <w:t xml:space="preserve"> технических комиссий. </w:t>
      </w:r>
    </w:p>
    <w:p w:rsidR="003B5F15" w:rsidRPr="003750A7" w:rsidRDefault="003B5F15" w:rsidP="003B5F15">
      <w:pPr>
        <w:ind w:firstLine="540"/>
        <w:jc w:val="both"/>
        <w:rPr>
          <w:rFonts w:ascii="Times New Roman" w:hAnsi="Times New Roman" w:cs="Times New Roman"/>
          <w:sz w:val="28"/>
          <w:szCs w:val="28"/>
        </w:rPr>
      </w:pPr>
    </w:p>
    <w:p w:rsidR="003B5F15" w:rsidRPr="003750A7" w:rsidRDefault="003B5F15" w:rsidP="003B5F15">
      <w:pPr>
        <w:jc w:val="center"/>
        <w:rPr>
          <w:rFonts w:ascii="Times New Roman" w:hAnsi="Times New Roman" w:cs="Times New Roman"/>
          <w:sz w:val="28"/>
          <w:szCs w:val="28"/>
        </w:rPr>
      </w:pPr>
      <w:r w:rsidRPr="003750A7">
        <w:rPr>
          <w:rFonts w:ascii="Times New Roman" w:hAnsi="Times New Roman" w:cs="Times New Roman"/>
          <w:sz w:val="28"/>
          <w:szCs w:val="28"/>
        </w:rPr>
        <w:t>11. ОПЕРАЦИЯ «УРОЖАЙ»</w:t>
      </w:r>
    </w:p>
    <w:p w:rsidR="003B5F15" w:rsidRPr="003750A7" w:rsidRDefault="003B5F15" w:rsidP="003B5F15">
      <w:pPr>
        <w:ind w:firstLine="540"/>
        <w:jc w:val="both"/>
        <w:rPr>
          <w:rFonts w:ascii="Times New Roman" w:hAnsi="Times New Roman" w:cs="Times New Roman"/>
          <w:sz w:val="28"/>
          <w:szCs w:val="28"/>
        </w:rPr>
      </w:pP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«Урожай»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следующий комплекс мероприятий: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объектов хранения, приведение их в соответствие с требованиями пожарной безопасности (в пределах компетенции);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водой) (в пределах компетенции);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противопожарного инструктажа с лицами, непосредственно задействованными в уборке урожая, а также проведение мероприятий по пропаганде противопожарных знаний в трудовых коллективах на объектах сельскохозяйственного производства, обучение работников действиям в случае возникновения пожара;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3B5F15" w:rsidRPr="003750A7" w:rsidRDefault="003B5F15" w:rsidP="003B5F15">
      <w:pPr>
        <w:jc w:val="center"/>
        <w:rPr>
          <w:rFonts w:ascii="Times New Roman" w:hAnsi="Times New Roman" w:cs="Times New Roman"/>
          <w:sz w:val="28"/>
          <w:szCs w:val="28"/>
        </w:rPr>
      </w:pPr>
    </w:p>
    <w:p w:rsidR="00974224" w:rsidRPr="003750A7" w:rsidRDefault="00974224" w:rsidP="000C4C52">
      <w:pPr>
        <w:ind w:firstLine="540"/>
        <w:jc w:val="both"/>
        <w:rPr>
          <w:rFonts w:ascii="Times New Roman" w:hAnsi="Times New Roman" w:cs="Times New Roman"/>
          <w:sz w:val="28"/>
          <w:szCs w:val="28"/>
        </w:rPr>
      </w:pPr>
    </w:p>
    <w:p w:rsidR="00C429FF" w:rsidRPr="003750A7" w:rsidRDefault="00C429FF" w:rsidP="00C429FF">
      <w:pPr>
        <w:rPr>
          <w:rFonts w:ascii="Times New Roman" w:hAnsi="Times New Roman" w:cs="Times New Roman"/>
          <w:sz w:val="28"/>
          <w:szCs w:val="28"/>
        </w:rPr>
      </w:pPr>
    </w:p>
    <w:p w:rsidR="005F41A3" w:rsidRPr="003750A7" w:rsidRDefault="005F41A3">
      <w:pPr>
        <w:widowControl/>
        <w:autoSpaceDE/>
        <w:autoSpaceDN/>
        <w:adjustRightInd/>
        <w:spacing w:after="200" w:line="276" w:lineRule="auto"/>
        <w:rPr>
          <w:rFonts w:ascii="Times New Roman" w:hAnsi="Times New Roman" w:cs="Times New Roman"/>
          <w:sz w:val="28"/>
          <w:szCs w:val="28"/>
        </w:rPr>
      </w:pPr>
    </w:p>
    <w:sectPr w:rsidR="005F41A3" w:rsidRPr="003750A7" w:rsidSect="0029687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C7"/>
    <w:rsid w:val="00003135"/>
    <w:rsid w:val="00014267"/>
    <w:rsid w:val="00015F18"/>
    <w:rsid w:val="00016734"/>
    <w:rsid w:val="0002005E"/>
    <w:rsid w:val="0002540A"/>
    <w:rsid w:val="0004660E"/>
    <w:rsid w:val="000749EB"/>
    <w:rsid w:val="000803C4"/>
    <w:rsid w:val="00080A40"/>
    <w:rsid w:val="000825AF"/>
    <w:rsid w:val="00092B0F"/>
    <w:rsid w:val="000C4C52"/>
    <w:rsid w:val="000D6305"/>
    <w:rsid w:val="000E2334"/>
    <w:rsid w:val="000F2FD4"/>
    <w:rsid w:val="00132F8D"/>
    <w:rsid w:val="001617BF"/>
    <w:rsid w:val="001635AB"/>
    <w:rsid w:val="00170C5E"/>
    <w:rsid w:val="001A2076"/>
    <w:rsid w:val="001C7D05"/>
    <w:rsid w:val="001D6F6A"/>
    <w:rsid w:val="001F5E2D"/>
    <w:rsid w:val="00235F8C"/>
    <w:rsid w:val="00265D0C"/>
    <w:rsid w:val="002674B9"/>
    <w:rsid w:val="00280482"/>
    <w:rsid w:val="00285CC2"/>
    <w:rsid w:val="00296872"/>
    <w:rsid w:val="002A02BD"/>
    <w:rsid w:val="002A34C7"/>
    <w:rsid w:val="002D4A7A"/>
    <w:rsid w:val="002E1368"/>
    <w:rsid w:val="00337A91"/>
    <w:rsid w:val="00363124"/>
    <w:rsid w:val="0036500C"/>
    <w:rsid w:val="003667DE"/>
    <w:rsid w:val="00373AC3"/>
    <w:rsid w:val="003750A7"/>
    <w:rsid w:val="0037667F"/>
    <w:rsid w:val="0038402A"/>
    <w:rsid w:val="003871DE"/>
    <w:rsid w:val="003962F5"/>
    <w:rsid w:val="003A0C3A"/>
    <w:rsid w:val="003B5F15"/>
    <w:rsid w:val="003C3453"/>
    <w:rsid w:val="003D5474"/>
    <w:rsid w:val="003D61A1"/>
    <w:rsid w:val="003E2B57"/>
    <w:rsid w:val="0040215D"/>
    <w:rsid w:val="00407170"/>
    <w:rsid w:val="00414263"/>
    <w:rsid w:val="00414BA4"/>
    <w:rsid w:val="00447354"/>
    <w:rsid w:val="004517AE"/>
    <w:rsid w:val="00467EF0"/>
    <w:rsid w:val="00475A9B"/>
    <w:rsid w:val="004923A7"/>
    <w:rsid w:val="00492AD2"/>
    <w:rsid w:val="00495A50"/>
    <w:rsid w:val="00497DAC"/>
    <w:rsid w:val="004A6AF8"/>
    <w:rsid w:val="004C1636"/>
    <w:rsid w:val="004D1466"/>
    <w:rsid w:val="004D34AD"/>
    <w:rsid w:val="00513D30"/>
    <w:rsid w:val="00525A62"/>
    <w:rsid w:val="00540343"/>
    <w:rsid w:val="005517F2"/>
    <w:rsid w:val="00575FA5"/>
    <w:rsid w:val="00597DC6"/>
    <w:rsid w:val="005A2A2E"/>
    <w:rsid w:val="005C46BF"/>
    <w:rsid w:val="005E79C9"/>
    <w:rsid w:val="005F41A3"/>
    <w:rsid w:val="006167CA"/>
    <w:rsid w:val="0063702E"/>
    <w:rsid w:val="006535F3"/>
    <w:rsid w:val="006811AD"/>
    <w:rsid w:val="006B1BE7"/>
    <w:rsid w:val="006C7BF3"/>
    <w:rsid w:val="006D640F"/>
    <w:rsid w:val="006E24ED"/>
    <w:rsid w:val="006E41FC"/>
    <w:rsid w:val="007264FA"/>
    <w:rsid w:val="007346EB"/>
    <w:rsid w:val="00767BA3"/>
    <w:rsid w:val="0077721B"/>
    <w:rsid w:val="00780A77"/>
    <w:rsid w:val="007A661F"/>
    <w:rsid w:val="007B71E0"/>
    <w:rsid w:val="007C41B7"/>
    <w:rsid w:val="007D14F1"/>
    <w:rsid w:val="00830E3E"/>
    <w:rsid w:val="00836699"/>
    <w:rsid w:val="00841DAF"/>
    <w:rsid w:val="008429BB"/>
    <w:rsid w:val="00871016"/>
    <w:rsid w:val="00892779"/>
    <w:rsid w:val="0089368F"/>
    <w:rsid w:val="008A1907"/>
    <w:rsid w:val="008B03AC"/>
    <w:rsid w:val="008B3A64"/>
    <w:rsid w:val="008C53F0"/>
    <w:rsid w:val="008D2374"/>
    <w:rsid w:val="00902B31"/>
    <w:rsid w:val="009120E2"/>
    <w:rsid w:val="009234C9"/>
    <w:rsid w:val="00935CD0"/>
    <w:rsid w:val="00974224"/>
    <w:rsid w:val="00983E9E"/>
    <w:rsid w:val="009A3404"/>
    <w:rsid w:val="009E1EB4"/>
    <w:rsid w:val="009E1F0B"/>
    <w:rsid w:val="009F12A6"/>
    <w:rsid w:val="009F221B"/>
    <w:rsid w:val="009F411C"/>
    <w:rsid w:val="00A02A61"/>
    <w:rsid w:val="00A0509E"/>
    <w:rsid w:val="00A16CD7"/>
    <w:rsid w:val="00A35927"/>
    <w:rsid w:val="00A428C0"/>
    <w:rsid w:val="00A73509"/>
    <w:rsid w:val="00A8225D"/>
    <w:rsid w:val="00A953B2"/>
    <w:rsid w:val="00AA1784"/>
    <w:rsid w:val="00AA3ADE"/>
    <w:rsid w:val="00AE0A04"/>
    <w:rsid w:val="00AE4C3D"/>
    <w:rsid w:val="00B049E9"/>
    <w:rsid w:val="00B45EFD"/>
    <w:rsid w:val="00B5583C"/>
    <w:rsid w:val="00B6047A"/>
    <w:rsid w:val="00B64C1B"/>
    <w:rsid w:val="00B81A20"/>
    <w:rsid w:val="00BA2168"/>
    <w:rsid w:val="00BB4EB0"/>
    <w:rsid w:val="00BD540F"/>
    <w:rsid w:val="00BE0A62"/>
    <w:rsid w:val="00BF1982"/>
    <w:rsid w:val="00BF3967"/>
    <w:rsid w:val="00BF4774"/>
    <w:rsid w:val="00C13FEE"/>
    <w:rsid w:val="00C14E74"/>
    <w:rsid w:val="00C20ADE"/>
    <w:rsid w:val="00C429FF"/>
    <w:rsid w:val="00C642BA"/>
    <w:rsid w:val="00C97DD3"/>
    <w:rsid w:val="00CA1BFB"/>
    <w:rsid w:val="00CB5247"/>
    <w:rsid w:val="00CC777E"/>
    <w:rsid w:val="00CD416C"/>
    <w:rsid w:val="00D03A74"/>
    <w:rsid w:val="00D0628C"/>
    <w:rsid w:val="00D17B46"/>
    <w:rsid w:val="00D2474B"/>
    <w:rsid w:val="00D26A2F"/>
    <w:rsid w:val="00D31125"/>
    <w:rsid w:val="00D65EC3"/>
    <w:rsid w:val="00D9291A"/>
    <w:rsid w:val="00D93036"/>
    <w:rsid w:val="00DD63DE"/>
    <w:rsid w:val="00E24CAB"/>
    <w:rsid w:val="00E31220"/>
    <w:rsid w:val="00E4401F"/>
    <w:rsid w:val="00E446DC"/>
    <w:rsid w:val="00E506E8"/>
    <w:rsid w:val="00E569E6"/>
    <w:rsid w:val="00E632A3"/>
    <w:rsid w:val="00E80614"/>
    <w:rsid w:val="00E85C94"/>
    <w:rsid w:val="00EB3A3E"/>
    <w:rsid w:val="00EC246C"/>
    <w:rsid w:val="00EE095D"/>
    <w:rsid w:val="00EF370C"/>
    <w:rsid w:val="00F24F2F"/>
    <w:rsid w:val="00F35315"/>
    <w:rsid w:val="00F5165C"/>
    <w:rsid w:val="00F5592C"/>
    <w:rsid w:val="00F61DED"/>
    <w:rsid w:val="00F6324D"/>
    <w:rsid w:val="00F653D5"/>
    <w:rsid w:val="00F742A8"/>
    <w:rsid w:val="00F92B9E"/>
    <w:rsid w:val="00FA2045"/>
    <w:rsid w:val="00FA28CD"/>
    <w:rsid w:val="00FC2DBF"/>
    <w:rsid w:val="00FC7EC2"/>
    <w:rsid w:val="00FE10F3"/>
    <w:rsid w:val="00FE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739">
      <w:bodyDiv w:val="1"/>
      <w:marLeft w:val="0"/>
      <w:marRight w:val="0"/>
      <w:marTop w:val="0"/>
      <w:marBottom w:val="0"/>
      <w:divBdr>
        <w:top w:val="none" w:sz="0" w:space="0" w:color="auto"/>
        <w:left w:val="none" w:sz="0" w:space="0" w:color="auto"/>
        <w:bottom w:val="none" w:sz="0" w:space="0" w:color="auto"/>
        <w:right w:val="none" w:sz="0" w:space="0" w:color="auto"/>
      </w:divBdr>
    </w:div>
    <w:div w:id="421876523">
      <w:bodyDiv w:val="1"/>
      <w:marLeft w:val="0"/>
      <w:marRight w:val="0"/>
      <w:marTop w:val="0"/>
      <w:marBottom w:val="0"/>
      <w:divBdr>
        <w:top w:val="none" w:sz="0" w:space="0" w:color="auto"/>
        <w:left w:val="none" w:sz="0" w:space="0" w:color="auto"/>
        <w:bottom w:val="none" w:sz="0" w:space="0" w:color="auto"/>
        <w:right w:val="none" w:sz="0" w:space="0" w:color="auto"/>
      </w:divBdr>
    </w:div>
    <w:div w:id="497313074">
      <w:bodyDiv w:val="1"/>
      <w:marLeft w:val="0"/>
      <w:marRight w:val="0"/>
      <w:marTop w:val="0"/>
      <w:marBottom w:val="0"/>
      <w:divBdr>
        <w:top w:val="none" w:sz="0" w:space="0" w:color="auto"/>
        <w:left w:val="none" w:sz="0" w:space="0" w:color="auto"/>
        <w:bottom w:val="none" w:sz="0" w:space="0" w:color="auto"/>
        <w:right w:val="none" w:sz="0" w:space="0" w:color="auto"/>
      </w:divBdr>
    </w:div>
    <w:div w:id="1007974747">
      <w:bodyDiv w:val="1"/>
      <w:marLeft w:val="0"/>
      <w:marRight w:val="0"/>
      <w:marTop w:val="0"/>
      <w:marBottom w:val="0"/>
      <w:divBdr>
        <w:top w:val="none" w:sz="0" w:space="0" w:color="auto"/>
        <w:left w:val="none" w:sz="0" w:space="0" w:color="auto"/>
        <w:bottom w:val="none" w:sz="0" w:space="0" w:color="auto"/>
        <w:right w:val="none" w:sz="0" w:space="0" w:color="auto"/>
      </w:divBdr>
    </w:div>
    <w:div w:id="1153255192">
      <w:bodyDiv w:val="1"/>
      <w:marLeft w:val="0"/>
      <w:marRight w:val="0"/>
      <w:marTop w:val="0"/>
      <w:marBottom w:val="0"/>
      <w:divBdr>
        <w:top w:val="none" w:sz="0" w:space="0" w:color="auto"/>
        <w:left w:val="none" w:sz="0" w:space="0" w:color="auto"/>
        <w:bottom w:val="none" w:sz="0" w:space="0" w:color="auto"/>
        <w:right w:val="none" w:sz="0" w:space="0" w:color="auto"/>
      </w:divBdr>
    </w:div>
    <w:div w:id="1266884134">
      <w:bodyDiv w:val="1"/>
      <w:marLeft w:val="0"/>
      <w:marRight w:val="0"/>
      <w:marTop w:val="0"/>
      <w:marBottom w:val="0"/>
      <w:divBdr>
        <w:top w:val="none" w:sz="0" w:space="0" w:color="auto"/>
        <w:left w:val="none" w:sz="0" w:space="0" w:color="auto"/>
        <w:bottom w:val="none" w:sz="0" w:space="0" w:color="auto"/>
        <w:right w:val="none" w:sz="0" w:space="0" w:color="auto"/>
      </w:divBdr>
    </w:div>
    <w:div w:id="1532842599">
      <w:bodyDiv w:val="1"/>
      <w:marLeft w:val="0"/>
      <w:marRight w:val="0"/>
      <w:marTop w:val="0"/>
      <w:marBottom w:val="0"/>
      <w:divBdr>
        <w:top w:val="none" w:sz="0" w:space="0" w:color="auto"/>
        <w:left w:val="none" w:sz="0" w:space="0" w:color="auto"/>
        <w:bottom w:val="none" w:sz="0" w:space="0" w:color="auto"/>
        <w:right w:val="none" w:sz="0" w:space="0" w:color="auto"/>
      </w:divBdr>
    </w:div>
    <w:div w:id="19028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9A3F-861B-4F2C-AF9C-BFE6E6E8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6681</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Basova</dc:creator>
  <cp:lastModifiedBy>Work</cp:lastModifiedBy>
  <cp:revision>43</cp:revision>
  <cp:lastPrinted>2017-08-16T08:16:00Z</cp:lastPrinted>
  <dcterms:created xsi:type="dcterms:W3CDTF">2017-05-11T09:59:00Z</dcterms:created>
  <dcterms:modified xsi:type="dcterms:W3CDTF">2017-08-16T08:20:00Z</dcterms:modified>
</cp:coreProperties>
</file>