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C82C58" w:rsidP="00C82C58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12 ноября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Pr="00C82C58">
        <w:rPr>
          <w:rFonts w:eastAsia="Times New Roman"/>
          <w:u w:val="single"/>
        </w:rPr>
        <w:t>1</w:t>
      </w:r>
      <w:r w:rsidR="00B17870">
        <w:rPr>
          <w:rFonts w:eastAsia="Times New Roman"/>
          <w:u w:val="single"/>
        </w:rPr>
        <w:t>1</w:t>
      </w:r>
      <w:r w:rsidR="00C90C3B">
        <w:rPr>
          <w:rFonts w:eastAsia="Times New Roman"/>
          <w:u w:val="single"/>
        </w:rPr>
        <w:t>3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C90C3B" w:rsidRPr="00C90C3B" w:rsidRDefault="00C90C3B" w:rsidP="00C90C3B">
      <w:pPr>
        <w:jc w:val="center"/>
        <w:rPr>
          <w:b/>
          <w:lang w:eastAsia="en-US"/>
        </w:rPr>
      </w:pPr>
      <w:r w:rsidRPr="00C90C3B">
        <w:rPr>
          <w:b/>
          <w:lang w:eastAsia="en-US"/>
        </w:rPr>
        <w:t xml:space="preserve">О признании утратившим силу решения Земского собрания Воскресенского муниципального района Нижегородской области от 23 сентября 2019 года № 88 «О временном исполнении </w:t>
      </w:r>
      <w:proofErr w:type="gramStart"/>
      <w:r w:rsidRPr="00C90C3B">
        <w:rPr>
          <w:b/>
          <w:lang w:eastAsia="en-US"/>
        </w:rPr>
        <w:t>полномочий главы местного самоуправления Воскресенского муниципального района Нижегородской области</w:t>
      </w:r>
      <w:proofErr w:type="gramEnd"/>
      <w:r w:rsidRPr="00C90C3B">
        <w:rPr>
          <w:b/>
          <w:lang w:eastAsia="en-US"/>
        </w:rPr>
        <w:t>»</w:t>
      </w:r>
    </w:p>
    <w:p w:rsidR="00CE782D" w:rsidRDefault="00CE782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90C3B" w:rsidRPr="00C90C3B" w:rsidRDefault="00C90C3B" w:rsidP="00C90C3B">
      <w:pPr>
        <w:ind w:firstLine="709"/>
        <w:jc w:val="both"/>
        <w:rPr>
          <w:rFonts w:eastAsia="Times New Roman"/>
        </w:rPr>
      </w:pPr>
      <w:proofErr w:type="gramStart"/>
      <w:r w:rsidRPr="00C90C3B">
        <w:rPr>
          <w:rFonts w:eastAsia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ст.29 Устава Воскресенского муниципального района Нижегородского области, принятого постановлением Земского собрания Воскресенского района от 29.08.2005 №37, в связи с вступлением в должность главы местного самоуправления Воскресенского муниципального района Нижегородской области, избранного Земским собранием Воскресенского муниципального района Нижегородской области из числа кандидатов</w:t>
      </w:r>
      <w:proofErr w:type="gramEnd"/>
      <w:r w:rsidRPr="00C90C3B">
        <w:rPr>
          <w:rFonts w:eastAsia="Times New Roman"/>
        </w:rPr>
        <w:t xml:space="preserve">, представленных конкурсной комиссией по результатам конкурса по отбору кандидатур на должность </w:t>
      </w:r>
      <w:proofErr w:type="gramStart"/>
      <w:r w:rsidRPr="00C90C3B">
        <w:rPr>
          <w:rFonts w:eastAsia="Times New Roman"/>
        </w:rPr>
        <w:t xml:space="preserve">главы местного самоуправления Воскресенского муниципального района Нижегородской области </w:t>
      </w:r>
      <w:r w:rsidR="007A34AF" w:rsidRPr="008F42A2">
        <w:rPr>
          <w:rFonts w:eastAsia="Times New Roman"/>
        </w:rPr>
        <w:t>Горячева Николая Валентиновича</w:t>
      </w:r>
      <w:proofErr w:type="gramEnd"/>
      <w:r w:rsidRPr="008F42A2">
        <w:rPr>
          <w:rFonts w:eastAsia="Times New Roman"/>
        </w:rPr>
        <w:t>,</w:t>
      </w:r>
    </w:p>
    <w:p w:rsidR="00805F5E" w:rsidRDefault="00805F5E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633D97" w:rsidRDefault="00633D97" w:rsidP="00D515C2">
      <w:pPr>
        <w:autoSpaceDE w:val="0"/>
        <w:autoSpaceDN w:val="0"/>
        <w:adjustRightInd w:val="0"/>
        <w:jc w:val="center"/>
        <w:rPr>
          <w:spacing w:val="60"/>
        </w:rPr>
      </w:pPr>
      <w:bookmarkStart w:id="0" w:name="_GoBack"/>
      <w:bookmarkEnd w:id="0"/>
    </w:p>
    <w:p w:rsidR="00C90C3B" w:rsidRPr="00C90C3B" w:rsidRDefault="00C90C3B" w:rsidP="00C90C3B">
      <w:pPr>
        <w:ind w:firstLine="709"/>
        <w:jc w:val="both"/>
        <w:rPr>
          <w:lang w:eastAsia="en-US"/>
        </w:rPr>
      </w:pPr>
      <w:r w:rsidRPr="00C90C3B">
        <w:rPr>
          <w:lang w:eastAsia="en-US"/>
        </w:rPr>
        <w:t xml:space="preserve">1.Признать утратившим силу решение Земского собрания Воскресенского муниципального района Нижегородской области от 24 сентября 2019 года № 88 «О временном исполнении </w:t>
      </w:r>
      <w:proofErr w:type="gramStart"/>
      <w:r w:rsidRPr="00C90C3B">
        <w:rPr>
          <w:lang w:eastAsia="en-US"/>
        </w:rPr>
        <w:t>полномочий главы местного самоуправления Воскресенского муниципального района Нижегородской области</w:t>
      </w:r>
      <w:proofErr w:type="gramEnd"/>
      <w:r w:rsidRPr="00C90C3B">
        <w:rPr>
          <w:lang w:eastAsia="en-US"/>
        </w:rPr>
        <w:t>».</w:t>
      </w:r>
    </w:p>
    <w:p w:rsidR="00C90C3B" w:rsidRPr="00C90C3B" w:rsidRDefault="00C90C3B" w:rsidP="00C90C3B">
      <w:pPr>
        <w:spacing w:line="240" w:lineRule="atLeast"/>
        <w:ind w:firstLine="708"/>
        <w:jc w:val="both"/>
        <w:rPr>
          <w:rFonts w:eastAsia="Times New Roman"/>
        </w:rPr>
      </w:pPr>
      <w:r w:rsidRPr="00C90C3B">
        <w:rPr>
          <w:rFonts w:eastAsia="Times New Roman"/>
        </w:rPr>
        <w:t>2.Опубликовать настоящее решение в районной газете «Воскресенская жизнь»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C90C3B" w:rsidRPr="00C90C3B" w:rsidRDefault="00C90C3B" w:rsidP="00C90C3B">
      <w:pPr>
        <w:spacing w:line="240" w:lineRule="atLeast"/>
        <w:ind w:firstLine="708"/>
        <w:jc w:val="both"/>
        <w:rPr>
          <w:rFonts w:eastAsia="Times New Roman"/>
        </w:rPr>
      </w:pPr>
      <w:r w:rsidRPr="00C90C3B">
        <w:rPr>
          <w:rFonts w:eastAsia="Times New Roman"/>
        </w:rPr>
        <w:t>3.Настоящее решение вступает в силу со дня его принятия.</w:t>
      </w:r>
    </w:p>
    <w:p w:rsidR="00C90C3B" w:rsidRDefault="00C90C3B" w:rsidP="00C90C3B">
      <w:pPr>
        <w:spacing w:line="240" w:lineRule="atLeast"/>
        <w:ind w:firstLine="708"/>
        <w:jc w:val="both"/>
        <w:rPr>
          <w:rFonts w:eastAsia="Times New Roman"/>
        </w:rPr>
      </w:pPr>
    </w:p>
    <w:p w:rsidR="00C90C3B" w:rsidRDefault="00C90C3B" w:rsidP="00C90C3B">
      <w:pPr>
        <w:spacing w:line="240" w:lineRule="atLeast"/>
        <w:ind w:firstLine="708"/>
        <w:jc w:val="both"/>
        <w:rPr>
          <w:rFonts w:eastAsia="Times New Roman"/>
        </w:rPr>
      </w:pPr>
    </w:p>
    <w:p w:rsidR="00C90C3B" w:rsidRPr="00C90C3B" w:rsidRDefault="00C90C3B" w:rsidP="00C90C3B">
      <w:pPr>
        <w:spacing w:line="240" w:lineRule="atLeast"/>
        <w:ind w:firstLine="708"/>
        <w:jc w:val="both"/>
        <w:rPr>
          <w:rFonts w:eastAsia="Times New Roman"/>
        </w:rPr>
      </w:pPr>
    </w:p>
    <w:p w:rsidR="00C90C3B" w:rsidRPr="00C90C3B" w:rsidRDefault="00C90C3B" w:rsidP="00C90C3B">
      <w:pPr>
        <w:spacing w:line="240" w:lineRule="atLeast"/>
        <w:rPr>
          <w:rFonts w:eastAsia="Times New Roman"/>
        </w:rPr>
      </w:pPr>
      <w:r w:rsidRPr="00C90C3B">
        <w:rPr>
          <w:rFonts w:eastAsia="Times New Roman"/>
        </w:rPr>
        <w:t>Предсе</w:t>
      </w:r>
      <w:r w:rsidR="00CC340C">
        <w:rPr>
          <w:rFonts w:eastAsia="Times New Roman"/>
        </w:rPr>
        <w:t xml:space="preserve">датель Земского собрания </w:t>
      </w:r>
      <w:r w:rsidR="00CC340C">
        <w:rPr>
          <w:rFonts w:eastAsia="Times New Roman"/>
        </w:rPr>
        <w:tab/>
      </w:r>
      <w:r w:rsidR="00CC340C">
        <w:rPr>
          <w:rFonts w:eastAsia="Times New Roman"/>
        </w:rPr>
        <w:tab/>
      </w:r>
      <w:r w:rsidR="00CC340C">
        <w:rPr>
          <w:rFonts w:eastAsia="Times New Roman"/>
        </w:rPr>
        <w:tab/>
      </w:r>
      <w:r w:rsidRPr="00C90C3B">
        <w:rPr>
          <w:rFonts w:eastAsia="Times New Roman"/>
        </w:rPr>
        <w:t>С.И.Доронин</w:t>
      </w:r>
    </w:p>
    <w:sectPr w:rsidR="00C90C3B" w:rsidRPr="00C90C3B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76" w:rsidRDefault="003C4176" w:rsidP="00751805">
      <w:r>
        <w:separator/>
      </w:r>
    </w:p>
  </w:endnote>
  <w:endnote w:type="continuationSeparator" w:id="0">
    <w:p w:rsidR="003C4176" w:rsidRDefault="003C417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76" w:rsidRDefault="003C4176" w:rsidP="00751805">
      <w:r>
        <w:separator/>
      </w:r>
    </w:p>
  </w:footnote>
  <w:footnote w:type="continuationSeparator" w:id="0">
    <w:p w:rsidR="003C4176" w:rsidRDefault="003C4176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3FDA"/>
    <w:rsid w:val="00054B80"/>
    <w:rsid w:val="000A22CE"/>
    <w:rsid w:val="000A2EBA"/>
    <w:rsid w:val="000B07D8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2D365A"/>
    <w:rsid w:val="003001EF"/>
    <w:rsid w:val="00333887"/>
    <w:rsid w:val="00362025"/>
    <w:rsid w:val="00382F76"/>
    <w:rsid w:val="003954A5"/>
    <w:rsid w:val="003A0386"/>
    <w:rsid w:val="003A667B"/>
    <w:rsid w:val="003C4176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E6F8A"/>
    <w:rsid w:val="005F1026"/>
    <w:rsid w:val="00620994"/>
    <w:rsid w:val="006319E0"/>
    <w:rsid w:val="00633D97"/>
    <w:rsid w:val="00662671"/>
    <w:rsid w:val="00666C93"/>
    <w:rsid w:val="00681A55"/>
    <w:rsid w:val="00684A1B"/>
    <w:rsid w:val="006A3F56"/>
    <w:rsid w:val="006C44D7"/>
    <w:rsid w:val="006C6C50"/>
    <w:rsid w:val="006E339E"/>
    <w:rsid w:val="006F3B93"/>
    <w:rsid w:val="006F3C58"/>
    <w:rsid w:val="00705F33"/>
    <w:rsid w:val="00706CD1"/>
    <w:rsid w:val="00707857"/>
    <w:rsid w:val="007107E9"/>
    <w:rsid w:val="00734603"/>
    <w:rsid w:val="00751805"/>
    <w:rsid w:val="00761FF6"/>
    <w:rsid w:val="007677D3"/>
    <w:rsid w:val="00771172"/>
    <w:rsid w:val="00775B61"/>
    <w:rsid w:val="0079336F"/>
    <w:rsid w:val="007A34AF"/>
    <w:rsid w:val="007B6312"/>
    <w:rsid w:val="007E588D"/>
    <w:rsid w:val="007F0EB3"/>
    <w:rsid w:val="008014E8"/>
    <w:rsid w:val="00805F5E"/>
    <w:rsid w:val="00811CB3"/>
    <w:rsid w:val="0081445E"/>
    <w:rsid w:val="0082033E"/>
    <w:rsid w:val="008232AD"/>
    <w:rsid w:val="00831D3B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42A2"/>
    <w:rsid w:val="008F5AB1"/>
    <w:rsid w:val="00907FE6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05BC"/>
    <w:rsid w:val="00A16EF5"/>
    <w:rsid w:val="00A40AFC"/>
    <w:rsid w:val="00A45724"/>
    <w:rsid w:val="00A46C35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17870"/>
    <w:rsid w:val="00B23CE4"/>
    <w:rsid w:val="00B30969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21F4"/>
    <w:rsid w:val="00C7414B"/>
    <w:rsid w:val="00C7712E"/>
    <w:rsid w:val="00C82C58"/>
    <w:rsid w:val="00C8312A"/>
    <w:rsid w:val="00C90C3B"/>
    <w:rsid w:val="00CA23EC"/>
    <w:rsid w:val="00CA6C77"/>
    <w:rsid w:val="00CC340C"/>
    <w:rsid w:val="00CD14E5"/>
    <w:rsid w:val="00CE782D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046D0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84E8E"/>
    <w:rsid w:val="00E9152B"/>
    <w:rsid w:val="00E92CD9"/>
    <w:rsid w:val="00EA754B"/>
    <w:rsid w:val="00EF11D5"/>
    <w:rsid w:val="00F007B6"/>
    <w:rsid w:val="00F2001B"/>
    <w:rsid w:val="00F26846"/>
    <w:rsid w:val="00F33279"/>
    <w:rsid w:val="00F4146D"/>
    <w:rsid w:val="00F45592"/>
    <w:rsid w:val="00F60198"/>
    <w:rsid w:val="00F6064F"/>
    <w:rsid w:val="00F63318"/>
    <w:rsid w:val="00F65CBA"/>
    <w:rsid w:val="00F70C83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63</cp:revision>
  <cp:lastPrinted>2019-12-12T13:00:00Z</cp:lastPrinted>
  <dcterms:created xsi:type="dcterms:W3CDTF">2017-11-03T10:23:00Z</dcterms:created>
  <dcterms:modified xsi:type="dcterms:W3CDTF">2019-12-13T09:58:00Z</dcterms:modified>
</cp:coreProperties>
</file>