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E0" w:rsidRDefault="00EC37E0" w:rsidP="00EC37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103877F" wp14:editId="3F71F8D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E0" w:rsidRPr="00EC37E0" w:rsidRDefault="00EC37E0" w:rsidP="00EC37E0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EC37E0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СЕЛЬСКИЙ СОВЕТ</w:t>
      </w:r>
    </w:p>
    <w:p w:rsidR="00EC37E0" w:rsidRPr="00EC37E0" w:rsidRDefault="00EC37E0" w:rsidP="00EC37E0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EC37E0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ГЛУХОВСКОГО СЕЛЬСОВЕТА</w:t>
      </w:r>
    </w:p>
    <w:p w:rsidR="00EC37E0" w:rsidRPr="00EC37E0" w:rsidRDefault="00EC37E0" w:rsidP="00EC37E0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EC37E0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C37E0" w:rsidRPr="00EC37E0" w:rsidRDefault="00EC37E0" w:rsidP="00EC37E0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EC37E0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НИЖЕГОРОДСКОЙ ОБЛАСТИ</w:t>
      </w:r>
    </w:p>
    <w:p w:rsidR="00EC37E0" w:rsidRPr="00EC37E0" w:rsidRDefault="00EC37E0" w:rsidP="00EC37E0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EC37E0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РЕШЕНИЕ</w:t>
      </w:r>
    </w:p>
    <w:p w:rsidR="00EC37E0" w:rsidRDefault="00EC37E0" w:rsidP="00EC37E0">
      <w:pPr>
        <w:jc w:val="center"/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15 ноября 2018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 w:rsidR="00F6587B">
        <w:rPr>
          <w:rFonts w:ascii="Times New Roman" w:hAnsi="Times New Roman" w:cs="Times New Roman"/>
          <w:spacing w:val="20"/>
          <w:position w:val="-40"/>
          <w:sz w:val="24"/>
          <w:szCs w:val="24"/>
        </w:rPr>
        <w:t>39</w:t>
      </w:r>
    </w:p>
    <w:p w:rsidR="008E6B38" w:rsidRDefault="00EC37E0" w:rsidP="00EC3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="00003B5C" w:rsidRPr="00003B5C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лица, замещающего должность главы администрации Глуховского сельсовета Воскресенского муниципального района Нижегородской области по контракту, к совершению коррупционных правонарушений</w:t>
      </w:r>
      <w:r w:rsidRPr="00EC37E0">
        <w:rPr>
          <w:rFonts w:ascii="Times New Roman" w:hAnsi="Times New Roman" w:cs="Times New Roman"/>
          <w:b/>
          <w:sz w:val="28"/>
          <w:szCs w:val="28"/>
        </w:rPr>
        <w:t xml:space="preserve">, утверждённый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EC37E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Глуховского</w:t>
      </w:r>
      <w:r w:rsidRPr="00EC37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Воскресенского </w:t>
      </w:r>
      <w:r w:rsidRPr="00EC37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Нижегородской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EC37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EC37E0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EC37E0" w:rsidRDefault="00EC37E0" w:rsidP="00EC3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E0" w:rsidRDefault="00EC37E0" w:rsidP="00EC37E0">
      <w:pPr>
        <w:ind w:firstLine="709"/>
        <w:jc w:val="both"/>
        <w:rPr>
          <w:sz w:val="24"/>
          <w:szCs w:val="24"/>
        </w:rPr>
      </w:pPr>
      <w:r w:rsidRPr="00EC37E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сельский Совет </w:t>
      </w:r>
      <w:r w:rsidRPr="00EC37E0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EC37E0">
        <w:rPr>
          <w:rFonts w:ascii="Times New Roman" w:hAnsi="Times New Roman" w:cs="Times New Roman"/>
          <w:sz w:val="28"/>
          <w:szCs w:val="28"/>
        </w:rPr>
        <w:t>:</w:t>
      </w:r>
    </w:p>
    <w:p w:rsidR="00EC37E0" w:rsidRPr="00EC37E0" w:rsidRDefault="00EC37E0" w:rsidP="00EC3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E0">
        <w:rPr>
          <w:rFonts w:ascii="Times New Roman" w:hAnsi="Times New Roman" w:cs="Times New Roman"/>
          <w:sz w:val="28"/>
          <w:szCs w:val="28"/>
        </w:rPr>
        <w:t xml:space="preserve">1.Внести в Порядок </w:t>
      </w:r>
      <w:r w:rsidR="00003B5C" w:rsidRPr="00003B5C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лица, замещающего должность главы администрации Глуховского сельсовета Воскресенского муниципального района Нижегородской области по контракту, к совершению коррупционных правонарушений</w:t>
      </w:r>
      <w:r w:rsidRPr="00EC37E0">
        <w:rPr>
          <w:rFonts w:ascii="Times New Roman" w:hAnsi="Times New Roman" w:cs="Times New Roman"/>
          <w:sz w:val="28"/>
          <w:szCs w:val="28"/>
        </w:rPr>
        <w:t>, утверждённый решением администрации Глуховского сельсовета Воскресенского муниципального района Нижегородской области от 03 июля 2017 года № 23, следующие изменения:</w:t>
      </w:r>
    </w:p>
    <w:p w:rsidR="00003B5C" w:rsidRPr="00003B5C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C">
        <w:rPr>
          <w:rFonts w:ascii="Times New Roman" w:hAnsi="Times New Roman" w:cs="Times New Roman"/>
          <w:sz w:val="28"/>
          <w:szCs w:val="28"/>
        </w:rPr>
        <w:t>1.1.В разделе 2:</w:t>
      </w:r>
    </w:p>
    <w:p w:rsidR="00003B5C" w:rsidRPr="00003B5C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C">
        <w:rPr>
          <w:rFonts w:ascii="Times New Roman" w:hAnsi="Times New Roman" w:cs="Times New Roman"/>
          <w:sz w:val="28"/>
          <w:szCs w:val="28"/>
        </w:rPr>
        <w:t>1)пункт 2.1 дополнить абзацем следующего содержания:</w:t>
      </w:r>
    </w:p>
    <w:p w:rsidR="00003B5C" w:rsidRPr="00003B5C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C">
        <w:rPr>
          <w:rFonts w:ascii="Times New Roman" w:hAnsi="Times New Roman" w:cs="Times New Roman"/>
          <w:sz w:val="28"/>
          <w:szCs w:val="28"/>
        </w:rPr>
        <w:t>«Глава администрации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главе администрации района необходимо сообщить в уведомлении.»;</w:t>
      </w:r>
    </w:p>
    <w:p w:rsidR="00003B5C" w:rsidRPr="00003B5C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C">
        <w:rPr>
          <w:rFonts w:ascii="Times New Roman" w:hAnsi="Times New Roman" w:cs="Times New Roman"/>
          <w:sz w:val="28"/>
          <w:szCs w:val="28"/>
        </w:rPr>
        <w:t>2)пункт 2.2 дополнить абзацем следующего содержания:</w:t>
      </w:r>
    </w:p>
    <w:p w:rsidR="00003B5C" w:rsidRPr="00003B5C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C">
        <w:rPr>
          <w:rFonts w:ascii="Times New Roman" w:hAnsi="Times New Roman" w:cs="Times New Roman"/>
          <w:sz w:val="28"/>
          <w:szCs w:val="28"/>
        </w:rPr>
        <w:t>«При нахождении главы администрации в командировке, в отпуске, вне места прохождения муниципальной службы по иным основаниям глава администрации района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003B5C" w:rsidRPr="00003B5C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C">
        <w:rPr>
          <w:rFonts w:ascii="Times New Roman" w:hAnsi="Times New Roman" w:cs="Times New Roman"/>
          <w:sz w:val="28"/>
          <w:szCs w:val="28"/>
        </w:rPr>
        <w:lastRenderedPageBreak/>
        <w:t>Настоящий Порядок применяется также и в случае, если от главы администрации поступило уведомление о фактах совершения другими муниципальными служащими коррупционных правонарушений.»;</w:t>
      </w:r>
    </w:p>
    <w:p w:rsidR="00003B5C" w:rsidRPr="00003B5C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C">
        <w:rPr>
          <w:rFonts w:ascii="Times New Roman" w:hAnsi="Times New Roman" w:cs="Times New Roman"/>
          <w:sz w:val="28"/>
          <w:szCs w:val="28"/>
        </w:rPr>
        <w:t>3)дополнить пунктом 2.6 следующего содержания:</w:t>
      </w:r>
    </w:p>
    <w:p w:rsidR="00003B5C" w:rsidRPr="00003B5C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C">
        <w:rPr>
          <w:rFonts w:ascii="Times New Roman" w:hAnsi="Times New Roman" w:cs="Times New Roman"/>
          <w:sz w:val="28"/>
          <w:szCs w:val="28"/>
        </w:rPr>
        <w:t>«2.6.Глава администрации,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003B5C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5C">
        <w:rPr>
          <w:rFonts w:ascii="Times New Roman" w:hAnsi="Times New Roman" w:cs="Times New Roman"/>
          <w:sz w:val="28"/>
          <w:szCs w:val="28"/>
        </w:rPr>
        <w:t>Представителем нанимателя принимаются меры по защите главы администрации, сообщившего о коррупционных правонарушениях в соответствии с настоящим Порядком, в части обеспечения главе администрации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главой администрации района уведомления.».</w:t>
      </w:r>
    </w:p>
    <w:p w:rsidR="00EC37E0" w:rsidRPr="00EC37E0" w:rsidRDefault="00003B5C" w:rsidP="00003B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37E0" w:rsidRPr="00EC37E0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EC37E0" w:rsidRPr="00EC37E0" w:rsidRDefault="00003B5C" w:rsidP="00EC3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7E0" w:rsidRPr="00EC37E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EC37E0" w:rsidRPr="00EC37E0" w:rsidRDefault="00003B5C" w:rsidP="00EC3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C37E0" w:rsidRPr="00EC37E0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обнародования.</w:t>
      </w:r>
    </w:p>
    <w:p w:rsidR="00EC37E0" w:rsidRPr="00EC37E0" w:rsidRDefault="00EC37E0" w:rsidP="00EC3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E0" w:rsidRPr="00EC37E0" w:rsidRDefault="00EC37E0" w:rsidP="00EC3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E0" w:rsidRPr="00EC37E0" w:rsidRDefault="00EC37E0" w:rsidP="00EC37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E0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37E0">
        <w:rPr>
          <w:rFonts w:ascii="Times New Roman" w:hAnsi="Times New Roman" w:cs="Times New Roman"/>
          <w:sz w:val="28"/>
          <w:szCs w:val="28"/>
        </w:rPr>
        <w:t>О.Ю.Леонтьева</w:t>
      </w:r>
    </w:p>
    <w:p w:rsidR="00EC37E0" w:rsidRPr="00EC37E0" w:rsidRDefault="00EC37E0" w:rsidP="00EC37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37E0" w:rsidRPr="00EC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E9"/>
    <w:rsid w:val="00003B5C"/>
    <w:rsid w:val="006932E9"/>
    <w:rsid w:val="008D416A"/>
    <w:rsid w:val="008E6B38"/>
    <w:rsid w:val="00EC37E0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C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C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2018-11-15T10:44:00Z</dcterms:created>
  <dcterms:modified xsi:type="dcterms:W3CDTF">2018-11-15T11:06:00Z</dcterms:modified>
</cp:coreProperties>
</file>