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91" w:rsidRPr="00785091" w:rsidRDefault="00785091" w:rsidP="00785091">
      <w:pPr>
        <w:tabs>
          <w:tab w:val="left" w:pos="403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kern w:val="28"/>
          <w:position w:val="-40"/>
          <w:sz w:val="28"/>
          <w:szCs w:val="20"/>
          <w:lang w:eastAsia="ru-RU"/>
        </w:rPr>
      </w:pPr>
      <w:r w:rsidRPr="00785091">
        <w:rPr>
          <w:rFonts w:ascii="Courier New" w:eastAsia="Times New Roman" w:hAnsi="Courier New" w:cs="Times New Roman"/>
          <w:kern w:val="28"/>
          <w:position w:val="-40"/>
          <w:sz w:val="28"/>
          <w:szCs w:val="20"/>
          <w:lang w:eastAsia="ru-RU"/>
        </w:rPr>
        <w:tab/>
      </w:r>
      <w:r>
        <w:rPr>
          <w:rFonts w:ascii="Courier New" w:eastAsia="Times New Roman" w:hAnsi="Courier New" w:cs="Times New Roman"/>
          <w:noProof/>
          <w:kern w:val="28"/>
          <w:position w:val="-40"/>
          <w:sz w:val="28"/>
          <w:szCs w:val="20"/>
          <w:lang w:eastAsia="ru-RU"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D1D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СЕЛЬСКИЙ СОВЕТ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ВОЗДВИЖЕНСКОГО СЕЛЬСОВЕТА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ВОСКРЕСЕНСКОГО МУНИЦИПАЛЬНОГО РАЙОНА</w:t>
      </w:r>
      <w:r w:rsidRPr="0078509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НИЖЕГОРОДСКОЙ ОБЛАСТИ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РЕШЕНИЕ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785091" w:rsidRPr="00785091" w:rsidRDefault="00A34540" w:rsidP="00A34540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27 </w:t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марта 2019 года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right="-288"/>
        <w:jc w:val="center"/>
        <w:textAlignment w:val="baseline"/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</w:pPr>
    </w:p>
    <w:p w:rsidR="00785091" w:rsidRPr="00785091" w:rsidRDefault="00785091" w:rsidP="007850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Положения о порядке назначения </w:t>
      </w:r>
    </w:p>
    <w:p w:rsidR="00785091" w:rsidRPr="00785091" w:rsidRDefault="00785091" w:rsidP="007850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и проведения собрания граждан в Воздвиженском сельсовете Воскресенского муниципального района Нижегородской области </w:t>
      </w:r>
    </w:p>
    <w:p w:rsidR="00785091" w:rsidRPr="00785091" w:rsidRDefault="00785091" w:rsidP="007850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</w:pPr>
    </w:p>
    <w:p w:rsidR="00785091" w:rsidRPr="00BC0F13" w:rsidRDefault="00785091" w:rsidP="00BC0F1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 xml:space="preserve">В соответствии </w:t>
      </w: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 статьей 29 Федерального закона от 06.10.2003 № 131-ФЗ «Об общих принципах организации местного самоуправления в Российской Федерации», руководствуясь Уставом Воздвиженского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</w:t>
      </w:r>
      <w:r w:rsidRPr="00BC0F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BC0F13" w:rsidRPr="00BC0F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C0F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сельский Совет</w:t>
      </w:r>
      <w:r w:rsidRPr="0078509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решил</w:t>
      </w: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785091" w:rsidRPr="00785091" w:rsidRDefault="00BC0F13" w:rsidP="007850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Утвердить Положение </w:t>
      </w:r>
      <w:r w:rsidR="00785091" w:rsidRPr="00785091">
        <w:rPr>
          <w:rFonts w:ascii="Times New Roman" w:eastAsia="Calibri" w:hAnsi="Times New Roman" w:cs="Times New Roman"/>
          <w:kern w:val="28"/>
          <w:sz w:val="28"/>
          <w:szCs w:val="28"/>
        </w:rPr>
        <w:t>о порядке назначения и проведения собрания граждан в Воздвиженском сельсовете</w:t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Воскресенского муниципального района Нижегородской области, согласно приложению к настоящему решению.</w:t>
      </w:r>
    </w:p>
    <w:p w:rsidR="00785091" w:rsidRPr="00785091" w:rsidRDefault="004F7ABB" w:rsidP="007850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785091" w:rsidRPr="00785091" w:rsidRDefault="004F7ABB" w:rsidP="007850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исполнением настоящего решения возложить на главу администрации Воздвиженского сельсовета Воскресенского муниципального района Нижегородской области </w:t>
      </w:r>
      <w:proofErr w:type="spellStart"/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Охотникова</w:t>
      </w:r>
      <w:proofErr w:type="spellEnd"/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Игоря Николаевича.</w:t>
      </w:r>
    </w:p>
    <w:p w:rsidR="00785091" w:rsidRPr="00785091" w:rsidRDefault="004F7ABB" w:rsidP="007850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.Настоящее решение вступает в силу со дня обнародования.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Глава местного самоуправления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7645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оздвиженского сельсовета </w:t>
      </w:r>
      <w:r w:rsidR="007645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7645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7645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7645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7645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7645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proofErr w:type="spellStart"/>
      <w:r w:rsidR="00BC0F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Н.П.Лебедев</w:t>
      </w:r>
      <w:proofErr w:type="spellEnd"/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645AE" w:rsidRDefault="007645AE" w:rsidP="007850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7ABB" w:rsidRDefault="004F7ABB">
      <w:pP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 w:type="page"/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УТВЕРЖДЕНО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решением сельского Совета 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Воздвиженского сельсовета 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Воскресенского муниципального района 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Нижегородской области</w:t>
      </w:r>
    </w:p>
    <w:p w:rsidR="00785091" w:rsidRPr="00785091" w:rsidRDefault="00785091" w:rsidP="007850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</w:t>
      </w:r>
      <w:r w:rsidR="00A3454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27 марта </w:t>
      </w: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2019 года № </w:t>
      </w:r>
      <w:r w:rsidR="00A3454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</w:p>
    <w:p w:rsidR="00785091" w:rsidRPr="00785091" w:rsidRDefault="00785091" w:rsidP="0078509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85091" w:rsidRPr="00785091" w:rsidRDefault="00785091" w:rsidP="00785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НАЗНАЧЕНИЯ И ПРОВЕДЕНИЯ СОБРАНИЯ ГРАЖДАН В ВОЗДВИЖЕНСКОМ СЕЛЬСОВЕТЕ ВОСКРЕСЕНСКОГО МУНИЦИПАЛЬНОГО РАЙОНА НИЖЕГОРОДСКОЙ ОБЛАСТИ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91" w:rsidRPr="00CD4512" w:rsidRDefault="00CD4512" w:rsidP="00CD45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785091" w:rsidRPr="00CD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785091" w:rsidRPr="00785091" w:rsidRDefault="00785091" w:rsidP="00CD45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Положение, разработанное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определяет порядок назначения и проведения собрания граждан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области, а также порядок определения результатов его проведения.</w:t>
      </w:r>
      <w:proofErr w:type="gramEnd"/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 является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под собранием граждан (далее – собрание) понимается собрание, проводимое для обсуждения вопросов местного значения муниципального образования, информирования населения о деятельности органов местного самоуправления и должностных лиц местного самоуправления.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собрании имеют право принимать участие жител</w:t>
      </w:r>
      <w:r w:rsidR="001171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 или преимущественно проживающие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области, достигшие 18-ти летнего возраста.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не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области, но имеющие на его территории недвижимое имущество, принадлежащее им на праве собственности, также могут участвовать в работе собрания с право совещательного голоса.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91" w:rsidRPr="00CD4512" w:rsidRDefault="00785091" w:rsidP="00785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5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D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назначения собрания.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проводится по инициативе населения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области, депутатов сельского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главы местного самоуправления.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lastRenderedPageBreak/>
        <w:t>Население муниципального образования реализует свое право на инициативу по проведению собрания граждан через инициативную группу.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proofErr w:type="gramStart"/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Собрание, проводимое по инициативе депутатов или главы местного самоуправления назначается</w:t>
      </w:r>
      <w:proofErr w:type="gramEnd"/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сельским Советом или главой поселения.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сельского Совета, постановлении главы поселения о назначении собрания по инициативе этих органов местного самоуправления указываются: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время и место его проведения;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в пределах которой предполагается провести собрание;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выносимые на обсуждение вопросы;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местного самоуправления, ответственные за подготовку собрания.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Собрание, проводимое по инициативе населения, назначается Сельским Советом.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Инициатором проведения собрания может быть инициативная группа жителей в количестве не менее </w:t>
      </w:r>
      <w:r w:rsidRPr="007645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(далее – инициативная группа).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gramStart"/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Для назначения собрания граждан по инициативе населения инициативная группа граждан, численностью не мене</w:t>
      </w:r>
      <w:r w:rsidR="0040086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е</w:t>
      </w: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10 человек, проживающих на территории </w:t>
      </w:r>
      <w:r w:rsidR="0040086C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Воздвиженского</w:t>
      </w: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сельсовета и обладающих избирательным правом, не менее чем за два месяца до планируемой даты проведения собрания обращается в сельский Совет с соответствующим письменным заявлением, подписанным руководителем инициативной группы, в котором указываются планируемая дата, место и время проведения собрания, предполагаемое количество участников</w:t>
      </w:r>
      <w:proofErr w:type="gramEnd"/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</w:t>
      </w:r>
      <w:proofErr w:type="gramStart"/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выносимый (выносимые) на рассмотрение вопрос (вопросы).</w:t>
      </w:r>
      <w:proofErr w:type="gramEnd"/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С заявлением представляются следующие материалы: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1) протокол заседания инициативной группы; 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2) список членов инициативной группы, в котором указывается следующая информация: фамилия, имя, отчество, адрес места жительства, дата рождения, паспортные данные; 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3) подписные листы с подписями граждан, собранными в поддержку инициативы проведения собрания, которые должны быть сброшюрованы в виде папок и пронумерован</w:t>
      </w:r>
      <w:proofErr w:type="gramStart"/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ы-</w:t>
      </w:r>
      <w:proofErr w:type="gramEnd"/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4F7AB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(по форме согласно приложению 1 к настоящему Положению).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Сельский Совет в пятнадцатидневный срок со дня получения документов инициативной группы проводит проверку правильности оформления подписных листов и </w:t>
      </w:r>
      <w:proofErr w:type="gramStart"/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достоверности</w:t>
      </w:r>
      <w:proofErr w:type="gramEnd"/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содержащихся в них сведений, в том числе представленных инициативной группой подписей. Проверка проводится в порядке, определенном Законом Нижегородской </w:t>
      </w: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lastRenderedPageBreak/>
        <w:t xml:space="preserve">области от 30.12.2005 № 226-З «О местном референдуме в Нижегородской области». 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По результатам рассмотрения заявления инициативной группы, представленных документов и подписных листов сельский Совет принимает решение о назначении собрания граждан либо об отклонении соответствующей инициативы. 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О принятом решении руководитель (уполномоченный) инициативной группы уведомляется сельским Советом в письменной форме в трехдневный срок со дня его принятия. 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Сельский Совет принимает решение об отклонении инициативы граждан о проведении собрания в случаях: </w:t>
      </w:r>
    </w:p>
    <w:p w:rsidR="00785091" w:rsidRPr="00785091" w:rsidRDefault="00785091" w:rsidP="00400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1)выявления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подписей); </w:t>
      </w:r>
    </w:p>
    <w:p w:rsidR="00785091" w:rsidRPr="00785091" w:rsidRDefault="0040086C" w:rsidP="00400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2)</w:t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Воздвиженского</w:t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сельсовета; </w:t>
      </w:r>
    </w:p>
    <w:p w:rsidR="00785091" w:rsidRPr="00785091" w:rsidRDefault="0040086C" w:rsidP="004008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3)</w:t>
      </w:r>
      <w:r w:rsidR="00785091"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нарушения инициативной группой установленных настоящей статьей срока и порядка представления документов, необходимых для принятия решения о назначении собрания граждан. </w:t>
      </w:r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gramStart"/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В решении сельского Совета о назначении собрания граждан указываются дата, время, место проведения собрания, выносимый (выносимые) на рассмотрение вопрос (вопросы), ответственное за организацию собрания лицо. </w:t>
      </w:r>
      <w:proofErr w:type="gramEnd"/>
    </w:p>
    <w:p w:rsidR="00785091" w:rsidRPr="00785091" w:rsidRDefault="00785091" w:rsidP="00785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Сельский Совет вправе провести консультации (обсуждение) с инициативной группой о целесообразности проведения собрания по выносимым вопросам, направить инициативную группу свои замечания, предложения или мотивированные возражения.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согласию инициативной группы и сельского Совета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Решение сельского Совета, главы местного самоуправления о проведении собрания граждан подлежит официальному обнародованию в сети Интернет на официальном сайте администрации Воскресенского муниципального района Нижегородской области не позднее, чем за 10 дней до назначенной даты проведения собрания.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2.5. </w:t>
      </w: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Подготовку и проведение собрания, назначенного сельским Советом или главой местного самоуправления, осуществляют по их поручению должностные лица соответствующих органов местного самоуправления.</w:t>
      </w:r>
    </w:p>
    <w:p w:rsidR="00785091" w:rsidRPr="00785091" w:rsidRDefault="00785091" w:rsidP="0078509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8509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Подготовку и проведение собрания, назначенного по инициативе населения, осуществляет инициативная группа.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местного самоуправления, иные должностные лица органов местного самоуправления в пределах полномочий оказывают содействие 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инициативной группе в решении организационных вопросов проведения собрания.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Инициатор проведения собрания обязан заблаговременно, но не </w:t>
      </w:r>
      <w:proofErr w:type="gramStart"/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785091" w:rsidRPr="00785091" w:rsidRDefault="0040086C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785091"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91" w:rsidRPr="00CD4512" w:rsidRDefault="00785091" w:rsidP="007850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5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D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собрания.</w:t>
      </w:r>
    </w:p>
    <w:p w:rsidR="00785091" w:rsidRPr="00785091" w:rsidRDefault="0040086C" w:rsidP="00CD4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85091"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собрания граждан представители инициатора его проведения проводят регистрацию участников собрания.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собрание граждан могут быть приглашены должностные лица органов местного самоуправления.</w:t>
      </w:r>
    </w:p>
    <w:p w:rsidR="00785091" w:rsidRPr="00785091" w:rsidRDefault="00785091" w:rsidP="0078509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3.2.Собрание граждан считается правомочным при участии в нем не </w:t>
      </w:r>
      <w:r w:rsidRPr="00C8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2569EE" w:rsidRPr="00C84D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bookmarkStart w:id="0" w:name="_GoBack"/>
      <w:bookmarkEnd w:id="0"/>
      <w:r w:rsidRPr="00C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граждан, проживающих на территории, установленной для проведения собрания граждан и имеющих право на участие в собрании.</w:t>
      </w:r>
    </w:p>
    <w:p w:rsidR="00785091" w:rsidRPr="00785091" w:rsidRDefault="006608D0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85091"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 открывается должностными лицами органов местного самоуправления, ответственными за их подготовку, а в случае проведения собрания по инициативе населения – одним из членов инициативной группы.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введения собрания избирается президиум, состоящий из председателя собрания и других лиц по усмотрению участников собрания.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состава президиума, утвержденные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муниципального образования </w:t>
      </w:r>
      <w:r w:rsidR="00C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могут вынести на обсуждение вопросов о дополнении повестки дня.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и иные лица, имеющие право на участие в собрании в соответствии с настоящим Положением, имеют право совещательного голоса.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Секретарь собрания ведет протокол собрания, содержащий в обязательном порядке следующие сведения: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проведения собрания;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жителей, имеющих право участвовать в собрании;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жителей, зарегистрированных в качестве участников собрания;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инициатор проведения собрания;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собрания;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президиума;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формулировка рассматриваемых вопросов;</w:t>
      </w:r>
    </w:p>
    <w:p w:rsidR="00785091" w:rsidRPr="00785091" w:rsidRDefault="006608D0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5091"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выступивших, краткое содержание выступлений по рассматриваемым вопросам;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решение;</w:t>
      </w:r>
    </w:p>
    <w:p w:rsidR="00785091" w:rsidRPr="00785091" w:rsidRDefault="00785091" w:rsidP="00785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участвующих в собрании представителей органов местного самоуправления и приглашенных лиц.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зачитывается представителем собрания участниками собрания, утверждается решением собрания, подписывается председателем и секретарем собрания и передается инициатором проведения собрания.</w:t>
      </w:r>
    </w:p>
    <w:p w:rsidR="00785091" w:rsidRPr="00785091" w:rsidRDefault="007645AE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785091"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собрания подлежат официальному опубликованию (обнародованию) в течение семи дней со дня проведения собрания.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91" w:rsidRPr="007645AE" w:rsidRDefault="00785091" w:rsidP="007850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5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6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положения.</w:t>
      </w:r>
    </w:p>
    <w:p w:rsidR="00785091" w:rsidRPr="00785091" w:rsidRDefault="007645AE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85091"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 и иных лиц.</w:t>
      </w:r>
    </w:p>
    <w:p w:rsidR="00785091" w:rsidRPr="00785091" w:rsidRDefault="007645AE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85091"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</w:t>
      </w: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785091" w:rsidRPr="00785091" w:rsidRDefault="00785091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785091" w:rsidRPr="00785091" w:rsidRDefault="007645AE" w:rsidP="0078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85091" w:rsidRPr="0078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собрания, возлагаются на инициатора проведения собрания.</w:t>
      </w:r>
    </w:p>
    <w:p w:rsidR="00CD4512" w:rsidRPr="00CD4512" w:rsidRDefault="00CD4512" w:rsidP="00CD45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CD451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Приложение № 1</w:t>
      </w:r>
    </w:p>
    <w:p w:rsidR="00CD4512" w:rsidRPr="00CD4512" w:rsidRDefault="00CD4512" w:rsidP="00CD45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CD451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 Положению о </w:t>
      </w:r>
      <w:r w:rsidR="00A3454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собрании</w:t>
      </w:r>
      <w:r w:rsidRPr="00CD4512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граждан </w:t>
      </w:r>
      <w:proofErr w:type="gramStart"/>
      <w:r w:rsidRPr="00CD4512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в</w:t>
      </w:r>
      <w:proofErr w:type="gramEnd"/>
      <w:r w:rsidRPr="00CD4512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</w:p>
    <w:p w:rsidR="00CD4512" w:rsidRPr="00CD4512" w:rsidRDefault="00CD4512" w:rsidP="00CD45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CD4512">
        <w:rPr>
          <w:rFonts w:ascii="Times New Roman" w:eastAsia="Calibri" w:hAnsi="Times New Roman" w:cs="Times New Roman"/>
          <w:kern w:val="28"/>
          <w:sz w:val="24"/>
          <w:szCs w:val="24"/>
        </w:rPr>
        <w:t>Воздвиженском</w:t>
      </w:r>
      <w:proofErr w:type="gramEnd"/>
      <w:r w:rsidRPr="00CD4512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сельсовете</w:t>
      </w:r>
      <w:r w:rsidRPr="00CD451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CD4512" w:rsidRPr="00CD4512" w:rsidRDefault="00CD4512" w:rsidP="00CD45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D451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Воскресенского муниципального</w:t>
      </w:r>
    </w:p>
    <w:p w:rsidR="00CD4512" w:rsidRPr="00CD4512" w:rsidRDefault="00CD4512" w:rsidP="00CD45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D451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района Нижегородской области,</w:t>
      </w:r>
    </w:p>
    <w:p w:rsidR="00CD4512" w:rsidRPr="00CD4512" w:rsidRDefault="00CD4512" w:rsidP="00CD45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CD451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утвержденное</w:t>
      </w:r>
      <w:proofErr w:type="gramEnd"/>
      <w:r w:rsidRPr="00CD451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решением сельского Совета</w:t>
      </w:r>
    </w:p>
    <w:p w:rsidR="00CD4512" w:rsidRPr="00CD4512" w:rsidRDefault="00CD4512" w:rsidP="00CD45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D451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Воздвиженского сельсовета</w:t>
      </w:r>
    </w:p>
    <w:p w:rsidR="00CD4512" w:rsidRPr="00CD4512" w:rsidRDefault="00CD4512" w:rsidP="00CD45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A34540" w:rsidRPr="00A345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27 марта</w:t>
      </w:r>
      <w:r w:rsidRPr="00A345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.2019</w:t>
      </w:r>
      <w:r w:rsidR="00A34540" w:rsidRPr="00A345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Pr="00A345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№ </w:t>
      </w:r>
      <w:r w:rsidR="00A34540" w:rsidRPr="00A3454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</w:t>
      </w:r>
      <w:r w:rsidRPr="00CD451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785091" w:rsidRPr="00785091" w:rsidRDefault="00785091" w:rsidP="007850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нижеподписавшиеся, поддерживаем инициативу о проведении</w:t>
      </w:r>
      <w:r w:rsidR="007645AE"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  <w:r w:rsidR="007645AE"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(сроки и предполагаемая территория проведения собрания граждан)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с формулировкой вопроса ______________________________________________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7645AE"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215"/>
        <w:gridCol w:w="1485"/>
        <w:gridCol w:w="2160"/>
        <w:gridCol w:w="1080"/>
        <w:gridCol w:w="1080"/>
      </w:tblGrid>
      <w:tr w:rsidR="00785091" w:rsidRPr="00A34540" w:rsidTr="00DB117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паспорта 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(иного 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документа, 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удостоверяющего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личность 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гражданин)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85091" w:rsidRPr="00A34540" w:rsidTr="00DB117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91" w:rsidRPr="00A34540" w:rsidTr="00DB117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91" w:rsidRPr="00A34540" w:rsidTr="00DB117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91" w:rsidRPr="00A34540" w:rsidTr="00DB117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91" w:rsidRPr="00A34540" w:rsidRDefault="00785091" w:rsidP="007850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инициативной группы: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иного документа, удостоверяющего личность, подпись и дата</w:t>
      </w:r>
      <w:r w:rsidR="007645AE"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иного документа, удостоверяющего личность, подпись и дата</w:t>
      </w:r>
      <w:r w:rsidR="007645AE"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подписи)...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10. __________________________________________________________________________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иного документа, удостоверяющего личность, подпись и дата</w:t>
      </w:r>
      <w:r w:rsidR="007645AE"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подписи)...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7645AE"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иного документа, удостоверяющего личность гражданина, собиравшего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785091" w:rsidRPr="00A34540" w:rsidRDefault="00785091" w:rsidP="0078509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40" w:rsidRDefault="007645AE" w:rsidP="007645AE">
      <w:pPr>
        <w:autoSpaceDE w:val="0"/>
        <w:autoSpaceDN w:val="0"/>
        <w:adjustRightInd w:val="0"/>
        <w:spacing w:after="0" w:line="240" w:lineRule="atLeast"/>
      </w:pPr>
      <w:r w:rsidRPr="00A345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дата)</w:t>
      </w:r>
    </w:p>
    <w:sectPr w:rsidR="00DE1340" w:rsidSect="00785091">
      <w:headerReference w:type="even" r:id="rId9"/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BD" w:rsidRDefault="00BC0F13">
      <w:pPr>
        <w:spacing w:after="0" w:line="240" w:lineRule="auto"/>
      </w:pPr>
      <w:r>
        <w:separator/>
      </w:r>
    </w:p>
  </w:endnote>
  <w:endnote w:type="continuationSeparator" w:id="0">
    <w:p w:rsidR="00AF44BD" w:rsidRDefault="00BC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C" w:rsidRDefault="00C84D1D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BD" w:rsidRDefault="00BC0F13">
      <w:pPr>
        <w:spacing w:after="0" w:line="240" w:lineRule="auto"/>
      </w:pPr>
      <w:r>
        <w:separator/>
      </w:r>
    </w:p>
  </w:footnote>
  <w:footnote w:type="continuationSeparator" w:id="0">
    <w:p w:rsidR="00AF44BD" w:rsidRDefault="00BC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C" w:rsidRDefault="006608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231C" w:rsidRDefault="00C84D1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C" w:rsidRDefault="00C84D1D">
    <w:pPr>
      <w:pStyle w:val="a4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2219"/>
    <w:multiLevelType w:val="hybridMultilevel"/>
    <w:tmpl w:val="207C92CC"/>
    <w:lvl w:ilvl="0" w:tplc="48DE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91"/>
    <w:rsid w:val="001171B2"/>
    <w:rsid w:val="001A75D3"/>
    <w:rsid w:val="001B7AC8"/>
    <w:rsid w:val="002569EE"/>
    <w:rsid w:val="0040086C"/>
    <w:rsid w:val="004F7ABB"/>
    <w:rsid w:val="006608D0"/>
    <w:rsid w:val="007645AE"/>
    <w:rsid w:val="00785091"/>
    <w:rsid w:val="00A34540"/>
    <w:rsid w:val="00AF44BD"/>
    <w:rsid w:val="00BC0F13"/>
    <w:rsid w:val="00C84D1D"/>
    <w:rsid w:val="00CD4512"/>
    <w:rsid w:val="00D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785091"/>
  </w:style>
  <w:style w:type="paragraph" w:styleId="a4">
    <w:name w:val="header"/>
    <w:basedOn w:val="a"/>
    <w:link w:val="a5"/>
    <w:uiPriority w:val="99"/>
    <w:rsid w:val="0078509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8509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78509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78509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785091"/>
  </w:style>
  <w:style w:type="paragraph" w:styleId="a4">
    <w:name w:val="header"/>
    <w:basedOn w:val="a"/>
    <w:link w:val="a5"/>
    <w:uiPriority w:val="99"/>
    <w:rsid w:val="0078509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8509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78509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78509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2019-03-22T05:40:00Z</cp:lastPrinted>
  <dcterms:created xsi:type="dcterms:W3CDTF">2019-03-05T10:26:00Z</dcterms:created>
  <dcterms:modified xsi:type="dcterms:W3CDTF">2019-03-22T05:40:00Z</dcterms:modified>
</cp:coreProperties>
</file>