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01" w:rsidRPr="00B7205A" w:rsidRDefault="00FE7F01" w:rsidP="00FE7F01">
      <w:pPr>
        <w:jc w:val="center"/>
        <w:rPr>
          <w:rFonts w:ascii="Times New Roman" w:hAnsi="Times New Roman" w:cs="Times New Roman"/>
          <w:sz w:val="32"/>
          <w:szCs w:val="32"/>
        </w:rPr>
      </w:pPr>
      <w:bookmarkStart w:id="0" w:name="_GoBack"/>
      <w:r w:rsidRPr="00B7205A">
        <w:rPr>
          <w:rFonts w:ascii="Times New Roman" w:hAnsi="Times New Roman" w:cs="Times New Roman"/>
          <w:noProof/>
          <w:sz w:val="32"/>
          <w:szCs w:val="32"/>
        </w:rPr>
        <w:drawing>
          <wp:inline distT="0" distB="0" distL="0" distR="0" wp14:anchorId="72BCD229" wp14:editId="50D772FE">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FE7F01" w:rsidRPr="00392FFC" w:rsidRDefault="00FE7F01" w:rsidP="00FE7F01">
      <w:pPr>
        <w:jc w:val="center"/>
        <w:rPr>
          <w:rFonts w:ascii="Times New Roman" w:hAnsi="Times New Roman" w:cs="Times New Roman"/>
          <w:spacing w:val="20"/>
          <w:position w:val="-40"/>
          <w:sz w:val="32"/>
          <w:szCs w:val="32"/>
        </w:rPr>
      </w:pPr>
      <w:r w:rsidRPr="00B7205A">
        <w:rPr>
          <w:rFonts w:ascii="Times New Roman" w:hAnsi="Times New Roman" w:cs="Times New Roman"/>
          <w:spacing w:val="20"/>
          <w:position w:val="-40"/>
          <w:sz w:val="32"/>
          <w:szCs w:val="32"/>
        </w:rPr>
        <w:t xml:space="preserve"> </w:t>
      </w:r>
      <w:r w:rsidRPr="00392FFC">
        <w:rPr>
          <w:rFonts w:ascii="Times New Roman" w:hAnsi="Times New Roman" w:cs="Times New Roman"/>
          <w:spacing w:val="20"/>
          <w:position w:val="-40"/>
          <w:sz w:val="32"/>
          <w:szCs w:val="32"/>
        </w:rPr>
        <w:t>АДМИНИСТРАЦИЯ ГЛУХОВСКОГО СЕЛЬСОВЕТА</w:t>
      </w:r>
    </w:p>
    <w:p w:rsidR="00FE7F01" w:rsidRPr="00392FFC" w:rsidRDefault="00FE7F01" w:rsidP="00FE7F01">
      <w:pPr>
        <w:jc w:val="center"/>
        <w:rPr>
          <w:rFonts w:ascii="Times New Roman" w:hAnsi="Times New Roman" w:cs="Times New Roman"/>
          <w:spacing w:val="20"/>
          <w:position w:val="-40"/>
          <w:sz w:val="32"/>
          <w:szCs w:val="32"/>
        </w:rPr>
      </w:pPr>
      <w:r w:rsidRPr="00392FFC">
        <w:rPr>
          <w:rFonts w:ascii="Times New Roman" w:hAnsi="Times New Roman" w:cs="Times New Roman"/>
          <w:spacing w:val="20"/>
          <w:position w:val="-40"/>
          <w:sz w:val="32"/>
          <w:szCs w:val="32"/>
        </w:rPr>
        <w:t>ВОСКРЕСЕНСКОГО МУНИЦИПАЛЬНОГО РАЙОНА</w:t>
      </w:r>
    </w:p>
    <w:p w:rsidR="00FE7F01" w:rsidRPr="00392FFC" w:rsidRDefault="00FE7F01" w:rsidP="00FE7F01">
      <w:pPr>
        <w:jc w:val="center"/>
        <w:rPr>
          <w:rFonts w:ascii="Times New Roman" w:hAnsi="Times New Roman" w:cs="Times New Roman"/>
          <w:spacing w:val="20"/>
          <w:position w:val="-40"/>
          <w:sz w:val="32"/>
          <w:szCs w:val="32"/>
        </w:rPr>
      </w:pPr>
      <w:r w:rsidRPr="00392FFC">
        <w:rPr>
          <w:rFonts w:ascii="Times New Roman" w:hAnsi="Times New Roman" w:cs="Times New Roman"/>
          <w:spacing w:val="20"/>
          <w:position w:val="-40"/>
          <w:sz w:val="32"/>
          <w:szCs w:val="32"/>
        </w:rPr>
        <w:t xml:space="preserve"> НИЖЕГОРОДСКОЙ ОБЛАСТИ</w:t>
      </w:r>
    </w:p>
    <w:p w:rsidR="00FE7F01" w:rsidRPr="00392FFC" w:rsidRDefault="00FE7F01" w:rsidP="00FE7F01">
      <w:pPr>
        <w:jc w:val="center"/>
        <w:rPr>
          <w:rFonts w:ascii="Times New Roman" w:hAnsi="Times New Roman" w:cs="Times New Roman"/>
          <w:spacing w:val="20"/>
          <w:position w:val="-40"/>
          <w:sz w:val="32"/>
          <w:szCs w:val="32"/>
        </w:rPr>
      </w:pPr>
      <w:r w:rsidRPr="00392FFC">
        <w:rPr>
          <w:rFonts w:ascii="Times New Roman" w:hAnsi="Times New Roman" w:cs="Times New Roman"/>
          <w:spacing w:val="20"/>
          <w:position w:val="-40"/>
          <w:sz w:val="32"/>
          <w:szCs w:val="32"/>
        </w:rPr>
        <w:t>ПОСТАНОВЛЕНИЕ</w:t>
      </w:r>
    </w:p>
    <w:p w:rsidR="00FE7F01" w:rsidRPr="00392FFC" w:rsidRDefault="00CF7088" w:rsidP="00FE7F01">
      <w:pPr>
        <w:rPr>
          <w:rFonts w:ascii="Times New Roman" w:hAnsi="Times New Roman" w:cs="Times New Roman"/>
          <w:spacing w:val="20"/>
          <w:position w:val="-40"/>
          <w:sz w:val="24"/>
          <w:szCs w:val="24"/>
        </w:rPr>
      </w:pPr>
      <w:r w:rsidRPr="00392FFC">
        <w:rPr>
          <w:rFonts w:ascii="Times New Roman" w:hAnsi="Times New Roman" w:cs="Times New Roman"/>
          <w:spacing w:val="20"/>
          <w:position w:val="-40"/>
          <w:sz w:val="24"/>
          <w:szCs w:val="24"/>
        </w:rPr>
        <w:t>05 апреля</w:t>
      </w:r>
      <w:r w:rsidR="00FE7F01" w:rsidRPr="00392FFC">
        <w:rPr>
          <w:rFonts w:ascii="Times New Roman" w:hAnsi="Times New Roman" w:cs="Times New Roman"/>
          <w:spacing w:val="20"/>
          <w:position w:val="-40"/>
          <w:sz w:val="24"/>
          <w:szCs w:val="24"/>
        </w:rPr>
        <w:t xml:space="preserve"> 2022 года</w:t>
      </w:r>
      <w:r w:rsidR="00FE7F01" w:rsidRPr="00392FFC">
        <w:rPr>
          <w:rFonts w:ascii="Times New Roman" w:hAnsi="Times New Roman" w:cs="Times New Roman"/>
          <w:spacing w:val="20"/>
          <w:position w:val="-40"/>
          <w:sz w:val="24"/>
          <w:szCs w:val="24"/>
        </w:rPr>
        <w:tab/>
      </w:r>
      <w:r w:rsidR="00FE7F01" w:rsidRPr="00392FFC">
        <w:rPr>
          <w:rFonts w:ascii="Times New Roman" w:hAnsi="Times New Roman" w:cs="Times New Roman"/>
          <w:spacing w:val="20"/>
          <w:position w:val="-40"/>
          <w:sz w:val="24"/>
          <w:szCs w:val="24"/>
        </w:rPr>
        <w:tab/>
      </w:r>
      <w:r w:rsidR="00FE7F01" w:rsidRPr="00392FFC">
        <w:rPr>
          <w:rFonts w:ascii="Times New Roman" w:hAnsi="Times New Roman" w:cs="Times New Roman"/>
          <w:spacing w:val="20"/>
          <w:position w:val="-40"/>
          <w:sz w:val="24"/>
          <w:szCs w:val="24"/>
        </w:rPr>
        <w:tab/>
      </w:r>
      <w:r w:rsidR="00FE7F01" w:rsidRPr="00392FFC">
        <w:rPr>
          <w:rFonts w:ascii="Times New Roman" w:hAnsi="Times New Roman" w:cs="Times New Roman"/>
          <w:spacing w:val="20"/>
          <w:position w:val="-40"/>
          <w:sz w:val="24"/>
          <w:szCs w:val="24"/>
        </w:rPr>
        <w:tab/>
      </w:r>
      <w:r w:rsidR="00FE7F01" w:rsidRPr="00392FFC">
        <w:rPr>
          <w:rFonts w:ascii="Times New Roman" w:hAnsi="Times New Roman" w:cs="Times New Roman"/>
          <w:spacing w:val="20"/>
          <w:position w:val="-40"/>
          <w:sz w:val="24"/>
          <w:szCs w:val="24"/>
        </w:rPr>
        <w:tab/>
      </w:r>
      <w:r w:rsidR="00FE7F01" w:rsidRPr="00392FFC">
        <w:rPr>
          <w:rFonts w:ascii="Times New Roman" w:hAnsi="Times New Roman" w:cs="Times New Roman"/>
          <w:spacing w:val="20"/>
          <w:position w:val="-40"/>
          <w:sz w:val="24"/>
          <w:szCs w:val="24"/>
        </w:rPr>
        <w:tab/>
      </w:r>
      <w:r w:rsidR="00FE7F01" w:rsidRPr="00392FFC">
        <w:rPr>
          <w:rFonts w:ascii="Times New Roman" w:hAnsi="Times New Roman" w:cs="Times New Roman"/>
          <w:spacing w:val="20"/>
          <w:position w:val="-40"/>
          <w:sz w:val="24"/>
          <w:szCs w:val="24"/>
        </w:rPr>
        <w:tab/>
      </w:r>
      <w:r w:rsidR="00FE7F01" w:rsidRPr="00392FFC">
        <w:rPr>
          <w:rFonts w:ascii="Times New Roman" w:hAnsi="Times New Roman" w:cs="Times New Roman"/>
          <w:spacing w:val="20"/>
          <w:position w:val="-40"/>
          <w:sz w:val="24"/>
          <w:szCs w:val="24"/>
        </w:rPr>
        <w:tab/>
      </w:r>
      <w:r w:rsidR="00FE7F01" w:rsidRPr="00392FFC">
        <w:rPr>
          <w:rFonts w:ascii="Times New Roman" w:hAnsi="Times New Roman" w:cs="Times New Roman"/>
          <w:spacing w:val="20"/>
          <w:position w:val="-40"/>
          <w:sz w:val="24"/>
          <w:szCs w:val="24"/>
        </w:rPr>
        <w:tab/>
        <w:t xml:space="preserve"> № </w:t>
      </w:r>
      <w:r w:rsidR="00E72102" w:rsidRPr="00392FFC">
        <w:rPr>
          <w:rFonts w:ascii="Times New Roman" w:hAnsi="Times New Roman" w:cs="Times New Roman"/>
          <w:spacing w:val="20"/>
          <w:position w:val="-40"/>
          <w:sz w:val="24"/>
          <w:szCs w:val="24"/>
        </w:rPr>
        <w:t>1</w:t>
      </w:r>
      <w:r w:rsidR="00392FFC" w:rsidRPr="00392FFC">
        <w:rPr>
          <w:rFonts w:ascii="Times New Roman" w:hAnsi="Times New Roman" w:cs="Times New Roman"/>
          <w:spacing w:val="20"/>
          <w:position w:val="-40"/>
          <w:sz w:val="24"/>
          <w:szCs w:val="24"/>
        </w:rPr>
        <w:t>8</w:t>
      </w:r>
    </w:p>
    <w:tbl>
      <w:tblPr>
        <w:tblW w:w="0" w:type="auto"/>
        <w:shd w:val="clear" w:color="auto" w:fill="FFFFFF"/>
        <w:tblLook w:val="04A0" w:firstRow="1" w:lastRow="0" w:firstColumn="1" w:lastColumn="0" w:noHBand="0" w:noVBand="1"/>
      </w:tblPr>
      <w:tblGrid>
        <w:gridCol w:w="9385"/>
      </w:tblGrid>
      <w:tr w:rsidR="00FE7F01" w:rsidRPr="00392FFC" w:rsidTr="0082695D">
        <w:trPr>
          <w:trHeight w:val="1365"/>
        </w:trPr>
        <w:tc>
          <w:tcPr>
            <w:tcW w:w="9648" w:type="dxa"/>
            <w:shd w:val="clear" w:color="auto" w:fill="FFFFFF"/>
            <w:tcMar>
              <w:top w:w="15" w:type="dxa"/>
              <w:left w:w="15" w:type="dxa"/>
              <w:bottom w:w="15" w:type="dxa"/>
              <w:right w:w="15" w:type="dxa"/>
            </w:tcMar>
            <w:vAlign w:val="center"/>
            <w:hideMark/>
          </w:tcPr>
          <w:p w:rsidR="00FE7F01" w:rsidRPr="00392FFC" w:rsidRDefault="00392FFC" w:rsidP="007D429A">
            <w:pPr>
              <w:spacing w:line="276" w:lineRule="auto"/>
              <w:jc w:val="center"/>
              <w:rPr>
                <w:rFonts w:ascii="Times New Roman" w:hAnsi="Times New Roman" w:cs="Times New Roman"/>
                <w:sz w:val="32"/>
                <w:szCs w:val="32"/>
                <w:lang w:eastAsia="en-US"/>
              </w:rPr>
            </w:pPr>
            <w:r w:rsidRPr="00392FFC">
              <w:rPr>
                <w:rFonts w:ascii="Times New Roman" w:hAnsi="Times New Roman" w:cs="Times New Roman"/>
                <w:sz w:val="32"/>
                <w:szCs w:val="32"/>
                <w:lang w:eastAsia="en-US"/>
              </w:rPr>
              <w:t>Об отмене отдельных постановлений администрации Глуховского сельсовета Воскресенского муниципального района Нижегородской области</w:t>
            </w:r>
          </w:p>
        </w:tc>
      </w:tr>
    </w:tbl>
    <w:p w:rsidR="00FE7F01" w:rsidRPr="00392FFC" w:rsidRDefault="00FE7F01" w:rsidP="00FE7F01">
      <w:pPr>
        <w:tabs>
          <w:tab w:val="left" w:pos="567"/>
        </w:tabs>
        <w:jc w:val="both"/>
        <w:rPr>
          <w:rFonts w:ascii="Times New Roman" w:eastAsia="Calibri" w:hAnsi="Times New Roman" w:cs="Times New Roman"/>
          <w:sz w:val="28"/>
          <w:szCs w:val="28"/>
          <w:lang w:eastAsia="en-US"/>
        </w:rPr>
      </w:pPr>
    </w:p>
    <w:p w:rsidR="00392FFC" w:rsidRPr="00392FFC" w:rsidRDefault="00392FFC" w:rsidP="00392FFC">
      <w:pPr>
        <w:widowControl/>
        <w:spacing w:line="276" w:lineRule="auto"/>
        <w:ind w:firstLine="709"/>
        <w:jc w:val="both"/>
        <w:rPr>
          <w:rFonts w:ascii="Times New Roman" w:hAnsi="Times New Roman" w:cs="Times New Roman"/>
          <w:sz w:val="28"/>
          <w:szCs w:val="28"/>
        </w:rPr>
      </w:pPr>
      <w:r w:rsidRPr="00392FFC">
        <w:rPr>
          <w:rFonts w:ascii="Times New Roman" w:hAnsi="Times New Roman" w:cs="Times New Roman"/>
          <w:sz w:val="28"/>
          <w:szCs w:val="28"/>
        </w:rPr>
        <w:t xml:space="preserve">В целях реализации норм Федерального закона от 31 июля 2020 года № 248-ФЗ «О государственном контроле (надзоре) и муниципальном контроле в Российской Федерации» администрация Глуховского сельсовета Воскресенского муниципального района </w:t>
      </w:r>
      <w:r w:rsidRPr="00392FFC">
        <w:rPr>
          <w:rFonts w:ascii="Times New Roman" w:hAnsi="Times New Roman" w:cs="Times New Roman"/>
          <w:b/>
          <w:spacing w:val="60"/>
          <w:sz w:val="28"/>
          <w:szCs w:val="28"/>
        </w:rPr>
        <w:t>постановляет</w:t>
      </w:r>
      <w:r w:rsidRPr="00392FFC">
        <w:rPr>
          <w:rFonts w:ascii="Times New Roman" w:hAnsi="Times New Roman" w:cs="Times New Roman"/>
          <w:sz w:val="28"/>
          <w:szCs w:val="28"/>
        </w:rPr>
        <w:t>:</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xml:space="preserve">1.Отменить постановления администрации </w:t>
      </w:r>
      <w:r>
        <w:rPr>
          <w:rFonts w:ascii="Times New Roman" w:hAnsi="Times New Roman" w:cs="Times New Roman"/>
          <w:sz w:val="28"/>
          <w:szCs w:val="28"/>
        </w:rPr>
        <w:t>Глуховского</w:t>
      </w:r>
      <w:r w:rsidRPr="00392FFC">
        <w:rPr>
          <w:rFonts w:ascii="Times New Roman" w:hAnsi="Times New Roman" w:cs="Times New Roman"/>
          <w:sz w:val="28"/>
          <w:szCs w:val="28"/>
        </w:rPr>
        <w:t xml:space="preserve"> сельсовета Воскресенского муниципального района Нижегородской области:</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08 июня 2018 года № 61 «Об утверждении Положения и Административного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Глуховского сельсовета»;</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13 июля 2018 года № 85 «О внесении изменений в Положение и Административный регламент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Глуховского сельсовета от 08 июня 2018 года № 61»;</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20 мая 2019 года № 35 «О внесении изменений в Положение и Административный регламент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Глуховского сельсоветаот 08.06.2018 года № 61»;</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xml:space="preserve">- от 15 июля 2020 года № 44 «О внесении изменений в Административный регламент по исполнению функции «Осуществление </w:t>
      </w:r>
      <w:r w:rsidRPr="00392FFC">
        <w:rPr>
          <w:rFonts w:ascii="Times New Roman" w:hAnsi="Times New Roman" w:cs="Times New Roman"/>
          <w:sz w:val="28"/>
          <w:szCs w:val="28"/>
        </w:rPr>
        <w:lastRenderedPageBreak/>
        <w:t>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Глуховского сельсовета» утверждённый постановлением администрации Глуховского сельсовета от08.06.2020 г. № 61»;</w:t>
      </w:r>
    </w:p>
    <w:p w:rsidR="00D369DF" w:rsidRDefault="00D369DF" w:rsidP="00392FFC">
      <w:pPr>
        <w:widowControl/>
        <w:autoSpaceDE/>
        <w:autoSpaceDN/>
        <w:adjustRightInd/>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от </w:t>
      </w:r>
      <w:r w:rsidRPr="00D369DF">
        <w:rPr>
          <w:rFonts w:ascii="Times New Roman" w:hAnsi="Times New Roman" w:cs="Times New Roman"/>
          <w:sz w:val="28"/>
          <w:szCs w:val="28"/>
        </w:rPr>
        <w:t>31 мая 2016 года № 8</w:t>
      </w:r>
      <w:r>
        <w:rPr>
          <w:rFonts w:ascii="Times New Roman" w:hAnsi="Times New Roman" w:cs="Times New Roman"/>
          <w:sz w:val="28"/>
          <w:szCs w:val="28"/>
        </w:rPr>
        <w:t>6 «</w:t>
      </w:r>
      <w:r w:rsidRPr="00D369DF">
        <w:rPr>
          <w:rFonts w:ascii="Times New Roman" w:hAnsi="Times New Roman" w:cs="Times New Roman"/>
          <w:sz w:val="28"/>
          <w:szCs w:val="28"/>
        </w:rPr>
        <w:t>Об утверждении Положения об осуществлении муниципального земельного контроля в границах Глуховского сельсовета Воскресенского муниципального района Нижегородской области</w:t>
      </w:r>
      <w:r>
        <w:rPr>
          <w:rFonts w:ascii="Times New Roman" w:hAnsi="Times New Roman" w:cs="Times New Roman"/>
          <w:sz w:val="28"/>
          <w:szCs w:val="28"/>
        </w:rPr>
        <w:t>»;</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31 мая 2016 года № 87 «Об утверждении административного регламента исполнения администрацией Глуховского сельсовета муниципальной функции по осуществлению муниципального земельного контроля на территории Глуховского сельсовета Воскресенского муниципального района Нижегородской области»;</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13 июля 2018 года № 84 «О внесении изменений в Административный регламент исполнения администрацией Глуховского сельсовета муниципальной функции  по осуществлению муниципального земельного контроля на территории Глуховского сельсовета Воскресенского муниципального района Нижегородской области от 31 мая 2016 года № 87»;</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26 июля 2018 года № 93 «О внесении изменений в постановление от 31 мая 2016 года № 87 «Об утверждении административного регламента исполнения администрацией Глуховского сельсовета муниципальной функции по осуществлению муниципального земельного контроля на территории Глуховского сельсовета Воскресенского муниципального района Нижегородской области»;</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20.05.2019 г. № 34 «О внесении изменений в постановление от 31.05.2016 года № 87 «Об утверждении административного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xml:space="preserve">- от 17 декабря 2018 года № 131 </w:t>
      </w:r>
      <w:r>
        <w:rPr>
          <w:rFonts w:ascii="Times New Roman" w:hAnsi="Times New Roman" w:cs="Times New Roman"/>
          <w:sz w:val="28"/>
          <w:szCs w:val="28"/>
        </w:rPr>
        <w:t>«</w:t>
      </w:r>
      <w:r w:rsidRPr="00392FFC">
        <w:rPr>
          <w:rFonts w:ascii="Times New Roman" w:hAnsi="Times New Roman" w:cs="Times New Roman"/>
          <w:sz w:val="28"/>
          <w:szCs w:val="28"/>
        </w:rPr>
        <w:t>Об утверждении Положения о порядке осуществления муниципального контроля в области торговой деятельности на территории Глуховского сельсовета Воскресенского муниципально</w:t>
      </w:r>
      <w:r>
        <w:rPr>
          <w:rFonts w:ascii="Times New Roman" w:hAnsi="Times New Roman" w:cs="Times New Roman"/>
          <w:sz w:val="28"/>
          <w:szCs w:val="28"/>
        </w:rPr>
        <w:t>го района Нижегородской области</w:t>
      </w:r>
      <w:r w:rsidRPr="00392FFC">
        <w:rPr>
          <w:rFonts w:ascii="Times New Roman" w:hAnsi="Times New Roman" w:cs="Times New Roman"/>
          <w:sz w:val="28"/>
          <w:szCs w:val="28"/>
        </w:rPr>
        <w:t>»;</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xml:space="preserve">- от 25 августа 2016 года № 123 </w:t>
      </w:r>
      <w:r>
        <w:rPr>
          <w:rFonts w:ascii="Times New Roman" w:hAnsi="Times New Roman" w:cs="Times New Roman"/>
          <w:sz w:val="28"/>
          <w:szCs w:val="28"/>
        </w:rPr>
        <w:t>«</w:t>
      </w:r>
      <w:r w:rsidRPr="00392FFC">
        <w:rPr>
          <w:rFonts w:ascii="Times New Roman" w:hAnsi="Times New Roman" w:cs="Times New Roman"/>
          <w:sz w:val="28"/>
          <w:szCs w:val="28"/>
        </w:rPr>
        <w:t>Об утверждении Административного регламента исполнения Администрацией Глуховского сельсовета муниципальной функции «Осуществление  муниципального контроля в</w:t>
      </w:r>
      <w:r>
        <w:rPr>
          <w:rFonts w:ascii="Times New Roman" w:hAnsi="Times New Roman" w:cs="Times New Roman"/>
          <w:sz w:val="28"/>
          <w:szCs w:val="28"/>
        </w:rPr>
        <w:t xml:space="preserve"> области торговой деятельности»</w:t>
      </w:r>
      <w:r w:rsidRPr="00392FFC">
        <w:rPr>
          <w:rFonts w:ascii="Times New Roman" w:hAnsi="Times New Roman" w:cs="Times New Roman"/>
          <w:sz w:val="28"/>
          <w:szCs w:val="28"/>
        </w:rPr>
        <w:t>;</w:t>
      </w:r>
    </w:p>
    <w:p w:rsidR="00D369DF" w:rsidRDefault="00D369DF" w:rsidP="00392FFC">
      <w:pPr>
        <w:widowControl/>
        <w:autoSpaceDE/>
        <w:autoSpaceDN/>
        <w:adjustRightInd/>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от </w:t>
      </w:r>
      <w:r w:rsidRPr="00D369DF">
        <w:rPr>
          <w:rFonts w:ascii="Times New Roman" w:hAnsi="Times New Roman" w:cs="Times New Roman"/>
          <w:sz w:val="28"/>
          <w:szCs w:val="28"/>
        </w:rPr>
        <w:t>20 марта 2017 года</w:t>
      </w:r>
      <w:r>
        <w:rPr>
          <w:rFonts w:ascii="Times New Roman" w:hAnsi="Times New Roman" w:cs="Times New Roman"/>
          <w:sz w:val="28"/>
          <w:szCs w:val="28"/>
        </w:rPr>
        <w:t xml:space="preserve"> № 34 «</w:t>
      </w:r>
      <w:r w:rsidRPr="00D369DF">
        <w:rPr>
          <w:rFonts w:ascii="Times New Roman" w:hAnsi="Times New Roman" w:cs="Times New Roman"/>
          <w:sz w:val="28"/>
          <w:szCs w:val="28"/>
        </w:rPr>
        <w:t>О внесении изменений в постановление администрации Глуховского сельсовета от 25 августа 2016 года № 123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r>
        <w:rPr>
          <w:rFonts w:ascii="Times New Roman" w:hAnsi="Times New Roman" w:cs="Times New Roman"/>
          <w:sz w:val="28"/>
          <w:szCs w:val="28"/>
        </w:rPr>
        <w:t>;</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13 июля 2018 года № 86 «О внесении изменений в Административный регламент исполнения муниципальной функции «Осуществление муниципального контроля в области торговой деятельности» от 25 августа 2016 года № 123»;</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20 марта 2020 года № 21 «О внесении изменений в Административный регламент исполнения муниципальной функции «Осуществление муниципального контроля в области торговой деятельности в Глуховском сельсовета» от 25.08.2016 года № 123»;</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xml:space="preserve">- </w:t>
      </w:r>
      <w:r>
        <w:rPr>
          <w:rFonts w:ascii="Times New Roman" w:hAnsi="Times New Roman" w:cs="Times New Roman"/>
          <w:sz w:val="28"/>
          <w:szCs w:val="28"/>
        </w:rPr>
        <w:t xml:space="preserve">от 09 июля 2018 года № 73 </w:t>
      </w:r>
      <w:r w:rsidRPr="00392FFC">
        <w:rPr>
          <w:rFonts w:ascii="Times New Roman" w:hAnsi="Times New Roman" w:cs="Times New Roman"/>
          <w:sz w:val="28"/>
          <w:szCs w:val="28"/>
        </w:rPr>
        <w:t>«Об утверждении административного регламента по исполнению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обл</w:t>
      </w:r>
      <w:r>
        <w:rPr>
          <w:rFonts w:ascii="Times New Roman" w:hAnsi="Times New Roman" w:cs="Times New Roman"/>
          <w:sz w:val="28"/>
          <w:szCs w:val="28"/>
        </w:rPr>
        <w:t>асти»</w:t>
      </w:r>
      <w:r w:rsidRPr="00392FFC">
        <w:rPr>
          <w:rFonts w:ascii="Times New Roman" w:hAnsi="Times New Roman" w:cs="Times New Roman"/>
          <w:sz w:val="28"/>
          <w:szCs w:val="28"/>
        </w:rPr>
        <w:t xml:space="preserve">; </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- 15 июля 2020 года № 43 «О внесении изменений в Административный регламент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области утверждённый постановлением администрации Глуховского сельсовета от 09.07.2018 года № 73»;</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20 марта 2017 года № 35 «Об утверждении Положения о муниципальном контроле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w:t>
      </w:r>
    </w:p>
    <w:p w:rsid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01 августа 2018 года № 96 «Об утверждении Административного регламента о муниципальном контроля за сохранностью автомобильных дорог местного значения на территории Глуховского сельсовета Воскресенского муниципальног</w:t>
      </w:r>
      <w:r>
        <w:rPr>
          <w:rFonts w:ascii="Times New Roman" w:hAnsi="Times New Roman" w:cs="Times New Roman"/>
          <w:sz w:val="28"/>
          <w:szCs w:val="28"/>
        </w:rPr>
        <w:t>о района Нижегородской области»;</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xml:space="preserve">- от 15 мая 2019 года № 32«Об утверждении административного регламента о порядке составления протоколов об административных правонарушения на территории Глуховского сельсовета Воскресенского муниципального района Нижегородской области»; </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xml:space="preserve">- от 24 декабря 2020 года № 77 «О внесение изменений в административный регламент о порядке составления протоколов об административных правонарушения на территории муниципального образования Глуховского сельсовет Воскресенского муниципального района </w:t>
      </w:r>
      <w:r w:rsidRPr="00392FFC">
        <w:rPr>
          <w:rFonts w:ascii="Times New Roman" w:hAnsi="Times New Roman" w:cs="Times New Roman"/>
          <w:sz w:val="28"/>
          <w:szCs w:val="28"/>
        </w:rPr>
        <w:lastRenderedPageBreak/>
        <w:t>Нижегородской области, утвержденный постановлением администрации Глуховского сельсовета Воскресенского муниципального района Нижегородской области от 15 мая 2019 года № 32»;</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 от 16 марта 2022 года № 14 «О внесение изменений в административный регламент о порядке составления протоколов об административных правонарушениях на территории муниципального образования Глуховский сельсовет Воскресенского муниципального района Нижегородской области, утвержденный постановлением администрации Глуховского сельсовета Воскресенского муниципального района Нижегородской области от 15 мая 2019 № 32».</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2.Обнародовать настоящее постановление на официальном сайте администрации Воскресенского муниципального района в информационно-телекоммуникационной сети Интернет.</w:t>
      </w:r>
    </w:p>
    <w:p w:rsidR="00392FFC" w:rsidRPr="00392FFC" w:rsidRDefault="00392FFC" w:rsidP="00392FFC">
      <w:pPr>
        <w:widowControl/>
        <w:autoSpaceDE/>
        <w:autoSpaceDN/>
        <w:adjustRightInd/>
        <w:spacing w:line="276" w:lineRule="auto"/>
        <w:ind w:firstLine="720"/>
        <w:jc w:val="both"/>
        <w:rPr>
          <w:rFonts w:ascii="Times New Roman" w:hAnsi="Times New Roman" w:cs="Times New Roman"/>
          <w:sz w:val="28"/>
          <w:szCs w:val="28"/>
        </w:rPr>
      </w:pPr>
      <w:r w:rsidRPr="00392FFC">
        <w:rPr>
          <w:rFonts w:ascii="Times New Roman" w:hAnsi="Times New Roman" w:cs="Times New Roman"/>
          <w:sz w:val="28"/>
          <w:szCs w:val="28"/>
        </w:rPr>
        <w:t>3.Контроль за исполнением настоящего постановления оставляю за собой.</w:t>
      </w:r>
    </w:p>
    <w:p w:rsidR="00CF7088" w:rsidRPr="00F86A79" w:rsidRDefault="00CF7088" w:rsidP="00CF7088">
      <w:pPr>
        <w:jc w:val="both"/>
        <w:rPr>
          <w:rFonts w:ascii="Times New Roman" w:hAnsi="Times New Roman" w:cs="Times New Roman"/>
          <w:sz w:val="28"/>
          <w:szCs w:val="28"/>
        </w:rPr>
      </w:pPr>
    </w:p>
    <w:p w:rsidR="00CF7088" w:rsidRPr="00F86A79" w:rsidRDefault="00CF7088" w:rsidP="00CF7088">
      <w:pPr>
        <w:rPr>
          <w:rFonts w:ascii="Times New Roman" w:hAnsi="Times New Roman" w:cs="Times New Roman"/>
          <w:sz w:val="28"/>
          <w:szCs w:val="28"/>
        </w:rPr>
      </w:pPr>
      <w:r w:rsidRPr="00F86A79">
        <w:rPr>
          <w:rFonts w:ascii="Times New Roman" w:hAnsi="Times New Roman" w:cs="Times New Roman"/>
          <w:sz w:val="28"/>
          <w:szCs w:val="28"/>
        </w:rPr>
        <w:t>Глава администрации</w:t>
      </w:r>
      <w:r w:rsidRPr="00F86A79">
        <w:rPr>
          <w:rFonts w:ascii="Times New Roman" w:hAnsi="Times New Roman" w:cs="Times New Roman"/>
          <w:sz w:val="28"/>
          <w:szCs w:val="28"/>
        </w:rPr>
        <w:tab/>
        <w:t xml:space="preserve">                                                                    И.Ю. Дубова</w:t>
      </w:r>
    </w:p>
    <w:p w:rsidR="00CF7088" w:rsidRPr="00F86A79" w:rsidRDefault="00CF7088" w:rsidP="00CF7088">
      <w:pPr>
        <w:rPr>
          <w:rFonts w:ascii="Times New Roman" w:hAnsi="Times New Roman" w:cs="Times New Roman"/>
          <w:sz w:val="28"/>
          <w:szCs w:val="28"/>
        </w:rPr>
      </w:pPr>
    </w:p>
    <w:bookmarkEnd w:id="0"/>
    <w:p w:rsidR="00DD658C" w:rsidRPr="00DD658C" w:rsidRDefault="00DD658C" w:rsidP="00CF7088">
      <w:pPr>
        <w:widowControl/>
        <w:autoSpaceDE/>
        <w:autoSpaceDN/>
        <w:adjustRightInd/>
        <w:ind w:firstLine="567"/>
        <w:jc w:val="both"/>
        <w:rPr>
          <w:rFonts w:ascii="Times New Roman" w:hAnsi="Times New Roman" w:cs="Times New Roman"/>
          <w:sz w:val="28"/>
          <w:szCs w:val="28"/>
        </w:rPr>
      </w:pPr>
    </w:p>
    <w:sectPr w:rsidR="00DD658C" w:rsidRPr="00DD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695"/>
    <w:multiLevelType w:val="hybridMultilevel"/>
    <w:tmpl w:val="E2C404A0"/>
    <w:lvl w:ilvl="0" w:tplc="BE8A6AD4">
      <w:start w:val="1"/>
      <w:numFmt w:val="decimal"/>
      <w:lvlText w:val="%1."/>
      <w:lvlJc w:val="left"/>
      <w:pPr>
        <w:ind w:left="2664" w:hanging="390"/>
      </w:pPr>
      <w:rPr>
        <w:rFonts w:ascii="Times New Roman" w:eastAsia="Times New Roman" w:hAnsi="Times New Roman" w:cs="Times New Roman"/>
      </w:rPr>
    </w:lvl>
    <w:lvl w:ilvl="1" w:tplc="04190019" w:tentative="1">
      <w:start w:val="1"/>
      <w:numFmt w:val="lowerLetter"/>
      <w:lvlText w:val="%2."/>
      <w:lvlJc w:val="left"/>
      <w:pPr>
        <w:ind w:left="3354" w:hanging="360"/>
      </w:pPr>
    </w:lvl>
    <w:lvl w:ilvl="2" w:tplc="0419001B" w:tentative="1">
      <w:start w:val="1"/>
      <w:numFmt w:val="lowerRoman"/>
      <w:lvlText w:val="%3."/>
      <w:lvlJc w:val="right"/>
      <w:pPr>
        <w:ind w:left="4074" w:hanging="180"/>
      </w:pPr>
    </w:lvl>
    <w:lvl w:ilvl="3" w:tplc="0419000F" w:tentative="1">
      <w:start w:val="1"/>
      <w:numFmt w:val="decimal"/>
      <w:lvlText w:val="%4."/>
      <w:lvlJc w:val="left"/>
      <w:pPr>
        <w:ind w:left="4794" w:hanging="360"/>
      </w:pPr>
    </w:lvl>
    <w:lvl w:ilvl="4" w:tplc="04190019" w:tentative="1">
      <w:start w:val="1"/>
      <w:numFmt w:val="lowerLetter"/>
      <w:lvlText w:val="%5."/>
      <w:lvlJc w:val="left"/>
      <w:pPr>
        <w:ind w:left="5514" w:hanging="360"/>
      </w:pPr>
    </w:lvl>
    <w:lvl w:ilvl="5" w:tplc="0419001B" w:tentative="1">
      <w:start w:val="1"/>
      <w:numFmt w:val="lowerRoman"/>
      <w:lvlText w:val="%6."/>
      <w:lvlJc w:val="right"/>
      <w:pPr>
        <w:ind w:left="6234" w:hanging="180"/>
      </w:pPr>
    </w:lvl>
    <w:lvl w:ilvl="6" w:tplc="0419000F" w:tentative="1">
      <w:start w:val="1"/>
      <w:numFmt w:val="decimal"/>
      <w:lvlText w:val="%7."/>
      <w:lvlJc w:val="left"/>
      <w:pPr>
        <w:ind w:left="6954" w:hanging="360"/>
      </w:pPr>
    </w:lvl>
    <w:lvl w:ilvl="7" w:tplc="04190019" w:tentative="1">
      <w:start w:val="1"/>
      <w:numFmt w:val="lowerLetter"/>
      <w:lvlText w:val="%8."/>
      <w:lvlJc w:val="left"/>
      <w:pPr>
        <w:ind w:left="7674" w:hanging="360"/>
      </w:pPr>
    </w:lvl>
    <w:lvl w:ilvl="8" w:tplc="0419001B" w:tentative="1">
      <w:start w:val="1"/>
      <w:numFmt w:val="lowerRoman"/>
      <w:lvlText w:val="%9."/>
      <w:lvlJc w:val="right"/>
      <w:pPr>
        <w:ind w:left="8394" w:hanging="180"/>
      </w:pPr>
    </w:lvl>
  </w:abstractNum>
  <w:abstractNum w:abstractNumId="1">
    <w:nsid w:val="092340A5"/>
    <w:multiLevelType w:val="multilevel"/>
    <w:tmpl w:val="FF26E5C2"/>
    <w:lvl w:ilvl="0">
      <w:start w:val="1"/>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2">
    <w:nsid w:val="0CC16B56"/>
    <w:multiLevelType w:val="hybridMultilevel"/>
    <w:tmpl w:val="B1F6BD3A"/>
    <w:lvl w:ilvl="0" w:tplc="EFCCE5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F1"/>
    <w:rsid w:val="002A32F1"/>
    <w:rsid w:val="00392FFC"/>
    <w:rsid w:val="00426BB7"/>
    <w:rsid w:val="006F5F62"/>
    <w:rsid w:val="007D429A"/>
    <w:rsid w:val="0082695D"/>
    <w:rsid w:val="008A6305"/>
    <w:rsid w:val="009B62E6"/>
    <w:rsid w:val="00A271F7"/>
    <w:rsid w:val="00A6686A"/>
    <w:rsid w:val="00B25D05"/>
    <w:rsid w:val="00CF7088"/>
    <w:rsid w:val="00D369DF"/>
    <w:rsid w:val="00DD658C"/>
    <w:rsid w:val="00DE77EE"/>
    <w:rsid w:val="00E72102"/>
    <w:rsid w:val="00EF7A45"/>
    <w:rsid w:val="00F35018"/>
    <w:rsid w:val="00FE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D05"/>
    <w:rPr>
      <w:rFonts w:ascii="Tahoma" w:hAnsi="Tahoma" w:cs="Tahoma"/>
      <w:sz w:val="16"/>
      <w:szCs w:val="16"/>
    </w:rPr>
  </w:style>
  <w:style w:type="character" w:customStyle="1" w:styleId="a4">
    <w:name w:val="Текст выноски Знак"/>
    <w:basedOn w:val="a0"/>
    <w:link w:val="a3"/>
    <w:uiPriority w:val="99"/>
    <w:semiHidden/>
    <w:rsid w:val="00B25D05"/>
    <w:rPr>
      <w:rFonts w:ascii="Tahoma" w:hAnsi="Tahoma" w:cs="Tahoma"/>
      <w:sz w:val="16"/>
      <w:szCs w:val="16"/>
    </w:rPr>
  </w:style>
  <w:style w:type="paragraph" w:styleId="a5">
    <w:name w:val="List Paragraph"/>
    <w:basedOn w:val="a"/>
    <w:uiPriority w:val="34"/>
    <w:qFormat/>
    <w:rsid w:val="00E72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D05"/>
    <w:rPr>
      <w:rFonts w:ascii="Tahoma" w:hAnsi="Tahoma" w:cs="Tahoma"/>
      <w:sz w:val="16"/>
      <w:szCs w:val="16"/>
    </w:rPr>
  </w:style>
  <w:style w:type="character" w:customStyle="1" w:styleId="a4">
    <w:name w:val="Текст выноски Знак"/>
    <w:basedOn w:val="a0"/>
    <w:link w:val="a3"/>
    <w:uiPriority w:val="99"/>
    <w:semiHidden/>
    <w:rsid w:val="00B25D05"/>
    <w:rPr>
      <w:rFonts w:ascii="Tahoma" w:hAnsi="Tahoma" w:cs="Tahoma"/>
      <w:sz w:val="16"/>
      <w:szCs w:val="16"/>
    </w:rPr>
  </w:style>
  <w:style w:type="paragraph" w:styleId="a5">
    <w:name w:val="List Paragraph"/>
    <w:basedOn w:val="a"/>
    <w:uiPriority w:val="34"/>
    <w:qFormat/>
    <w:rsid w:val="00E72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17</cp:revision>
  <cp:lastPrinted>2022-04-05T08:41:00Z</cp:lastPrinted>
  <dcterms:created xsi:type="dcterms:W3CDTF">2021-02-15T12:10:00Z</dcterms:created>
  <dcterms:modified xsi:type="dcterms:W3CDTF">2022-04-05T08:41:00Z</dcterms:modified>
</cp:coreProperties>
</file>