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0">
            <wp:extent cx="617220" cy="7715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КАПУСТИХИНСКОГО СЕЛЬСОВЕТА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16 июня 2017 года</w:t>
        <w:tab/>
        <w:tab/>
        <w:tab/>
        <w:tab/>
        <w:tab/>
        <w:tab/>
        <w:tab/>
        <w:tab/>
        <w:tab/>
        <w:t>№ 48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определении уполномоченного должностного лица по ведению кадрового делопроизводства в отношении лица, замещающего должность главы администрации Капустихинского сельсовета Воскресенского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pacing w:val="6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коррупции»,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Капустихинского сельсовета </w:t>
      </w:r>
      <w:r>
        <w:rPr>
          <w:rFonts w:cs="Times New Roman" w:ascii="Times New Roman" w:hAnsi="Times New Roman"/>
          <w:b/>
          <w:spacing w:val="60"/>
          <w:sz w:val="28"/>
          <w:szCs w:val="28"/>
        </w:rPr>
        <w:t>постановляет: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1.Определить специалиста администрации Капустихинского сельсовета Воскресенского муниципального района Нижегородской области уполномоченным органом по ведению кадрового делопроизводства в отношении лица, замещающего должность главы администрации Капустихинского сельсовета Воскресенского муниципального района Нижегородской области по контракту (далее – глава администрации сельсовета).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2.Специалисту организовать работу по правовому, организационному, документационному и иному обеспечению деятельности: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 сбору сведений о доходах, расходах, об имуществе и обязательствах имущественного характера главы администрации сельсовета,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их анализу, а также приему уточненных сведений;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 размещению сведений, представленных главой администрации в информационно-телекоммуникационной сети Интернет и (или) опубликование, а также размещению представленных уточненных сведений;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 представлению сведений, представленных главой администрации сельсовета Губернатору Нижегородской области;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главой администрации сельсовета, передаче зарегистрированного уведомления в сельский Совет </w:t>
      </w:r>
      <w:r>
        <w:rPr>
          <w:rFonts w:cs="Times New Roman" w:ascii="Times New Roman" w:hAnsi="Times New Roman"/>
          <w:sz w:val="28"/>
          <w:szCs w:val="28"/>
        </w:rPr>
        <w:t>Капустихинского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ab/>
        <w:tab/>
        <w:tab/>
        <w:tab/>
        <w:tab/>
        <w:tab/>
        <w:t xml:space="preserve">      Л.И. Афоньшина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6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18"/>
      <w:szCs w:val="1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234c9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36500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34c9"/>
    <w:pPr/>
    <w:rPr>
      <w:rFonts w:ascii="Tahoma" w:hAnsi="Tahoma" w:cs="Tahoma"/>
      <w:sz w:val="16"/>
      <w:szCs w:val="16"/>
    </w:rPr>
  </w:style>
  <w:style w:type="paragraph" w:styleId="Style21" w:customStyle="1">
    <w:name w:val="Нормальный"/>
    <w:uiPriority w:val="99"/>
    <w:qFormat/>
    <w:rsid w:val="0036500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467ef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C9AF-9C50-42E6-BF25-C7332368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LibreOffice/5.3.1.2$Windows_x86 LibreOffice_project/e80a0e0fd1875e1696614d24c32df0f95f03deb2</Application>
  <Pages>2</Pages>
  <Words>265</Words>
  <Characters>2258</Characters>
  <CharactersWithSpaces>2528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2017-06-20T10:06:00Z</dcterms:created>
  <dc:creator>Basova</dc:creator>
  <dc:description/>
  <dc:language>ru-RU</dc:language>
  <cp:lastModifiedBy/>
  <cp:lastPrinted>2017-06-20T10:04:00Z</cp:lastPrinted>
  <dcterms:modified xsi:type="dcterms:W3CDTF">2017-07-04T15:25:37Z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