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CA" w:rsidRPr="00C741CA" w:rsidRDefault="00C741CA" w:rsidP="00C741CA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741CA">
        <w:rPr>
          <w:rFonts w:ascii="Times New Roman" w:hAnsi="Times New Roman" w:cs="Times New Roman"/>
          <w:i/>
          <w:sz w:val="24"/>
          <w:szCs w:val="24"/>
        </w:rPr>
        <w:t>Форма 1</w:t>
      </w:r>
    </w:p>
    <w:p w:rsidR="00F327EC" w:rsidRPr="00F327EC" w:rsidRDefault="00F327EC" w:rsidP="00F327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>Аналитическая записка по итогам реализации программы</w:t>
      </w:r>
    </w:p>
    <w:p w:rsidR="005829AC" w:rsidRDefault="00F327EC" w:rsidP="00F32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 xml:space="preserve">развития производительных сил </w:t>
      </w:r>
      <w:r w:rsidR="005829AC">
        <w:rPr>
          <w:rFonts w:ascii="Times New Roman" w:hAnsi="Times New Roman" w:cs="Times New Roman"/>
          <w:b/>
          <w:sz w:val="24"/>
          <w:szCs w:val="24"/>
        </w:rPr>
        <w:t xml:space="preserve">Воскресенского </w:t>
      </w:r>
      <w:r w:rsidRPr="00F327E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F327EC" w:rsidRPr="00F327EC" w:rsidRDefault="00F327EC" w:rsidP="00F32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302B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27EC" w:rsidRPr="004172AD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4172AD" w:rsidRDefault="00F327EC" w:rsidP="00F327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72AD">
        <w:rPr>
          <w:rFonts w:ascii="Times New Roman" w:hAnsi="Times New Roman" w:cs="Times New Roman"/>
          <w:sz w:val="24"/>
          <w:szCs w:val="24"/>
        </w:rPr>
        <w:t>1. Основные итоги и эффективность реализации программы развития производительных сил</w:t>
      </w:r>
    </w:p>
    <w:p w:rsidR="00F327EC" w:rsidRPr="004172AD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4172AD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AD">
        <w:rPr>
          <w:rFonts w:ascii="Times New Roman" w:hAnsi="Times New Roman" w:cs="Times New Roman"/>
          <w:sz w:val="24"/>
          <w:szCs w:val="24"/>
        </w:rPr>
        <w:t xml:space="preserve">Из </w:t>
      </w:r>
      <w:r w:rsidR="00517F49" w:rsidRPr="004172AD">
        <w:rPr>
          <w:rFonts w:ascii="Times New Roman" w:hAnsi="Times New Roman" w:cs="Times New Roman"/>
          <w:sz w:val="24"/>
          <w:szCs w:val="24"/>
        </w:rPr>
        <w:t>2</w:t>
      </w:r>
      <w:r w:rsidR="004172AD" w:rsidRPr="004172AD">
        <w:rPr>
          <w:rFonts w:ascii="Times New Roman" w:hAnsi="Times New Roman" w:cs="Times New Roman"/>
          <w:sz w:val="24"/>
          <w:szCs w:val="24"/>
        </w:rPr>
        <w:t>3</w:t>
      </w:r>
      <w:r w:rsidRPr="004172AD">
        <w:rPr>
          <w:rFonts w:ascii="Times New Roman" w:hAnsi="Times New Roman" w:cs="Times New Roman"/>
          <w:sz w:val="24"/>
          <w:szCs w:val="24"/>
        </w:rPr>
        <w:t xml:space="preserve"> мероприятий программы развития производительных сил  </w:t>
      </w:r>
      <w:r w:rsidR="000200C2" w:rsidRPr="004172AD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4172AD">
        <w:rPr>
          <w:rFonts w:ascii="Times New Roman" w:hAnsi="Times New Roman" w:cs="Times New Roman"/>
          <w:sz w:val="24"/>
          <w:szCs w:val="24"/>
        </w:rPr>
        <w:t xml:space="preserve">(далее - Программа), запланированных к реализации в </w:t>
      </w:r>
      <w:r w:rsidR="000200C2" w:rsidRPr="004172AD">
        <w:rPr>
          <w:rFonts w:ascii="Times New Roman" w:hAnsi="Times New Roman" w:cs="Times New Roman"/>
          <w:sz w:val="24"/>
          <w:szCs w:val="24"/>
        </w:rPr>
        <w:t>201</w:t>
      </w:r>
      <w:r w:rsidR="00C828E1" w:rsidRPr="004172AD">
        <w:rPr>
          <w:rFonts w:ascii="Times New Roman" w:hAnsi="Times New Roman" w:cs="Times New Roman"/>
          <w:sz w:val="24"/>
          <w:szCs w:val="24"/>
        </w:rPr>
        <w:t>7</w:t>
      </w:r>
      <w:r w:rsidRPr="004172AD">
        <w:rPr>
          <w:rFonts w:ascii="Times New Roman" w:hAnsi="Times New Roman" w:cs="Times New Roman"/>
          <w:sz w:val="24"/>
          <w:szCs w:val="24"/>
        </w:rPr>
        <w:t xml:space="preserve"> году, реализовывались </w:t>
      </w:r>
      <w:r w:rsidR="000200C2" w:rsidRPr="004172AD">
        <w:rPr>
          <w:rFonts w:ascii="Times New Roman" w:hAnsi="Times New Roman" w:cs="Times New Roman"/>
          <w:sz w:val="24"/>
          <w:szCs w:val="24"/>
        </w:rPr>
        <w:t>2</w:t>
      </w:r>
      <w:r w:rsidR="004172AD" w:rsidRPr="004172AD">
        <w:rPr>
          <w:rFonts w:ascii="Times New Roman" w:hAnsi="Times New Roman" w:cs="Times New Roman"/>
          <w:sz w:val="24"/>
          <w:szCs w:val="24"/>
        </w:rPr>
        <w:t>3</w:t>
      </w:r>
      <w:r w:rsidRPr="004172AD">
        <w:rPr>
          <w:rFonts w:ascii="Times New Roman" w:hAnsi="Times New Roman" w:cs="Times New Roman"/>
          <w:sz w:val="24"/>
          <w:szCs w:val="24"/>
        </w:rPr>
        <w:t xml:space="preserve"> (или </w:t>
      </w:r>
      <w:r w:rsidR="000200C2" w:rsidRPr="004172AD">
        <w:rPr>
          <w:rFonts w:ascii="Times New Roman" w:hAnsi="Times New Roman" w:cs="Times New Roman"/>
          <w:sz w:val="24"/>
          <w:szCs w:val="24"/>
        </w:rPr>
        <w:t>100</w:t>
      </w:r>
      <w:r w:rsidRPr="004172AD">
        <w:rPr>
          <w:rFonts w:ascii="Times New Roman" w:hAnsi="Times New Roman" w:cs="Times New Roman"/>
          <w:sz w:val="24"/>
          <w:szCs w:val="24"/>
        </w:rPr>
        <w:t>%).</w:t>
      </w:r>
    </w:p>
    <w:p w:rsidR="00F327EC" w:rsidRPr="004172AD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AD">
        <w:rPr>
          <w:rFonts w:ascii="Times New Roman" w:hAnsi="Times New Roman" w:cs="Times New Roman"/>
          <w:sz w:val="24"/>
          <w:szCs w:val="24"/>
        </w:rPr>
        <w:t>За счет реализации Программы получено:</w:t>
      </w:r>
    </w:p>
    <w:p w:rsidR="00F327EC" w:rsidRPr="004172AD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36"/>
        <w:gridCol w:w="1237"/>
        <w:gridCol w:w="1237"/>
      </w:tblGrid>
      <w:tr w:rsidR="004172AD" w:rsidRPr="004172AD" w:rsidTr="00F05C4D">
        <w:trPr>
          <w:jc w:val="center"/>
        </w:trPr>
        <w:tc>
          <w:tcPr>
            <w:tcW w:w="6066" w:type="dxa"/>
            <w:shd w:val="clear" w:color="auto" w:fill="E2EFD9" w:themeFill="accent6" w:themeFillTint="33"/>
          </w:tcPr>
          <w:p w:rsidR="00F327EC" w:rsidRPr="004172AD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:rsidR="00F327EC" w:rsidRPr="004172AD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0A6F6C" w:rsidRPr="004172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7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2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F327EC" w:rsidRPr="004172AD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F327EC" w:rsidRPr="004172AD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D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</w:tr>
      <w:tr w:rsidR="00C302BF" w:rsidRPr="00C302BF" w:rsidTr="00F05C4D">
        <w:trPr>
          <w:trHeight w:val="21"/>
          <w:jc w:val="center"/>
        </w:trPr>
        <w:tc>
          <w:tcPr>
            <w:tcW w:w="6066" w:type="dxa"/>
          </w:tcPr>
          <w:p w:rsidR="00F327EC" w:rsidRPr="00524561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61">
              <w:rPr>
                <w:rFonts w:ascii="Times New Roman" w:hAnsi="Times New Roman" w:cs="Times New Roman"/>
                <w:sz w:val="24"/>
                <w:szCs w:val="24"/>
              </w:rPr>
              <w:t>Объем инвестиций, млн руб.</w:t>
            </w:r>
          </w:p>
        </w:tc>
        <w:tc>
          <w:tcPr>
            <w:tcW w:w="1236" w:type="dxa"/>
          </w:tcPr>
          <w:p w:rsidR="00F327EC" w:rsidRPr="00BC6BA3" w:rsidRDefault="00524561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A3">
              <w:rPr>
                <w:rFonts w:ascii="Times New Roman" w:hAnsi="Times New Roman" w:cs="Times New Roman"/>
                <w:sz w:val="24"/>
                <w:szCs w:val="24"/>
              </w:rPr>
              <w:t>63,38</w:t>
            </w:r>
          </w:p>
        </w:tc>
        <w:tc>
          <w:tcPr>
            <w:tcW w:w="1237" w:type="dxa"/>
          </w:tcPr>
          <w:p w:rsidR="00F327EC" w:rsidRPr="00037CD2" w:rsidRDefault="00037CD2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D2">
              <w:rPr>
                <w:rFonts w:ascii="Times New Roman" w:hAnsi="Times New Roman" w:cs="Times New Roman"/>
                <w:sz w:val="24"/>
                <w:szCs w:val="24"/>
              </w:rPr>
              <w:t>57,72</w:t>
            </w:r>
          </w:p>
        </w:tc>
        <w:tc>
          <w:tcPr>
            <w:tcW w:w="1237" w:type="dxa"/>
          </w:tcPr>
          <w:p w:rsidR="00F327EC" w:rsidRPr="00037CD2" w:rsidRDefault="00037CD2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91,07</w:t>
            </w:r>
          </w:p>
        </w:tc>
      </w:tr>
      <w:tr w:rsidR="00C302BF" w:rsidRPr="00C302BF" w:rsidTr="00F05C4D">
        <w:trPr>
          <w:trHeight w:val="21"/>
          <w:jc w:val="center"/>
        </w:trPr>
        <w:tc>
          <w:tcPr>
            <w:tcW w:w="6066" w:type="dxa"/>
          </w:tcPr>
          <w:p w:rsidR="00F327EC" w:rsidRPr="00524561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61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млн руб.</w:t>
            </w:r>
          </w:p>
        </w:tc>
        <w:tc>
          <w:tcPr>
            <w:tcW w:w="1236" w:type="dxa"/>
          </w:tcPr>
          <w:p w:rsidR="00F327EC" w:rsidRPr="00BC6BA3" w:rsidRDefault="00524561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A3">
              <w:rPr>
                <w:rFonts w:ascii="Times New Roman" w:hAnsi="Times New Roman" w:cs="Times New Roman"/>
                <w:sz w:val="24"/>
                <w:szCs w:val="24"/>
              </w:rPr>
              <w:t>361,61</w:t>
            </w:r>
          </w:p>
        </w:tc>
        <w:tc>
          <w:tcPr>
            <w:tcW w:w="1237" w:type="dxa"/>
          </w:tcPr>
          <w:p w:rsidR="00F327EC" w:rsidRPr="00037CD2" w:rsidRDefault="00037CD2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393,03</w:t>
            </w:r>
          </w:p>
        </w:tc>
        <w:tc>
          <w:tcPr>
            <w:tcW w:w="1237" w:type="dxa"/>
          </w:tcPr>
          <w:p w:rsidR="00F327EC" w:rsidRPr="00037CD2" w:rsidRDefault="00421307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108,69</w:t>
            </w:r>
          </w:p>
        </w:tc>
      </w:tr>
      <w:tr w:rsidR="00C302BF" w:rsidRPr="00C302BF" w:rsidTr="00F327EC">
        <w:trPr>
          <w:jc w:val="center"/>
        </w:trPr>
        <w:tc>
          <w:tcPr>
            <w:tcW w:w="6066" w:type="dxa"/>
          </w:tcPr>
          <w:p w:rsidR="00F327EC" w:rsidRPr="00524561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61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области, млн руб.</w:t>
            </w:r>
          </w:p>
        </w:tc>
        <w:tc>
          <w:tcPr>
            <w:tcW w:w="1236" w:type="dxa"/>
          </w:tcPr>
          <w:p w:rsidR="00F327EC" w:rsidRPr="00BC6BA3" w:rsidRDefault="00524561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A3"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1237" w:type="dxa"/>
          </w:tcPr>
          <w:p w:rsidR="00F327EC" w:rsidRPr="00037CD2" w:rsidRDefault="00421307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237" w:type="dxa"/>
          </w:tcPr>
          <w:p w:rsidR="00F327EC" w:rsidRPr="00037CD2" w:rsidRDefault="00421307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89,01</w:t>
            </w:r>
          </w:p>
        </w:tc>
      </w:tr>
      <w:tr w:rsidR="00F327EC" w:rsidRPr="00C302BF" w:rsidTr="00F327EC">
        <w:trPr>
          <w:jc w:val="center"/>
        </w:trPr>
        <w:tc>
          <w:tcPr>
            <w:tcW w:w="6066" w:type="dxa"/>
          </w:tcPr>
          <w:p w:rsidR="00F327EC" w:rsidRPr="00524561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61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мест, ед.</w:t>
            </w:r>
          </w:p>
        </w:tc>
        <w:tc>
          <w:tcPr>
            <w:tcW w:w="1236" w:type="dxa"/>
          </w:tcPr>
          <w:p w:rsidR="00F327EC" w:rsidRPr="00BC6BA3" w:rsidRDefault="00524561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F6C" w:rsidRPr="00BC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F327EC" w:rsidRPr="00037CD2" w:rsidRDefault="00421307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F327EC" w:rsidRPr="00037CD2" w:rsidRDefault="00421307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56,82</w:t>
            </w:r>
          </w:p>
        </w:tc>
      </w:tr>
    </w:tbl>
    <w:p w:rsidR="00F327EC" w:rsidRPr="00C302BF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C59" w:rsidRPr="00C302BF" w:rsidRDefault="00F327EC" w:rsidP="00F327E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31EE">
        <w:rPr>
          <w:rFonts w:ascii="Times New Roman" w:hAnsi="Times New Roman" w:cs="Times New Roman"/>
          <w:sz w:val="24"/>
          <w:szCs w:val="24"/>
        </w:rPr>
        <w:t>Плановые задания достигнуты по следующим основным социально-экономическим показателям:</w:t>
      </w:r>
      <w:r w:rsidR="00DC31EE" w:rsidRPr="00DC31EE">
        <w:rPr>
          <w:rFonts w:ascii="Times New Roman" w:hAnsi="Times New Roman" w:cs="Times New Roman"/>
          <w:sz w:val="24"/>
          <w:szCs w:val="24"/>
        </w:rPr>
        <w:t xml:space="preserve"> </w:t>
      </w:r>
      <w:r w:rsidR="00DC31EE" w:rsidRPr="00524561">
        <w:rPr>
          <w:rFonts w:ascii="Times New Roman" w:hAnsi="Times New Roman" w:cs="Times New Roman"/>
          <w:sz w:val="24"/>
          <w:szCs w:val="24"/>
        </w:rPr>
        <w:t>Объем отгруженной продукции</w:t>
      </w:r>
      <w:r w:rsidRPr="00C302B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64AFF" w:rsidRPr="00A70499" w:rsidRDefault="00F327EC" w:rsidP="00664AFF">
      <w:pPr>
        <w:widowControl w:val="0"/>
        <w:autoSpaceDE w:val="0"/>
        <w:autoSpaceDN w:val="0"/>
        <w:adjustRightInd w:val="0"/>
        <w:ind w:firstLine="540"/>
        <w:jc w:val="both"/>
      </w:pPr>
      <w:r w:rsidRPr="00A70499">
        <w:t>Наибольшее отстав</w:t>
      </w:r>
      <w:r w:rsidR="00302496" w:rsidRPr="00A70499">
        <w:t>ание наблюдается по показател</w:t>
      </w:r>
      <w:r w:rsidR="003A24C7" w:rsidRPr="00A70499">
        <w:t>ю</w:t>
      </w:r>
      <w:r w:rsidRPr="00A70499">
        <w:t xml:space="preserve"> </w:t>
      </w:r>
      <w:r w:rsidR="0093564E" w:rsidRPr="00A70499">
        <w:t>создания новых рабочих мест</w:t>
      </w:r>
      <w:r w:rsidR="00302496" w:rsidRPr="00A70499">
        <w:t>.</w:t>
      </w:r>
      <w:r w:rsidRPr="00A70499">
        <w:t xml:space="preserve"> </w:t>
      </w:r>
      <w:r w:rsidR="00664AFF" w:rsidRPr="00A70499">
        <w:t xml:space="preserve">Основной фактор: </w:t>
      </w:r>
    </w:p>
    <w:p w:rsidR="00664AFF" w:rsidRPr="00A70499" w:rsidRDefault="00664AFF" w:rsidP="00664AFF">
      <w:pPr>
        <w:widowControl w:val="0"/>
        <w:autoSpaceDE w:val="0"/>
        <w:autoSpaceDN w:val="0"/>
        <w:adjustRightInd w:val="0"/>
        <w:ind w:firstLine="540"/>
        <w:jc w:val="both"/>
      </w:pPr>
      <w:r w:rsidRPr="00A70499">
        <w:t xml:space="preserve">- </w:t>
      </w:r>
      <w:r w:rsidR="001C54AF" w:rsidRPr="00A70499">
        <w:t xml:space="preserve">отставание по срокам реализации проекта </w:t>
      </w:r>
      <w:r w:rsidR="004278E4" w:rsidRPr="00A70499">
        <w:t xml:space="preserve">ООО «Агрокомбинат "Ветлужский» </w:t>
      </w:r>
      <w:r w:rsidR="004278E4">
        <w:t>(</w:t>
      </w:r>
      <w:r w:rsidR="001C54AF" w:rsidRPr="00A70499">
        <w:t>создани</w:t>
      </w:r>
      <w:r w:rsidR="00C21220">
        <w:t>е</w:t>
      </w:r>
      <w:r w:rsidR="001C54AF" w:rsidRPr="00A70499">
        <w:t xml:space="preserve"> предприятия по выращиванию шампиньонов</w:t>
      </w:r>
      <w:r w:rsidR="00C21220">
        <w:t>):</w:t>
      </w:r>
      <w:r w:rsidR="001C54AF" w:rsidRPr="00A70499">
        <w:t xml:space="preserve"> </w:t>
      </w:r>
      <w:r w:rsidR="00A70499" w:rsidRPr="00A70499">
        <w:t xml:space="preserve">план на 2017 год – 14 </w:t>
      </w:r>
      <w:proofErr w:type="spellStart"/>
      <w:r w:rsidR="00A70499" w:rsidRPr="00A70499">
        <w:t>н.р.м</w:t>
      </w:r>
      <w:proofErr w:type="spellEnd"/>
      <w:r w:rsidR="00A70499" w:rsidRPr="00A70499">
        <w:t>., факт – 4</w:t>
      </w:r>
      <w:r w:rsidRPr="00A70499">
        <w:t>.</w:t>
      </w:r>
      <w:r w:rsidR="00A70499" w:rsidRPr="00A70499">
        <w:t xml:space="preserve"> С декабря 2017 года производство организовано, рабочие места будут создаваться в 2018 году.</w:t>
      </w:r>
    </w:p>
    <w:p w:rsidR="00F327EC" w:rsidRPr="00C302BF" w:rsidRDefault="00F327EC" w:rsidP="00F327E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27EC" w:rsidRPr="009A2E3A" w:rsidRDefault="00F327EC" w:rsidP="00F327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3A">
        <w:rPr>
          <w:rFonts w:ascii="Times New Roman" w:hAnsi="Times New Roman" w:cs="Times New Roman"/>
          <w:sz w:val="24"/>
          <w:szCs w:val="24"/>
        </w:rPr>
        <w:t>В рамках Программы:</w:t>
      </w:r>
    </w:p>
    <w:p w:rsidR="00F327EC" w:rsidRPr="009A2E3A" w:rsidRDefault="00F327EC" w:rsidP="00F327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E3A">
        <w:rPr>
          <w:rFonts w:ascii="Times New Roman" w:hAnsi="Times New Roman" w:cs="Times New Roman"/>
          <w:sz w:val="24"/>
          <w:szCs w:val="24"/>
          <w:u w:val="single"/>
        </w:rPr>
        <w:t>Введены в эксплуатацию (построены) следующие объекты:</w:t>
      </w:r>
    </w:p>
    <w:p w:rsidR="00EC38FE" w:rsidRPr="009A2E3A" w:rsidRDefault="00EC38FE" w:rsidP="00E36CCC">
      <w:pPr>
        <w:ind w:firstLine="709"/>
        <w:jc w:val="both"/>
      </w:pPr>
      <w:r w:rsidRPr="009A2E3A">
        <w:t>- предприяти</w:t>
      </w:r>
      <w:r w:rsidR="009A2E3A" w:rsidRPr="009A2E3A">
        <w:t>е</w:t>
      </w:r>
      <w:r w:rsidRPr="009A2E3A">
        <w:t xml:space="preserve"> по выращиванию шампиньонов ООО «Агрокомбинат "Ветлужский» (сумма инвестиций за 201</w:t>
      </w:r>
      <w:r w:rsidR="009A2E3A" w:rsidRPr="009A2E3A">
        <w:t>7</w:t>
      </w:r>
      <w:r w:rsidRPr="009A2E3A">
        <w:t xml:space="preserve"> год составила </w:t>
      </w:r>
      <w:r w:rsidR="009A2E3A">
        <w:t>10</w:t>
      </w:r>
      <w:r w:rsidRPr="009A2E3A">
        <w:t>,0 млн. руб., создано 4 новых рабочих места);</w:t>
      </w:r>
    </w:p>
    <w:p w:rsidR="007C6CBE" w:rsidRPr="00C92487" w:rsidRDefault="007C6CBE" w:rsidP="007C6CBE">
      <w:pPr>
        <w:jc w:val="both"/>
      </w:pPr>
    </w:p>
    <w:p w:rsidR="00F327EC" w:rsidRPr="00C92487" w:rsidRDefault="00F327EC" w:rsidP="00F327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487">
        <w:rPr>
          <w:rFonts w:ascii="Times New Roman" w:hAnsi="Times New Roman" w:cs="Times New Roman"/>
          <w:sz w:val="24"/>
          <w:szCs w:val="24"/>
          <w:u w:val="single"/>
        </w:rPr>
        <w:t>Реконструированы (модернизированы):</w:t>
      </w:r>
    </w:p>
    <w:p w:rsidR="00F21EC6" w:rsidRDefault="00F21EC6" w:rsidP="00E36CCC">
      <w:pPr>
        <w:ind w:firstLine="709"/>
        <w:jc w:val="both"/>
      </w:pPr>
      <w:r w:rsidRPr="00C92487">
        <w:t xml:space="preserve">- </w:t>
      </w:r>
      <w:r w:rsidR="00DE3438" w:rsidRPr="00C92487">
        <w:t xml:space="preserve">приобретены сеялка, косилка, УАЗ, миксер АКМ-9 </w:t>
      </w:r>
      <w:r w:rsidRPr="00C92487">
        <w:t>в СПК «Путь к новой жизни» (</w:t>
      </w:r>
      <w:r w:rsidR="00B95182" w:rsidRPr="00C92487">
        <w:t xml:space="preserve">сумма инвестиций за 2017 год составила </w:t>
      </w:r>
      <w:r w:rsidR="00DE3438" w:rsidRPr="00C92487">
        <w:t>11,7</w:t>
      </w:r>
      <w:r w:rsidRPr="00C92487">
        <w:t xml:space="preserve"> млн. руб., </w:t>
      </w:r>
      <w:r w:rsidR="00DE3438" w:rsidRPr="00C92487">
        <w:t>создано 2</w:t>
      </w:r>
      <w:r w:rsidRPr="00C92487">
        <w:t xml:space="preserve"> нов</w:t>
      </w:r>
      <w:r w:rsidR="00DE3438" w:rsidRPr="00C92487">
        <w:t>ых</w:t>
      </w:r>
      <w:r w:rsidRPr="00C92487">
        <w:t xml:space="preserve"> рабоч</w:t>
      </w:r>
      <w:r w:rsidR="00DE3438" w:rsidRPr="00C92487">
        <w:t>их</w:t>
      </w:r>
      <w:r w:rsidRPr="00C92487">
        <w:t xml:space="preserve"> мест</w:t>
      </w:r>
      <w:r w:rsidR="00DE3438" w:rsidRPr="00C92487">
        <w:t>а</w:t>
      </w:r>
      <w:r w:rsidRPr="00C92487">
        <w:t>);</w:t>
      </w:r>
    </w:p>
    <w:p w:rsidR="001839FF" w:rsidRPr="00927390" w:rsidRDefault="001839FF" w:rsidP="00E36CCC">
      <w:pPr>
        <w:ind w:firstLine="709"/>
        <w:jc w:val="both"/>
      </w:pPr>
      <w:r w:rsidRPr="00927390">
        <w:t xml:space="preserve">- приобретены дробилка древесная, компрессор, молотковая дробилка, </w:t>
      </w:r>
      <w:proofErr w:type="spellStart"/>
      <w:r w:rsidRPr="00927390">
        <w:t>бетоносмеситель</w:t>
      </w:r>
      <w:proofErr w:type="spellEnd"/>
      <w:r w:rsidRPr="00927390">
        <w:t xml:space="preserve">, мини-заправка </w:t>
      </w:r>
      <w:proofErr w:type="spellStart"/>
      <w:r w:rsidRPr="00927390">
        <w:t>Технорд</w:t>
      </w:r>
      <w:proofErr w:type="spellEnd"/>
      <w:r w:rsidRPr="00927390">
        <w:t>, мойка высокого давления, станки, краскопульты, окрасочный аппарат в ООО «Рельеф» (</w:t>
      </w:r>
      <w:r>
        <w:t>3,37</w:t>
      </w:r>
      <w:r w:rsidRPr="00927390">
        <w:t xml:space="preserve"> млн. руб., </w:t>
      </w:r>
      <w:r>
        <w:t>6</w:t>
      </w:r>
      <w:r w:rsidRPr="00927390">
        <w:t xml:space="preserve"> новых рабочих мест);</w:t>
      </w:r>
    </w:p>
    <w:p w:rsidR="00BB700A" w:rsidRDefault="00BB700A" w:rsidP="00E36CCC">
      <w:pPr>
        <w:ind w:firstLine="709"/>
        <w:jc w:val="both"/>
      </w:pPr>
      <w:r w:rsidRPr="00B95182">
        <w:t>- приобретен</w:t>
      </w:r>
      <w:r w:rsidR="00AD5439" w:rsidRPr="00B95182">
        <w:t>о</w:t>
      </w:r>
      <w:r w:rsidRPr="00B95182">
        <w:t xml:space="preserve"> оборудовани</w:t>
      </w:r>
      <w:r w:rsidR="00AD5439" w:rsidRPr="00B95182">
        <w:t>е</w:t>
      </w:r>
      <w:r w:rsidRPr="00B95182">
        <w:t xml:space="preserve"> для МТФ и цеха по производству сыра </w:t>
      </w:r>
      <w:r w:rsidR="001839FF">
        <w:t>ООО «</w:t>
      </w:r>
      <w:proofErr w:type="spellStart"/>
      <w:r w:rsidR="001839FF">
        <w:t>Светлоярское</w:t>
      </w:r>
      <w:proofErr w:type="spellEnd"/>
      <w:r w:rsidR="001839FF">
        <w:t xml:space="preserve">» </w:t>
      </w:r>
      <w:r w:rsidRPr="00B95182">
        <w:t>(</w:t>
      </w:r>
      <w:r w:rsidR="00AD5439" w:rsidRPr="00B95182">
        <w:t>1,7</w:t>
      </w:r>
      <w:r w:rsidRPr="00B95182">
        <w:t xml:space="preserve"> млн. руб., </w:t>
      </w:r>
      <w:r w:rsidR="00F15514" w:rsidRPr="00B95182">
        <w:t>2</w:t>
      </w:r>
      <w:r w:rsidRPr="00B95182">
        <w:t xml:space="preserve"> новых рабочих места)</w:t>
      </w:r>
      <w:r w:rsidR="00684B43" w:rsidRPr="00B95182">
        <w:t>;</w:t>
      </w:r>
    </w:p>
    <w:p w:rsidR="001839FF" w:rsidRPr="00026382" w:rsidRDefault="001839FF" w:rsidP="00E36CCC">
      <w:pPr>
        <w:spacing w:before="40" w:after="40"/>
        <w:ind w:firstLine="709"/>
        <w:jc w:val="both"/>
      </w:pPr>
      <w:r w:rsidRPr="00F97D22">
        <w:t xml:space="preserve">- приобретен </w:t>
      </w:r>
      <w:proofErr w:type="spellStart"/>
      <w:r w:rsidRPr="00F97D22">
        <w:t>тестоделитель</w:t>
      </w:r>
      <w:proofErr w:type="spellEnd"/>
      <w:r w:rsidRPr="00F97D22">
        <w:t xml:space="preserve">, проведен ремонт помещения в ПО «Воскресенский </w:t>
      </w:r>
      <w:r w:rsidRPr="00026382">
        <w:t>хлебокомбинат» (</w:t>
      </w:r>
      <w:r>
        <w:t>1,13</w:t>
      </w:r>
      <w:r w:rsidRPr="00026382">
        <w:t xml:space="preserve"> млн. руб.)</w:t>
      </w:r>
      <w:r>
        <w:t>;</w:t>
      </w:r>
    </w:p>
    <w:p w:rsidR="001839FF" w:rsidRPr="00F715B1" w:rsidRDefault="001839FF" w:rsidP="00E36CCC">
      <w:pPr>
        <w:ind w:firstLine="709"/>
        <w:jc w:val="both"/>
      </w:pPr>
      <w:r w:rsidRPr="00F715B1">
        <w:t>- ведется строительство животноводческих помещений в КФХ «Пирогова Т.Б.» (1,</w:t>
      </w:r>
      <w:r>
        <w:t>0</w:t>
      </w:r>
      <w:r w:rsidRPr="00F715B1">
        <w:t xml:space="preserve"> млн. руб.</w:t>
      </w:r>
      <w:r>
        <w:t>, 2 новых рабочих места</w:t>
      </w:r>
      <w:r w:rsidRPr="00F715B1">
        <w:t>);</w:t>
      </w:r>
    </w:p>
    <w:p w:rsidR="001839FF" w:rsidRPr="00E93E00" w:rsidRDefault="001839FF" w:rsidP="00E36CCC">
      <w:pPr>
        <w:ind w:firstLine="709"/>
        <w:jc w:val="both"/>
      </w:pPr>
      <w:r w:rsidRPr="00E93E00">
        <w:t>- приобретены животные в ООО ПЗ «Серая лошадь» (</w:t>
      </w:r>
      <w:r>
        <w:t>1,0</w:t>
      </w:r>
      <w:r w:rsidRPr="00E93E00">
        <w:t xml:space="preserve"> </w:t>
      </w:r>
      <w:proofErr w:type="spellStart"/>
      <w:r w:rsidRPr="00E93E00">
        <w:t>млн.руб</w:t>
      </w:r>
      <w:proofErr w:type="spellEnd"/>
      <w:r w:rsidRPr="00E93E00">
        <w:t>.);</w:t>
      </w:r>
    </w:p>
    <w:p w:rsidR="001839FF" w:rsidRPr="00C077D1" w:rsidRDefault="001839FF" w:rsidP="00E36CCC">
      <w:pPr>
        <w:ind w:firstLine="709"/>
        <w:jc w:val="both"/>
      </w:pPr>
      <w:r w:rsidRPr="00C077D1">
        <w:t xml:space="preserve">- приобретены пилорама </w:t>
      </w:r>
      <w:proofErr w:type="spellStart"/>
      <w:r w:rsidRPr="00C077D1">
        <w:t>Р63</w:t>
      </w:r>
      <w:proofErr w:type="spellEnd"/>
      <w:r w:rsidRPr="00C077D1">
        <w:t>, станок многопильный ДК-160, компьютерная техника в ООО «</w:t>
      </w:r>
      <w:proofErr w:type="spellStart"/>
      <w:r w:rsidRPr="00C077D1">
        <w:t>Стройсервис</w:t>
      </w:r>
      <w:proofErr w:type="spellEnd"/>
      <w:r w:rsidRPr="00C077D1">
        <w:t>» (0,67 млн. руб.);</w:t>
      </w:r>
    </w:p>
    <w:p w:rsidR="004C5EFA" w:rsidRPr="00573401" w:rsidRDefault="00F21EC6" w:rsidP="00E36CCC">
      <w:pPr>
        <w:ind w:firstLine="709"/>
        <w:jc w:val="both"/>
      </w:pPr>
      <w:r w:rsidRPr="004804A6">
        <w:t xml:space="preserve">- </w:t>
      </w:r>
      <w:r w:rsidR="002D6AD9" w:rsidRPr="004804A6">
        <w:t xml:space="preserve">расширен </w:t>
      </w:r>
      <w:r w:rsidRPr="004804A6">
        <w:t xml:space="preserve">транспортный парк в </w:t>
      </w:r>
      <w:r w:rsidR="004804A6" w:rsidRPr="004804A6">
        <w:t>ООО «Агропредприятие Воскресенское</w:t>
      </w:r>
      <w:r w:rsidR="004804A6" w:rsidRPr="008F2B97">
        <w:t>» (0,88 млн. руб</w:t>
      </w:r>
      <w:r w:rsidR="004804A6" w:rsidRPr="005E60AA">
        <w:t xml:space="preserve">.), </w:t>
      </w:r>
      <w:r w:rsidR="005E60AA" w:rsidRPr="005E60AA">
        <w:t xml:space="preserve">ООО «БИН» (2,0 млн. руб., 6 новых рабочих мест), </w:t>
      </w:r>
      <w:r w:rsidRPr="008869F0">
        <w:t>ООО «Метрополь» (</w:t>
      </w:r>
      <w:r w:rsidR="002D6AD9" w:rsidRPr="008869F0">
        <w:t>4,</w:t>
      </w:r>
      <w:r w:rsidR="008869F0">
        <w:t>13</w:t>
      </w:r>
      <w:r w:rsidRPr="008869F0">
        <w:t xml:space="preserve"> млн. руб., </w:t>
      </w:r>
      <w:r w:rsidR="008869F0">
        <w:t>2</w:t>
      </w:r>
      <w:r w:rsidRPr="008869F0">
        <w:t xml:space="preserve"> нов</w:t>
      </w:r>
      <w:r w:rsidR="008869F0">
        <w:t>ых</w:t>
      </w:r>
      <w:r w:rsidRPr="008869F0">
        <w:t xml:space="preserve"> рабоч</w:t>
      </w:r>
      <w:r w:rsidR="008869F0">
        <w:t>их</w:t>
      </w:r>
      <w:r w:rsidRPr="008869F0">
        <w:t xml:space="preserve"> мест</w:t>
      </w:r>
      <w:r w:rsidR="008869F0">
        <w:t>а</w:t>
      </w:r>
      <w:r w:rsidRPr="00573401">
        <w:t>)</w:t>
      </w:r>
      <w:r w:rsidR="00573401" w:rsidRPr="00573401">
        <w:t>, ИП Миронов В.Б. (0,58 млн. руб.)</w:t>
      </w:r>
      <w:r w:rsidR="0011435B">
        <w:t xml:space="preserve">, КФХ Федореев А.Н. (0,66 </w:t>
      </w:r>
      <w:proofErr w:type="spellStart"/>
      <w:r w:rsidR="0011435B">
        <w:t>млн.руб</w:t>
      </w:r>
      <w:proofErr w:type="spellEnd"/>
      <w:r w:rsidR="0011435B">
        <w:t>.)</w:t>
      </w:r>
      <w:r w:rsidRPr="00573401">
        <w:t xml:space="preserve">; </w:t>
      </w:r>
    </w:p>
    <w:p w:rsidR="0044279B" w:rsidRPr="001839FF" w:rsidRDefault="0044279B" w:rsidP="00E36CCC">
      <w:pPr>
        <w:spacing w:before="40" w:after="40"/>
        <w:ind w:firstLine="709"/>
        <w:jc w:val="both"/>
      </w:pPr>
      <w:r w:rsidRPr="00C302BF">
        <w:rPr>
          <w:color w:val="FF0000"/>
        </w:rPr>
        <w:lastRenderedPageBreak/>
        <w:t xml:space="preserve">- </w:t>
      </w:r>
      <w:r w:rsidRPr="00D94691">
        <w:t>модернизирован</w:t>
      </w:r>
      <w:r w:rsidR="00D94691" w:rsidRPr="00D94691">
        <w:t>ы</w:t>
      </w:r>
      <w:r w:rsidRPr="00D94691">
        <w:t xml:space="preserve"> производств</w:t>
      </w:r>
      <w:r w:rsidR="00D94691" w:rsidRPr="00D94691">
        <w:t>а</w:t>
      </w:r>
      <w:r w:rsidRPr="00D94691">
        <w:t xml:space="preserve"> </w:t>
      </w:r>
      <w:r w:rsidR="00D94691" w:rsidRPr="00D94691">
        <w:t>ООО «Абрис-НН» (0,21 млн</w:t>
      </w:r>
      <w:r w:rsidR="00D94691" w:rsidRPr="001839FF">
        <w:t xml:space="preserve">. руб.); </w:t>
      </w:r>
      <w:r w:rsidR="005D1298" w:rsidRPr="001839FF">
        <w:t xml:space="preserve">ООО «Крона» (0,18 </w:t>
      </w:r>
      <w:proofErr w:type="spellStart"/>
      <w:r w:rsidR="005D1298" w:rsidRPr="001839FF">
        <w:t>млн.руб</w:t>
      </w:r>
      <w:proofErr w:type="spellEnd"/>
      <w:r w:rsidR="005D1298" w:rsidRPr="001839FF">
        <w:t xml:space="preserve">.), </w:t>
      </w:r>
      <w:r w:rsidR="00FA4224" w:rsidRPr="001839FF">
        <w:t xml:space="preserve">ИП </w:t>
      </w:r>
      <w:proofErr w:type="spellStart"/>
      <w:r w:rsidR="00FA4224" w:rsidRPr="001839FF">
        <w:t>Поляшов</w:t>
      </w:r>
      <w:proofErr w:type="spellEnd"/>
      <w:r w:rsidR="00FA4224" w:rsidRPr="001839FF">
        <w:t xml:space="preserve"> Н.Н. (0,47 </w:t>
      </w:r>
      <w:proofErr w:type="spellStart"/>
      <w:r w:rsidR="00FA4224" w:rsidRPr="001839FF">
        <w:t>млн.руб</w:t>
      </w:r>
      <w:proofErr w:type="spellEnd"/>
      <w:r w:rsidR="00FA4224" w:rsidRPr="001839FF">
        <w:t>.)</w:t>
      </w:r>
      <w:r w:rsidR="00F97D22" w:rsidRPr="001839FF">
        <w:t>,</w:t>
      </w:r>
      <w:r w:rsidR="00FA4224" w:rsidRPr="001839FF">
        <w:t xml:space="preserve"> </w:t>
      </w:r>
      <w:r w:rsidRPr="001839FF">
        <w:t>ИП Шубин П.В. (0,</w:t>
      </w:r>
      <w:r w:rsidR="00F97D22" w:rsidRPr="001839FF">
        <w:t>8</w:t>
      </w:r>
      <w:r w:rsidRPr="001839FF">
        <w:t xml:space="preserve"> </w:t>
      </w:r>
      <w:proofErr w:type="spellStart"/>
      <w:r w:rsidRPr="001839FF">
        <w:t>млн.руб</w:t>
      </w:r>
      <w:proofErr w:type="spellEnd"/>
      <w:r w:rsidR="00F97D22" w:rsidRPr="001839FF">
        <w:t>.</w:t>
      </w:r>
      <w:r w:rsidRPr="001839FF">
        <w:t>)</w:t>
      </w:r>
      <w:r w:rsidR="0011435B" w:rsidRPr="001839FF">
        <w:t>, ООО «Визит» (0,1 млн. руб.)</w:t>
      </w:r>
      <w:r w:rsidR="001839FF">
        <w:t>.</w:t>
      </w:r>
    </w:p>
    <w:p w:rsidR="00F327EC" w:rsidRPr="00C302BF" w:rsidRDefault="00F327EC" w:rsidP="00E36CC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27EC" w:rsidRPr="005740A9" w:rsidRDefault="00F327EC" w:rsidP="00971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0A9">
        <w:rPr>
          <w:rFonts w:ascii="Times New Roman" w:hAnsi="Times New Roman" w:cs="Times New Roman"/>
          <w:sz w:val="24"/>
          <w:szCs w:val="24"/>
        </w:rPr>
        <w:t>Не реализовывались мероприятия:</w:t>
      </w:r>
      <w:r w:rsidR="0097185A" w:rsidRPr="005740A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327EC" w:rsidRPr="005740A9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5740A9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0A9">
        <w:rPr>
          <w:rFonts w:ascii="Times New Roman" w:hAnsi="Times New Roman" w:cs="Times New Roman"/>
          <w:sz w:val="24"/>
          <w:szCs w:val="24"/>
        </w:rPr>
        <w:t xml:space="preserve">Приостановлена реализация проекта/мероприятия: </w:t>
      </w:r>
      <w:r w:rsidR="0097185A" w:rsidRPr="005740A9">
        <w:rPr>
          <w:rFonts w:ascii="Times New Roman" w:hAnsi="Times New Roman" w:cs="Times New Roman"/>
          <w:sz w:val="24"/>
          <w:szCs w:val="24"/>
        </w:rPr>
        <w:t>нет</w:t>
      </w:r>
    </w:p>
    <w:p w:rsidR="00F327EC" w:rsidRPr="005740A9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4D" w:rsidRPr="00E26E67" w:rsidRDefault="00F327EC" w:rsidP="00971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0A9">
        <w:rPr>
          <w:rFonts w:ascii="Times New Roman" w:hAnsi="Times New Roman" w:cs="Times New Roman"/>
          <w:sz w:val="24"/>
          <w:szCs w:val="24"/>
        </w:rPr>
        <w:t xml:space="preserve">Имеются сложности с реализацией проектов: </w:t>
      </w:r>
      <w:r w:rsidR="0097185A" w:rsidRPr="005740A9">
        <w:rPr>
          <w:rFonts w:ascii="Times New Roman" w:hAnsi="Times New Roman" w:cs="Times New Roman"/>
          <w:sz w:val="24"/>
          <w:szCs w:val="24"/>
        </w:rPr>
        <w:t>длительный срок разработки Генерального плана территории Владимирского сельсовета</w:t>
      </w:r>
      <w:r w:rsidR="005740A9">
        <w:rPr>
          <w:rFonts w:ascii="Times New Roman" w:hAnsi="Times New Roman" w:cs="Times New Roman"/>
          <w:sz w:val="24"/>
          <w:szCs w:val="24"/>
        </w:rPr>
        <w:t xml:space="preserve"> и отсутствие соинвесторов</w:t>
      </w:r>
      <w:r w:rsidR="0097185A" w:rsidRPr="005740A9">
        <w:rPr>
          <w:rFonts w:ascii="Times New Roman" w:hAnsi="Times New Roman" w:cs="Times New Roman"/>
          <w:sz w:val="24"/>
          <w:szCs w:val="24"/>
        </w:rPr>
        <w:t xml:space="preserve"> сдержива</w:t>
      </w:r>
      <w:r w:rsidR="00E76AED">
        <w:rPr>
          <w:rFonts w:ascii="Times New Roman" w:hAnsi="Times New Roman" w:cs="Times New Roman"/>
          <w:sz w:val="24"/>
          <w:szCs w:val="24"/>
        </w:rPr>
        <w:t>ю</w:t>
      </w:r>
      <w:r w:rsidR="0097185A" w:rsidRPr="005740A9">
        <w:rPr>
          <w:rFonts w:ascii="Times New Roman" w:hAnsi="Times New Roman" w:cs="Times New Roman"/>
          <w:sz w:val="24"/>
          <w:szCs w:val="24"/>
        </w:rPr>
        <w:t xml:space="preserve">т реализацию проекта по строительству </w:t>
      </w:r>
      <w:proofErr w:type="spellStart"/>
      <w:r w:rsidR="0097185A" w:rsidRPr="005740A9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="0097185A" w:rsidRPr="005740A9">
        <w:rPr>
          <w:rFonts w:ascii="Times New Roman" w:hAnsi="Times New Roman" w:cs="Times New Roman"/>
          <w:sz w:val="24"/>
          <w:szCs w:val="24"/>
        </w:rPr>
        <w:t>-туристического комплекса "</w:t>
      </w:r>
      <w:proofErr w:type="spellStart"/>
      <w:r w:rsidR="0097185A" w:rsidRPr="005740A9">
        <w:rPr>
          <w:rFonts w:ascii="Times New Roman" w:hAnsi="Times New Roman" w:cs="Times New Roman"/>
          <w:sz w:val="24"/>
          <w:szCs w:val="24"/>
        </w:rPr>
        <w:t>Светлояр</w:t>
      </w:r>
      <w:proofErr w:type="spellEnd"/>
      <w:r w:rsidR="0097185A" w:rsidRPr="005740A9">
        <w:rPr>
          <w:rFonts w:ascii="Times New Roman" w:hAnsi="Times New Roman" w:cs="Times New Roman"/>
          <w:sz w:val="24"/>
          <w:szCs w:val="24"/>
        </w:rPr>
        <w:t>" (</w:t>
      </w:r>
      <w:r w:rsidR="0097185A" w:rsidRPr="00E26E67">
        <w:rPr>
          <w:rFonts w:ascii="Times New Roman" w:hAnsi="Times New Roman" w:cs="Times New Roman"/>
          <w:sz w:val="24"/>
          <w:szCs w:val="24"/>
        </w:rPr>
        <w:t>Инвестор не определен).</w:t>
      </w:r>
    </w:p>
    <w:p w:rsidR="0097185A" w:rsidRPr="00E26E67" w:rsidRDefault="0097185A" w:rsidP="00971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85A" w:rsidRPr="00E26E67" w:rsidRDefault="0097185A" w:rsidP="00971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982399" w:rsidRDefault="00F327EC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2399">
        <w:rPr>
          <w:rFonts w:ascii="Times New Roman" w:hAnsi="Times New Roman" w:cs="Times New Roman"/>
          <w:sz w:val="24"/>
          <w:szCs w:val="24"/>
        </w:rPr>
        <w:t>Эффективность реализации Программы</w:t>
      </w:r>
    </w:p>
    <w:p w:rsidR="00F327EC" w:rsidRPr="00C302BF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301"/>
      </w:tblGrid>
      <w:tr w:rsidR="00C302BF" w:rsidRPr="00C302BF" w:rsidTr="00F05C4D">
        <w:trPr>
          <w:jc w:val="center"/>
        </w:trPr>
        <w:tc>
          <w:tcPr>
            <w:tcW w:w="8050" w:type="dxa"/>
          </w:tcPr>
          <w:p w:rsidR="00F327EC" w:rsidRPr="002930C6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инвестиций по муниципальному району, %</w:t>
            </w:r>
          </w:p>
        </w:tc>
        <w:tc>
          <w:tcPr>
            <w:tcW w:w="1301" w:type="dxa"/>
          </w:tcPr>
          <w:p w:rsidR="00F327EC" w:rsidRPr="00C302BF" w:rsidRDefault="00A70C70" w:rsidP="000A59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A70C70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bookmarkEnd w:id="0"/>
          </w:p>
        </w:tc>
      </w:tr>
      <w:tr w:rsidR="00C302BF" w:rsidRPr="00C302BF" w:rsidTr="00F05C4D">
        <w:trPr>
          <w:jc w:val="center"/>
        </w:trPr>
        <w:tc>
          <w:tcPr>
            <w:tcW w:w="8050" w:type="dxa"/>
          </w:tcPr>
          <w:p w:rsidR="00F327EC" w:rsidRPr="002930C6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отг</w:t>
            </w:r>
            <w:r w:rsidR="00D400C1" w:rsidRPr="002930C6">
              <w:rPr>
                <w:rFonts w:ascii="Times New Roman" w:hAnsi="Times New Roman" w:cs="Times New Roman"/>
                <w:sz w:val="24"/>
                <w:szCs w:val="24"/>
              </w:rPr>
              <w:t>рузки по муниципальному району</w:t>
            </w: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01" w:type="dxa"/>
          </w:tcPr>
          <w:p w:rsidR="00F327EC" w:rsidRPr="00C302BF" w:rsidRDefault="00086EF9" w:rsidP="000A59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086EF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D42AD" w:rsidRPr="0008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7EC" w:rsidRPr="001A1F3E" w:rsidTr="00F05C4D">
        <w:trPr>
          <w:jc w:val="center"/>
        </w:trPr>
        <w:tc>
          <w:tcPr>
            <w:tcW w:w="8050" w:type="dxa"/>
          </w:tcPr>
          <w:p w:rsidR="00F327EC" w:rsidRPr="001A1F3E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3E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налоговых и неналоговых поступлений по муниципальному району, %</w:t>
            </w:r>
          </w:p>
        </w:tc>
        <w:tc>
          <w:tcPr>
            <w:tcW w:w="1301" w:type="dxa"/>
          </w:tcPr>
          <w:p w:rsidR="00F327EC" w:rsidRPr="001A1F3E" w:rsidRDefault="00240D63" w:rsidP="00947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327EC" w:rsidRPr="001A1F3E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1A1F3E" w:rsidRDefault="00F327EC" w:rsidP="00F327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F3E">
        <w:rPr>
          <w:rFonts w:ascii="Times New Roman" w:hAnsi="Times New Roman" w:cs="Times New Roman"/>
          <w:sz w:val="24"/>
          <w:szCs w:val="24"/>
        </w:rPr>
        <w:t xml:space="preserve">2. Анализ сбалансированности развития производительных сил на территории района </w:t>
      </w:r>
    </w:p>
    <w:p w:rsidR="00F327EC" w:rsidRPr="001A1F3E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1A1F3E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F3E">
        <w:rPr>
          <w:rFonts w:ascii="Times New Roman" w:hAnsi="Times New Roman" w:cs="Times New Roman"/>
          <w:sz w:val="24"/>
          <w:szCs w:val="24"/>
        </w:rPr>
        <w:t xml:space="preserve">Из </w:t>
      </w:r>
      <w:r w:rsidR="00E142DD" w:rsidRPr="001A1F3E">
        <w:rPr>
          <w:rFonts w:ascii="Times New Roman" w:hAnsi="Times New Roman" w:cs="Times New Roman"/>
          <w:sz w:val="24"/>
          <w:szCs w:val="24"/>
        </w:rPr>
        <w:t>11</w:t>
      </w:r>
      <w:r w:rsidRPr="001A1F3E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E142DD" w:rsidRPr="001A1F3E">
        <w:rPr>
          <w:rFonts w:ascii="Times New Roman" w:hAnsi="Times New Roman" w:cs="Times New Roman"/>
          <w:sz w:val="24"/>
          <w:szCs w:val="24"/>
        </w:rPr>
        <w:t>Воскресенского</w:t>
      </w:r>
      <w:r w:rsidRPr="001A1F3E">
        <w:rPr>
          <w:rFonts w:ascii="Times New Roman" w:hAnsi="Times New Roman" w:cs="Times New Roman"/>
          <w:sz w:val="24"/>
          <w:szCs w:val="24"/>
        </w:rPr>
        <w:t xml:space="preserve"> муниципального района мероприятия Программы реализуются в </w:t>
      </w:r>
      <w:r w:rsidR="003E477F" w:rsidRPr="001A1F3E">
        <w:rPr>
          <w:rFonts w:ascii="Times New Roman" w:hAnsi="Times New Roman" w:cs="Times New Roman"/>
          <w:sz w:val="24"/>
          <w:szCs w:val="24"/>
        </w:rPr>
        <w:t>9</w:t>
      </w:r>
      <w:r w:rsidR="00537842" w:rsidRPr="001A1F3E">
        <w:rPr>
          <w:rFonts w:ascii="Times New Roman" w:hAnsi="Times New Roman" w:cs="Times New Roman"/>
          <w:sz w:val="24"/>
          <w:szCs w:val="24"/>
        </w:rPr>
        <w:t>.</w:t>
      </w:r>
    </w:p>
    <w:p w:rsidR="00537842" w:rsidRPr="001A1F3E" w:rsidRDefault="00F327EC" w:rsidP="00537842">
      <w:pPr>
        <w:widowControl w:val="0"/>
        <w:autoSpaceDE w:val="0"/>
        <w:autoSpaceDN w:val="0"/>
        <w:adjustRightInd w:val="0"/>
        <w:ind w:firstLine="540"/>
        <w:jc w:val="both"/>
      </w:pPr>
      <w:r w:rsidRPr="001A1F3E">
        <w:t>Не принимают участие в реализации Программы поселения:</w:t>
      </w:r>
      <w:r w:rsidR="00537842" w:rsidRPr="001A1F3E">
        <w:t xml:space="preserve"> </w:t>
      </w:r>
      <w:proofErr w:type="spellStart"/>
      <w:r w:rsidR="00537842" w:rsidRPr="001A1F3E">
        <w:t>Капустихинский</w:t>
      </w:r>
      <w:proofErr w:type="spellEnd"/>
      <w:r w:rsidR="00537842" w:rsidRPr="001A1F3E">
        <w:t xml:space="preserve">, </w:t>
      </w:r>
      <w:proofErr w:type="spellStart"/>
      <w:r w:rsidR="00537842" w:rsidRPr="001A1F3E">
        <w:t>Нестиарский</w:t>
      </w:r>
      <w:proofErr w:type="spellEnd"/>
      <w:r w:rsidR="00537842" w:rsidRPr="001A1F3E">
        <w:t xml:space="preserve">  сельсоветы. Данные территории характеризуются отсутствием трудовых ресурсов.</w:t>
      </w:r>
    </w:p>
    <w:p w:rsidR="00F327EC" w:rsidRPr="001A1F3E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4D6" w:rsidRPr="00C302BF" w:rsidRDefault="00E374D6" w:rsidP="00F327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374D6" w:rsidRPr="00C302BF" w:rsidSect="00E374D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327EC" w:rsidRPr="00C302BF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27EC" w:rsidRPr="00982399" w:rsidRDefault="00F327EC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2399">
        <w:rPr>
          <w:rFonts w:ascii="Times New Roman" w:hAnsi="Times New Roman" w:cs="Times New Roman"/>
          <w:sz w:val="24"/>
          <w:szCs w:val="24"/>
        </w:rPr>
        <w:t>Участие поселений в реализации Программы</w:t>
      </w:r>
    </w:p>
    <w:p w:rsidR="00F327EC" w:rsidRPr="00982399" w:rsidRDefault="00F327EC" w:rsidP="00F32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2399">
        <w:rPr>
          <w:rFonts w:ascii="Times New Roman" w:hAnsi="Times New Roman" w:cs="Times New Roman"/>
          <w:sz w:val="24"/>
          <w:szCs w:val="24"/>
        </w:rPr>
        <w:t xml:space="preserve">за </w:t>
      </w:r>
      <w:r w:rsidR="00263E84" w:rsidRPr="00982399">
        <w:rPr>
          <w:rFonts w:ascii="Times New Roman" w:hAnsi="Times New Roman" w:cs="Times New Roman"/>
          <w:sz w:val="24"/>
          <w:szCs w:val="24"/>
        </w:rPr>
        <w:t>201</w:t>
      </w:r>
      <w:r w:rsidR="00982399" w:rsidRPr="00982399">
        <w:rPr>
          <w:rFonts w:ascii="Times New Roman" w:hAnsi="Times New Roman" w:cs="Times New Roman"/>
          <w:sz w:val="24"/>
          <w:szCs w:val="24"/>
        </w:rPr>
        <w:t xml:space="preserve">7 </w:t>
      </w:r>
      <w:r w:rsidR="00263E84" w:rsidRPr="00982399">
        <w:rPr>
          <w:rFonts w:ascii="Times New Roman" w:hAnsi="Times New Roman" w:cs="Times New Roman"/>
          <w:sz w:val="24"/>
          <w:szCs w:val="24"/>
        </w:rPr>
        <w:t>год</w:t>
      </w:r>
      <w:r w:rsidRPr="00982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7EC" w:rsidRPr="00982399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161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982399" w:rsidRPr="00982399" w:rsidTr="00174BE3">
        <w:tc>
          <w:tcPr>
            <w:tcW w:w="3405" w:type="dxa"/>
            <w:vMerge w:val="restart"/>
          </w:tcPr>
          <w:p w:rsidR="00F327EC" w:rsidRPr="00982399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19" w:type="dxa"/>
            <w:vMerge w:val="restart"/>
          </w:tcPr>
          <w:p w:rsidR="00F327EC" w:rsidRPr="00982399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реализуемых в рамках Программы</w:t>
            </w:r>
          </w:p>
        </w:tc>
        <w:tc>
          <w:tcPr>
            <w:tcW w:w="2487" w:type="dxa"/>
            <w:gridSpan w:val="3"/>
          </w:tcPr>
          <w:p w:rsidR="00F327EC" w:rsidRPr="00982399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Инвестиции, млн руб.</w:t>
            </w:r>
          </w:p>
        </w:tc>
        <w:tc>
          <w:tcPr>
            <w:tcW w:w="2487" w:type="dxa"/>
            <w:gridSpan w:val="3"/>
          </w:tcPr>
          <w:p w:rsidR="00F327EC" w:rsidRPr="00982399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млн руб.</w:t>
            </w:r>
          </w:p>
        </w:tc>
        <w:tc>
          <w:tcPr>
            <w:tcW w:w="2487" w:type="dxa"/>
            <w:gridSpan w:val="3"/>
          </w:tcPr>
          <w:p w:rsidR="00F327EC" w:rsidRPr="00982399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области, млн руб.</w:t>
            </w:r>
          </w:p>
        </w:tc>
        <w:tc>
          <w:tcPr>
            <w:tcW w:w="2487" w:type="dxa"/>
            <w:gridSpan w:val="3"/>
          </w:tcPr>
          <w:p w:rsidR="00F327EC" w:rsidRPr="00982399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мест, ед.</w:t>
            </w:r>
          </w:p>
        </w:tc>
      </w:tr>
      <w:tr w:rsidR="00982399" w:rsidRPr="00982399" w:rsidTr="00174BE3">
        <w:trPr>
          <w:cantSplit/>
          <w:trHeight w:val="2283"/>
        </w:trPr>
        <w:tc>
          <w:tcPr>
            <w:tcW w:w="3405" w:type="dxa"/>
            <w:vMerge/>
          </w:tcPr>
          <w:p w:rsidR="00F327EC" w:rsidRPr="00982399" w:rsidRDefault="00F327EC" w:rsidP="00521971"/>
        </w:tc>
        <w:tc>
          <w:tcPr>
            <w:tcW w:w="1619" w:type="dxa"/>
            <w:vMerge/>
          </w:tcPr>
          <w:p w:rsidR="00F327EC" w:rsidRPr="00982399" w:rsidRDefault="00F327EC" w:rsidP="00521971"/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8A0392" w:rsidRPr="009823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8A0392" w:rsidRPr="009823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8A0392" w:rsidRPr="009823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4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8A0392" w:rsidRPr="009823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4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textDirection w:val="btLr"/>
          </w:tcPr>
          <w:p w:rsidR="00F327EC" w:rsidRPr="00982399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9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</w:tr>
      <w:tr w:rsidR="009D3FF9" w:rsidRPr="00C302BF" w:rsidTr="00C2200B"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r w:rsidRPr="0016168A">
              <w:t>р.п.Воскресенское</w:t>
            </w:r>
          </w:p>
        </w:tc>
        <w:tc>
          <w:tcPr>
            <w:tcW w:w="1619" w:type="dxa"/>
          </w:tcPr>
          <w:p w:rsidR="009D3FF9" w:rsidRPr="00431256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122,97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196,38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232,96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118,63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D3FF9" w:rsidRPr="00C302BF" w:rsidTr="00C2200B"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r w:rsidRPr="0016168A">
              <w:t>Благовещенский сельсовет</w:t>
            </w:r>
          </w:p>
        </w:tc>
        <w:tc>
          <w:tcPr>
            <w:tcW w:w="1619" w:type="dxa"/>
          </w:tcPr>
          <w:p w:rsidR="009D3FF9" w:rsidRPr="00431256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142,86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</w:tr>
      <w:tr w:rsidR="009D3FF9" w:rsidRPr="00C302BF" w:rsidTr="00C2200B"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r w:rsidRPr="0016168A">
              <w:t>Богородский сельсовет</w:t>
            </w:r>
          </w:p>
        </w:tc>
        <w:tc>
          <w:tcPr>
            <w:tcW w:w="1619" w:type="dxa"/>
          </w:tcPr>
          <w:p w:rsidR="009D3FF9" w:rsidRPr="00431256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51,54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137,79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D3FF9" w:rsidRPr="00C302BF" w:rsidTr="00C2200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r w:rsidRPr="0016168A">
              <w:t>Владимирский сельсовет</w:t>
            </w:r>
          </w:p>
        </w:tc>
        <w:tc>
          <w:tcPr>
            <w:tcW w:w="1619" w:type="dxa"/>
          </w:tcPr>
          <w:p w:rsidR="009D3FF9" w:rsidRPr="00C302BF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112,76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116,77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9D3FF9" w:rsidRPr="00C302BF" w:rsidTr="00C2200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r w:rsidRPr="0016168A">
              <w:t>Воздвиженский сельсовет</w:t>
            </w:r>
          </w:p>
        </w:tc>
        <w:tc>
          <w:tcPr>
            <w:tcW w:w="1619" w:type="dxa"/>
          </w:tcPr>
          <w:p w:rsidR="009D3FF9" w:rsidRPr="00DF4EFD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185,85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106,89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98,32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9D3FF9" w:rsidRPr="00C302BF" w:rsidTr="00C2200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proofErr w:type="spellStart"/>
            <w:r w:rsidRPr="0016168A">
              <w:t>Глуховский</w:t>
            </w:r>
            <w:proofErr w:type="spellEnd"/>
            <w:r w:rsidRPr="0016168A">
              <w:t xml:space="preserve"> сельсовет</w:t>
            </w:r>
          </w:p>
        </w:tc>
        <w:tc>
          <w:tcPr>
            <w:tcW w:w="1619" w:type="dxa"/>
          </w:tcPr>
          <w:p w:rsidR="009D3FF9" w:rsidRPr="00DF4EFD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133,33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113,86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69,14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3FF9" w:rsidRPr="00C302BF" w:rsidTr="00C2200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proofErr w:type="spellStart"/>
            <w:r w:rsidRPr="0016168A">
              <w:t>Егоровский</w:t>
            </w:r>
            <w:proofErr w:type="spellEnd"/>
            <w:r w:rsidRPr="0016168A">
              <w:t xml:space="preserve"> сельсовет</w:t>
            </w:r>
          </w:p>
        </w:tc>
        <w:tc>
          <w:tcPr>
            <w:tcW w:w="1619" w:type="dxa"/>
          </w:tcPr>
          <w:p w:rsidR="009D3FF9" w:rsidRPr="006C54C1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164,57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94,17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3FF9" w:rsidRPr="00C302BF" w:rsidTr="00C2200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proofErr w:type="spellStart"/>
            <w:r w:rsidRPr="0016168A">
              <w:t>Нахратовский</w:t>
            </w:r>
            <w:proofErr w:type="spellEnd"/>
            <w:r w:rsidRPr="0016168A">
              <w:t xml:space="preserve"> сельсовет</w:t>
            </w:r>
          </w:p>
        </w:tc>
        <w:tc>
          <w:tcPr>
            <w:tcW w:w="1619" w:type="dxa"/>
          </w:tcPr>
          <w:p w:rsidR="009D3FF9" w:rsidRPr="006C54C1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131,20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100,25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F9" w:rsidRPr="00C302BF" w:rsidTr="00C2200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</w:pPr>
            <w:proofErr w:type="spellStart"/>
            <w:r w:rsidRPr="0016168A">
              <w:t>Староустинский</w:t>
            </w:r>
            <w:proofErr w:type="spellEnd"/>
            <w:r w:rsidRPr="0016168A">
              <w:t xml:space="preserve"> сельсовет</w:t>
            </w:r>
          </w:p>
        </w:tc>
        <w:tc>
          <w:tcPr>
            <w:tcW w:w="1619" w:type="dxa"/>
          </w:tcPr>
          <w:p w:rsidR="009D3FF9" w:rsidRPr="006C54C1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90,44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63,29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E969E0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E0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9D3FF9" w:rsidRPr="00C302BF" w:rsidTr="00C2200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Pr="0016168A" w:rsidRDefault="009D3FF9" w:rsidP="009D3FF9">
            <w:pPr>
              <w:pStyle w:val="ConsPlusCell"/>
              <w:rPr>
                <w:b/>
              </w:rPr>
            </w:pPr>
            <w:r w:rsidRPr="0016168A">
              <w:rPr>
                <w:b/>
              </w:rPr>
              <w:t>Итого</w:t>
            </w:r>
          </w:p>
        </w:tc>
        <w:tc>
          <w:tcPr>
            <w:tcW w:w="1619" w:type="dxa"/>
          </w:tcPr>
          <w:p w:rsidR="009D3FF9" w:rsidRPr="00C302BF" w:rsidRDefault="009D3FF9" w:rsidP="009D3FF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54C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63,38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57,72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91,07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361,61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393,0</w:t>
            </w:r>
            <w:r w:rsidR="00847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  <w:r w:rsidR="00847C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20,79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  <w:r w:rsidR="00D57D80"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  <w:r w:rsidR="00D57D80"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F9" w:rsidRPr="00847CA4" w:rsidRDefault="009D3FF9" w:rsidP="00E96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  <w:r w:rsidR="00D57D80" w:rsidRPr="00847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327EC" w:rsidRPr="00C302BF" w:rsidRDefault="00F327EC" w:rsidP="00F327EC">
      <w:pPr>
        <w:rPr>
          <w:color w:val="FF0000"/>
        </w:rPr>
      </w:pPr>
    </w:p>
    <w:p w:rsidR="00F05C4D" w:rsidRPr="00C302BF" w:rsidRDefault="00F05C4D" w:rsidP="00F327EC">
      <w:pPr>
        <w:pStyle w:val="ConsPlusNormal"/>
        <w:jc w:val="center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F05C4D" w:rsidRPr="00C302BF" w:rsidRDefault="00F05C4D" w:rsidP="00F327EC">
      <w:pPr>
        <w:pStyle w:val="ConsPlusNormal"/>
        <w:jc w:val="center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F05C4D" w:rsidRPr="00C302BF" w:rsidRDefault="00F05C4D" w:rsidP="00F327EC">
      <w:pPr>
        <w:pStyle w:val="ConsPlusNormal"/>
        <w:jc w:val="center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F327EC" w:rsidRPr="006F6447" w:rsidRDefault="00F327EC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6447">
        <w:rPr>
          <w:rFonts w:ascii="Times New Roman" w:hAnsi="Times New Roman" w:cs="Times New Roman"/>
          <w:sz w:val="24"/>
          <w:szCs w:val="24"/>
        </w:rPr>
        <w:t>Вклад поселений</w:t>
      </w:r>
    </w:p>
    <w:p w:rsidR="00F327EC" w:rsidRPr="006F6447" w:rsidRDefault="00F327EC" w:rsidP="00F32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44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6447">
        <w:rPr>
          <w:rFonts w:ascii="Times New Roman" w:hAnsi="Times New Roman" w:cs="Times New Roman"/>
          <w:sz w:val="24"/>
          <w:szCs w:val="24"/>
        </w:rPr>
        <w:t>общерайонные</w:t>
      </w:r>
      <w:proofErr w:type="spellEnd"/>
      <w:r w:rsidRPr="006F6447">
        <w:rPr>
          <w:rFonts w:ascii="Times New Roman" w:hAnsi="Times New Roman" w:cs="Times New Roman"/>
          <w:sz w:val="24"/>
          <w:szCs w:val="24"/>
        </w:rPr>
        <w:t xml:space="preserve"> показатели выполнения Программы (в %)</w:t>
      </w:r>
    </w:p>
    <w:p w:rsidR="00F327EC" w:rsidRPr="006F6447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2835"/>
        <w:gridCol w:w="2552"/>
        <w:gridCol w:w="3118"/>
        <w:gridCol w:w="2268"/>
      </w:tblGrid>
      <w:tr w:rsidR="006F6447" w:rsidRPr="006F6447" w:rsidTr="000962E8">
        <w:trPr>
          <w:jc w:val="center"/>
        </w:trPr>
        <w:tc>
          <w:tcPr>
            <w:tcW w:w="4531" w:type="dxa"/>
          </w:tcPr>
          <w:p w:rsidR="00F327EC" w:rsidRPr="006F6447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</w:tcPr>
          <w:p w:rsidR="00F327EC" w:rsidRPr="006F6447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Доля в общем объеме инвестиций (вложенных в целом по району в рамках Программы)</w:t>
            </w:r>
          </w:p>
        </w:tc>
        <w:tc>
          <w:tcPr>
            <w:tcW w:w="2552" w:type="dxa"/>
          </w:tcPr>
          <w:p w:rsidR="00F327EC" w:rsidRPr="006F6447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Доля в общем объеме отгруженной продукции (по району в рамках Программы)</w:t>
            </w:r>
          </w:p>
        </w:tc>
        <w:tc>
          <w:tcPr>
            <w:tcW w:w="3118" w:type="dxa"/>
          </w:tcPr>
          <w:p w:rsidR="00F327EC" w:rsidRPr="006F6447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Доля в общем объеме налоговых и неналоговых поступлений (по району в рамках Программы)</w:t>
            </w:r>
          </w:p>
        </w:tc>
        <w:tc>
          <w:tcPr>
            <w:tcW w:w="2268" w:type="dxa"/>
          </w:tcPr>
          <w:p w:rsidR="00F327EC" w:rsidRPr="006F6447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Доля в общем количестве созданных рабочих мест (по району в рамках Программы)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r w:rsidRPr="00640AC5">
              <w:t>р.п.Воскресенское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59,3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54,7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24,0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r w:rsidRPr="00640AC5">
              <w:t>Благовещенский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17,3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0,2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16,0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r w:rsidRPr="00640AC5">
              <w:t>Богородский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1,2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8,0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15,2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4,0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r w:rsidRPr="00640AC5">
              <w:t>Владимирский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52,9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5,8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6,1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16,0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r w:rsidRPr="00640AC5">
              <w:t>Воздвиженский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10,6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16,2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14,9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32,0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proofErr w:type="spellStart"/>
            <w:r w:rsidRPr="00640AC5">
              <w:t>Глуховский</w:t>
            </w:r>
            <w:proofErr w:type="spellEnd"/>
            <w:r w:rsidRPr="00640AC5"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1,4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3,3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0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proofErr w:type="spellStart"/>
            <w:r w:rsidRPr="00640AC5">
              <w:t>Егоровский</w:t>
            </w:r>
            <w:proofErr w:type="spellEnd"/>
            <w:r w:rsidRPr="00640AC5"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2,8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2,1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0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proofErr w:type="spellStart"/>
            <w:r w:rsidRPr="00640AC5">
              <w:t>Нахратовский</w:t>
            </w:r>
            <w:proofErr w:type="spellEnd"/>
            <w:r w:rsidRPr="00640AC5"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1,1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1,0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0</w:t>
            </w:r>
          </w:p>
        </w:tc>
      </w:tr>
      <w:tr w:rsidR="00FC214C" w:rsidRPr="00C302BF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C" w:rsidRPr="00640AC5" w:rsidRDefault="00FC214C" w:rsidP="00FC214C">
            <w:pPr>
              <w:pStyle w:val="ConsPlusCell"/>
            </w:pPr>
            <w:proofErr w:type="spellStart"/>
            <w:r w:rsidRPr="00640AC5">
              <w:t>Староустинский</w:t>
            </w:r>
            <w:proofErr w:type="spellEnd"/>
            <w:r w:rsidRPr="00640AC5"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3,5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3,6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2,9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4C" w:rsidRPr="00FC214C" w:rsidRDefault="00FC214C" w:rsidP="00FC214C">
            <w:pPr>
              <w:jc w:val="center"/>
            </w:pPr>
            <w:r w:rsidRPr="00FC214C">
              <w:t>8,0</w:t>
            </w:r>
          </w:p>
        </w:tc>
      </w:tr>
    </w:tbl>
    <w:p w:rsidR="00F327EC" w:rsidRPr="00C302BF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27EC" w:rsidRPr="00C302BF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6E8" w:rsidRPr="00C302BF" w:rsidRDefault="004146E8">
      <w:pPr>
        <w:rPr>
          <w:color w:val="FF0000"/>
        </w:rPr>
      </w:pPr>
    </w:p>
    <w:sectPr w:rsidR="004146E8" w:rsidRPr="00C302BF" w:rsidSect="00E374D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EC"/>
    <w:rsid w:val="000200C2"/>
    <w:rsid w:val="0002250A"/>
    <w:rsid w:val="00022DF1"/>
    <w:rsid w:val="00026382"/>
    <w:rsid w:val="00032AC2"/>
    <w:rsid w:val="00037CD2"/>
    <w:rsid w:val="00043A8D"/>
    <w:rsid w:val="00086EF9"/>
    <w:rsid w:val="000930E1"/>
    <w:rsid w:val="000962E8"/>
    <w:rsid w:val="000A5968"/>
    <w:rsid w:val="000A6F6C"/>
    <w:rsid w:val="000B4F64"/>
    <w:rsid w:val="000D4949"/>
    <w:rsid w:val="000E12F4"/>
    <w:rsid w:val="000E745E"/>
    <w:rsid w:val="0010128B"/>
    <w:rsid w:val="0011435B"/>
    <w:rsid w:val="001537FF"/>
    <w:rsid w:val="0016168A"/>
    <w:rsid w:val="00165490"/>
    <w:rsid w:val="001736E9"/>
    <w:rsid w:val="00174BE3"/>
    <w:rsid w:val="001839FF"/>
    <w:rsid w:val="001A1F3E"/>
    <w:rsid w:val="001B05BA"/>
    <w:rsid w:val="001C54AF"/>
    <w:rsid w:val="001C6FE5"/>
    <w:rsid w:val="001D1978"/>
    <w:rsid w:val="001D32A4"/>
    <w:rsid w:val="001D35E5"/>
    <w:rsid w:val="002203E6"/>
    <w:rsid w:val="00236E5B"/>
    <w:rsid w:val="00240D63"/>
    <w:rsid w:val="00252236"/>
    <w:rsid w:val="00263E84"/>
    <w:rsid w:val="00271B14"/>
    <w:rsid w:val="002735E9"/>
    <w:rsid w:val="00280267"/>
    <w:rsid w:val="00282D2E"/>
    <w:rsid w:val="002930C6"/>
    <w:rsid w:val="002D6AD9"/>
    <w:rsid w:val="002F0630"/>
    <w:rsid w:val="00302496"/>
    <w:rsid w:val="00336467"/>
    <w:rsid w:val="0038452D"/>
    <w:rsid w:val="00390916"/>
    <w:rsid w:val="003A24C7"/>
    <w:rsid w:val="003D222C"/>
    <w:rsid w:val="003D37B9"/>
    <w:rsid w:val="003E477F"/>
    <w:rsid w:val="00406863"/>
    <w:rsid w:val="004146E8"/>
    <w:rsid w:val="004155FD"/>
    <w:rsid w:val="004172AD"/>
    <w:rsid w:val="00421307"/>
    <w:rsid w:val="004278E4"/>
    <w:rsid w:val="00431256"/>
    <w:rsid w:val="0044279B"/>
    <w:rsid w:val="004704A4"/>
    <w:rsid w:val="004804A6"/>
    <w:rsid w:val="004A14ED"/>
    <w:rsid w:val="004B07C9"/>
    <w:rsid w:val="004C4CC3"/>
    <w:rsid w:val="004C5EFA"/>
    <w:rsid w:val="004E57F0"/>
    <w:rsid w:val="00505222"/>
    <w:rsid w:val="005064A5"/>
    <w:rsid w:val="00517F49"/>
    <w:rsid w:val="005214F1"/>
    <w:rsid w:val="00524561"/>
    <w:rsid w:val="00537842"/>
    <w:rsid w:val="00544DD2"/>
    <w:rsid w:val="00573401"/>
    <w:rsid w:val="005740A9"/>
    <w:rsid w:val="005829AC"/>
    <w:rsid w:val="005D1298"/>
    <w:rsid w:val="005E60AA"/>
    <w:rsid w:val="006032D9"/>
    <w:rsid w:val="00640AC5"/>
    <w:rsid w:val="00664AFF"/>
    <w:rsid w:val="00684B43"/>
    <w:rsid w:val="006C54C1"/>
    <w:rsid w:val="006E2A25"/>
    <w:rsid w:val="006F6447"/>
    <w:rsid w:val="00712570"/>
    <w:rsid w:val="00743A4F"/>
    <w:rsid w:val="007539E9"/>
    <w:rsid w:val="00756E06"/>
    <w:rsid w:val="007C6CBE"/>
    <w:rsid w:val="007C6E24"/>
    <w:rsid w:val="007D45B2"/>
    <w:rsid w:val="007F60B3"/>
    <w:rsid w:val="00817E44"/>
    <w:rsid w:val="00847CA4"/>
    <w:rsid w:val="008869F0"/>
    <w:rsid w:val="008A0392"/>
    <w:rsid w:val="008B2655"/>
    <w:rsid w:val="008C619E"/>
    <w:rsid w:val="008D7DBC"/>
    <w:rsid w:val="008F2B97"/>
    <w:rsid w:val="00914EE3"/>
    <w:rsid w:val="00927390"/>
    <w:rsid w:val="0093564E"/>
    <w:rsid w:val="00947EF3"/>
    <w:rsid w:val="0097185A"/>
    <w:rsid w:val="00974170"/>
    <w:rsid w:val="00982399"/>
    <w:rsid w:val="00990B93"/>
    <w:rsid w:val="009A2E3A"/>
    <w:rsid w:val="009D3FF9"/>
    <w:rsid w:val="00A47368"/>
    <w:rsid w:val="00A65382"/>
    <w:rsid w:val="00A70499"/>
    <w:rsid w:val="00A70C70"/>
    <w:rsid w:val="00AA0166"/>
    <w:rsid w:val="00AA6F1E"/>
    <w:rsid w:val="00AA7985"/>
    <w:rsid w:val="00AD5439"/>
    <w:rsid w:val="00AF6E56"/>
    <w:rsid w:val="00B17383"/>
    <w:rsid w:val="00B95182"/>
    <w:rsid w:val="00BB24BC"/>
    <w:rsid w:val="00BB700A"/>
    <w:rsid w:val="00BC6BA3"/>
    <w:rsid w:val="00BE0FBB"/>
    <w:rsid w:val="00BE1F4D"/>
    <w:rsid w:val="00BE7FE2"/>
    <w:rsid w:val="00C077D1"/>
    <w:rsid w:val="00C21220"/>
    <w:rsid w:val="00C302BF"/>
    <w:rsid w:val="00C355A7"/>
    <w:rsid w:val="00C54B53"/>
    <w:rsid w:val="00C6575F"/>
    <w:rsid w:val="00C741CA"/>
    <w:rsid w:val="00C828E1"/>
    <w:rsid w:val="00C870EB"/>
    <w:rsid w:val="00C90F5F"/>
    <w:rsid w:val="00C92487"/>
    <w:rsid w:val="00CD190B"/>
    <w:rsid w:val="00D07BCD"/>
    <w:rsid w:val="00D17E1D"/>
    <w:rsid w:val="00D400C1"/>
    <w:rsid w:val="00D57D80"/>
    <w:rsid w:val="00D81DBB"/>
    <w:rsid w:val="00D94691"/>
    <w:rsid w:val="00DC31EE"/>
    <w:rsid w:val="00DE3438"/>
    <w:rsid w:val="00DF4EFD"/>
    <w:rsid w:val="00E00232"/>
    <w:rsid w:val="00E142DD"/>
    <w:rsid w:val="00E21C59"/>
    <w:rsid w:val="00E26E67"/>
    <w:rsid w:val="00E36CCC"/>
    <w:rsid w:val="00E374D6"/>
    <w:rsid w:val="00E43743"/>
    <w:rsid w:val="00E60AE6"/>
    <w:rsid w:val="00E76AED"/>
    <w:rsid w:val="00E93E00"/>
    <w:rsid w:val="00E969E0"/>
    <w:rsid w:val="00EC38FE"/>
    <w:rsid w:val="00F05C4D"/>
    <w:rsid w:val="00F15514"/>
    <w:rsid w:val="00F21EC6"/>
    <w:rsid w:val="00F327EC"/>
    <w:rsid w:val="00F33C58"/>
    <w:rsid w:val="00F416C8"/>
    <w:rsid w:val="00F715B1"/>
    <w:rsid w:val="00F97D22"/>
    <w:rsid w:val="00FA4224"/>
    <w:rsid w:val="00FC214C"/>
    <w:rsid w:val="00FC6674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2DC2"/>
  <w15:chartTrackingRefBased/>
  <w15:docId w15:val="{ACD36A14-EBF4-49BD-B5B6-192F82B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0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8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Шахина</dc:creator>
  <cp:keywords/>
  <dc:description/>
  <cp:lastModifiedBy>Nadezhda</cp:lastModifiedBy>
  <cp:revision>186</cp:revision>
  <cp:lastPrinted>2018-02-08T08:35:00Z</cp:lastPrinted>
  <dcterms:created xsi:type="dcterms:W3CDTF">2017-01-19T09:01:00Z</dcterms:created>
  <dcterms:modified xsi:type="dcterms:W3CDTF">2018-03-02T05:18:00Z</dcterms:modified>
</cp:coreProperties>
</file>