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D6" w:rsidRPr="0095276B" w:rsidRDefault="00DB6BD6" w:rsidP="00DB6B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276B">
        <w:rPr>
          <w:rFonts w:ascii="Times New Roman" w:hAnsi="Times New Roman" w:cs="Times New Roman"/>
          <w:sz w:val="26"/>
          <w:szCs w:val="26"/>
        </w:rPr>
        <w:t>Утвержден</w:t>
      </w:r>
      <w:r w:rsidR="006F11B8" w:rsidRPr="0095276B">
        <w:rPr>
          <w:rFonts w:ascii="Times New Roman" w:hAnsi="Times New Roman" w:cs="Times New Roman"/>
          <w:sz w:val="26"/>
          <w:szCs w:val="26"/>
        </w:rPr>
        <w:t>а</w:t>
      </w:r>
    </w:p>
    <w:p w:rsidR="00DB6BD6" w:rsidRPr="0095276B" w:rsidRDefault="0060753A" w:rsidP="00DB6B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276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B6BD6" w:rsidRPr="0095276B" w:rsidRDefault="00DB6BD6" w:rsidP="00DB6B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276B">
        <w:rPr>
          <w:rFonts w:ascii="Times New Roman" w:hAnsi="Times New Roman" w:cs="Times New Roman"/>
          <w:sz w:val="26"/>
          <w:szCs w:val="26"/>
        </w:rPr>
        <w:t>Воскр</w:t>
      </w:r>
      <w:r w:rsidR="0060753A" w:rsidRPr="0095276B">
        <w:rPr>
          <w:rFonts w:ascii="Times New Roman" w:hAnsi="Times New Roman" w:cs="Times New Roman"/>
          <w:sz w:val="26"/>
          <w:szCs w:val="26"/>
        </w:rPr>
        <w:t>есенского муниципального района</w:t>
      </w:r>
    </w:p>
    <w:p w:rsidR="00DB6BD6" w:rsidRPr="0095276B" w:rsidRDefault="00DB6BD6" w:rsidP="00DB6B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276B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DB6BD6" w:rsidRPr="0095276B" w:rsidRDefault="00DB6BD6" w:rsidP="00DB6B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276B">
        <w:rPr>
          <w:rFonts w:ascii="Times New Roman" w:hAnsi="Times New Roman" w:cs="Times New Roman"/>
          <w:sz w:val="26"/>
          <w:szCs w:val="26"/>
        </w:rPr>
        <w:t xml:space="preserve">от </w:t>
      </w:r>
      <w:r w:rsidR="0060753A" w:rsidRPr="0095276B">
        <w:rPr>
          <w:rFonts w:ascii="Times New Roman" w:hAnsi="Times New Roman" w:cs="Times New Roman"/>
          <w:sz w:val="26"/>
          <w:szCs w:val="26"/>
        </w:rPr>
        <w:t>15 декабря 2021 года</w:t>
      </w:r>
      <w:r w:rsidRPr="0095276B">
        <w:rPr>
          <w:rFonts w:ascii="Times New Roman" w:hAnsi="Times New Roman" w:cs="Times New Roman"/>
          <w:sz w:val="26"/>
          <w:szCs w:val="26"/>
        </w:rPr>
        <w:t xml:space="preserve"> №</w:t>
      </w:r>
      <w:r w:rsidR="0060753A" w:rsidRPr="0095276B">
        <w:rPr>
          <w:rFonts w:ascii="Times New Roman" w:hAnsi="Times New Roman" w:cs="Times New Roman"/>
          <w:sz w:val="26"/>
          <w:szCs w:val="26"/>
        </w:rPr>
        <w:t xml:space="preserve"> 1013</w:t>
      </w:r>
    </w:p>
    <w:p w:rsidR="00DB6BD6" w:rsidRPr="0095276B" w:rsidRDefault="00DB6BD6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4667A" w:rsidRPr="0095276B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:rsidR="00E706E5" w:rsidRPr="0095276B" w:rsidRDefault="00B4667A" w:rsidP="00DB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6F11B8" w:rsidRPr="0095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2022 год </w:t>
      </w:r>
      <w:r w:rsidRPr="0095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 осуществлении </w:t>
      </w:r>
      <w:r w:rsidR="00DB6BD6" w:rsidRPr="0095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Воскресенского </w:t>
      </w:r>
    </w:p>
    <w:p w:rsidR="00B4667A" w:rsidRPr="0095276B" w:rsidRDefault="00DB6BD6" w:rsidP="00DB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Нижегородской области</w:t>
      </w:r>
    </w:p>
    <w:p w:rsidR="000E30D4" w:rsidRPr="0095276B" w:rsidRDefault="000E30D4" w:rsidP="00952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B4667A" w:rsidRPr="0095276B" w:rsidRDefault="00B4667A" w:rsidP="00952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</w:t>
      </w:r>
      <w:r w:rsidR="006F11B8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2022 год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осуществлении </w:t>
      </w:r>
      <w:r w:rsidR="00CE4BC4" w:rsidRPr="0095276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Воскресенского муниципального района Нижегородской области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CE4BC4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 на</w:t>
      </w:r>
      <w:proofErr w:type="gramEnd"/>
      <w:r w:rsidR="00CE4BC4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автомобильном </w:t>
      </w:r>
      <w:proofErr w:type="gramStart"/>
      <w:r w:rsidR="00CE4BC4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транспорте</w:t>
      </w:r>
      <w:proofErr w:type="gramEnd"/>
      <w:r w:rsidR="00CE4BC4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городском наземном электрическом транспорте и в дорожном хозяйстве на территории Воскресенского муниципального района Нижегородской области 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E706E5" w:rsidRPr="0095276B" w:rsidRDefault="00E706E5" w:rsidP="00952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667A" w:rsidRPr="0095276B" w:rsidRDefault="0095276B" w:rsidP="0095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B4667A" w:rsidRPr="0095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Анализ текущего состояния осуществления муниципального контроля, описание текущего развития профилактической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E4BC4" w:rsidRPr="0095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</w:t>
      </w:r>
      <w:r w:rsidR="00E706E5" w:rsidRPr="0095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="00CE4BC4" w:rsidRPr="0095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Воскресенского муниципального района Нижегородской области</w:t>
      </w:r>
      <w:r w:rsidR="00B4667A" w:rsidRPr="0095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003137" w:rsidRPr="0095276B" w:rsidRDefault="00003137" w:rsidP="00952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667A" w:rsidRPr="0095276B" w:rsidRDefault="00E706E5" w:rsidP="00952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1.1.Вид </w:t>
      </w:r>
      <w:r w:rsidR="00B4667A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</w:t>
      </w:r>
      <w:r w:rsidR="008227ED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онтроля</w:t>
      </w:r>
      <w:r w:rsidR="00B4667A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 контроль на автомобильном транспорте, городском наземном электрическом транспорте и в дорожном хозяйстве.</w:t>
      </w:r>
    </w:p>
    <w:p w:rsidR="009A0311" w:rsidRPr="0095276B" w:rsidRDefault="009A0311" w:rsidP="00952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1.2.Предметом муниципального контроля является соблюдение юридическими лицами, индивидуальными предпринимателями и физическими лицами</w:t>
      </w:r>
      <w:r w:rsidR="00003137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контролируемые лица):</w:t>
      </w:r>
    </w:p>
    <w:p w:rsidR="009A0311" w:rsidRPr="0095276B" w:rsidRDefault="009A0311" w:rsidP="00952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 требований:</w:t>
      </w:r>
    </w:p>
    <w:p w:rsidR="009A0311" w:rsidRPr="0095276B" w:rsidRDefault="009A0311" w:rsidP="00952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A0311" w:rsidRPr="0095276B" w:rsidRDefault="009A0311" w:rsidP="00952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A0311" w:rsidRPr="0095276B" w:rsidRDefault="009A0311" w:rsidP="00952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требований, установленных в отношении перевозок по муниципальным маршрутам регулярных перевозок, не относящиеся к предмету муниципального автодорожного контроля,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411C5" w:rsidRPr="0095276B" w:rsidRDefault="007411C5" w:rsidP="00952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1.3.В 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полугодии 2021 года деятельность отдела экономики, прогнозирования и ресурсов администрации Воскресенского муниципального района осуществлялась в 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рамках муниципального контроля в отношении муниципальных маршрутов регулярных перевозок.</w:t>
      </w:r>
    </w:p>
    <w:p w:rsidR="007411C5" w:rsidRPr="0095276B" w:rsidRDefault="007411C5" w:rsidP="00952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указанный период плановых проверок соблюдения действующего законодательства в отношении муниципальных перевозчиков не осуществлялось.</w:t>
      </w:r>
    </w:p>
    <w:p w:rsidR="007411C5" w:rsidRPr="0095276B" w:rsidRDefault="007411C5" w:rsidP="00952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профилактики рисков причинения вреда (ущерба) охраняемым законом ценностям администрацией Воскресенского муниципального района в 2021 году осуществлялись следующие мероприятия:</w:t>
      </w:r>
    </w:p>
    <w:p w:rsidR="007411C5" w:rsidRPr="00172379" w:rsidRDefault="000F7E5D" w:rsidP="00952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муниципальные нормативно-правовые акты, содержащие требования в сфере организации регулярных перевозок, в обязательном порядке размещались на официальном сайте администрации района</w:t>
      </w:r>
      <w:r w:rsidR="00172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237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8" w:history="1">
        <w:r w:rsidRPr="00172379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www.voskresenskoe-adm.ru</w:t>
        </w:r>
      </w:hyperlink>
      <w:r w:rsidRPr="00172379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F7E5D" w:rsidRPr="0095276B" w:rsidRDefault="000F7E5D" w:rsidP="00952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осуществлялось информирование контролируемых лиц по вопросам соблюдения обязательных требований с использованием средств телефонной связи</w:t>
      </w:r>
      <w:r w:rsidR="00F06EF7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направлялись 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письменные обращения;</w:t>
      </w:r>
    </w:p>
    <w:p w:rsidR="000F7E5D" w:rsidRPr="0095276B" w:rsidRDefault="000F7E5D" w:rsidP="00952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A2EDF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проводился 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 выполнения перевозчиками условий заключенных муниципальных контрактов, связанных с осуществлением регулярных перевозок по регулируемым тарифам на территории Воскресенского муниципального района и свидетельств об осуществлении перевозок по маршруту регулярных перевозок по не</w:t>
      </w:r>
      <w:r w:rsidR="00F06EF7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регулируемым тарифам.</w:t>
      </w:r>
    </w:p>
    <w:p w:rsidR="00B06FAC" w:rsidRPr="0095276B" w:rsidRDefault="00B06FAC" w:rsidP="00526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4667A" w:rsidRPr="0095276B" w:rsidRDefault="00526203" w:rsidP="005262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B4667A" w:rsidRPr="0095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и задачи реализации Программы</w:t>
      </w:r>
    </w:p>
    <w:p w:rsidR="00B4667A" w:rsidRPr="0095276B" w:rsidRDefault="00B4667A" w:rsidP="00172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1.Целями Программы являются:</w:t>
      </w:r>
    </w:p>
    <w:p w:rsidR="008227ED" w:rsidRPr="0095276B" w:rsidRDefault="008227ED" w:rsidP="00526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227ED" w:rsidRPr="0095276B" w:rsidRDefault="008227ED" w:rsidP="00526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1.2.Предупреждение </w:t>
      </w:r>
      <w:proofErr w:type="gramStart"/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нарушений</w:t>
      </w:r>
      <w:proofErr w:type="gramEnd"/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4667A" w:rsidRPr="0095276B" w:rsidRDefault="008227ED" w:rsidP="00526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="00BA3FD9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B4667A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ормирование моделей социально ответственного, добросовестного, правового поведения контролируемых лиц;</w:t>
      </w:r>
    </w:p>
    <w:p w:rsidR="00B4667A" w:rsidRPr="0095276B" w:rsidRDefault="00BA3FD9" w:rsidP="00526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1.4.П</w:t>
      </w:r>
      <w:r w:rsidR="00B4667A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овышение прозрачности системы контрольно-надзорной деятельности.</w:t>
      </w:r>
    </w:p>
    <w:p w:rsidR="00BA3FD9" w:rsidRPr="0095276B" w:rsidRDefault="00BA3FD9" w:rsidP="00526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667A" w:rsidRPr="0095276B" w:rsidRDefault="00BA3FD9" w:rsidP="00526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="00B4667A" w:rsidRPr="00952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Задачами реализации Программы являются:</w:t>
      </w:r>
    </w:p>
    <w:p w:rsidR="00B4667A" w:rsidRPr="0095276B" w:rsidRDefault="00BA3FD9" w:rsidP="00526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2.1.О</w:t>
      </w:r>
      <w:r w:rsidR="00B4667A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ценка возможной угрозы причинения, либо причинения вреда (ущерба) 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охраняемым законом</w:t>
      </w:r>
      <w:r w:rsidR="00B4667A" w:rsidRPr="0095276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B4667A" w:rsidRPr="0095276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ценностям</w:t>
      </w:r>
      <w:r w:rsidR="00B4667A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выработка и реализация профилактических 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мер, способствующих ее снижению.</w:t>
      </w:r>
    </w:p>
    <w:p w:rsidR="00B4667A" w:rsidRPr="0095276B" w:rsidRDefault="00BA3FD9" w:rsidP="00526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2.2.В</w:t>
      </w:r>
      <w:r w:rsidR="00B4667A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устранения или снижения угрозы.</w:t>
      </w:r>
    </w:p>
    <w:p w:rsidR="00B4667A" w:rsidRPr="0095276B" w:rsidRDefault="00BA3FD9" w:rsidP="00526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2.3.С</w:t>
      </w:r>
      <w:r w:rsidR="00B4667A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ции к добросовестному поведению.</w:t>
      </w:r>
    </w:p>
    <w:p w:rsidR="00B4667A" w:rsidRPr="0095276B" w:rsidRDefault="00BA3FD9" w:rsidP="00526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2.4.Р</w:t>
      </w:r>
      <w:r w:rsidR="00B4667A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 муниципального контроля.</w:t>
      </w:r>
    </w:p>
    <w:p w:rsidR="00B4667A" w:rsidRPr="0095276B" w:rsidRDefault="00BA3FD9" w:rsidP="00526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2.5.Ф</w:t>
      </w:r>
      <w:r w:rsidR="00B4667A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ормирование единого понимания обязательных требований у всех участников ко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нтрольно-надзорной деятельности.</w:t>
      </w:r>
    </w:p>
    <w:p w:rsidR="00B4667A" w:rsidRPr="0095276B" w:rsidRDefault="00BA3FD9" w:rsidP="00526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2.6.С</w:t>
      </w:r>
      <w:r w:rsidR="00B4667A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бходимых мерах по их исполнению.</w:t>
      </w:r>
    </w:p>
    <w:p w:rsidR="00B4667A" w:rsidRPr="0095276B" w:rsidRDefault="00BA3FD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2.7.С</w:t>
      </w:r>
      <w:r w:rsidR="00B4667A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нижение издержек контрольно-надзорной деятельности и административной нагрузки на контролируемых лиц.</w:t>
      </w:r>
    </w:p>
    <w:p w:rsidR="005A2EDF" w:rsidRPr="0095276B" w:rsidRDefault="005A2EDF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667A" w:rsidRPr="0095276B" w:rsidRDefault="00526203" w:rsidP="005262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="00B4667A" w:rsidRPr="0095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 сроки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4667A" w:rsidRPr="0095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B4667A" w:rsidRPr="0095276B" w:rsidRDefault="00B4667A" w:rsidP="007B73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1.В соответствии с </w:t>
      </w:r>
      <w:r w:rsidRPr="0095276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Положением о </w:t>
      </w:r>
      <w:r w:rsidR="007B736C" w:rsidRPr="0095276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муниципальном контроле на </w:t>
      </w:r>
      <w:r w:rsidR="007B736C" w:rsidRPr="0095276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автомобильном транспорте, городском наземном электрическом транспорте и в дорожном хозяйстве на территории Воскресенского муниципального района Нижегородской области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B4667A" w:rsidRPr="0095276B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а) информирование;</w:t>
      </w:r>
    </w:p>
    <w:p w:rsidR="00B4667A" w:rsidRPr="0095276B" w:rsidRDefault="007B736C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б</w:t>
      </w:r>
      <w:r w:rsidR="00B4667A" w:rsidRPr="0095276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) консул</w:t>
      </w:r>
      <w:r w:rsidRPr="0095276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ьтирование.</w:t>
      </w:r>
    </w:p>
    <w:p w:rsidR="00B4667A" w:rsidRPr="0095276B" w:rsidRDefault="0017237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B4667A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A2EDF" w:rsidRPr="0095276B" w:rsidRDefault="005A2EDF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4667A" w:rsidRPr="0095276B" w:rsidRDefault="00E04B21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="00B4667A" w:rsidRPr="0095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Показатели результативности и эффективности Программы</w:t>
      </w:r>
    </w:p>
    <w:p w:rsidR="00B4667A" w:rsidRPr="0095276B" w:rsidRDefault="00B4667A" w:rsidP="00E0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95276B" w:rsidRDefault="00B4667A" w:rsidP="00E0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="00172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78CC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Полнота информации, размещенной на официальном сайте контрольного органа в сети «Интернет»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1578CC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%.</w:t>
      </w:r>
    </w:p>
    <w:p w:rsidR="00B4667A" w:rsidRPr="0095276B" w:rsidRDefault="00B4667A" w:rsidP="00E0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95276B" w:rsidRDefault="00B4667A" w:rsidP="00E0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172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78CC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оля профилактических мероприятий в объеме контрольных мероприятий - </w:t>
      </w:r>
      <w:r w:rsidR="007B736C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%.</w:t>
      </w:r>
    </w:p>
    <w:p w:rsidR="001578CC" w:rsidRPr="0095276B" w:rsidRDefault="001578CC" w:rsidP="00E0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="001723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Доля лиц, удовлетворенных консультированием в общем количестве лиц, обратившихся за консультированием - </w:t>
      </w:r>
      <w:r w:rsidR="005A2EDF"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00%.</w:t>
      </w:r>
    </w:p>
    <w:p w:rsidR="00155A15" w:rsidRDefault="00155A1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B4667A" w:rsidRPr="0095276B" w:rsidRDefault="00B4667A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5A2EDF" w:rsidRPr="00E04B21" w:rsidRDefault="005A2EDF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A2EDF" w:rsidRPr="0095276B" w:rsidRDefault="00B4667A" w:rsidP="00155A1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  <w:r w:rsidR="00E04B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527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2217"/>
        <w:gridCol w:w="3002"/>
        <w:gridCol w:w="2063"/>
        <w:gridCol w:w="2115"/>
      </w:tblGrid>
      <w:tr w:rsidR="002530D5" w:rsidRPr="0095276B" w:rsidTr="00155A15"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5276B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5276B" w:rsidRDefault="00B4667A" w:rsidP="00172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мероприятия</w:t>
            </w:r>
          </w:p>
        </w:tc>
        <w:tc>
          <w:tcPr>
            <w:tcW w:w="1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5276B" w:rsidRDefault="00B4667A" w:rsidP="00172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мероприятия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5276B" w:rsidRDefault="00B4667A" w:rsidP="00172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Подразд</w:t>
            </w:r>
            <w:r w:rsidR="003C2B56" w:rsidRPr="00952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еление и (или) должностные лица</w:t>
            </w:r>
            <w:r w:rsidRPr="009527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администрации</w:t>
            </w:r>
            <w:r w:rsidRPr="00952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95276B" w:rsidRDefault="00B4667A" w:rsidP="00172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 (периодичность) их проведения</w:t>
            </w:r>
          </w:p>
        </w:tc>
      </w:tr>
      <w:tr w:rsidR="002530D5" w:rsidRPr="0095276B" w:rsidTr="00155A15">
        <w:trPr>
          <w:trHeight w:val="230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D5" w:rsidRPr="0095276B" w:rsidRDefault="002530D5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D5" w:rsidRPr="0095276B" w:rsidRDefault="002530D5" w:rsidP="00B4667A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152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0D5" w:rsidRPr="0095276B" w:rsidRDefault="002530D5" w:rsidP="0025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Размещение и поддержание в актуальном состоянии на официальном сайте администрации в сети "Интернет" информации, перечень которой предусмотрен п.15 Положения о муниципальном контроле на </w:t>
            </w:r>
            <w:r w:rsidRPr="009527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автомобильном транспорте, городском наземном электрическом транспорте и в дорожном хозяйстве на территории Воскресенского муниципального района Нижегородской области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0D5" w:rsidRPr="0095276B" w:rsidRDefault="002530D5" w:rsidP="0025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экономики, прогнозирования и ресурсов администрации Воскресенского муниципального района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0D5" w:rsidRPr="0095276B" w:rsidRDefault="002530D5" w:rsidP="0025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необходимости в течение года</w:t>
            </w:r>
          </w:p>
        </w:tc>
      </w:tr>
      <w:tr w:rsidR="002530D5" w:rsidRPr="0095276B" w:rsidTr="00155A15">
        <w:trPr>
          <w:trHeight w:val="3974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5276B" w:rsidRDefault="002530D5" w:rsidP="0025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B4667A" w:rsidRPr="00952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5276B" w:rsidRDefault="00B4667A" w:rsidP="00B466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1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5276B" w:rsidRDefault="00B4667A" w:rsidP="0058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5276B" w:rsidRDefault="005861D9" w:rsidP="00B4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экономики, прогнозирования и ресурсов администрации Воскресенского муниципального района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95276B" w:rsidRDefault="005861D9" w:rsidP="00586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2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Ежедневно, кроме выходных и праздничных дней с 08:00 до 17:00 (пятница и предпраздничные дни с 08:00 до 16:00), перерыв с 12:00 </w:t>
            </w:r>
            <w:proofErr w:type="gramStart"/>
            <w:r w:rsidRPr="00952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952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12:48</w:t>
            </w:r>
          </w:p>
        </w:tc>
      </w:tr>
    </w:tbl>
    <w:p w:rsidR="00B4667A" w:rsidRPr="0095276B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4667A" w:rsidRPr="0095276B" w:rsidSect="0095276B">
      <w:headerReference w:type="default" r:id="rId9"/>
      <w:pgSz w:w="11906" w:h="16838"/>
      <w:pgMar w:top="851" w:right="851" w:bottom="851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AB" w:rsidRDefault="001164AB" w:rsidP="0060753A">
      <w:pPr>
        <w:spacing w:after="0" w:line="240" w:lineRule="auto"/>
      </w:pPr>
      <w:r>
        <w:separator/>
      </w:r>
    </w:p>
  </w:endnote>
  <w:endnote w:type="continuationSeparator" w:id="0">
    <w:p w:rsidR="001164AB" w:rsidRDefault="001164AB" w:rsidP="0060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AB" w:rsidRDefault="001164AB" w:rsidP="0060753A">
      <w:pPr>
        <w:spacing w:after="0" w:line="240" w:lineRule="auto"/>
      </w:pPr>
      <w:r>
        <w:separator/>
      </w:r>
    </w:p>
  </w:footnote>
  <w:footnote w:type="continuationSeparator" w:id="0">
    <w:p w:rsidR="001164AB" w:rsidRDefault="001164AB" w:rsidP="0060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35493804"/>
      <w:docPartObj>
        <w:docPartGallery w:val="Page Numbers (Top of Page)"/>
        <w:docPartUnique/>
      </w:docPartObj>
    </w:sdtPr>
    <w:sdtEndPr/>
    <w:sdtContent>
      <w:p w:rsidR="0060753A" w:rsidRPr="0095276B" w:rsidRDefault="0095276B" w:rsidP="0095276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27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27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27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5A1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527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03137"/>
    <w:rsid w:val="000E30D4"/>
    <w:rsid w:val="000F30A2"/>
    <w:rsid w:val="000F7E5D"/>
    <w:rsid w:val="001164AB"/>
    <w:rsid w:val="00155A15"/>
    <w:rsid w:val="001578CC"/>
    <w:rsid w:val="00172379"/>
    <w:rsid w:val="00234B29"/>
    <w:rsid w:val="002530D5"/>
    <w:rsid w:val="003C2B56"/>
    <w:rsid w:val="0051608E"/>
    <w:rsid w:val="00526203"/>
    <w:rsid w:val="005707E9"/>
    <w:rsid w:val="005861D9"/>
    <w:rsid w:val="005A2EDF"/>
    <w:rsid w:val="0060753A"/>
    <w:rsid w:val="006F11B8"/>
    <w:rsid w:val="007411C5"/>
    <w:rsid w:val="0075203A"/>
    <w:rsid w:val="007B736C"/>
    <w:rsid w:val="008227ED"/>
    <w:rsid w:val="00903076"/>
    <w:rsid w:val="0095276B"/>
    <w:rsid w:val="009A0311"/>
    <w:rsid w:val="00B06FAC"/>
    <w:rsid w:val="00B4667A"/>
    <w:rsid w:val="00BA3FD9"/>
    <w:rsid w:val="00CE4BC4"/>
    <w:rsid w:val="00D94AEE"/>
    <w:rsid w:val="00DB6BD6"/>
    <w:rsid w:val="00E04B21"/>
    <w:rsid w:val="00E706E5"/>
    <w:rsid w:val="00F0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E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53A"/>
  </w:style>
  <w:style w:type="paragraph" w:styleId="a6">
    <w:name w:val="footer"/>
    <w:basedOn w:val="a"/>
    <w:link w:val="a7"/>
    <w:uiPriority w:val="99"/>
    <w:unhideWhenUsed/>
    <w:rsid w:val="0060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53A"/>
  </w:style>
  <w:style w:type="paragraph" w:styleId="a8">
    <w:name w:val="Balloon Text"/>
    <w:basedOn w:val="a"/>
    <w:link w:val="a9"/>
    <w:uiPriority w:val="99"/>
    <w:semiHidden/>
    <w:unhideWhenUsed/>
    <w:rsid w:val="0075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E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53A"/>
  </w:style>
  <w:style w:type="paragraph" w:styleId="a6">
    <w:name w:val="footer"/>
    <w:basedOn w:val="a"/>
    <w:link w:val="a7"/>
    <w:uiPriority w:val="99"/>
    <w:unhideWhenUsed/>
    <w:rsid w:val="0060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53A"/>
  </w:style>
  <w:style w:type="paragraph" w:styleId="a8">
    <w:name w:val="Balloon Text"/>
    <w:basedOn w:val="a"/>
    <w:link w:val="a9"/>
    <w:uiPriority w:val="99"/>
    <w:semiHidden/>
    <w:unhideWhenUsed/>
    <w:rsid w:val="0075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kresenskoe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E141-1603-49BD-9657-42BB68A5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user</cp:lastModifiedBy>
  <cp:revision>12</cp:revision>
  <cp:lastPrinted>2021-12-16T07:32:00Z</cp:lastPrinted>
  <dcterms:created xsi:type="dcterms:W3CDTF">2021-09-29T05:11:00Z</dcterms:created>
  <dcterms:modified xsi:type="dcterms:W3CDTF">2021-12-16T07:32:00Z</dcterms:modified>
</cp:coreProperties>
</file>