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971" w:rsidRPr="002B39DE" w:rsidRDefault="00033971" w:rsidP="00033971">
      <w:pPr>
        <w:pStyle w:val="ConsPlusTitle"/>
        <w:jc w:val="right"/>
        <w:rPr>
          <w:b w:val="0"/>
          <w:szCs w:val="24"/>
        </w:rPr>
      </w:pPr>
      <w:r w:rsidRPr="002B39DE">
        <w:rPr>
          <w:b w:val="0"/>
          <w:szCs w:val="24"/>
        </w:rPr>
        <w:t xml:space="preserve">Утвержден </w:t>
      </w:r>
    </w:p>
    <w:p w:rsidR="00033971" w:rsidRDefault="00033971" w:rsidP="00033971">
      <w:pPr>
        <w:pStyle w:val="ConsPlusTitle"/>
        <w:jc w:val="right"/>
        <w:rPr>
          <w:b w:val="0"/>
          <w:szCs w:val="24"/>
        </w:rPr>
      </w:pPr>
      <w:r w:rsidRPr="002B39DE">
        <w:rPr>
          <w:b w:val="0"/>
          <w:szCs w:val="24"/>
        </w:rPr>
        <w:t xml:space="preserve">Постановлением администрации </w:t>
      </w:r>
    </w:p>
    <w:p w:rsidR="00033971" w:rsidRDefault="00033971" w:rsidP="00033971">
      <w:pPr>
        <w:pStyle w:val="ConsPlusTitle"/>
        <w:jc w:val="right"/>
        <w:rPr>
          <w:b w:val="0"/>
          <w:szCs w:val="24"/>
        </w:rPr>
      </w:pPr>
      <w:r>
        <w:rPr>
          <w:b w:val="0"/>
          <w:szCs w:val="24"/>
        </w:rPr>
        <w:t>Воздвиженского сельсовета</w:t>
      </w:r>
    </w:p>
    <w:p w:rsidR="00033971" w:rsidRDefault="00033971" w:rsidP="00033971">
      <w:pPr>
        <w:pStyle w:val="ConsPlusTitle"/>
        <w:jc w:val="right"/>
        <w:rPr>
          <w:b w:val="0"/>
          <w:szCs w:val="24"/>
        </w:rPr>
      </w:pPr>
      <w:r>
        <w:rPr>
          <w:b w:val="0"/>
          <w:szCs w:val="24"/>
        </w:rPr>
        <w:t>Воскресенского муниципального района</w:t>
      </w:r>
    </w:p>
    <w:p w:rsidR="00033971" w:rsidRDefault="00033971" w:rsidP="00033971">
      <w:pPr>
        <w:pStyle w:val="ConsPlusTitle"/>
        <w:jc w:val="right"/>
        <w:rPr>
          <w:b w:val="0"/>
          <w:szCs w:val="24"/>
        </w:rPr>
      </w:pPr>
      <w:r>
        <w:rPr>
          <w:b w:val="0"/>
          <w:szCs w:val="24"/>
        </w:rPr>
        <w:t>Нижегородской области</w:t>
      </w:r>
    </w:p>
    <w:p w:rsidR="00033971" w:rsidRPr="002B39DE" w:rsidRDefault="00033971" w:rsidP="00033971">
      <w:pPr>
        <w:pStyle w:val="ConsPlusTitle"/>
        <w:jc w:val="right"/>
        <w:rPr>
          <w:b w:val="0"/>
          <w:szCs w:val="24"/>
        </w:rPr>
      </w:pPr>
      <w:r>
        <w:rPr>
          <w:b w:val="0"/>
          <w:szCs w:val="24"/>
        </w:rPr>
        <w:t>от 30 сентября 2016 года № 126</w:t>
      </w:r>
    </w:p>
    <w:p w:rsidR="00B1137B" w:rsidRDefault="00B1137B" w:rsidP="00B1137B">
      <w:pPr>
        <w:spacing w:before="100" w:beforeAutospacing="1"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Административный регламент исполнения муниципальной функции «Осуществление муниципального контроля в области торговой деятельности» на территории Воздвиженского сельсовета Воскресенского муниципального района Нижегородской области»</w:t>
      </w:r>
    </w:p>
    <w:p w:rsidR="00B1137B" w:rsidRPr="00033971" w:rsidRDefault="00B1137B" w:rsidP="004C240E">
      <w:pPr>
        <w:spacing w:after="100" w:afterAutospacing="1" w:line="240" w:lineRule="auto"/>
        <w:jc w:val="center"/>
        <w:rPr>
          <w:rFonts w:ascii="Times New Roman" w:eastAsia="Times New Roman" w:hAnsi="Times New Roman" w:cs="Times New Roman"/>
          <w:b/>
          <w:color w:val="FF0000"/>
          <w:sz w:val="24"/>
          <w:szCs w:val="24"/>
          <w:lang w:eastAsia="ru-RU"/>
        </w:rPr>
      </w:pPr>
      <w:r w:rsidRPr="00033971">
        <w:rPr>
          <w:rFonts w:ascii="Times New Roman" w:eastAsia="Times New Roman" w:hAnsi="Times New Roman" w:cs="Times New Roman"/>
          <w:b/>
          <w:color w:val="FF0000"/>
          <w:sz w:val="24"/>
          <w:szCs w:val="24"/>
          <w:lang w:eastAsia="ru-RU"/>
        </w:rPr>
        <w:t>( В редакции постановлений № 34 от 21.04.2017 года, № 67 от 17.07.2018 года</w:t>
      </w:r>
      <w:r w:rsidR="007B1ECB">
        <w:rPr>
          <w:rFonts w:ascii="Times New Roman" w:eastAsia="Times New Roman" w:hAnsi="Times New Roman" w:cs="Times New Roman"/>
          <w:b/>
          <w:color w:val="FF0000"/>
          <w:sz w:val="24"/>
          <w:szCs w:val="24"/>
          <w:lang w:eastAsia="ru-RU"/>
        </w:rPr>
        <w:t>, № 24 от 27.03.2020 года</w:t>
      </w:r>
      <w:r w:rsidRPr="00033971">
        <w:rPr>
          <w:rFonts w:ascii="Times New Roman" w:eastAsia="Times New Roman" w:hAnsi="Times New Roman" w:cs="Times New Roman"/>
          <w:b/>
          <w:color w:val="FF0000"/>
          <w:sz w:val="24"/>
          <w:szCs w:val="24"/>
          <w:lang w:eastAsia="ru-RU"/>
        </w:rPr>
        <w:t>)</w:t>
      </w:r>
    </w:p>
    <w:p w:rsidR="00FA74B3" w:rsidRPr="004C240E" w:rsidRDefault="00FA74B3" w:rsidP="004C240E">
      <w:pPr>
        <w:spacing w:after="100" w:afterAutospacing="1" w:line="240" w:lineRule="auto"/>
        <w:jc w:val="center"/>
        <w:rPr>
          <w:rFonts w:ascii="Times New Roman" w:eastAsia="Times New Roman" w:hAnsi="Times New Roman" w:cs="Times New Roman"/>
          <w:b/>
          <w:sz w:val="24"/>
          <w:szCs w:val="24"/>
          <w:lang w:eastAsia="ru-RU"/>
        </w:rPr>
      </w:pPr>
      <w:r w:rsidRPr="004C240E">
        <w:rPr>
          <w:rFonts w:ascii="Times New Roman" w:eastAsia="Times New Roman" w:hAnsi="Times New Roman" w:cs="Times New Roman"/>
          <w:b/>
          <w:sz w:val="24"/>
          <w:szCs w:val="24"/>
          <w:lang w:eastAsia="ru-RU"/>
        </w:rPr>
        <w:t>1. Общие положения</w:t>
      </w:r>
    </w:p>
    <w:p w:rsidR="00C1201A"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1.1. Административный регламент исполнения муниципальной функции «Осуществление муниципального контроля в области торговой деятельности» (далее – Административный регламент) разработан в целях повышения качества исполнения муниципальной функции «Осуществление муниципального контроля в области торговой деятельности» (далее – Муниципальная функция) и определяет сроки и последовательность действий (административные процедуры) при исполнении Муниципальной функции.</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xml:space="preserve">1.2. Наименование органа, исполняющего Муниципальную функцию </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Исполнение Муниципальной функции осуществляется администрацией</w:t>
      </w:r>
      <w:r w:rsidR="004C240E" w:rsidRPr="004C240E">
        <w:rPr>
          <w:rFonts w:ascii="Times New Roman" w:eastAsia="Times New Roman" w:hAnsi="Times New Roman" w:cs="Times New Roman"/>
          <w:sz w:val="24"/>
          <w:szCs w:val="24"/>
          <w:lang w:eastAsia="ru-RU"/>
        </w:rPr>
        <w:t xml:space="preserve"> </w:t>
      </w:r>
      <w:r w:rsidRPr="004C240E">
        <w:rPr>
          <w:rFonts w:ascii="Times New Roman" w:eastAsia="Times New Roman" w:hAnsi="Times New Roman" w:cs="Times New Roman"/>
          <w:sz w:val="24"/>
          <w:szCs w:val="24"/>
          <w:lang w:eastAsia="ru-RU"/>
        </w:rPr>
        <w:t>Воздвиженского сельсовета (дале</w:t>
      </w:r>
      <w:proofErr w:type="gramStart"/>
      <w:r w:rsidRPr="004C240E">
        <w:rPr>
          <w:rFonts w:ascii="Times New Roman" w:eastAsia="Times New Roman" w:hAnsi="Times New Roman" w:cs="Times New Roman"/>
          <w:sz w:val="24"/>
          <w:szCs w:val="24"/>
          <w:lang w:eastAsia="ru-RU"/>
        </w:rPr>
        <w:t>е-</w:t>
      </w:r>
      <w:proofErr w:type="gramEnd"/>
      <w:r w:rsidRPr="004C240E">
        <w:rPr>
          <w:rFonts w:ascii="Times New Roman" w:eastAsia="Times New Roman" w:hAnsi="Times New Roman" w:cs="Times New Roman"/>
          <w:sz w:val="24"/>
          <w:szCs w:val="24"/>
          <w:lang w:eastAsia="ru-RU"/>
        </w:rPr>
        <w:t xml:space="preserve"> Администрация) в форме проверок соблюдения юридическими лицами и индивидуальными предпринимателями требований, установленных муниципальными правовыми актами в области торговой деятельности. Проверки могут проводиться одним муниципальным служащим или коллегиально комиссией в составе двух и более муниципальных служащих, один из которых является председателем комиссии. Муниципальные служащие или состав комиссии, уполномоченные на проведение проверки, определяются распоряжением Администрации.</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1.3. Исполнение Муниципальной функции осуществляется в соответствии со следующими нормативно-правовыми актами:</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Конституцией Российской Федерации от 12 декабря 1993 года (с учетом поправок, внесенных Законами Российской Федерации о поправках к Конституции Российской Федерации от 30.12.2008 N 6-ФКЗ и от 30.12.2008 N 7-ФКЗ);</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Гражданским кодексом Российской Федерации от 30 ноября 1994 года N 51-ФЗ;</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Федеральным законом Российской Федерации от 6 октября 2003 года N 131-ФЗ "Об общих принципах организации местного самоуправления в Российской Федерации";</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Федеральным законом Российской Федерации от 26 декабря 2008 года N 294-ФЗ (с изменениями от 13.07.2015 N 246-ФЗ)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Федеральным законом от 28 декабря 2009 года N 381-ФЗ "Об основах государственного регулирования торговой деятельности в Российской Федерации";</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Федеральным законом от 30 декабря 2006 года N 271-ФЗ "О розничных рынках и о внесении изменений в Трудовой кодекс Российской Федерации";</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Федеральным законом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lastRenderedPageBreak/>
        <w:t>- Постановлением Правительства Российской Федерации от 16 июля 2009 года N 584 "Об уведомительном порядке начала осуществления отдельных видов предпринимательской деятельности";</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xml:space="preserve">- 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w:t>
      </w:r>
      <w:proofErr w:type="gramStart"/>
      <w:r w:rsidRPr="004C240E">
        <w:rPr>
          <w:rFonts w:ascii="Times New Roman" w:eastAsia="Times New Roman" w:hAnsi="Times New Roman" w:cs="Times New Roman"/>
          <w:sz w:val="24"/>
          <w:szCs w:val="24"/>
          <w:lang w:eastAsia="ru-RU"/>
        </w:rPr>
        <w:t>контроля ежегодных планов проведения плановых проверок юридических лиц</w:t>
      </w:r>
      <w:proofErr w:type="gramEnd"/>
      <w:r w:rsidRPr="004C240E">
        <w:rPr>
          <w:rFonts w:ascii="Times New Roman" w:eastAsia="Times New Roman" w:hAnsi="Times New Roman" w:cs="Times New Roman"/>
          <w:sz w:val="24"/>
          <w:szCs w:val="24"/>
          <w:lang w:eastAsia="ru-RU"/>
        </w:rPr>
        <w:t xml:space="preserve"> и индивидуальных предпринимателей";</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Постановлением Правительства РФ от 27.12.2012 N 1425 "Об определении органами государственной власти и субъектов РФ мест массового скопления граждан, в которых не допускается розничная продажа алкогольной продукции";</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N 141);</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xml:space="preserve">- Законом Нижегородской области от 29.06.2012 N 74-З (ред. от 07.05.2015) "О регулировании отдельных правоотношений в области производства и оборота этилового спирта, алкогольной и спиртосодержащей продукции на территории Нижегородской области" (принят постановлением </w:t>
      </w:r>
      <w:proofErr w:type="gramStart"/>
      <w:r w:rsidRPr="004C240E">
        <w:rPr>
          <w:rFonts w:ascii="Times New Roman" w:eastAsia="Times New Roman" w:hAnsi="Times New Roman" w:cs="Times New Roman"/>
          <w:sz w:val="24"/>
          <w:szCs w:val="24"/>
          <w:lang w:eastAsia="ru-RU"/>
        </w:rPr>
        <w:t>ЗС</w:t>
      </w:r>
      <w:proofErr w:type="gramEnd"/>
      <w:r w:rsidRPr="004C240E">
        <w:rPr>
          <w:rFonts w:ascii="Times New Roman" w:eastAsia="Times New Roman" w:hAnsi="Times New Roman" w:cs="Times New Roman"/>
          <w:sz w:val="24"/>
          <w:szCs w:val="24"/>
          <w:lang w:eastAsia="ru-RU"/>
        </w:rPr>
        <w:t xml:space="preserve"> НО от 28.06.2012 N 528-V);</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Постановлением Правительства Нижегородской области от 28.02.2013 N 119 "Об определении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на территории Нижегородской области";</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Кодексом Нижегородской области об административных правонарушениях от 20.05.2003 N 34-З (постановление Законодательного Собрания Нижегородской области от 24.04.2003 N 475-III);</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Постановлением Правительства Нижегородской области от 22.03.2006 N 89 "Об утверждении типовых правил работы объектов мелкорозничной сети на территории Нижегородской области";</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Приказом министерства поддержки и развития малого предпринимательства, потребительского рынка и услуг Нижегородской области от 16.11.2010 N 2507 "Об утверждении Порядка разработки и утверждения схем размещения нестационарных торговых объектов";</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xml:space="preserve">1.4. Предмет муниципального контроля </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xml:space="preserve">1.4.1.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а также соответствие сведений, содержащихся в </w:t>
      </w:r>
      <w:hyperlink r:id="rId7" w:tgtFrame="_blank" w:history="1">
        <w:r w:rsidRPr="004C240E">
          <w:rPr>
            <w:rStyle w:val="a5"/>
            <w:rFonts w:ascii="Times New Roman" w:eastAsia="Times New Roman" w:hAnsi="Times New Roman" w:cs="Times New Roman"/>
            <w:color w:val="auto"/>
            <w:sz w:val="24"/>
            <w:szCs w:val="24"/>
            <w:u w:val="none"/>
            <w:lang w:eastAsia="ru-RU"/>
          </w:rPr>
          <w:t>уведомлении</w:t>
        </w:r>
      </w:hyperlink>
      <w:r w:rsidRPr="004C240E">
        <w:rPr>
          <w:rFonts w:ascii="Times New Roman" w:eastAsia="Times New Roman" w:hAnsi="Times New Roman" w:cs="Times New Roman"/>
          <w:sz w:val="24"/>
          <w:szCs w:val="24"/>
          <w:lang w:eastAsia="ru-RU"/>
        </w:rPr>
        <w:t xml:space="preserve"> о начале осуществления отдельных видов предпринимательской деятельности, обязательным требованиям.</w:t>
      </w:r>
    </w:p>
    <w:p w:rsidR="00FA74B3" w:rsidRPr="004C240E" w:rsidRDefault="004C240E" w:rsidP="004C240E">
      <w:pPr>
        <w:spacing w:after="0" w:line="240" w:lineRule="auto"/>
        <w:ind w:firstLine="708"/>
        <w:jc w:val="both"/>
        <w:rPr>
          <w:rFonts w:ascii="Times New Roman" w:eastAsia="Times New Roman" w:hAnsi="Times New Roman" w:cs="Times New Roman"/>
          <w:sz w:val="24"/>
          <w:szCs w:val="24"/>
          <w:lang w:eastAsia="ru-RU"/>
        </w:rPr>
      </w:pPr>
      <w:proofErr w:type="gramStart"/>
      <w:r w:rsidRPr="004C240E">
        <w:rPr>
          <w:rFonts w:ascii="Times New Roman" w:eastAsia="Times New Roman" w:hAnsi="Times New Roman" w:cs="Times New Roman"/>
          <w:sz w:val="24"/>
          <w:szCs w:val="24"/>
          <w:lang w:eastAsia="ru-RU"/>
        </w:rPr>
        <w:t>1.4.2.</w:t>
      </w:r>
      <w:r w:rsidR="00FA74B3" w:rsidRPr="004C240E">
        <w:rPr>
          <w:rFonts w:ascii="Times New Roman" w:eastAsia="Times New Roman" w:hAnsi="Times New Roman" w:cs="Times New Roman"/>
          <w:sz w:val="24"/>
          <w:szCs w:val="24"/>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rsidR="00FA74B3" w:rsidRPr="004C240E">
        <w:rPr>
          <w:rFonts w:ascii="Times New Roman" w:eastAsia="Times New Roman" w:hAnsi="Times New Roman" w:cs="Times New Roman"/>
          <w:sz w:val="24"/>
          <w:szCs w:val="24"/>
          <w:lang w:eastAsia="ru-RU"/>
        </w:rPr>
        <w:t xml:space="preserve"> вреда.</w:t>
      </w:r>
    </w:p>
    <w:p w:rsidR="00FA74B3" w:rsidRPr="004C240E" w:rsidRDefault="004C240E" w:rsidP="004C240E">
      <w:pPr>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1.4.3.</w:t>
      </w:r>
      <w:r w:rsidR="00FA74B3" w:rsidRPr="004C240E">
        <w:rPr>
          <w:rFonts w:ascii="Times New Roman" w:eastAsia="Times New Roman" w:hAnsi="Times New Roman" w:cs="Times New Roman"/>
          <w:sz w:val="24"/>
          <w:szCs w:val="24"/>
          <w:lang w:eastAsia="ru-RU"/>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w:t>
      </w:r>
      <w:hyperlink r:id="rId8" w:tgtFrame="_blank" w:history="1">
        <w:r w:rsidR="00FA74B3" w:rsidRPr="004C240E">
          <w:rPr>
            <w:rStyle w:val="a5"/>
            <w:rFonts w:ascii="Times New Roman" w:eastAsia="Times New Roman" w:hAnsi="Times New Roman" w:cs="Times New Roman"/>
            <w:color w:val="auto"/>
            <w:sz w:val="24"/>
            <w:szCs w:val="24"/>
            <w:u w:val="none"/>
            <w:lang w:eastAsia="ru-RU"/>
          </w:rPr>
          <w:t>муниципального контроля</w:t>
        </w:r>
      </w:hyperlink>
      <w:r w:rsidR="00FA74B3" w:rsidRPr="004C240E">
        <w:rPr>
          <w:rFonts w:ascii="Times New Roman" w:eastAsia="Times New Roman" w:hAnsi="Times New Roman" w:cs="Times New Roman"/>
          <w:sz w:val="24"/>
          <w:szCs w:val="24"/>
          <w:lang w:eastAsia="ru-RU"/>
        </w:rPr>
        <w:t>.</w:t>
      </w:r>
      <w:proofErr w:type="gramEnd"/>
    </w:p>
    <w:p w:rsidR="00FA74B3" w:rsidRPr="004C240E" w:rsidRDefault="004C240E" w:rsidP="004C240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w:t>
      </w:r>
      <w:r w:rsidR="00FA74B3" w:rsidRPr="004C240E">
        <w:rPr>
          <w:rFonts w:ascii="Times New Roman" w:eastAsia="Times New Roman" w:hAnsi="Times New Roman" w:cs="Times New Roman"/>
          <w:sz w:val="24"/>
          <w:szCs w:val="24"/>
          <w:lang w:eastAsia="ru-RU"/>
        </w:rPr>
        <w:t>Описание субъектов муниципального контроля</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Субъектами муниципального контроля являются юридические лица и индивидуальные предприниматели, осуществляющие торговую деятельность на территории Воздвиженского сельсовета.</w:t>
      </w:r>
    </w:p>
    <w:p w:rsidR="00C81928" w:rsidRPr="004C240E" w:rsidRDefault="004C240E" w:rsidP="004C240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C81928" w:rsidRPr="004C240E">
        <w:rPr>
          <w:rFonts w:ascii="Times New Roman" w:eastAsia="Times New Roman" w:hAnsi="Times New Roman" w:cs="Times New Roman"/>
          <w:color w:val="FF0000"/>
          <w:sz w:val="24"/>
          <w:szCs w:val="24"/>
          <w:lang w:eastAsia="ru-RU"/>
        </w:rPr>
        <w:t xml:space="preserve">(Пункт изменен Постановлением № 67 от 17.07.2018 года) </w:t>
      </w:r>
      <w:r w:rsidR="00C81928" w:rsidRPr="004C240E">
        <w:rPr>
          <w:rFonts w:ascii="Times New Roman" w:eastAsia="Times New Roman" w:hAnsi="Times New Roman" w:cs="Times New Roman"/>
          <w:sz w:val="24"/>
          <w:szCs w:val="24"/>
          <w:lang w:eastAsia="ru-RU"/>
        </w:rPr>
        <w:t>Права и обязанности должностных лиц при осуществлении муниципального контроля в области торговой деятельности.</w:t>
      </w:r>
    </w:p>
    <w:p w:rsidR="00C81928" w:rsidRPr="004C240E" w:rsidRDefault="00C81928"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Должностные лица, осуществляющие муниципальный контроль, имеют право:</w:t>
      </w:r>
    </w:p>
    <w:p w:rsidR="00C81928" w:rsidRPr="004C240E" w:rsidRDefault="00C81928"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осуществлять муниципальный контроль в соответствии</w:t>
      </w:r>
      <w:r w:rsidR="004C240E" w:rsidRPr="004C240E">
        <w:rPr>
          <w:rFonts w:ascii="Times New Roman" w:eastAsia="Times New Roman" w:hAnsi="Times New Roman" w:cs="Times New Roman"/>
          <w:sz w:val="24"/>
          <w:szCs w:val="24"/>
          <w:lang w:eastAsia="ru-RU"/>
        </w:rPr>
        <w:t xml:space="preserve"> </w:t>
      </w:r>
      <w:r w:rsidRPr="004C240E">
        <w:rPr>
          <w:rFonts w:ascii="Times New Roman" w:eastAsia="Times New Roman" w:hAnsi="Times New Roman" w:cs="Times New Roman"/>
          <w:sz w:val="24"/>
          <w:szCs w:val="24"/>
          <w:lang w:eastAsia="ru-RU"/>
        </w:rPr>
        <w:t>с законодательством Российской Федерации, законодательством Нижегородской области и муниципальными правовыми актами;</w:t>
      </w:r>
    </w:p>
    <w:p w:rsidR="00C81928" w:rsidRPr="004C240E" w:rsidRDefault="00C81928"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w:t>
      </w:r>
      <w:r w:rsidR="004C240E" w:rsidRPr="004C240E">
        <w:rPr>
          <w:rFonts w:ascii="Times New Roman" w:eastAsia="Times New Roman" w:hAnsi="Times New Roman" w:cs="Times New Roman"/>
          <w:sz w:val="24"/>
          <w:szCs w:val="24"/>
          <w:lang w:eastAsia="ru-RU"/>
        </w:rPr>
        <w:t xml:space="preserve"> </w:t>
      </w:r>
      <w:r w:rsidRPr="004C240E">
        <w:rPr>
          <w:rFonts w:ascii="Times New Roman" w:eastAsia="Times New Roman" w:hAnsi="Times New Roman" w:cs="Times New Roman"/>
          <w:sz w:val="24"/>
          <w:szCs w:val="24"/>
          <w:lang w:eastAsia="ru-RU"/>
        </w:rPr>
        <w:t>и документы, необходимые для проверки соблюдения обязательных требований;</w:t>
      </w:r>
    </w:p>
    <w:p w:rsidR="00C81928" w:rsidRPr="004C240E" w:rsidRDefault="00C81928"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C81928" w:rsidRPr="004C240E" w:rsidRDefault="00C81928" w:rsidP="004C240E">
      <w:pPr>
        <w:spacing w:after="0" w:line="240" w:lineRule="auto"/>
        <w:ind w:firstLine="708"/>
        <w:jc w:val="both"/>
        <w:rPr>
          <w:rFonts w:ascii="Times New Roman" w:eastAsia="Times New Roman" w:hAnsi="Times New Roman" w:cs="Times New Roman"/>
          <w:sz w:val="24"/>
          <w:szCs w:val="24"/>
          <w:lang w:eastAsia="ru-RU"/>
        </w:rPr>
      </w:pPr>
      <w:proofErr w:type="gramStart"/>
      <w:r w:rsidRPr="004C240E">
        <w:rPr>
          <w:rFonts w:ascii="Times New Roman" w:eastAsia="Times New Roman" w:hAnsi="Times New Roman" w:cs="Times New Roman"/>
          <w:sz w:val="24"/>
          <w:szCs w:val="24"/>
          <w:lang w:eastAsia="ru-RU"/>
        </w:rPr>
        <w:t>- составлять по результатам проведенных проверок акты проверок</w:t>
      </w:r>
      <w:r w:rsidR="004C240E" w:rsidRPr="004C240E">
        <w:rPr>
          <w:rFonts w:ascii="Times New Roman" w:eastAsia="Times New Roman" w:hAnsi="Times New Roman" w:cs="Times New Roman"/>
          <w:sz w:val="24"/>
          <w:szCs w:val="24"/>
          <w:lang w:eastAsia="ru-RU"/>
        </w:rPr>
        <w:t xml:space="preserve"> </w:t>
      </w:r>
      <w:r w:rsidRPr="004C240E">
        <w:rPr>
          <w:rFonts w:ascii="Times New Roman" w:eastAsia="Times New Roman" w:hAnsi="Times New Roman" w:cs="Times New Roman"/>
          <w:sz w:val="24"/>
          <w:szCs w:val="24"/>
          <w:lang w:eastAsia="ru-RU"/>
        </w:rPr>
        <w:t>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roofErr w:type="gramEnd"/>
    </w:p>
    <w:p w:rsidR="00C81928" w:rsidRPr="004C240E" w:rsidRDefault="00C81928"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xml:space="preserve">- направлять </w:t>
      </w:r>
      <w:proofErr w:type="gramStart"/>
      <w:r w:rsidRPr="004C240E">
        <w:rPr>
          <w:rFonts w:ascii="Times New Roman" w:eastAsia="Times New Roman" w:hAnsi="Times New Roman" w:cs="Times New Roman"/>
          <w:sz w:val="24"/>
          <w:szCs w:val="24"/>
          <w:lang w:eastAsia="ru-RU"/>
        </w:rPr>
        <w:t>в уполномоченные органы материалы по выявленным нарушениям законодательства в области торговой деятельности для решения вопроса о привлечении</w:t>
      </w:r>
      <w:proofErr w:type="gramEnd"/>
      <w:r w:rsidRPr="004C240E">
        <w:rPr>
          <w:rFonts w:ascii="Times New Roman" w:eastAsia="Times New Roman" w:hAnsi="Times New Roman" w:cs="Times New Roman"/>
          <w:sz w:val="24"/>
          <w:szCs w:val="24"/>
          <w:lang w:eastAsia="ru-RU"/>
        </w:rPr>
        <w:t xml:space="preserve"> виновных лиц к ответственности в соответствии</w:t>
      </w:r>
      <w:r w:rsidR="004C240E" w:rsidRPr="004C240E">
        <w:rPr>
          <w:rFonts w:ascii="Times New Roman" w:eastAsia="Times New Roman" w:hAnsi="Times New Roman" w:cs="Times New Roman"/>
          <w:sz w:val="24"/>
          <w:szCs w:val="24"/>
          <w:lang w:eastAsia="ru-RU"/>
        </w:rPr>
        <w:t xml:space="preserve"> </w:t>
      </w:r>
      <w:r w:rsidRPr="004C240E">
        <w:rPr>
          <w:rFonts w:ascii="Times New Roman" w:eastAsia="Times New Roman" w:hAnsi="Times New Roman" w:cs="Times New Roman"/>
          <w:sz w:val="24"/>
          <w:szCs w:val="24"/>
          <w:lang w:eastAsia="ru-RU"/>
        </w:rPr>
        <w:t>с законодательством Российской Федерации.</w:t>
      </w:r>
    </w:p>
    <w:p w:rsidR="00C81928" w:rsidRPr="004C240E" w:rsidRDefault="00C81928"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привлекать экспертов и экспертные организации к проведению проверок соблюдения требований в области торговой деятельности;</w:t>
      </w:r>
    </w:p>
    <w:p w:rsidR="00C81928" w:rsidRPr="004C240E" w:rsidRDefault="00C81928"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заключать с экспертами и экспертными организациями соглашения</w:t>
      </w:r>
      <w:r w:rsidR="004C240E" w:rsidRPr="004C240E">
        <w:rPr>
          <w:rFonts w:ascii="Times New Roman" w:eastAsia="Times New Roman" w:hAnsi="Times New Roman" w:cs="Times New Roman"/>
          <w:sz w:val="24"/>
          <w:szCs w:val="24"/>
          <w:lang w:eastAsia="ru-RU"/>
        </w:rPr>
        <w:t xml:space="preserve"> </w:t>
      </w:r>
      <w:r w:rsidRPr="004C240E">
        <w:rPr>
          <w:rFonts w:ascii="Times New Roman" w:eastAsia="Times New Roman" w:hAnsi="Times New Roman" w:cs="Times New Roman"/>
          <w:sz w:val="24"/>
          <w:szCs w:val="24"/>
          <w:lang w:eastAsia="ru-RU"/>
        </w:rPr>
        <w:t>о взаимодействии по проведению проверок соблюдения требований</w:t>
      </w:r>
      <w:r w:rsidR="004C240E" w:rsidRPr="004C240E">
        <w:rPr>
          <w:rFonts w:ascii="Times New Roman" w:eastAsia="Times New Roman" w:hAnsi="Times New Roman" w:cs="Times New Roman"/>
          <w:sz w:val="24"/>
          <w:szCs w:val="24"/>
          <w:lang w:eastAsia="ru-RU"/>
        </w:rPr>
        <w:t xml:space="preserve"> </w:t>
      </w:r>
      <w:r w:rsidRPr="004C240E">
        <w:rPr>
          <w:rFonts w:ascii="Times New Roman" w:eastAsia="Times New Roman" w:hAnsi="Times New Roman" w:cs="Times New Roman"/>
          <w:sz w:val="24"/>
          <w:szCs w:val="24"/>
          <w:lang w:eastAsia="ru-RU"/>
        </w:rPr>
        <w:t>законодательства в области торговой деятельности;</w:t>
      </w:r>
    </w:p>
    <w:p w:rsidR="00C81928" w:rsidRPr="004C240E" w:rsidRDefault="00C81928" w:rsidP="004C240E">
      <w:pPr>
        <w:spacing w:after="0" w:line="240" w:lineRule="auto"/>
        <w:ind w:firstLine="708"/>
        <w:jc w:val="both"/>
        <w:rPr>
          <w:rFonts w:ascii="Times New Roman" w:eastAsia="Times New Roman" w:hAnsi="Times New Roman" w:cs="Times New Roman"/>
          <w:sz w:val="24"/>
          <w:szCs w:val="24"/>
          <w:lang w:eastAsia="ru-RU"/>
        </w:rPr>
      </w:pPr>
      <w:proofErr w:type="gramStart"/>
      <w:r w:rsidRPr="004C240E">
        <w:rPr>
          <w:rFonts w:ascii="Times New Roman" w:eastAsia="Times New Roman" w:hAnsi="Times New Roman" w:cs="Times New Roman"/>
          <w:sz w:val="24"/>
          <w:szCs w:val="24"/>
          <w:lang w:eastAsia="ru-RU"/>
        </w:rPr>
        <w:t>- при организации и проведении проверок запрашивать и получать</w:t>
      </w:r>
      <w:r w:rsidR="004C240E" w:rsidRPr="004C240E">
        <w:rPr>
          <w:rFonts w:ascii="Times New Roman" w:eastAsia="Times New Roman" w:hAnsi="Times New Roman" w:cs="Times New Roman"/>
          <w:sz w:val="24"/>
          <w:szCs w:val="24"/>
          <w:lang w:eastAsia="ru-RU"/>
        </w:rPr>
        <w:t xml:space="preserve"> </w:t>
      </w:r>
      <w:r w:rsidRPr="004C240E">
        <w:rPr>
          <w:rFonts w:ascii="Times New Roman" w:eastAsia="Times New Roman" w:hAnsi="Times New Roman" w:cs="Times New Roman"/>
          <w:sz w:val="24"/>
          <w:szCs w:val="24"/>
          <w:lang w:eastAsia="ru-RU"/>
        </w:rPr>
        <w:t>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w:t>
      </w:r>
      <w:proofErr w:type="gramEnd"/>
      <w:r w:rsidRPr="004C240E">
        <w:rPr>
          <w:rFonts w:ascii="Times New Roman" w:eastAsia="Times New Roman" w:hAnsi="Times New Roman" w:cs="Times New Roman"/>
          <w:sz w:val="24"/>
          <w:szCs w:val="24"/>
          <w:lang w:eastAsia="ru-RU"/>
        </w:rPr>
        <w:t xml:space="preserve"> и </w:t>
      </w:r>
      <w:proofErr w:type="gramStart"/>
      <w:r w:rsidRPr="004C240E">
        <w:rPr>
          <w:rFonts w:ascii="Times New Roman" w:eastAsia="Times New Roman" w:hAnsi="Times New Roman" w:cs="Times New Roman"/>
          <w:sz w:val="24"/>
          <w:szCs w:val="24"/>
          <w:lang w:eastAsia="ru-RU"/>
        </w:rPr>
        <w:t>порядке</w:t>
      </w:r>
      <w:proofErr w:type="gramEnd"/>
      <w:r w:rsidRPr="004C240E">
        <w:rPr>
          <w:rFonts w:ascii="Times New Roman" w:eastAsia="Times New Roman" w:hAnsi="Times New Roman" w:cs="Times New Roman"/>
          <w:sz w:val="24"/>
          <w:szCs w:val="24"/>
          <w:lang w:eastAsia="ru-RU"/>
        </w:rPr>
        <w:t>, которые установлены Правительством Российской Федерации.</w:t>
      </w:r>
    </w:p>
    <w:p w:rsidR="00C81928" w:rsidRPr="004C240E" w:rsidRDefault="00C81928"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C81928" w:rsidRPr="004C240E" w:rsidRDefault="00C81928"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FA74B3" w:rsidRPr="004C240E" w:rsidRDefault="00C81928"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lastRenderedPageBreak/>
        <w:t>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 294-ФЗ</w:t>
      </w:r>
      <w:proofErr w:type="gramStart"/>
      <w:r w:rsidRPr="004C240E">
        <w:rPr>
          <w:rFonts w:ascii="Times New Roman" w:eastAsia="Times New Roman" w:hAnsi="Times New Roman" w:cs="Times New Roman"/>
          <w:sz w:val="24"/>
          <w:szCs w:val="24"/>
          <w:lang w:eastAsia="ru-RU"/>
        </w:rPr>
        <w:t>.</w:t>
      </w:r>
      <w:r w:rsidR="00FA74B3" w:rsidRPr="004C240E">
        <w:rPr>
          <w:rFonts w:ascii="Times New Roman" w:eastAsia="Times New Roman" w:hAnsi="Times New Roman" w:cs="Times New Roman"/>
          <w:sz w:val="24"/>
          <w:szCs w:val="24"/>
          <w:lang w:eastAsia="ru-RU"/>
        </w:rPr>
        <w:t>П</w:t>
      </w:r>
      <w:proofErr w:type="gramEnd"/>
      <w:r w:rsidR="00FA74B3" w:rsidRPr="004C240E">
        <w:rPr>
          <w:rFonts w:ascii="Times New Roman" w:eastAsia="Times New Roman" w:hAnsi="Times New Roman" w:cs="Times New Roman"/>
          <w:sz w:val="24"/>
          <w:szCs w:val="24"/>
          <w:lang w:eastAsia="ru-RU"/>
        </w:rPr>
        <w:t>рава и обязанности лиц, в отношении которых осуществляется исполнение Муниципальной функции</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Права и обязанности юридических лиц и индивидуальных предпринимателей, в отношении которых осуществляется муниципальный контроль, установлены в Федеральном законе № 294-ФЗ.</w:t>
      </w:r>
    </w:p>
    <w:p w:rsidR="00C81928" w:rsidRPr="004C240E" w:rsidRDefault="00C81928"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1.6.1.</w:t>
      </w:r>
      <w:r w:rsidRPr="004C240E">
        <w:rPr>
          <w:rFonts w:ascii="Times New Roman" w:eastAsia="Times New Roman" w:hAnsi="Times New Roman" w:cs="Times New Roman"/>
          <w:color w:val="FF0000"/>
          <w:sz w:val="24"/>
          <w:szCs w:val="24"/>
          <w:lang w:eastAsia="ru-RU"/>
        </w:rPr>
        <w:t xml:space="preserve">(Пункт введен Постановлением № 67 от 17.07.2018 года) </w:t>
      </w:r>
      <w:r w:rsidRPr="004C240E">
        <w:rPr>
          <w:rFonts w:ascii="Times New Roman" w:eastAsia="Times New Roman" w:hAnsi="Times New Roman" w:cs="Times New Roman"/>
          <w:sz w:val="24"/>
          <w:szCs w:val="24"/>
          <w:lang w:eastAsia="ru-RU"/>
        </w:rPr>
        <w:t>Должностные лица администрации при проведении проверки обязаны:</w:t>
      </w:r>
    </w:p>
    <w:p w:rsidR="00C81928" w:rsidRPr="004C240E" w:rsidRDefault="00C81928"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81928" w:rsidRPr="004C240E" w:rsidRDefault="00C81928"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81928" w:rsidRPr="004C240E" w:rsidRDefault="00C81928"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проводить проверку на основании распоряжения главы администрации Воздвиженского сельсовет</w:t>
      </w:r>
      <w:proofErr w:type="gramStart"/>
      <w:r w:rsidRPr="004C240E">
        <w:rPr>
          <w:rFonts w:ascii="Times New Roman" w:eastAsia="Times New Roman" w:hAnsi="Times New Roman" w:cs="Times New Roman"/>
          <w:sz w:val="24"/>
          <w:szCs w:val="24"/>
          <w:lang w:eastAsia="ru-RU"/>
        </w:rPr>
        <w:t>а</w:t>
      </w:r>
      <w:r w:rsidR="004C240E" w:rsidRPr="004C240E">
        <w:rPr>
          <w:rFonts w:ascii="Times New Roman" w:eastAsia="Times New Roman" w:hAnsi="Times New Roman" w:cs="Times New Roman"/>
          <w:sz w:val="24"/>
          <w:szCs w:val="24"/>
          <w:lang w:eastAsia="ru-RU"/>
        </w:rPr>
        <w:t xml:space="preserve"> </w:t>
      </w:r>
      <w:r w:rsidRPr="004C240E">
        <w:rPr>
          <w:rFonts w:ascii="Times New Roman" w:eastAsia="Times New Roman" w:hAnsi="Times New Roman" w:cs="Times New Roman"/>
          <w:sz w:val="24"/>
          <w:szCs w:val="24"/>
          <w:lang w:eastAsia="ru-RU"/>
        </w:rPr>
        <w:t>о ее</w:t>
      </w:r>
      <w:proofErr w:type="gramEnd"/>
      <w:r w:rsidRPr="004C240E">
        <w:rPr>
          <w:rFonts w:ascii="Times New Roman" w:eastAsia="Times New Roman" w:hAnsi="Times New Roman" w:cs="Times New Roman"/>
          <w:sz w:val="24"/>
          <w:szCs w:val="24"/>
          <w:lang w:eastAsia="ru-RU"/>
        </w:rPr>
        <w:t xml:space="preserve"> проведении в соответствии с ее назначением;</w:t>
      </w:r>
    </w:p>
    <w:p w:rsidR="00C81928" w:rsidRPr="004C240E" w:rsidRDefault="00C81928"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w:t>
      </w:r>
    </w:p>
    <w:p w:rsidR="00C81928" w:rsidRPr="004C240E" w:rsidRDefault="00C81928"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частью 5 статьи 10 Федерального закона № 294-ФЗ, копии документа</w:t>
      </w:r>
      <w:r w:rsidR="004C240E" w:rsidRPr="004C240E">
        <w:rPr>
          <w:rFonts w:ascii="Times New Roman" w:eastAsia="Times New Roman" w:hAnsi="Times New Roman" w:cs="Times New Roman"/>
          <w:sz w:val="24"/>
          <w:szCs w:val="24"/>
          <w:lang w:eastAsia="ru-RU"/>
        </w:rPr>
        <w:t xml:space="preserve"> </w:t>
      </w:r>
      <w:r w:rsidRPr="004C240E">
        <w:rPr>
          <w:rFonts w:ascii="Times New Roman" w:eastAsia="Times New Roman" w:hAnsi="Times New Roman" w:cs="Times New Roman"/>
          <w:sz w:val="24"/>
          <w:szCs w:val="24"/>
          <w:lang w:eastAsia="ru-RU"/>
        </w:rPr>
        <w:t>о согласовании проведения проверки;</w:t>
      </w:r>
    </w:p>
    <w:p w:rsidR="00C81928" w:rsidRPr="004C240E" w:rsidRDefault="00C81928"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C81928" w:rsidRPr="004C240E" w:rsidRDefault="00C81928"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81928" w:rsidRPr="004C240E" w:rsidRDefault="00C81928"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знакомить руководителя, иное должностное лицо или уполномоченного представителя юридического лица, индивидуального предпринимателя,</w:t>
      </w:r>
      <w:r w:rsidR="004C240E" w:rsidRPr="004C240E">
        <w:rPr>
          <w:rFonts w:ascii="Times New Roman" w:eastAsia="Times New Roman" w:hAnsi="Times New Roman" w:cs="Times New Roman"/>
          <w:sz w:val="24"/>
          <w:szCs w:val="24"/>
          <w:lang w:eastAsia="ru-RU"/>
        </w:rPr>
        <w:t xml:space="preserve"> </w:t>
      </w:r>
      <w:r w:rsidRPr="004C240E">
        <w:rPr>
          <w:rFonts w:ascii="Times New Roman" w:eastAsia="Times New Roman" w:hAnsi="Times New Roman" w:cs="Times New Roman"/>
          <w:sz w:val="24"/>
          <w:szCs w:val="24"/>
          <w:lang w:eastAsia="ru-RU"/>
        </w:rPr>
        <w:t>его уполномоченного представителя результатами проверки;</w:t>
      </w:r>
    </w:p>
    <w:p w:rsidR="00C81928" w:rsidRPr="004C240E" w:rsidRDefault="00C81928"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знакомить руководителя, иное должностное лицо или уполномоченного представителя юридического лица, индивидуального предпринимателя,</w:t>
      </w:r>
      <w:r w:rsidR="004C240E" w:rsidRPr="004C240E">
        <w:rPr>
          <w:rFonts w:ascii="Times New Roman" w:eastAsia="Times New Roman" w:hAnsi="Times New Roman" w:cs="Times New Roman"/>
          <w:sz w:val="24"/>
          <w:szCs w:val="24"/>
          <w:lang w:eastAsia="ru-RU"/>
        </w:rPr>
        <w:t xml:space="preserve"> </w:t>
      </w:r>
      <w:r w:rsidRPr="004C240E">
        <w:rPr>
          <w:rFonts w:ascii="Times New Roman" w:eastAsia="Times New Roman" w:hAnsi="Times New Roman" w:cs="Times New Roman"/>
          <w:sz w:val="24"/>
          <w:szCs w:val="24"/>
          <w:lang w:eastAsia="ru-RU"/>
        </w:rPr>
        <w:t>его уполномоченного представителя с документами и (или) информацией, полученными в рамках межведомственного информационного взаимодействия;</w:t>
      </w:r>
    </w:p>
    <w:p w:rsidR="00C81928" w:rsidRPr="004C240E" w:rsidRDefault="00C81928" w:rsidP="004C240E">
      <w:pPr>
        <w:spacing w:after="0" w:line="240" w:lineRule="auto"/>
        <w:ind w:firstLine="708"/>
        <w:jc w:val="both"/>
        <w:rPr>
          <w:rFonts w:ascii="Times New Roman" w:eastAsia="Times New Roman" w:hAnsi="Times New Roman" w:cs="Times New Roman"/>
          <w:sz w:val="24"/>
          <w:szCs w:val="24"/>
          <w:lang w:eastAsia="ru-RU"/>
        </w:rPr>
      </w:pPr>
      <w:proofErr w:type="gramStart"/>
      <w:r w:rsidRPr="004C240E">
        <w:rPr>
          <w:rFonts w:ascii="Times New Roman" w:eastAsia="Times New Roman" w:hAnsi="Times New Roman" w:cs="Times New Roman"/>
          <w:sz w:val="24"/>
          <w:szCs w:val="24"/>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roofErr w:type="gramEnd"/>
    </w:p>
    <w:p w:rsidR="00C81928" w:rsidRPr="004C240E" w:rsidRDefault="00C81928"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81928" w:rsidRPr="004C240E" w:rsidRDefault="00C81928"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соблюдать сроки проведения проверки, установленные законодательством Российской Федерации;</w:t>
      </w:r>
    </w:p>
    <w:p w:rsidR="00C81928" w:rsidRPr="004C240E" w:rsidRDefault="00C81928"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lastRenderedPageBreak/>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81928" w:rsidRPr="004C240E" w:rsidRDefault="00C81928"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w:t>
      </w:r>
      <w:r w:rsidR="004C240E" w:rsidRPr="004C240E">
        <w:rPr>
          <w:rFonts w:ascii="Times New Roman" w:eastAsia="Times New Roman" w:hAnsi="Times New Roman" w:cs="Times New Roman"/>
          <w:sz w:val="24"/>
          <w:szCs w:val="24"/>
          <w:lang w:eastAsia="ru-RU"/>
        </w:rPr>
        <w:t xml:space="preserve"> </w:t>
      </w:r>
      <w:r w:rsidRPr="004C240E">
        <w:rPr>
          <w:rFonts w:ascii="Times New Roman" w:eastAsia="Times New Roman" w:hAnsi="Times New Roman" w:cs="Times New Roman"/>
          <w:sz w:val="24"/>
          <w:szCs w:val="24"/>
          <w:lang w:eastAsia="ru-RU"/>
        </w:rPr>
        <w:t>с которым проводится проверка;</w:t>
      </w:r>
    </w:p>
    <w:p w:rsidR="00C81928" w:rsidRPr="004C240E" w:rsidRDefault="00C81928"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осуществлять запись о проведенной проверке в журнале учета проверок юридического лица или индивидуального предпринимателя при наличии такового. При отсутствии журнала учета проверок в акте проверки делается соответствующая запись;</w:t>
      </w:r>
    </w:p>
    <w:p w:rsidR="00C81928" w:rsidRPr="004C240E" w:rsidRDefault="00C81928"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вносить сведения о плановых и внеплановых проверках,</w:t>
      </w:r>
      <w:r w:rsidR="004C240E" w:rsidRPr="004C240E">
        <w:rPr>
          <w:rFonts w:ascii="Times New Roman" w:eastAsia="Times New Roman" w:hAnsi="Times New Roman" w:cs="Times New Roman"/>
          <w:sz w:val="24"/>
          <w:szCs w:val="24"/>
          <w:lang w:eastAsia="ru-RU"/>
        </w:rPr>
        <w:t xml:space="preserve"> </w:t>
      </w:r>
      <w:r w:rsidRPr="004C240E">
        <w:rPr>
          <w:rFonts w:ascii="Times New Roman" w:eastAsia="Times New Roman" w:hAnsi="Times New Roman" w:cs="Times New Roman"/>
          <w:sz w:val="24"/>
          <w:szCs w:val="24"/>
          <w:lang w:eastAsia="ru-RU"/>
        </w:rPr>
        <w:t>об их результатах и о принятых мерах по пресечению и (или) устранению последствий выявленных нарушений в единый реестр проверок в соответствии</w:t>
      </w:r>
      <w:r w:rsidR="004C240E" w:rsidRPr="004C240E">
        <w:rPr>
          <w:rFonts w:ascii="Times New Roman" w:eastAsia="Times New Roman" w:hAnsi="Times New Roman" w:cs="Times New Roman"/>
          <w:sz w:val="24"/>
          <w:szCs w:val="24"/>
          <w:lang w:eastAsia="ru-RU"/>
        </w:rPr>
        <w:t xml:space="preserve"> </w:t>
      </w:r>
      <w:r w:rsidRPr="004C240E">
        <w:rPr>
          <w:rFonts w:ascii="Times New Roman" w:eastAsia="Times New Roman" w:hAnsi="Times New Roman" w:cs="Times New Roman"/>
          <w:sz w:val="24"/>
          <w:szCs w:val="24"/>
          <w:lang w:eastAsia="ru-RU"/>
        </w:rPr>
        <w:t>с правилами формирования и ведения единого реестра проверок, утвержденными Правительством Российской Федерации</w:t>
      </w:r>
      <w:proofErr w:type="gramStart"/>
      <w:r w:rsidRPr="004C240E">
        <w:rPr>
          <w:rFonts w:ascii="Times New Roman" w:eastAsia="Times New Roman" w:hAnsi="Times New Roman" w:cs="Times New Roman"/>
          <w:sz w:val="24"/>
          <w:szCs w:val="24"/>
          <w:lang w:eastAsia="ru-RU"/>
        </w:rPr>
        <w:t>.»;</w:t>
      </w:r>
      <w:proofErr w:type="gramEnd"/>
    </w:p>
    <w:p w:rsidR="00C81928" w:rsidRPr="004C240E" w:rsidRDefault="00C81928"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Должностные лица, осуществляющие муниципальный контроль,</w:t>
      </w:r>
      <w:r w:rsidR="004C240E" w:rsidRPr="004C240E">
        <w:rPr>
          <w:rFonts w:ascii="Times New Roman" w:eastAsia="Times New Roman" w:hAnsi="Times New Roman" w:cs="Times New Roman"/>
          <w:sz w:val="24"/>
          <w:szCs w:val="24"/>
          <w:lang w:eastAsia="ru-RU"/>
        </w:rPr>
        <w:t xml:space="preserve"> </w:t>
      </w:r>
      <w:r w:rsidRPr="004C240E">
        <w:rPr>
          <w:rFonts w:ascii="Times New Roman" w:eastAsia="Times New Roman" w:hAnsi="Times New Roman" w:cs="Times New Roman"/>
          <w:sz w:val="24"/>
          <w:szCs w:val="24"/>
          <w:lang w:eastAsia="ru-RU"/>
        </w:rPr>
        <w:t>несут установленную законодательством Российской Федерации ответственность за несоблюдение требований законодательства при проведении мероприятий</w:t>
      </w:r>
      <w:r w:rsidR="004C240E" w:rsidRPr="004C240E">
        <w:rPr>
          <w:rFonts w:ascii="Times New Roman" w:eastAsia="Times New Roman" w:hAnsi="Times New Roman" w:cs="Times New Roman"/>
          <w:sz w:val="24"/>
          <w:szCs w:val="24"/>
          <w:lang w:eastAsia="ru-RU"/>
        </w:rPr>
        <w:t xml:space="preserve"> </w:t>
      </w:r>
      <w:r w:rsidRPr="004C240E">
        <w:rPr>
          <w:rFonts w:ascii="Times New Roman" w:eastAsia="Times New Roman" w:hAnsi="Times New Roman" w:cs="Times New Roman"/>
          <w:sz w:val="24"/>
          <w:szCs w:val="24"/>
          <w:lang w:eastAsia="ru-RU"/>
        </w:rPr>
        <w:t>по муниципальному контролю в области торговой деятельности.</w:t>
      </w:r>
    </w:p>
    <w:p w:rsidR="00C81928" w:rsidRPr="004C240E" w:rsidRDefault="004C240E" w:rsidP="004C240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C81928" w:rsidRPr="004C240E">
        <w:rPr>
          <w:rFonts w:ascii="Times New Roman" w:eastAsia="Times New Roman" w:hAnsi="Times New Roman" w:cs="Times New Roman"/>
          <w:color w:val="FF0000"/>
          <w:sz w:val="24"/>
          <w:szCs w:val="24"/>
          <w:lang w:eastAsia="ru-RU"/>
        </w:rPr>
        <w:t xml:space="preserve">(Пункт изменен Постановлением № 67 от 17.07.2018 года) </w:t>
      </w:r>
      <w:r w:rsidR="00C81928" w:rsidRPr="004C240E">
        <w:rPr>
          <w:rFonts w:ascii="Times New Roman" w:eastAsia="Times New Roman" w:hAnsi="Times New Roman" w:cs="Times New Roman"/>
          <w:sz w:val="24"/>
          <w:szCs w:val="24"/>
          <w:lang w:eastAsia="ru-RU"/>
        </w:rPr>
        <w:t>Права лиц, в отношении которых осуществляется проверка.</w:t>
      </w:r>
    </w:p>
    <w:p w:rsidR="00C81928" w:rsidRPr="004C240E" w:rsidRDefault="00C81928"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w:t>
      </w:r>
      <w:r w:rsidR="004C240E" w:rsidRPr="004C240E">
        <w:rPr>
          <w:rFonts w:ascii="Times New Roman" w:eastAsia="Times New Roman" w:hAnsi="Times New Roman" w:cs="Times New Roman"/>
          <w:sz w:val="24"/>
          <w:szCs w:val="24"/>
          <w:lang w:eastAsia="ru-RU"/>
        </w:rPr>
        <w:t xml:space="preserve"> </w:t>
      </w:r>
      <w:r w:rsidRPr="004C240E">
        <w:rPr>
          <w:rFonts w:ascii="Times New Roman" w:eastAsia="Times New Roman" w:hAnsi="Times New Roman" w:cs="Times New Roman"/>
          <w:sz w:val="24"/>
          <w:szCs w:val="24"/>
          <w:lang w:eastAsia="ru-RU"/>
        </w:rPr>
        <w:t>его уполномоченный представитель при проведении проверки имеют право:</w:t>
      </w:r>
    </w:p>
    <w:p w:rsidR="00C81928" w:rsidRPr="004C240E" w:rsidRDefault="00C81928"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1) непосредственно присутствовать при проведении проверки,</w:t>
      </w:r>
      <w:r w:rsidR="004C240E" w:rsidRPr="004C240E">
        <w:rPr>
          <w:rFonts w:ascii="Times New Roman" w:eastAsia="Times New Roman" w:hAnsi="Times New Roman" w:cs="Times New Roman"/>
          <w:sz w:val="24"/>
          <w:szCs w:val="24"/>
          <w:lang w:eastAsia="ru-RU"/>
        </w:rPr>
        <w:t xml:space="preserve"> </w:t>
      </w:r>
      <w:r w:rsidRPr="004C240E">
        <w:rPr>
          <w:rFonts w:ascii="Times New Roman" w:eastAsia="Times New Roman" w:hAnsi="Times New Roman" w:cs="Times New Roman"/>
          <w:sz w:val="24"/>
          <w:szCs w:val="24"/>
          <w:lang w:eastAsia="ru-RU"/>
        </w:rPr>
        <w:t>давать объяснения по вопросам, относящимся к предмету проверки;</w:t>
      </w:r>
    </w:p>
    <w:p w:rsidR="00C81928" w:rsidRPr="004C240E" w:rsidRDefault="00C81928"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C81928" w:rsidRPr="004C240E" w:rsidRDefault="00C81928"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3) знакомиться с результатами проверки и указывать в акте проверки</w:t>
      </w:r>
      <w:r w:rsidR="004C240E" w:rsidRPr="004C240E">
        <w:rPr>
          <w:rFonts w:ascii="Times New Roman" w:eastAsia="Times New Roman" w:hAnsi="Times New Roman" w:cs="Times New Roman"/>
          <w:sz w:val="24"/>
          <w:szCs w:val="24"/>
          <w:lang w:eastAsia="ru-RU"/>
        </w:rPr>
        <w:t xml:space="preserve"> </w:t>
      </w:r>
      <w:r w:rsidRPr="004C240E">
        <w:rPr>
          <w:rFonts w:ascii="Times New Roman" w:eastAsia="Times New Roman" w:hAnsi="Times New Roman" w:cs="Times New Roman"/>
          <w:sz w:val="24"/>
          <w:szCs w:val="24"/>
          <w:lang w:eastAsia="ru-RU"/>
        </w:rPr>
        <w:t>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81928" w:rsidRPr="004C240E" w:rsidRDefault="00C81928"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4) обжаловать действия (бездействие) должностных лиц органа муниципального контроля, повлёкшие за собой нарушение прав юридического лица, индивидуального предпринимателя при проведении проверки,</w:t>
      </w:r>
      <w:r w:rsidR="004C240E" w:rsidRPr="004C240E">
        <w:rPr>
          <w:rFonts w:ascii="Times New Roman" w:eastAsia="Times New Roman" w:hAnsi="Times New Roman" w:cs="Times New Roman"/>
          <w:sz w:val="24"/>
          <w:szCs w:val="24"/>
          <w:lang w:eastAsia="ru-RU"/>
        </w:rPr>
        <w:t xml:space="preserve"> </w:t>
      </w:r>
      <w:r w:rsidRPr="004C240E">
        <w:rPr>
          <w:rFonts w:ascii="Times New Roman" w:eastAsia="Times New Roman" w:hAnsi="Times New Roman" w:cs="Times New Roman"/>
          <w:sz w:val="24"/>
          <w:szCs w:val="24"/>
          <w:lang w:eastAsia="ru-RU"/>
        </w:rPr>
        <w:t>в административном и (или) судебном порядке в соответствии</w:t>
      </w:r>
      <w:r w:rsidR="004C240E" w:rsidRPr="004C240E">
        <w:rPr>
          <w:rFonts w:ascii="Times New Roman" w:eastAsia="Times New Roman" w:hAnsi="Times New Roman" w:cs="Times New Roman"/>
          <w:sz w:val="24"/>
          <w:szCs w:val="24"/>
          <w:lang w:eastAsia="ru-RU"/>
        </w:rPr>
        <w:t xml:space="preserve"> </w:t>
      </w:r>
      <w:r w:rsidRPr="004C240E">
        <w:rPr>
          <w:rFonts w:ascii="Times New Roman" w:eastAsia="Times New Roman" w:hAnsi="Times New Roman" w:cs="Times New Roman"/>
          <w:sz w:val="24"/>
          <w:szCs w:val="24"/>
          <w:lang w:eastAsia="ru-RU"/>
        </w:rPr>
        <w:t>с законодательством Российской Федерации.</w:t>
      </w:r>
    </w:p>
    <w:p w:rsidR="00C81928" w:rsidRPr="004C240E" w:rsidRDefault="00C81928"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5)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81928" w:rsidRPr="004C240E" w:rsidRDefault="00C81928"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6)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FA74B3" w:rsidRPr="004C240E" w:rsidRDefault="00C81928"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7) подать в орган муниципального контроля заявление об исключении из ежегодного плана проведения плановых проверок проверки в отношении их,</w:t>
      </w:r>
      <w:r w:rsidR="004C240E" w:rsidRPr="004C240E">
        <w:rPr>
          <w:rFonts w:ascii="Times New Roman" w:eastAsia="Times New Roman" w:hAnsi="Times New Roman" w:cs="Times New Roman"/>
          <w:sz w:val="24"/>
          <w:szCs w:val="24"/>
          <w:lang w:eastAsia="ru-RU"/>
        </w:rPr>
        <w:t xml:space="preserve"> </w:t>
      </w:r>
      <w:r w:rsidRPr="004C240E">
        <w:rPr>
          <w:rFonts w:ascii="Times New Roman" w:eastAsia="Times New Roman" w:hAnsi="Times New Roman" w:cs="Times New Roman"/>
          <w:sz w:val="24"/>
          <w:szCs w:val="24"/>
          <w:lang w:eastAsia="ru-RU"/>
        </w:rPr>
        <w:t>если полагают, что проверка включена в ежегодный план проведения плановых проверок в нарушение положений статьи 26.1 Федерального Закона № 294</w:t>
      </w:r>
      <w:r w:rsidR="00FA74B3" w:rsidRPr="004C240E">
        <w:rPr>
          <w:rFonts w:ascii="Times New Roman" w:eastAsia="Times New Roman" w:hAnsi="Times New Roman" w:cs="Times New Roman"/>
          <w:sz w:val="24"/>
          <w:szCs w:val="24"/>
          <w:lang w:eastAsia="ru-RU"/>
        </w:rPr>
        <w:t>.</w:t>
      </w:r>
    </w:p>
    <w:p w:rsidR="004C240E" w:rsidRDefault="00C81928" w:rsidP="004C240E">
      <w:pPr>
        <w:widowControl w:val="0"/>
        <w:tabs>
          <w:tab w:val="left" w:pos="142"/>
        </w:tabs>
        <w:suppressAutoHyphens/>
        <w:spacing w:line="240" w:lineRule="auto"/>
        <w:ind w:firstLine="851"/>
        <w:contextualSpacing/>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xml:space="preserve">1.7.1. </w:t>
      </w:r>
      <w:r w:rsidRPr="004C240E">
        <w:rPr>
          <w:rFonts w:ascii="Times New Roman" w:eastAsia="Times New Roman" w:hAnsi="Times New Roman" w:cs="Times New Roman"/>
          <w:color w:val="FF0000"/>
          <w:sz w:val="24"/>
          <w:szCs w:val="24"/>
          <w:lang w:eastAsia="ru-RU"/>
        </w:rPr>
        <w:t xml:space="preserve">(Пункт введен Постановлением № 67 от 17.07.2018 года) </w:t>
      </w:r>
      <w:r w:rsidRPr="004C240E">
        <w:rPr>
          <w:rFonts w:ascii="Times New Roman" w:eastAsia="Times New Roman" w:hAnsi="Times New Roman" w:cs="Times New Roman"/>
          <w:sz w:val="24"/>
          <w:szCs w:val="24"/>
          <w:lang w:eastAsia="ru-RU"/>
        </w:rPr>
        <w:t>Обязанности лиц, в отношении которых осуществляются мероприятия по муниципальному контролю в области торговой деятельности:</w:t>
      </w:r>
    </w:p>
    <w:p w:rsidR="00C81928" w:rsidRPr="004C240E" w:rsidRDefault="00C81928" w:rsidP="004C240E">
      <w:pPr>
        <w:widowControl w:val="0"/>
        <w:tabs>
          <w:tab w:val="left" w:pos="142"/>
        </w:tabs>
        <w:suppressAutoHyphens/>
        <w:spacing w:line="240" w:lineRule="auto"/>
        <w:ind w:firstLine="851"/>
        <w:contextualSpacing/>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xml:space="preserve">- при проведении проверок юридические лица обязаны обеспечить присутствие </w:t>
      </w:r>
      <w:r w:rsidRPr="004C240E">
        <w:rPr>
          <w:rFonts w:ascii="Times New Roman" w:eastAsia="Times New Roman" w:hAnsi="Times New Roman" w:cs="Times New Roman"/>
          <w:sz w:val="24"/>
          <w:szCs w:val="24"/>
          <w:lang w:eastAsia="ru-RU"/>
        </w:rPr>
        <w:lastRenderedPageBreak/>
        <w:t>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81928" w:rsidRPr="004C240E" w:rsidRDefault="00C81928" w:rsidP="004C240E">
      <w:pPr>
        <w:widowControl w:val="0"/>
        <w:tabs>
          <w:tab w:val="left" w:pos="142"/>
        </w:tabs>
        <w:suppressAutoHyphens/>
        <w:spacing w:after="0" w:line="240" w:lineRule="auto"/>
        <w:ind w:firstLine="851"/>
        <w:contextualSpacing/>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не препятствовать проведению проверок при осуществлении муниципального контроля;</w:t>
      </w:r>
    </w:p>
    <w:p w:rsidR="00C81928" w:rsidRPr="004C240E" w:rsidRDefault="00C81928" w:rsidP="004C240E">
      <w:pPr>
        <w:widowControl w:val="0"/>
        <w:tabs>
          <w:tab w:val="left" w:pos="142"/>
        </w:tabs>
        <w:suppressAutoHyphens/>
        <w:spacing w:after="0" w:line="240" w:lineRule="auto"/>
        <w:ind w:firstLine="851"/>
        <w:contextualSpacing/>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не уклоняться от проведения проверок при осуществлении муниципального контроля;</w:t>
      </w:r>
    </w:p>
    <w:p w:rsidR="00C81928" w:rsidRPr="004C240E" w:rsidRDefault="00C81928" w:rsidP="004C240E">
      <w:pPr>
        <w:spacing w:after="0" w:line="240" w:lineRule="auto"/>
        <w:ind w:firstLine="708"/>
        <w:contextualSpacing/>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1.8. Конечный результат исполнения Муниципальной функции</w:t>
      </w:r>
    </w:p>
    <w:p w:rsidR="00FA74B3" w:rsidRPr="004C240E" w:rsidRDefault="004C240E" w:rsidP="004C240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w:t>
      </w:r>
      <w:r w:rsidR="00FA74B3" w:rsidRPr="004C240E">
        <w:rPr>
          <w:rFonts w:ascii="Times New Roman" w:eastAsia="Times New Roman" w:hAnsi="Times New Roman" w:cs="Times New Roman"/>
          <w:sz w:val="24"/>
          <w:szCs w:val="24"/>
          <w:lang w:eastAsia="ru-RU"/>
        </w:rPr>
        <w:t>По результатам проверки лицом, проводившим проверку (председателем комиссии), составляется акт проверки по форме, установленной приказом Министерства экономического развития Российской Федерации от 30.04.2009 № 141, в двух экземплярах.</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xml:space="preserve">1.8.2. </w:t>
      </w:r>
      <w:proofErr w:type="gramStart"/>
      <w:r w:rsidRPr="004C240E">
        <w:rPr>
          <w:rFonts w:ascii="Times New Roman" w:eastAsia="Times New Roman" w:hAnsi="Times New Roman" w:cs="Times New Roman"/>
          <w:sz w:val="24"/>
          <w:szCs w:val="24"/>
          <w:lang w:eastAsia="ru-RU"/>
        </w:rPr>
        <w:t>Акт проверки состоит из вводной и основной частей.</w:t>
      </w:r>
      <w:proofErr w:type="gramEnd"/>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proofErr w:type="gramStart"/>
      <w:r w:rsidRPr="004C240E">
        <w:rPr>
          <w:rFonts w:ascii="Times New Roman" w:eastAsia="Times New Roman" w:hAnsi="Times New Roman" w:cs="Times New Roman"/>
          <w:sz w:val="24"/>
          <w:szCs w:val="24"/>
          <w:lang w:eastAsia="ru-RU"/>
        </w:rPr>
        <w:t>В</w:t>
      </w:r>
      <w:proofErr w:type="gramEnd"/>
      <w:r w:rsidRPr="004C240E">
        <w:rPr>
          <w:rFonts w:ascii="Times New Roman" w:eastAsia="Times New Roman" w:hAnsi="Times New Roman" w:cs="Times New Roman"/>
          <w:sz w:val="24"/>
          <w:szCs w:val="24"/>
          <w:lang w:eastAsia="ru-RU"/>
        </w:rPr>
        <w:t xml:space="preserve"> вводной части акта проверки указываются:</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дата, время и место составления акта проверки;</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наименование органа муниципального контроля, проводившего проверку;</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дата и номер распоряжения руководителя, заместителя руководителя органа муниципального контроля, на основании которого проводилась проверка;</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фамилия, имя, отчество и должность муниципального служащего или муниципальных служащих (членов комиссии, с обязательным указанием председателя комиссии), проводивших проверку;</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4C240E">
        <w:rPr>
          <w:rFonts w:ascii="Times New Roman" w:eastAsia="Times New Roman" w:hAnsi="Times New Roman" w:cs="Times New Roman"/>
          <w:sz w:val="24"/>
          <w:szCs w:val="24"/>
          <w:lang w:eastAsia="ru-RU"/>
        </w:rPr>
        <w:t>присутствовавших</w:t>
      </w:r>
      <w:proofErr w:type="gramEnd"/>
      <w:r w:rsidRPr="004C240E">
        <w:rPr>
          <w:rFonts w:ascii="Times New Roman" w:eastAsia="Times New Roman" w:hAnsi="Times New Roman" w:cs="Times New Roman"/>
          <w:sz w:val="24"/>
          <w:szCs w:val="24"/>
          <w:lang w:eastAsia="ru-RU"/>
        </w:rPr>
        <w:t xml:space="preserve"> при проведении проверки;</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дата, время, продолжительность и место проведения проверки.</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Основная часть акта проверки содержит:</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proofErr w:type="gramStart"/>
      <w:r w:rsidRPr="004C240E">
        <w:rPr>
          <w:rFonts w:ascii="Times New Roman" w:eastAsia="Times New Roman" w:hAnsi="Times New Roman" w:cs="Times New Roman"/>
          <w:sz w:val="24"/>
          <w:szCs w:val="24"/>
          <w:lang w:eastAsia="ru-RU"/>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4C240E">
        <w:rPr>
          <w:rFonts w:ascii="Times New Roman" w:eastAsia="Times New Roman" w:hAnsi="Times New Roman" w:cs="Times New Roman"/>
          <w:sz w:val="24"/>
          <w:szCs w:val="24"/>
          <w:lang w:eastAsia="ru-RU"/>
        </w:rPr>
        <w:t xml:space="preserve"> отсутствием у юридического лица, индивидуального предпринимателя указанного журнала;</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подпись муниципального служащего или муниципальных служащих (членов комиссии) и председателя комиссии, проводивших проверку.</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1.8.3. К акту проверки прилагаются документы или их копии, связанные с проверкой, в том числе акты о противодействии проведению проверки (при их наличии), объяснения должностных лиц и работников, на которых возлагается ответственность за установленные нарушения.</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xml:space="preserve">1.8.4. </w:t>
      </w:r>
      <w:hyperlink r:id="rId9" w:tgtFrame="_blank" w:history="1">
        <w:r w:rsidRPr="004C240E">
          <w:rPr>
            <w:rStyle w:val="a5"/>
            <w:rFonts w:ascii="Times New Roman" w:eastAsia="Times New Roman" w:hAnsi="Times New Roman" w:cs="Times New Roman"/>
            <w:sz w:val="24"/>
            <w:szCs w:val="24"/>
            <w:lang w:eastAsia="ru-RU"/>
          </w:rPr>
          <w:t>Акт проверки</w:t>
        </w:r>
      </w:hyperlink>
      <w:r w:rsidRPr="004C240E">
        <w:rPr>
          <w:rFonts w:ascii="Times New Roman" w:eastAsia="Times New Roman" w:hAnsi="Times New Roman" w:cs="Times New Roman"/>
          <w:sz w:val="24"/>
          <w:szCs w:val="24"/>
          <w:lang w:eastAsia="ru-RU"/>
        </w:rPr>
        <w:t xml:space="preserve"> оформляется непосредственно после ее завершения в двух экземплярах, один из которых с копиями приложений вручается руководителю, иному </w:t>
      </w:r>
      <w:r w:rsidRPr="004C240E">
        <w:rPr>
          <w:rFonts w:ascii="Times New Roman" w:eastAsia="Times New Roman" w:hAnsi="Times New Roman" w:cs="Times New Roman"/>
          <w:sz w:val="24"/>
          <w:szCs w:val="24"/>
          <w:lang w:eastAsia="ru-RU"/>
        </w:rPr>
        <w:lastRenderedPageBreak/>
        <w:t xml:space="preserve">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4C240E">
        <w:rPr>
          <w:rFonts w:ascii="Times New Roman" w:eastAsia="Times New Roman" w:hAnsi="Times New Roman" w:cs="Times New Roman"/>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1.8.5.При проведении внеплановой выездной проверки, согласованной с органом прокуратуры, копия акта проверки направляется в орган прокуратуры в течение пяти рабочих дней со дня составления акта проверки.</w:t>
      </w:r>
    </w:p>
    <w:p w:rsidR="00C81928" w:rsidRPr="004C240E" w:rsidRDefault="00C81928" w:rsidP="004C240E">
      <w:pPr>
        <w:spacing w:after="0" w:line="240" w:lineRule="auto"/>
        <w:ind w:firstLine="708"/>
        <w:jc w:val="both"/>
        <w:rPr>
          <w:rFonts w:ascii="Times New Roman" w:eastAsia="Times New Roman" w:hAnsi="Times New Roman" w:cs="Times New Roman"/>
          <w:color w:val="FF0000"/>
          <w:sz w:val="24"/>
          <w:szCs w:val="24"/>
          <w:lang w:eastAsia="ru-RU"/>
        </w:rPr>
      </w:pPr>
      <w:proofErr w:type="gramStart"/>
      <w:r w:rsidRPr="004C240E">
        <w:rPr>
          <w:rFonts w:ascii="Times New Roman" w:eastAsia="Times New Roman" w:hAnsi="Times New Roman" w:cs="Times New Roman"/>
          <w:sz w:val="24"/>
          <w:szCs w:val="24"/>
          <w:lang w:eastAsia="ru-RU"/>
        </w:rPr>
        <w:t>1.8.6.</w:t>
      </w:r>
      <w:r w:rsidRPr="004C240E">
        <w:rPr>
          <w:rFonts w:ascii="Times New Roman" w:eastAsia="Times New Roman" w:hAnsi="Times New Roman" w:cs="Times New Roman"/>
          <w:color w:val="FF0000"/>
          <w:sz w:val="24"/>
          <w:szCs w:val="24"/>
          <w:lang w:eastAsia="ru-RU"/>
        </w:rPr>
        <w:t xml:space="preserve">(Пункт введен Постановлением № 67 от 17.07.2018 года) </w:t>
      </w:r>
      <w:r w:rsidRPr="004C240E">
        <w:rPr>
          <w:rFonts w:ascii="Times New Roman" w:hAnsi="Times New Roman" w:cs="Times New Roman"/>
          <w:sz w:val="24"/>
          <w:szCs w:val="24"/>
        </w:rPr>
        <w:t>При исполнении муниципальной функции должностное лицо администрации сельсовета вносит сведения о плановых и внеплановых проверках, об их результатах и о принятых мерах по пресечению и (или) устранению последствий выявленных нарушений в единый реестр проверок</w:t>
      </w:r>
      <w:r w:rsidR="004C240E" w:rsidRPr="004C240E">
        <w:rPr>
          <w:rFonts w:ascii="Times New Roman" w:hAnsi="Times New Roman" w:cs="Times New Roman"/>
          <w:sz w:val="24"/>
          <w:szCs w:val="24"/>
        </w:rPr>
        <w:t xml:space="preserve"> </w:t>
      </w:r>
      <w:r w:rsidRPr="004C240E">
        <w:rPr>
          <w:rFonts w:ascii="Times New Roman" w:hAnsi="Times New Roman" w:cs="Times New Roman"/>
          <w:sz w:val="24"/>
          <w:szCs w:val="24"/>
        </w:rPr>
        <w:t>в соответствии с правилами формирования и ведения единого</w:t>
      </w:r>
      <w:r w:rsidR="004C240E" w:rsidRPr="004C240E">
        <w:rPr>
          <w:rFonts w:ascii="Times New Roman" w:hAnsi="Times New Roman" w:cs="Times New Roman"/>
          <w:sz w:val="24"/>
          <w:szCs w:val="24"/>
        </w:rPr>
        <w:t xml:space="preserve"> </w:t>
      </w:r>
      <w:r w:rsidRPr="004C240E">
        <w:rPr>
          <w:rFonts w:ascii="Times New Roman" w:hAnsi="Times New Roman" w:cs="Times New Roman"/>
          <w:sz w:val="24"/>
          <w:szCs w:val="24"/>
        </w:rPr>
        <w:t>реестра проверок, утвержденными Правительством Российской Федерации в единый реестр проверок</w:t>
      </w:r>
      <w:proofErr w:type="gramEnd"/>
      <w:r w:rsidRPr="004C240E">
        <w:rPr>
          <w:rFonts w:ascii="Times New Roman" w:hAnsi="Times New Roman" w:cs="Times New Roman"/>
          <w:sz w:val="24"/>
          <w:szCs w:val="24"/>
        </w:rPr>
        <w:t xml:space="preserve"> в порядке, установленном законодательными и иными нормативными правовыми актами Российской Федерации.</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2. Требования к порядку исполнения Муниципальной функции</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2.1. Информирование о порядке и способах исполнения Муниципальной функции осуществляется:</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xml:space="preserve">- непосредственно в Администрации Воздвиженского сельсовета: с. Воздвиженское ул. Ленина д. 45, тел. 3-31-87, 3-32-14. Время работы: понедельник – пятница с 8.00. до 16.00, перерыв на обед с 12.00 до 13.00 </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посредством размещения Административного регламента на официальном сайте администрации Воскресенского муниципального района;</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2.2. Максимальный срок проведения каждой из проверок не может превышать двадцать рабочих дней.</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4C240E">
        <w:rPr>
          <w:rFonts w:ascii="Times New Roman" w:eastAsia="Times New Roman" w:hAnsi="Times New Roman" w:cs="Times New Roman"/>
          <w:sz w:val="24"/>
          <w:szCs w:val="24"/>
          <w:lang w:eastAsia="ru-RU"/>
        </w:rPr>
        <w:t>микропредприятия</w:t>
      </w:r>
      <w:proofErr w:type="spellEnd"/>
      <w:r w:rsidRPr="004C240E">
        <w:rPr>
          <w:rFonts w:ascii="Times New Roman" w:eastAsia="Times New Roman" w:hAnsi="Times New Roman" w:cs="Times New Roman"/>
          <w:sz w:val="24"/>
          <w:szCs w:val="24"/>
          <w:lang w:eastAsia="ru-RU"/>
        </w:rPr>
        <w:t xml:space="preserve"> в год.</w:t>
      </w:r>
    </w:p>
    <w:p w:rsidR="00FA74B3" w:rsidRDefault="00FA74B3" w:rsidP="004C240E">
      <w:pPr>
        <w:spacing w:after="0" w:line="240" w:lineRule="auto"/>
        <w:jc w:val="both"/>
        <w:rPr>
          <w:rFonts w:ascii="Times New Roman" w:eastAsia="Times New Roman" w:hAnsi="Times New Roman" w:cs="Times New Roman"/>
          <w:sz w:val="24"/>
          <w:szCs w:val="24"/>
          <w:lang w:eastAsia="ru-RU"/>
        </w:rPr>
      </w:pPr>
      <w:proofErr w:type="gramStart"/>
      <w:r w:rsidRPr="004C240E">
        <w:rPr>
          <w:rFonts w:ascii="Times New Roman" w:eastAsia="Times New Roman" w:hAnsi="Times New Roman" w:cs="Times New Roman"/>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4C240E">
        <w:rPr>
          <w:rFonts w:ascii="Times New Roman" w:eastAsia="Times New Roman" w:hAnsi="Times New Roman" w:cs="Times New Roman"/>
          <w:sz w:val="24"/>
          <w:szCs w:val="24"/>
          <w:lang w:eastAsia="ru-RU"/>
        </w:rPr>
        <w:t>микропредприятий</w:t>
      </w:r>
      <w:proofErr w:type="spellEnd"/>
      <w:r w:rsidRPr="004C240E">
        <w:rPr>
          <w:rFonts w:ascii="Times New Roman" w:eastAsia="Times New Roman" w:hAnsi="Times New Roman" w:cs="Times New Roman"/>
          <w:sz w:val="24"/>
          <w:szCs w:val="24"/>
          <w:lang w:eastAsia="ru-RU"/>
        </w:rPr>
        <w:t xml:space="preserve"> не более чем на пятнадцать часов.</w:t>
      </w:r>
      <w:proofErr w:type="gramEnd"/>
    </w:p>
    <w:p w:rsidR="00704913" w:rsidRPr="00FF7E85" w:rsidRDefault="00704913" w:rsidP="00704913">
      <w:pPr>
        <w:autoSpaceDE w:val="0"/>
        <w:autoSpaceDN w:val="0"/>
        <w:adjustRightInd w:val="0"/>
        <w:spacing w:after="0" w:line="240" w:lineRule="atLeast"/>
        <w:ind w:firstLine="567"/>
        <w:jc w:val="both"/>
        <w:rPr>
          <w:rFonts w:ascii="Times New Roman" w:hAnsi="Times New Roman" w:cs="Times New Roman"/>
          <w:sz w:val="24"/>
          <w:szCs w:val="24"/>
        </w:rPr>
      </w:pPr>
      <w:proofErr w:type="gramStart"/>
      <w:r w:rsidRPr="00FF7E85">
        <w:rPr>
          <w:rFonts w:ascii="Times New Roman" w:hAnsi="Times New Roman" w:cs="Times New Roman"/>
          <w:sz w:val="24"/>
          <w:szCs w:val="24"/>
        </w:rPr>
        <w:t xml:space="preserve">2.3. </w:t>
      </w:r>
      <w:r>
        <w:rPr>
          <w:rFonts w:ascii="Times New Roman" w:hAnsi="Times New Roman" w:cs="Times New Roman"/>
          <w:color w:val="FF0000"/>
          <w:sz w:val="24"/>
          <w:szCs w:val="24"/>
        </w:rPr>
        <w:t xml:space="preserve">(пункт введен постановлением № </w:t>
      </w:r>
      <w:r w:rsidR="007B1ECB">
        <w:rPr>
          <w:rFonts w:ascii="Times New Roman" w:hAnsi="Times New Roman" w:cs="Times New Roman"/>
          <w:color w:val="FF0000"/>
          <w:sz w:val="24"/>
          <w:szCs w:val="24"/>
        </w:rPr>
        <w:t>24 от 27</w:t>
      </w:r>
      <w:r>
        <w:rPr>
          <w:rFonts w:ascii="Times New Roman" w:hAnsi="Times New Roman" w:cs="Times New Roman"/>
          <w:color w:val="FF0000"/>
          <w:sz w:val="24"/>
          <w:szCs w:val="24"/>
        </w:rPr>
        <w:t xml:space="preserve"> марта 2020 года) </w:t>
      </w:r>
      <w:r w:rsidRPr="00FF7E85">
        <w:rPr>
          <w:rFonts w:ascii="Times New Roman" w:hAnsi="Times New Roman" w:cs="Times New Roman"/>
          <w:sz w:val="24"/>
          <w:szCs w:val="24"/>
        </w:rPr>
        <w:t xml:space="preserve">Плановые проверки в отношении юридических лиц, индивидуальных предпринимателей, отнесенных в соответствии со </w:t>
      </w:r>
      <w:hyperlink r:id="rId10" w:history="1">
        <w:r w:rsidRPr="00FF7E85">
          <w:rPr>
            <w:rFonts w:ascii="Times New Roman" w:hAnsi="Times New Roman" w:cs="Times New Roman"/>
            <w:color w:val="0000FF"/>
            <w:sz w:val="24"/>
            <w:szCs w:val="24"/>
          </w:rPr>
          <w:t>статьей 4</w:t>
        </w:r>
      </w:hyperlink>
      <w:r w:rsidRPr="00FF7E85">
        <w:rPr>
          <w:rFonts w:ascii="Times New Roman" w:hAnsi="Times New Roman" w:cs="Times New Roman"/>
          <w:sz w:val="24"/>
          <w:szCs w:val="24"/>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w:t>
      </w:r>
      <w:proofErr w:type="gramEnd"/>
      <w:r w:rsidRPr="00FF7E85">
        <w:rPr>
          <w:rFonts w:ascii="Times New Roman" w:hAnsi="Times New Roman" w:cs="Times New Roman"/>
          <w:sz w:val="24"/>
          <w:szCs w:val="24"/>
        </w:rPr>
        <w:t xml:space="preserve"> с 1 января 2019 года по 31 декабря 2020 года, за исключением:</w:t>
      </w:r>
    </w:p>
    <w:p w:rsidR="00704913" w:rsidRPr="00FF7E85" w:rsidRDefault="00704913" w:rsidP="00704913">
      <w:pPr>
        <w:autoSpaceDE w:val="0"/>
        <w:autoSpaceDN w:val="0"/>
        <w:adjustRightInd w:val="0"/>
        <w:spacing w:after="0" w:line="240" w:lineRule="atLeast"/>
        <w:ind w:firstLine="540"/>
        <w:jc w:val="both"/>
        <w:rPr>
          <w:rFonts w:ascii="Times New Roman" w:hAnsi="Times New Roman" w:cs="Times New Roman"/>
          <w:sz w:val="24"/>
          <w:szCs w:val="24"/>
        </w:rPr>
      </w:pPr>
      <w:r w:rsidRPr="00FF7E85">
        <w:rPr>
          <w:rFonts w:ascii="Times New Roman" w:hAnsi="Times New Roman" w:cs="Times New Roman"/>
          <w:sz w:val="24"/>
          <w:szCs w:val="24"/>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704913" w:rsidRPr="00FF7E85" w:rsidRDefault="00704913" w:rsidP="00704913">
      <w:pPr>
        <w:autoSpaceDE w:val="0"/>
        <w:autoSpaceDN w:val="0"/>
        <w:adjustRightInd w:val="0"/>
        <w:spacing w:after="0" w:line="240" w:lineRule="atLeast"/>
        <w:ind w:firstLine="540"/>
        <w:jc w:val="both"/>
        <w:rPr>
          <w:rFonts w:ascii="Times New Roman" w:hAnsi="Times New Roman" w:cs="Times New Roman"/>
          <w:sz w:val="24"/>
          <w:szCs w:val="24"/>
        </w:rPr>
      </w:pPr>
      <w:r w:rsidRPr="00FF7E85">
        <w:rPr>
          <w:rFonts w:ascii="Times New Roman" w:hAnsi="Times New Roman" w:cs="Times New Roman"/>
          <w:sz w:val="24"/>
          <w:szCs w:val="24"/>
        </w:rPr>
        <w:lastRenderedPageBreak/>
        <w:t xml:space="preserve">2) плановых проверок юридических лиц, индивидуальных предпринимателей, осуществляющих виды деятельности, </w:t>
      </w:r>
      <w:hyperlink r:id="rId11" w:history="1">
        <w:r w:rsidRPr="00FF7E85">
          <w:rPr>
            <w:rFonts w:ascii="Times New Roman" w:hAnsi="Times New Roman" w:cs="Times New Roman"/>
            <w:color w:val="0000FF"/>
            <w:sz w:val="24"/>
            <w:szCs w:val="24"/>
          </w:rPr>
          <w:t>перечень</w:t>
        </w:r>
      </w:hyperlink>
      <w:r w:rsidRPr="00FF7E85">
        <w:rPr>
          <w:rFonts w:ascii="Times New Roman" w:hAnsi="Times New Roman" w:cs="Times New Roman"/>
          <w:sz w:val="24"/>
          <w:szCs w:val="24"/>
        </w:rPr>
        <w:t xml:space="preserve"> которых устанавливается Правительством Российской Федерации в соответствии с </w:t>
      </w:r>
      <w:hyperlink r:id="rId12" w:history="1">
        <w:r w:rsidRPr="00FF7E85">
          <w:rPr>
            <w:rFonts w:ascii="Times New Roman" w:hAnsi="Times New Roman" w:cs="Times New Roman"/>
            <w:color w:val="0000FF"/>
            <w:sz w:val="24"/>
            <w:szCs w:val="24"/>
          </w:rPr>
          <w:t>частью 9 статьи 9</w:t>
        </w:r>
      </w:hyperlink>
      <w:r w:rsidRPr="00FF7E85">
        <w:rPr>
          <w:rFonts w:ascii="Times New Roman" w:hAnsi="Times New Roman" w:cs="Times New Roman"/>
          <w:sz w:val="24"/>
          <w:szCs w:val="24"/>
        </w:rPr>
        <w:t xml:space="preserve"> </w:t>
      </w:r>
      <w:r>
        <w:rPr>
          <w:rFonts w:ascii="Times New Roman" w:hAnsi="Times New Roman" w:cs="Times New Roman"/>
          <w:sz w:val="24"/>
          <w:szCs w:val="24"/>
        </w:rPr>
        <w:t>Федерального</w:t>
      </w:r>
      <w:r w:rsidRPr="001A2004">
        <w:rPr>
          <w:rFonts w:ascii="Times New Roman" w:hAnsi="Times New Roman" w:cs="Times New Roman"/>
          <w:sz w:val="24"/>
          <w:szCs w:val="24"/>
        </w:rPr>
        <w:t xml:space="preserve"> закон</w:t>
      </w:r>
      <w:r>
        <w:rPr>
          <w:rFonts w:ascii="Times New Roman" w:hAnsi="Times New Roman" w:cs="Times New Roman"/>
          <w:sz w:val="24"/>
          <w:szCs w:val="24"/>
        </w:rPr>
        <w:t>а от 26.12.2008 N 294-ФЗ</w:t>
      </w:r>
      <w:r w:rsidRPr="001A2004">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w:t>
      </w:r>
      <w:r>
        <w:rPr>
          <w:rFonts w:ascii="Times New Roman" w:hAnsi="Times New Roman" w:cs="Times New Roman"/>
          <w:sz w:val="24"/>
          <w:szCs w:val="24"/>
        </w:rPr>
        <w:t>ора) и муниципального контроля";</w:t>
      </w:r>
    </w:p>
    <w:p w:rsidR="00704913" w:rsidRPr="00FF7E85" w:rsidRDefault="00704913" w:rsidP="00704913">
      <w:pPr>
        <w:autoSpaceDE w:val="0"/>
        <w:autoSpaceDN w:val="0"/>
        <w:adjustRightInd w:val="0"/>
        <w:spacing w:after="0" w:line="240" w:lineRule="atLeast"/>
        <w:ind w:firstLine="540"/>
        <w:jc w:val="both"/>
        <w:rPr>
          <w:rFonts w:ascii="Times New Roman" w:hAnsi="Times New Roman" w:cs="Times New Roman"/>
          <w:sz w:val="24"/>
          <w:szCs w:val="24"/>
        </w:rPr>
      </w:pPr>
      <w:proofErr w:type="gramStart"/>
      <w:r w:rsidRPr="00FF7E85">
        <w:rPr>
          <w:rFonts w:ascii="Times New Roman" w:hAnsi="Times New Roman" w:cs="Times New Roman"/>
          <w:sz w:val="24"/>
          <w:szCs w:val="24"/>
        </w:rP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13" w:history="1">
        <w:r w:rsidRPr="00FF7E85">
          <w:rPr>
            <w:rFonts w:ascii="Times New Roman" w:hAnsi="Times New Roman" w:cs="Times New Roman"/>
            <w:color w:val="0000FF"/>
            <w:sz w:val="24"/>
            <w:szCs w:val="24"/>
          </w:rPr>
          <w:t>Кодексом</w:t>
        </w:r>
      </w:hyperlink>
      <w:r w:rsidRPr="00FF7E85">
        <w:rPr>
          <w:rFonts w:ascii="Times New Roman" w:hAnsi="Times New Roman" w:cs="Times New Roman"/>
          <w:sz w:val="24"/>
          <w:szCs w:val="24"/>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w:t>
      </w:r>
      <w:proofErr w:type="gramEnd"/>
      <w:r w:rsidRPr="00FF7E85">
        <w:rPr>
          <w:rFonts w:ascii="Times New Roman" w:hAnsi="Times New Roman" w:cs="Times New Roman"/>
          <w:sz w:val="24"/>
          <w:szCs w:val="24"/>
        </w:rPr>
        <w:t xml:space="preserve"> деятельности либо принято решение о приостановлении и (или) аннулировании лицензии, выданной в соответствии с Федеральным </w:t>
      </w:r>
      <w:hyperlink r:id="rId14" w:history="1">
        <w:r w:rsidRPr="00FF7E85">
          <w:rPr>
            <w:rFonts w:ascii="Times New Roman" w:hAnsi="Times New Roman" w:cs="Times New Roman"/>
            <w:color w:val="0000FF"/>
            <w:sz w:val="24"/>
            <w:szCs w:val="24"/>
          </w:rPr>
          <w:t>законом</w:t>
        </w:r>
      </w:hyperlink>
      <w:r w:rsidRPr="00FF7E85">
        <w:rPr>
          <w:rFonts w:ascii="Times New Roman" w:hAnsi="Times New Roman" w:cs="Times New Roman"/>
          <w:sz w:val="24"/>
          <w:szCs w:val="24"/>
        </w:rPr>
        <w:t xml:space="preserve"> от 4 мая 2011 года N 99-ФЗ "О лицензировании отдельных видов деятельности", и </w:t>
      </w:r>
      <w:proofErr w:type="gramStart"/>
      <w:r w:rsidRPr="00FF7E85">
        <w:rPr>
          <w:rFonts w:ascii="Times New Roman" w:hAnsi="Times New Roman" w:cs="Times New Roman"/>
          <w:sz w:val="24"/>
          <w:szCs w:val="24"/>
        </w:rPr>
        <w:t>с даты окончания</w:t>
      </w:r>
      <w:proofErr w:type="gramEnd"/>
      <w:r w:rsidRPr="00FF7E85">
        <w:rPr>
          <w:rFonts w:ascii="Times New Roman" w:hAnsi="Times New Roman" w:cs="Times New Roman"/>
          <w:sz w:val="24"/>
          <w:szCs w:val="24"/>
        </w:rPr>
        <w:t xml:space="preserve"> проведения проверки, по результатам которой вынесено такое постановление либо принято такое решение, прошло менее трех лет. </w:t>
      </w:r>
      <w:proofErr w:type="gramStart"/>
      <w:r w:rsidRPr="00FF7E85">
        <w:rPr>
          <w:rFonts w:ascii="Times New Roman" w:hAnsi="Times New Roman" w:cs="Times New Roman"/>
          <w:sz w:val="24"/>
          <w:szCs w:val="24"/>
        </w:rPr>
        <w:t xml:space="preserve">При этом в ежегодном плане проведения плановых проверок помимо сведений, предусмотренных </w:t>
      </w:r>
      <w:hyperlink r:id="rId15" w:history="1">
        <w:r w:rsidRPr="00FF7E85">
          <w:rPr>
            <w:rFonts w:ascii="Times New Roman" w:hAnsi="Times New Roman" w:cs="Times New Roman"/>
            <w:color w:val="0000FF"/>
            <w:sz w:val="24"/>
            <w:szCs w:val="24"/>
          </w:rPr>
          <w:t>частью 4 статьи 9</w:t>
        </w:r>
      </w:hyperlink>
      <w:r>
        <w:rPr>
          <w:rFonts w:ascii="Times New Roman" w:hAnsi="Times New Roman" w:cs="Times New Roman"/>
          <w:sz w:val="24"/>
          <w:szCs w:val="24"/>
        </w:rPr>
        <w:t xml:space="preserve"> Федерального</w:t>
      </w:r>
      <w:r w:rsidRPr="001A2004">
        <w:rPr>
          <w:rFonts w:ascii="Times New Roman" w:hAnsi="Times New Roman" w:cs="Times New Roman"/>
          <w:sz w:val="24"/>
          <w:szCs w:val="24"/>
        </w:rPr>
        <w:t xml:space="preserve"> закон</w:t>
      </w:r>
      <w:r>
        <w:rPr>
          <w:rFonts w:ascii="Times New Roman" w:hAnsi="Times New Roman" w:cs="Times New Roman"/>
          <w:sz w:val="24"/>
          <w:szCs w:val="24"/>
        </w:rPr>
        <w:t>а от 26.12.2008 N 294-ФЗ</w:t>
      </w:r>
      <w:r w:rsidRPr="001A2004">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F7E85">
        <w:rPr>
          <w:rFonts w:ascii="Times New Roman" w:hAnsi="Times New Roman" w:cs="Times New Roman"/>
          <w:sz w:val="24"/>
          <w:szCs w:val="24"/>
        </w:rPr>
        <w:t>,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w:t>
      </w:r>
      <w:proofErr w:type="gramEnd"/>
      <w:r w:rsidRPr="00FF7E85">
        <w:rPr>
          <w:rFonts w:ascii="Times New Roman" w:hAnsi="Times New Roman" w:cs="Times New Roman"/>
          <w:sz w:val="24"/>
          <w:szCs w:val="24"/>
        </w:rPr>
        <w:t xml:space="preserve"> постановление либо принято такое решение;</w:t>
      </w:r>
    </w:p>
    <w:p w:rsidR="00704913" w:rsidRPr="00FF7E85" w:rsidRDefault="00704913" w:rsidP="00704913">
      <w:pPr>
        <w:autoSpaceDE w:val="0"/>
        <w:autoSpaceDN w:val="0"/>
        <w:adjustRightInd w:val="0"/>
        <w:spacing w:after="0" w:line="240" w:lineRule="atLeast"/>
        <w:ind w:firstLine="540"/>
        <w:jc w:val="both"/>
        <w:rPr>
          <w:rFonts w:ascii="Times New Roman" w:hAnsi="Times New Roman" w:cs="Times New Roman"/>
          <w:sz w:val="24"/>
          <w:szCs w:val="24"/>
        </w:rPr>
      </w:pPr>
      <w:r w:rsidRPr="00FF7E85">
        <w:rPr>
          <w:rFonts w:ascii="Times New Roman" w:hAnsi="Times New Roman" w:cs="Times New Roman"/>
          <w:sz w:val="24"/>
          <w:szCs w:val="24"/>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704913" w:rsidRPr="00FF7E85" w:rsidRDefault="00704913" w:rsidP="00704913">
      <w:pPr>
        <w:autoSpaceDE w:val="0"/>
        <w:autoSpaceDN w:val="0"/>
        <w:adjustRightInd w:val="0"/>
        <w:spacing w:after="0" w:line="240" w:lineRule="atLeast"/>
        <w:ind w:firstLine="540"/>
        <w:jc w:val="both"/>
        <w:rPr>
          <w:rFonts w:ascii="Times New Roman" w:hAnsi="Times New Roman" w:cs="Times New Roman"/>
          <w:sz w:val="24"/>
          <w:szCs w:val="24"/>
        </w:rPr>
      </w:pPr>
      <w:r w:rsidRPr="00FF7E85">
        <w:rPr>
          <w:rFonts w:ascii="Times New Roman" w:hAnsi="Times New Roman" w:cs="Times New Roman"/>
          <w:sz w:val="24"/>
          <w:szCs w:val="24"/>
        </w:rPr>
        <w:t>5) плановых проверок, проводимых в рамках:</w:t>
      </w:r>
    </w:p>
    <w:p w:rsidR="00704913" w:rsidRPr="00FF7E85" w:rsidRDefault="00704913" w:rsidP="00704913">
      <w:pPr>
        <w:autoSpaceDE w:val="0"/>
        <w:autoSpaceDN w:val="0"/>
        <w:adjustRightInd w:val="0"/>
        <w:spacing w:after="0" w:line="240" w:lineRule="atLeast"/>
        <w:ind w:firstLine="540"/>
        <w:jc w:val="both"/>
        <w:rPr>
          <w:rFonts w:ascii="Times New Roman" w:hAnsi="Times New Roman" w:cs="Times New Roman"/>
          <w:sz w:val="24"/>
          <w:szCs w:val="24"/>
        </w:rPr>
      </w:pPr>
      <w:r w:rsidRPr="00FF7E85">
        <w:rPr>
          <w:rFonts w:ascii="Times New Roman" w:hAnsi="Times New Roman" w:cs="Times New Roman"/>
          <w:sz w:val="24"/>
          <w:szCs w:val="24"/>
        </w:rPr>
        <w:t>а) федерального государственного надзора в области обеспечения радиационной безопасности;</w:t>
      </w:r>
    </w:p>
    <w:p w:rsidR="00704913" w:rsidRPr="00FF7E85" w:rsidRDefault="00704913" w:rsidP="00704913">
      <w:pPr>
        <w:autoSpaceDE w:val="0"/>
        <w:autoSpaceDN w:val="0"/>
        <w:adjustRightInd w:val="0"/>
        <w:spacing w:after="0" w:line="240" w:lineRule="atLeast"/>
        <w:ind w:firstLine="540"/>
        <w:jc w:val="both"/>
        <w:rPr>
          <w:rFonts w:ascii="Times New Roman" w:hAnsi="Times New Roman" w:cs="Times New Roman"/>
          <w:sz w:val="24"/>
          <w:szCs w:val="24"/>
        </w:rPr>
      </w:pPr>
      <w:r w:rsidRPr="00FF7E85">
        <w:rPr>
          <w:rFonts w:ascii="Times New Roman" w:hAnsi="Times New Roman" w:cs="Times New Roman"/>
          <w:sz w:val="24"/>
          <w:szCs w:val="24"/>
        </w:rPr>
        <w:t xml:space="preserve">б) федерального государственного </w:t>
      </w:r>
      <w:proofErr w:type="gramStart"/>
      <w:r w:rsidRPr="00FF7E85">
        <w:rPr>
          <w:rFonts w:ascii="Times New Roman" w:hAnsi="Times New Roman" w:cs="Times New Roman"/>
          <w:sz w:val="24"/>
          <w:szCs w:val="24"/>
        </w:rPr>
        <w:t>контроля за</w:t>
      </w:r>
      <w:proofErr w:type="gramEnd"/>
      <w:r w:rsidRPr="00FF7E85">
        <w:rPr>
          <w:rFonts w:ascii="Times New Roman" w:hAnsi="Times New Roman" w:cs="Times New Roman"/>
          <w:sz w:val="24"/>
          <w:szCs w:val="24"/>
        </w:rPr>
        <w:t xml:space="preserve"> обеспечением защиты государственной </w:t>
      </w:r>
      <w:hyperlink r:id="rId16" w:history="1">
        <w:r w:rsidRPr="00FF7E85">
          <w:rPr>
            <w:rFonts w:ascii="Times New Roman" w:hAnsi="Times New Roman" w:cs="Times New Roman"/>
            <w:color w:val="0000FF"/>
            <w:sz w:val="24"/>
            <w:szCs w:val="24"/>
          </w:rPr>
          <w:t>тайны</w:t>
        </w:r>
      </w:hyperlink>
      <w:r w:rsidRPr="00FF7E85">
        <w:rPr>
          <w:rFonts w:ascii="Times New Roman" w:hAnsi="Times New Roman" w:cs="Times New Roman"/>
          <w:sz w:val="24"/>
          <w:szCs w:val="24"/>
        </w:rPr>
        <w:t>;</w:t>
      </w:r>
    </w:p>
    <w:p w:rsidR="00704913" w:rsidRPr="00FF7E85" w:rsidRDefault="00704913" w:rsidP="00704913">
      <w:pPr>
        <w:autoSpaceDE w:val="0"/>
        <w:autoSpaceDN w:val="0"/>
        <w:adjustRightInd w:val="0"/>
        <w:spacing w:after="0" w:line="240" w:lineRule="atLeast"/>
        <w:ind w:firstLine="540"/>
        <w:jc w:val="both"/>
        <w:rPr>
          <w:rFonts w:ascii="Times New Roman" w:hAnsi="Times New Roman" w:cs="Times New Roman"/>
          <w:sz w:val="24"/>
          <w:szCs w:val="24"/>
        </w:rPr>
      </w:pPr>
      <w:r w:rsidRPr="00FF7E85">
        <w:rPr>
          <w:rFonts w:ascii="Times New Roman" w:hAnsi="Times New Roman" w:cs="Times New Roman"/>
          <w:sz w:val="24"/>
          <w:szCs w:val="24"/>
        </w:rPr>
        <w:t xml:space="preserve">в) внешнего контроля качества работы аудиторских организаций, определенных Федеральным </w:t>
      </w:r>
      <w:hyperlink r:id="rId17" w:history="1">
        <w:r w:rsidRPr="00FF7E85">
          <w:rPr>
            <w:rFonts w:ascii="Times New Roman" w:hAnsi="Times New Roman" w:cs="Times New Roman"/>
            <w:color w:val="0000FF"/>
            <w:sz w:val="24"/>
            <w:szCs w:val="24"/>
          </w:rPr>
          <w:t>законом</w:t>
        </w:r>
      </w:hyperlink>
      <w:r w:rsidRPr="00FF7E85">
        <w:rPr>
          <w:rFonts w:ascii="Times New Roman" w:hAnsi="Times New Roman" w:cs="Times New Roman"/>
          <w:sz w:val="24"/>
          <w:szCs w:val="24"/>
        </w:rPr>
        <w:t xml:space="preserve"> от 30 декабря 2008 года N 307-ФЗ "Об аудиторской деятельности";</w:t>
      </w:r>
    </w:p>
    <w:p w:rsidR="00704913" w:rsidRPr="00FF7E85" w:rsidRDefault="00704913" w:rsidP="00704913">
      <w:pPr>
        <w:autoSpaceDE w:val="0"/>
        <w:autoSpaceDN w:val="0"/>
        <w:adjustRightInd w:val="0"/>
        <w:spacing w:after="0" w:line="240" w:lineRule="atLeast"/>
        <w:ind w:firstLine="540"/>
        <w:jc w:val="both"/>
        <w:rPr>
          <w:rFonts w:ascii="Times New Roman" w:hAnsi="Times New Roman" w:cs="Times New Roman"/>
          <w:sz w:val="24"/>
          <w:szCs w:val="24"/>
        </w:rPr>
      </w:pPr>
      <w:r w:rsidRPr="00FF7E85">
        <w:rPr>
          <w:rFonts w:ascii="Times New Roman" w:hAnsi="Times New Roman" w:cs="Times New Roman"/>
          <w:sz w:val="24"/>
          <w:szCs w:val="24"/>
        </w:rPr>
        <w:t>г) федерального государственного надзора в области использования атомной энергии;</w:t>
      </w:r>
    </w:p>
    <w:p w:rsidR="00704913" w:rsidRPr="00FF7E85" w:rsidRDefault="00704913" w:rsidP="00704913">
      <w:pPr>
        <w:autoSpaceDE w:val="0"/>
        <w:autoSpaceDN w:val="0"/>
        <w:adjustRightInd w:val="0"/>
        <w:spacing w:after="0" w:line="240" w:lineRule="atLeast"/>
        <w:ind w:firstLine="540"/>
        <w:jc w:val="both"/>
        <w:rPr>
          <w:rFonts w:ascii="Times New Roman" w:hAnsi="Times New Roman" w:cs="Times New Roman"/>
          <w:sz w:val="24"/>
          <w:szCs w:val="24"/>
        </w:rPr>
      </w:pPr>
      <w:r w:rsidRPr="00FF7E85">
        <w:rPr>
          <w:rFonts w:ascii="Times New Roman" w:hAnsi="Times New Roman" w:cs="Times New Roman"/>
          <w:sz w:val="24"/>
          <w:szCs w:val="24"/>
        </w:rPr>
        <w:t>д) федерального государственного пробирного надзора.</w:t>
      </w:r>
    </w:p>
    <w:p w:rsidR="00363552" w:rsidRPr="00FF7E85" w:rsidRDefault="00363552" w:rsidP="00363552">
      <w:pPr>
        <w:autoSpaceDE w:val="0"/>
        <w:autoSpaceDN w:val="0"/>
        <w:adjustRightInd w:val="0"/>
        <w:spacing w:after="0" w:line="240" w:lineRule="atLeast"/>
        <w:ind w:firstLine="540"/>
        <w:jc w:val="both"/>
        <w:rPr>
          <w:rFonts w:ascii="Times New Roman" w:hAnsi="Times New Roman" w:cs="Times New Roman"/>
          <w:sz w:val="24"/>
          <w:szCs w:val="24"/>
        </w:rPr>
      </w:pPr>
      <w:proofErr w:type="gramStart"/>
      <w:r w:rsidRPr="007B1ECB">
        <w:rPr>
          <w:rFonts w:ascii="Times New Roman" w:hAnsi="Times New Roman" w:cs="Times New Roman"/>
          <w:sz w:val="24"/>
          <w:szCs w:val="24"/>
        </w:rPr>
        <w:t>2.4.</w:t>
      </w:r>
      <w:r w:rsidR="007B1ECB" w:rsidRPr="007B1ECB">
        <w:rPr>
          <w:rFonts w:ascii="Times New Roman" w:hAnsi="Times New Roman" w:cs="Times New Roman"/>
          <w:color w:val="FF0000"/>
          <w:sz w:val="24"/>
          <w:szCs w:val="24"/>
        </w:rPr>
        <w:t xml:space="preserve">(пункт введен постановлением № 24 от 27 марта 2020 года) </w:t>
      </w:r>
      <w:r w:rsidRPr="007B1ECB">
        <w:rPr>
          <w:rFonts w:ascii="Times New Roman" w:hAnsi="Times New Roman" w:cs="Times New Roman"/>
          <w:sz w:val="24"/>
          <w:szCs w:val="24"/>
        </w:rPr>
        <w:t xml:space="preserve">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r:id="rId18" w:history="1">
        <w:r w:rsidRPr="007B1ECB">
          <w:rPr>
            <w:rFonts w:ascii="Times New Roman" w:hAnsi="Times New Roman" w:cs="Times New Roman"/>
            <w:color w:val="0000FF"/>
            <w:sz w:val="24"/>
            <w:szCs w:val="24"/>
          </w:rPr>
          <w:t>частью 1 статьи 20</w:t>
        </w:r>
      </w:hyperlink>
      <w:r w:rsidRPr="007B1ECB">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w:t>
      </w:r>
      <w:proofErr w:type="gramEnd"/>
      <w:r w:rsidRPr="007B1ECB">
        <w:rPr>
          <w:rFonts w:ascii="Times New Roman" w:hAnsi="Times New Roman" w:cs="Times New Roman"/>
          <w:sz w:val="24"/>
          <w:szCs w:val="24"/>
        </w:rPr>
        <w:t xml:space="preserve"> (над</w:t>
      </w:r>
      <w:r w:rsidR="007B1ECB">
        <w:rPr>
          <w:rFonts w:ascii="Times New Roman" w:hAnsi="Times New Roman" w:cs="Times New Roman"/>
          <w:sz w:val="24"/>
          <w:szCs w:val="24"/>
        </w:rPr>
        <w:t>зора) и муниципального контроля.</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3. Административные процедуры</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3.1. Последовательность действий (процедур) при исполнении</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Муниципальной функции</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3.1.1. Проведение проверки включает в себя следующие административные процедуры:</w:t>
      </w:r>
    </w:p>
    <w:p w:rsidR="00D350F5"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xml:space="preserve">- </w:t>
      </w:r>
      <w:r w:rsidR="00D350F5" w:rsidRPr="004C240E">
        <w:rPr>
          <w:rFonts w:ascii="Times New Roman" w:eastAsia="Times New Roman" w:hAnsi="Times New Roman" w:cs="Times New Roman"/>
          <w:sz w:val="24"/>
          <w:szCs w:val="24"/>
          <w:lang w:eastAsia="ru-RU"/>
        </w:rPr>
        <w:t xml:space="preserve">планирование проверок и формирование ежегодной программы профилактики правонарушений </w:t>
      </w:r>
      <w:r w:rsidR="00D350F5" w:rsidRPr="004C240E">
        <w:rPr>
          <w:rFonts w:ascii="Times New Roman" w:eastAsia="Times New Roman" w:hAnsi="Times New Roman" w:cs="Times New Roman"/>
          <w:color w:val="FF0000"/>
          <w:sz w:val="24"/>
          <w:szCs w:val="24"/>
          <w:lang w:eastAsia="ru-RU"/>
        </w:rPr>
        <w:t>(</w:t>
      </w:r>
      <w:proofErr w:type="gramStart"/>
      <w:r w:rsidR="00D350F5" w:rsidRPr="004C240E">
        <w:rPr>
          <w:rFonts w:ascii="Times New Roman" w:eastAsia="Times New Roman" w:hAnsi="Times New Roman" w:cs="Times New Roman"/>
          <w:color w:val="FF0000"/>
          <w:sz w:val="24"/>
          <w:szCs w:val="24"/>
          <w:lang w:eastAsia="ru-RU"/>
        </w:rPr>
        <w:t>изменен</w:t>
      </w:r>
      <w:proofErr w:type="gramEnd"/>
      <w:r w:rsidR="00D350F5" w:rsidRPr="004C240E">
        <w:rPr>
          <w:rFonts w:ascii="Times New Roman" w:eastAsia="Times New Roman" w:hAnsi="Times New Roman" w:cs="Times New Roman"/>
          <w:color w:val="FF0000"/>
          <w:sz w:val="24"/>
          <w:szCs w:val="24"/>
          <w:lang w:eastAsia="ru-RU"/>
        </w:rPr>
        <w:t xml:space="preserve"> Постановлением № 34 от 21.04.2017 года)</w:t>
      </w:r>
      <w:r w:rsidR="00D350F5" w:rsidRPr="004C240E">
        <w:rPr>
          <w:rFonts w:ascii="Times New Roman" w:eastAsia="Times New Roman" w:hAnsi="Times New Roman" w:cs="Times New Roman"/>
          <w:sz w:val="24"/>
          <w:szCs w:val="24"/>
          <w:lang w:eastAsia="ru-RU"/>
        </w:rPr>
        <w:t>;</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подготовка к проведению проверке;</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осуществление проверки и оформление ее результатов;</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lastRenderedPageBreak/>
        <w:t>- принятие м</w:t>
      </w:r>
      <w:r w:rsidR="00D350F5" w:rsidRPr="004C240E">
        <w:rPr>
          <w:rFonts w:ascii="Times New Roman" w:eastAsia="Times New Roman" w:hAnsi="Times New Roman" w:cs="Times New Roman"/>
          <w:sz w:val="24"/>
          <w:szCs w:val="24"/>
          <w:lang w:eastAsia="ru-RU"/>
        </w:rPr>
        <w:t>ер при выявлении нарушений;</w:t>
      </w:r>
    </w:p>
    <w:p w:rsidR="00D350F5" w:rsidRPr="004C240E" w:rsidRDefault="00D350F5"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xml:space="preserve">- </w:t>
      </w:r>
      <w:r w:rsidRPr="004C240E">
        <w:rPr>
          <w:rFonts w:ascii="Times New Roman" w:eastAsia="Times New Roman" w:hAnsi="Times New Roman" w:cs="Times New Roman"/>
          <w:color w:val="FF0000"/>
          <w:sz w:val="24"/>
          <w:szCs w:val="24"/>
          <w:lang w:eastAsia="ru-RU"/>
        </w:rPr>
        <w:t>(абзац введен Постановлением № 34 от 21.04.2017 года)</w:t>
      </w:r>
      <w:r w:rsidRPr="004C240E">
        <w:rPr>
          <w:rFonts w:ascii="Times New Roman" w:eastAsia="Times New Roman" w:hAnsi="Times New Roman" w:cs="Times New Roman"/>
          <w:sz w:val="24"/>
          <w:szCs w:val="24"/>
          <w:lang w:eastAsia="ru-RU"/>
        </w:rPr>
        <w:t xml:space="preserve"> организация и проведение мероприятий по профилактике нарушений обязательных требований в соответствии с ежегодно утверждаемыми ими программами профилактики правонарушений;</w:t>
      </w:r>
    </w:p>
    <w:p w:rsidR="00D350F5" w:rsidRPr="004C240E" w:rsidRDefault="00D350F5"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xml:space="preserve">- </w:t>
      </w:r>
      <w:r w:rsidRPr="004C240E">
        <w:rPr>
          <w:rFonts w:ascii="Times New Roman" w:eastAsia="Times New Roman" w:hAnsi="Times New Roman" w:cs="Times New Roman"/>
          <w:color w:val="FF0000"/>
          <w:sz w:val="24"/>
          <w:szCs w:val="24"/>
          <w:lang w:eastAsia="ru-RU"/>
        </w:rPr>
        <w:t>(абзац введен Постановлением № 34 от 21.04.2017 года)</w:t>
      </w:r>
      <w:r w:rsidR="004C240E" w:rsidRPr="004C240E">
        <w:rPr>
          <w:rFonts w:ascii="Times New Roman" w:eastAsia="Times New Roman" w:hAnsi="Times New Roman" w:cs="Times New Roman"/>
          <w:sz w:val="24"/>
          <w:szCs w:val="24"/>
          <w:lang w:eastAsia="ru-RU"/>
        </w:rPr>
        <w:t xml:space="preserve"> </w:t>
      </w:r>
      <w:r w:rsidRPr="004C240E">
        <w:rPr>
          <w:rFonts w:ascii="Times New Roman" w:eastAsia="Times New Roman" w:hAnsi="Times New Roman" w:cs="Times New Roman"/>
          <w:sz w:val="24"/>
          <w:szCs w:val="24"/>
          <w:lang w:eastAsia="ru-RU"/>
        </w:rPr>
        <w:t>организация и проведение мероприятий по контролю без взаимодействия с юридическими лицами, индивидуальными предпринимателями</w:t>
      </w:r>
    </w:p>
    <w:p w:rsidR="00FA74B3" w:rsidRPr="004C240E" w:rsidRDefault="004C240E" w:rsidP="004C240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3.1.2.</w:t>
      </w:r>
      <w:r w:rsidR="00FA74B3" w:rsidRPr="004C240E">
        <w:rPr>
          <w:rFonts w:ascii="Times New Roman" w:eastAsia="Times New Roman" w:hAnsi="Times New Roman" w:cs="Times New Roman"/>
          <w:sz w:val="24"/>
          <w:szCs w:val="24"/>
          <w:lang w:eastAsia="ru-RU"/>
        </w:rPr>
        <w:t>Последовательность действий при исполнении Муниципальной функции отражена в блок-схеме согласно приложению № 1 к настоящему Административному регламенту.</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3.2. Планирование проверок</w:t>
      </w:r>
    </w:p>
    <w:p w:rsidR="00FA74B3" w:rsidRPr="004C240E" w:rsidRDefault="004C240E" w:rsidP="004C240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w:t>
      </w:r>
      <w:r w:rsidR="00FA74B3" w:rsidRPr="004C240E">
        <w:rPr>
          <w:rFonts w:ascii="Times New Roman" w:eastAsia="Times New Roman" w:hAnsi="Times New Roman" w:cs="Times New Roman"/>
          <w:sz w:val="24"/>
          <w:szCs w:val="24"/>
          <w:lang w:eastAsia="ru-RU"/>
        </w:rPr>
        <w:t>Проверке подлежат юридические лица и индивидуальные предприниматели, осуществляющие торговую деятельность на территории Воздвиженского сельсовета.</w:t>
      </w:r>
    </w:p>
    <w:p w:rsidR="00FA74B3" w:rsidRPr="004C240E" w:rsidRDefault="004C240E" w:rsidP="004C240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3.2.2.</w:t>
      </w:r>
      <w:r w:rsidR="00FA74B3" w:rsidRPr="004C240E">
        <w:rPr>
          <w:rFonts w:ascii="Times New Roman" w:eastAsia="Times New Roman" w:hAnsi="Times New Roman" w:cs="Times New Roman"/>
          <w:sz w:val="24"/>
          <w:szCs w:val="24"/>
          <w:lang w:eastAsia="ru-RU"/>
        </w:rPr>
        <w:t>Основаниями для проведения проверки являются:</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утвержденный на соответствующий год план проверок;</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наличие оснований для проведения внеплановой проверки.</w:t>
      </w:r>
    </w:p>
    <w:p w:rsidR="00FA74B3" w:rsidRPr="004C240E" w:rsidRDefault="004C240E" w:rsidP="004C240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3.2.3.</w:t>
      </w:r>
      <w:r w:rsidR="00FA74B3" w:rsidRPr="004C240E">
        <w:rPr>
          <w:rFonts w:ascii="Times New Roman" w:eastAsia="Times New Roman" w:hAnsi="Times New Roman" w:cs="Times New Roman"/>
          <w:sz w:val="24"/>
          <w:szCs w:val="24"/>
          <w:lang w:eastAsia="ru-RU"/>
        </w:rPr>
        <w:t>Юридическим фактором, являющимся основанием для осуществления плановой проверки является мероприятие, включенное в ежегодный план проведения проверок. Проекты ежегодных планов проверок направляются Администрацией в срок до 1 сентября года, предшествующего году проведения плановых проверок, в органы прокуратуры.</w:t>
      </w:r>
    </w:p>
    <w:p w:rsidR="00FA74B3" w:rsidRPr="004C240E" w:rsidRDefault="004C240E" w:rsidP="004C240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3.2.4.</w:t>
      </w:r>
      <w:r w:rsidR="00FA74B3" w:rsidRPr="004C240E">
        <w:rPr>
          <w:rFonts w:ascii="Times New Roman" w:eastAsia="Times New Roman" w:hAnsi="Times New Roman" w:cs="Times New Roman"/>
          <w:sz w:val="24"/>
          <w:szCs w:val="24"/>
          <w:lang w:eastAsia="ru-RU"/>
        </w:rPr>
        <w:t>План проведения проверок утверждается до 1 ноября главой администрации Воздвиженского сельсовета и размещается в сети Интернет на сайте администрации Воскресенского муниципального района.</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3.2.5.Плановая проверка проводится не чаще чем один раз в три года.</w:t>
      </w:r>
    </w:p>
    <w:p w:rsidR="00704913" w:rsidRPr="00704913" w:rsidRDefault="004C240E" w:rsidP="0070491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3.2.6.</w:t>
      </w:r>
      <w:r w:rsidR="00704913" w:rsidRPr="00704913">
        <w:t xml:space="preserve"> </w:t>
      </w:r>
      <w:r w:rsidR="00704913" w:rsidRPr="007B1ECB">
        <w:rPr>
          <w:rFonts w:ascii="Times New Roman" w:hAnsi="Times New Roman" w:cs="Times New Roman"/>
          <w:color w:val="FF0000"/>
          <w:sz w:val="24"/>
          <w:szCs w:val="24"/>
        </w:rPr>
        <w:t xml:space="preserve">(в редакции постановления № </w:t>
      </w:r>
      <w:r w:rsidR="007B1ECB">
        <w:rPr>
          <w:rFonts w:ascii="Times New Roman" w:hAnsi="Times New Roman" w:cs="Times New Roman"/>
          <w:color w:val="FF0000"/>
          <w:sz w:val="24"/>
          <w:szCs w:val="24"/>
        </w:rPr>
        <w:t xml:space="preserve">24 </w:t>
      </w:r>
      <w:r w:rsidR="00704913" w:rsidRPr="007B1ECB">
        <w:rPr>
          <w:rFonts w:ascii="Times New Roman" w:hAnsi="Times New Roman" w:cs="Times New Roman"/>
          <w:color w:val="FF0000"/>
          <w:sz w:val="24"/>
          <w:szCs w:val="24"/>
        </w:rPr>
        <w:t xml:space="preserve">от </w:t>
      </w:r>
      <w:r w:rsidR="007B1ECB">
        <w:rPr>
          <w:rFonts w:ascii="Times New Roman" w:hAnsi="Times New Roman" w:cs="Times New Roman"/>
          <w:color w:val="FF0000"/>
          <w:sz w:val="24"/>
          <w:szCs w:val="24"/>
        </w:rPr>
        <w:t xml:space="preserve">27 </w:t>
      </w:r>
      <w:r w:rsidR="00704913" w:rsidRPr="007B1ECB">
        <w:rPr>
          <w:rFonts w:ascii="Times New Roman" w:hAnsi="Times New Roman" w:cs="Times New Roman"/>
          <w:color w:val="FF0000"/>
          <w:sz w:val="24"/>
          <w:szCs w:val="24"/>
        </w:rPr>
        <w:t>марта 2020 года)</w:t>
      </w:r>
      <w:r w:rsidR="00704913">
        <w:rPr>
          <w:color w:val="FF0000"/>
        </w:rPr>
        <w:t xml:space="preserve"> </w:t>
      </w:r>
      <w:r w:rsidR="00704913" w:rsidRPr="00704913">
        <w:rPr>
          <w:rFonts w:ascii="Times New Roman" w:eastAsia="Times New Roman" w:hAnsi="Times New Roman" w:cs="Times New Roman"/>
          <w:sz w:val="24"/>
          <w:szCs w:val="24"/>
          <w:lang w:eastAsia="ru-RU"/>
        </w:rPr>
        <w:t>Основанием для включения плановой проверки в ежегодный план проведения плановых проверок является истечение трех лет со дня:</w:t>
      </w:r>
    </w:p>
    <w:p w:rsidR="00704913" w:rsidRPr="00704913" w:rsidRDefault="00704913" w:rsidP="00704913">
      <w:pPr>
        <w:spacing w:after="0" w:line="240" w:lineRule="auto"/>
        <w:ind w:firstLine="708"/>
        <w:jc w:val="both"/>
        <w:rPr>
          <w:rFonts w:ascii="Times New Roman" w:eastAsia="Times New Roman" w:hAnsi="Times New Roman" w:cs="Times New Roman"/>
          <w:sz w:val="24"/>
          <w:szCs w:val="24"/>
          <w:lang w:eastAsia="ru-RU"/>
        </w:rPr>
      </w:pPr>
      <w:r w:rsidRPr="00704913">
        <w:rPr>
          <w:rFonts w:ascii="Times New Roman" w:eastAsia="Times New Roman" w:hAnsi="Times New Roman" w:cs="Times New Roman"/>
          <w:sz w:val="24"/>
          <w:szCs w:val="24"/>
          <w:lang w:eastAsia="ru-RU"/>
        </w:rPr>
        <w:t>-государственной регистрации юридического лица, индивидуального предпринимателя;</w:t>
      </w:r>
    </w:p>
    <w:p w:rsidR="00704913" w:rsidRPr="00704913" w:rsidRDefault="00704913" w:rsidP="00704913">
      <w:pPr>
        <w:spacing w:after="0" w:line="240" w:lineRule="auto"/>
        <w:ind w:firstLine="708"/>
        <w:jc w:val="both"/>
        <w:rPr>
          <w:rFonts w:ascii="Times New Roman" w:eastAsia="Times New Roman" w:hAnsi="Times New Roman" w:cs="Times New Roman"/>
          <w:sz w:val="24"/>
          <w:szCs w:val="24"/>
          <w:lang w:eastAsia="ru-RU"/>
        </w:rPr>
      </w:pPr>
      <w:r w:rsidRPr="00704913">
        <w:rPr>
          <w:rFonts w:ascii="Times New Roman" w:eastAsia="Times New Roman" w:hAnsi="Times New Roman" w:cs="Times New Roman"/>
          <w:sz w:val="24"/>
          <w:szCs w:val="24"/>
          <w:lang w:eastAsia="ru-RU"/>
        </w:rPr>
        <w:t>-окончания проведения последней плановой проверки юридического лица, индивидуального предпринимателя;</w:t>
      </w:r>
    </w:p>
    <w:p w:rsidR="00FA74B3" w:rsidRPr="004C240E" w:rsidRDefault="00704913" w:rsidP="00704913">
      <w:pPr>
        <w:spacing w:after="0" w:line="240" w:lineRule="auto"/>
        <w:ind w:firstLine="708"/>
        <w:jc w:val="both"/>
        <w:rPr>
          <w:rFonts w:ascii="Times New Roman" w:eastAsia="Times New Roman" w:hAnsi="Times New Roman" w:cs="Times New Roman"/>
          <w:sz w:val="24"/>
          <w:szCs w:val="24"/>
          <w:lang w:eastAsia="ru-RU"/>
        </w:rPr>
      </w:pPr>
      <w:proofErr w:type="gramStart"/>
      <w:r w:rsidRPr="00704913">
        <w:rPr>
          <w:rFonts w:ascii="Times New Roman" w:eastAsia="Times New Roman" w:hAnsi="Times New Roman" w:cs="Times New Roman"/>
          <w:sz w:val="24"/>
          <w:szCs w:val="24"/>
          <w:lang w:eastAsia="ru-RU"/>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sidR="00FA74B3" w:rsidRPr="004C240E">
        <w:rPr>
          <w:rFonts w:ascii="Times New Roman" w:eastAsia="Times New Roman" w:hAnsi="Times New Roman" w:cs="Times New Roman"/>
          <w:sz w:val="24"/>
          <w:szCs w:val="24"/>
          <w:lang w:eastAsia="ru-RU"/>
        </w:rPr>
        <w:t>.</w:t>
      </w:r>
      <w:proofErr w:type="gramEnd"/>
    </w:p>
    <w:p w:rsidR="00FA74B3" w:rsidRPr="004C240E" w:rsidRDefault="004C240E" w:rsidP="004C240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3.2.7.</w:t>
      </w:r>
      <w:r w:rsidR="00704913" w:rsidRPr="00704913">
        <w:t xml:space="preserve"> </w:t>
      </w:r>
      <w:r w:rsidR="007B1ECB" w:rsidRPr="007B1ECB">
        <w:rPr>
          <w:rFonts w:ascii="Times New Roman" w:hAnsi="Times New Roman" w:cs="Times New Roman"/>
          <w:color w:val="FF0000"/>
          <w:sz w:val="24"/>
          <w:szCs w:val="24"/>
        </w:rPr>
        <w:t xml:space="preserve">(в редакции постановления № </w:t>
      </w:r>
      <w:r w:rsidR="007B1ECB">
        <w:rPr>
          <w:rFonts w:ascii="Times New Roman" w:hAnsi="Times New Roman" w:cs="Times New Roman"/>
          <w:color w:val="FF0000"/>
          <w:sz w:val="24"/>
          <w:szCs w:val="24"/>
        </w:rPr>
        <w:t xml:space="preserve">24 </w:t>
      </w:r>
      <w:r w:rsidR="007B1ECB" w:rsidRPr="007B1ECB">
        <w:rPr>
          <w:rFonts w:ascii="Times New Roman" w:hAnsi="Times New Roman" w:cs="Times New Roman"/>
          <w:color w:val="FF0000"/>
          <w:sz w:val="24"/>
          <w:szCs w:val="24"/>
        </w:rPr>
        <w:t xml:space="preserve">от </w:t>
      </w:r>
      <w:r w:rsidR="007B1ECB">
        <w:rPr>
          <w:rFonts w:ascii="Times New Roman" w:hAnsi="Times New Roman" w:cs="Times New Roman"/>
          <w:color w:val="FF0000"/>
          <w:sz w:val="24"/>
          <w:szCs w:val="24"/>
        </w:rPr>
        <w:t xml:space="preserve">27 </w:t>
      </w:r>
      <w:r w:rsidR="007B1ECB" w:rsidRPr="007B1ECB">
        <w:rPr>
          <w:rFonts w:ascii="Times New Roman" w:hAnsi="Times New Roman" w:cs="Times New Roman"/>
          <w:color w:val="FF0000"/>
          <w:sz w:val="24"/>
          <w:szCs w:val="24"/>
        </w:rPr>
        <w:t>марта 2020 года)</w:t>
      </w:r>
      <w:r w:rsidR="007B1ECB">
        <w:rPr>
          <w:color w:val="FF0000"/>
        </w:rPr>
        <w:t xml:space="preserve"> </w:t>
      </w:r>
      <w:r w:rsidR="00704913" w:rsidRPr="00704913">
        <w:rPr>
          <w:rFonts w:ascii="Times New Roman" w:eastAsia="Times New Roman" w:hAnsi="Times New Roman" w:cs="Times New Roman"/>
          <w:sz w:val="24"/>
          <w:szCs w:val="24"/>
          <w:lang w:eastAsia="ru-RU"/>
        </w:rPr>
        <w:t xml:space="preserve">О проведении плановой проверки юридическое лицо, индивидуальный предприниматель уведомляются Администрацией не </w:t>
      </w:r>
      <w:proofErr w:type="gramStart"/>
      <w:r w:rsidR="00704913" w:rsidRPr="00704913">
        <w:rPr>
          <w:rFonts w:ascii="Times New Roman" w:eastAsia="Times New Roman" w:hAnsi="Times New Roman" w:cs="Times New Roman"/>
          <w:sz w:val="24"/>
          <w:szCs w:val="24"/>
          <w:lang w:eastAsia="ru-RU"/>
        </w:rPr>
        <w:t>позднее</w:t>
      </w:r>
      <w:proofErr w:type="gramEnd"/>
      <w:r w:rsidR="00704913" w:rsidRPr="00704913">
        <w:rPr>
          <w:rFonts w:ascii="Times New Roman" w:eastAsia="Times New Roman" w:hAnsi="Times New Roman" w:cs="Times New Roman"/>
          <w:sz w:val="24"/>
          <w:szCs w:val="24"/>
          <w:lang w:eastAsia="ru-RU"/>
        </w:rPr>
        <w:t xml:space="preserve"> чем за три рабочих дня до начала ее проведения посредством направления копии распоряжения или приказа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r w:rsidR="00FA74B3" w:rsidRPr="004C240E">
        <w:rPr>
          <w:rFonts w:ascii="Times New Roman" w:eastAsia="Times New Roman" w:hAnsi="Times New Roman" w:cs="Times New Roman"/>
          <w:sz w:val="24"/>
          <w:szCs w:val="24"/>
          <w:lang w:eastAsia="ru-RU"/>
        </w:rPr>
        <w:t>.</w:t>
      </w:r>
    </w:p>
    <w:p w:rsidR="00FA74B3" w:rsidRPr="004C240E" w:rsidRDefault="004C240E" w:rsidP="004C240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3.2.8.</w:t>
      </w:r>
      <w:r w:rsidR="00FA74B3" w:rsidRPr="004C240E">
        <w:rPr>
          <w:rFonts w:ascii="Times New Roman" w:eastAsia="Times New Roman" w:hAnsi="Times New Roman" w:cs="Times New Roman"/>
          <w:sz w:val="24"/>
          <w:szCs w:val="24"/>
          <w:lang w:eastAsia="ru-RU"/>
        </w:rPr>
        <w:t>Проверка, не включенная в план, является внеплановой.</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lastRenderedPageBreak/>
        <w:t>Юридическим фактом, являющимся основанием для начала внеплановой проверки является Распоряжение (приложение № 2).</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Основания для проведения внеплановой проверки в отношении юридического лица или индивидуального предпринимателя установлены статьей 10 Федерального закона № 294-ФЗ.</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3.2.9.</w:t>
      </w:r>
      <w:r w:rsidR="00704913" w:rsidRPr="00704913">
        <w:t xml:space="preserve"> </w:t>
      </w:r>
      <w:r w:rsidR="007B1ECB" w:rsidRPr="007B1ECB">
        <w:rPr>
          <w:rFonts w:ascii="Times New Roman" w:hAnsi="Times New Roman" w:cs="Times New Roman"/>
          <w:color w:val="FF0000"/>
          <w:sz w:val="24"/>
          <w:szCs w:val="24"/>
        </w:rPr>
        <w:t xml:space="preserve">(в редакции постановления № </w:t>
      </w:r>
      <w:r w:rsidR="007B1ECB">
        <w:rPr>
          <w:rFonts w:ascii="Times New Roman" w:hAnsi="Times New Roman" w:cs="Times New Roman"/>
          <w:color w:val="FF0000"/>
          <w:sz w:val="24"/>
          <w:szCs w:val="24"/>
        </w:rPr>
        <w:t xml:space="preserve">24 </w:t>
      </w:r>
      <w:r w:rsidR="007B1ECB" w:rsidRPr="007B1ECB">
        <w:rPr>
          <w:rFonts w:ascii="Times New Roman" w:hAnsi="Times New Roman" w:cs="Times New Roman"/>
          <w:color w:val="FF0000"/>
          <w:sz w:val="24"/>
          <w:szCs w:val="24"/>
        </w:rPr>
        <w:t xml:space="preserve">от </w:t>
      </w:r>
      <w:r w:rsidR="007B1ECB">
        <w:rPr>
          <w:rFonts w:ascii="Times New Roman" w:hAnsi="Times New Roman" w:cs="Times New Roman"/>
          <w:color w:val="FF0000"/>
          <w:sz w:val="24"/>
          <w:szCs w:val="24"/>
        </w:rPr>
        <w:t xml:space="preserve">27 </w:t>
      </w:r>
      <w:r w:rsidR="007B1ECB" w:rsidRPr="007B1ECB">
        <w:rPr>
          <w:rFonts w:ascii="Times New Roman" w:hAnsi="Times New Roman" w:cs="Times New Roman"/>
          <w:color w:val="FF0000"/>
          <w:sz w:val="24"/>
          <w:szCs w:val="24"/>
        </w:rPr>
        <w:t>марта 2020 года)</w:t>
      </w:r>
      <w:r w:rsidR="007B1ECB">
        <w:rPr>
          <w:color w:val="FF0000"/>
        </w:rPr>
        <w:t xml:space="preserve"> </w:t>
      </w:r>
      <w:r w:rsidR="00704913" w:rsidRPr="00704913">
        <w:rPr>
          <w:rFonts w:ascii="Times New Roman" w:eastAsia="Times New Roman" w:hAnsi="Times New Roman" w:cs="Times New Roman"/>
          <w:sz w:val="24"/>
          <w:szCs w:val="24"/>
          <w:lang w:eastAsia="ru-RU"/>
        </w:rPr>
        <w:t xml:space="preserve">О проведении внеплановой выездной проверки, за исключением внеплановой выездной проверки, </w:t>
      </w:r>
      <w:proofErr w:type="gramStart"/>
      <w:r w:rsidR="00704913" w:rsidRPr="00704913">
        <w:rPr>
          <w:rFonts w:ascii="Times New Roman" w:eastAsia="Times New Roman" w:hAnsi="Times New Roman" w:cs="Times New Roman"/>
          <w:sz w:val="24"/>
          <w:szCs w:val="24"/>
          <w:lang w:eastAsia="ru-RU"/>
        </w:rPr>
        <w:t>основания</w:t>
      </w:r>
      <w:proofErr w:type="gramEnd"/>
      <w:r w:rsidR="00704913" w:rsidRPr="00704913">
        <w:rPr>
          <w:rFonts w:ascii="Times New Roman" w:eastAsia="Times New Roman" w:hAnsi="Times New Roman" w:cs="Times New Roman"/>
          <w:sz w:val="24"/>
          <w:szCs w:val="24"/>
          <w:lang w:eastAsia="ru-RU"/>
        </w:rPr>
        <w:t xml:space="preserve"> проведения которой указаны в пункте 2 части 2 статьи 10 Федерального закона № 294-ФЗ,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r w:rsidRPr="004C240E">
        <w:rPr>
          <w:rFonts w:ascii="Times New Roman" w:eastAsia="Times New Roman" w:hAnsi="Times New Roman" w:cs="Times New Roman"/>
          <w:sz w:val="24"/>
          <w:szCs w:val="24"/>
          <w:lang w:eastAsia="ru-RU"/>
        </w:rPr>
        <w:t>.</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proofErr w:type="gramStart"/>
      <w:r w:rsidRPr="004C240E">
        <w:rPr>
          <w:rFonts w:ascii="Times New Roman" w:eastAsia="Times New Roman" w:hAnsi="Times New Roman" w:cs="Times New Roman"/>
          <w:sz w:val="24"/>
          <w:szCs w:val="24"/>
          <w:lang w:eastAsia="ru-RU"/>
        </w:rPr>
        <w:t xml:space="preserve">3.2.10.В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w:t>
      </w:r>
      <w:hyperlink r:id="rId19" w:tgtFrame="_blank" w:history="1">
        <w:r w:rsidRPr="004C240E">
          <w:rPr>
            <w:rStyle w:val="a5"/>
            <w:rFonts w:ascii="Times New Roman" w:eastAsia="Times New Roman" w:hAnsi="Times New Roman" w:cs="Times New Roman"/>
            <w:color w:val="auto"/>
            <w:sz w:val="24"/>
            <w:szCs w:val="24"/>
            <w:u w:val="none"/>
            <w:lang w:eastAsia="ru-RU"/>
          </w:rPr>
          <w:t>чрезвычайные</w:t>
        </w:r>
      </w:hyperlink>
      <w:r w:rsidRPr="004C240E">
        <w:rPr>
          <w:rFonts w:ascii="Times New Roman" w:eastAsia="Times New Roman" w:hAnsi="Times New Roman" w:cs="Times New Roman"/>
          <w:sz w:val="24"/>
          <w:szCs w:val="24"/>
          <w:lang w:eastAsia="ru-RU"/>
        </w:rPr>
        <w:t xml:space="preserve"> ситуации природного и </w:t>
      </w:r>
      <w:hyperlink r:id="rId20" w:tgtFrame="_blank" w:history="1">
        <w:r w:rsidRPr="004C240E">
          <w:rPr>
            <w:rStyle w:val="a5"/>
            <w:rFonts w:ascii="Times New Roman" w:eastAsia="Times New Roman" w:hAnsi="Times New Roman" w:cs="Times New Roman"/>
            <w:color w:val="auto"/>
            <w:sz w:val="24"/>
            <w:szCs w:val="24"/>
            <w:u w:val="none"/>
            <w:lang w:eastAsia="ru-RU"/>
          </w:rPr>
          <w:t>техногенного</w:t>
        </w:r>
      </w:hyperlink>
      <w:r w:rsidRPr="004C240E">
        <w:rPr>
          <w:rFonts w:ascii="Times New Roman" w:eastAsia="Times New Roman" w:hAnsi="Times New Roman" w:cs="Times New Roman"/>
          <w:sz w:val="24"/>
          <w:szCs w:val="24"/>
          <w:lang w:eastAsia="ru-RU"/>
        </w:rPr>
        <w:t xml:space="preserve">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3.3. Подготовка к проведению проверки</w:t>
      </w:r>
    </w:p>
    <w:p w:rsidR="00FA74B3" w:rsidRPr="004C240E" w:rsidRDefault="004C240E" w:rsidP="004C240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3.3.1.</w:t>
      </w:r>
      <w:r w:rsidR="00FA74B3" w:rsidRPr="004C240E">
        <w:rPr>
          <w:rFonts w:ascii="Times New Roman" w:eastAsia="Times New Roman" w:hAnsi="Times New Roman" w:cs="Times New Roman"/>
          <w:sz w:val="24"/>
          <w:szCs w:val="24"/>
          <w:lang w:eastAsia="ru-RU"/>
        </w:rPr>
        <w:t>При наличии оснований Администрация разрабатывает в течение одного дня проект Распоряжения и передает для подписания Главе администрации или лицу, его замещающему.</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3.3.2. Основанием для подготовки к проверке является подписание Распоряжения.</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3.3.3. При подготовке к проверке комиссией председатель комиссии информирует членов комиссии о целях, основных задачах проверки, порядке и сроках ее проведения, проводит инструктаж членов комиссии.</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При проведении проверки одним муниципальным служащим его информирование о целях, основных задачах проверки, порядке и сроках ее проведения.</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3.4. Осуществление проверки и оформление ее результатов</w:t>
      </w:r>
    </w:p>
    <w:p w:rsidR="00D350F5" w:rsidRPr="004C240E" w:rsidRDefault="00FA74B3" w:rsidP="004C240E">
      <w:pPr>
        <w:spacing w:after="0" w:line="240" w:lineRule="auto"/>
        <w:ind w:firstLine="708"/>
        <w:jc w:val="both"/>
        <w:rPr>
          <w:rFonts w:ascii="Times New Roman" w:hAnsi="Times New Roman" w:cs="Times New Roman"/>
          <w:sz w:val="24"/>
          <w:szCs w:val="24"/>
        </w:rPr>
      </w:pPr>
      <w:r w:rsidRPr="004C240E">
        <w:rPr>
          <w:rFonts w:ascii="Times New Roman" w:eastAsia="Times New Roman" w:hAnsi="Times New Roman" w:cs="Times New Roman"/>
          <w:sz w:val="24"/>
          <w:szCs w:val="24"/>
          <w:lang w:eastAsia="ru-RU"/>
        </w:rPr>
        <w:t>3.4.1.</w:t>
      </w:r>
      <w:r w:rsidR="00D350F5" w:rsidRPr="004C240E">
        <w:rPr>
          <w:rFonts w:ascii="Times New Roman" w:eastAsia="Times New Roman" w:hAnsi="Times New Roman" w:cs="Times New Roman"/>
          <w:color w:val="FF0000"/>
          <w:sz w:val="24"/>
          <w:szCs w:val="24"/>
          <w:lang w:eastAsia="ru-RU"/>
        </w:rPr>
        <w:t>(</w:t>
      </w:r>
      <w:r w:rsidR="007711B7">
        <w:rPr>
          <w:rFonts w:ascii="Times New Roman" w:eastAsia="Times New Roman" w:hAnsi="Times New Roman" w:cs="Times New Roman"/>
          <w:color w:val="FF0000"/>
          <w:sz w:val="24"/>
          <w:szCs w:val="24"/>
          <w:lang w:eastAsia="ru-RU"/>
        </w:rPr>
        <w:t>Подпункт и</w:t>
      </w:r>
      <w:r w:rsidR="00D350F5" w:rsidRPr="004C240E">
        <w:rPr>
          <w:rFonts w:ascii="Times New Roman" w:eastAsia="Times New Roman" w:hAnsi="Times New Roman" w:cs="Times New Roman"/>
          <w:color w:val="FF0000"/>
          <w:sz w:val="24"/>
          <w:szCs w:val="24"/>
          <w:lang w:eastAsia="ru-RU"/>
        </w:rPr>
        <w:t>зменен Постановлением № 34 от 21.04.2017 года)</w:t>
      </w:r>
      <w:r w:rsidRPr="004C240E">
        <w:rPr>
          <w:rFonts w:ascii="Times New Roman" w:eastAsia="Times New Roman" w:hAnsi="Times New Roman" w:cs="Times New Roman"/>
          <w:sz w:val="24"/>
          <w:szCs w:val="24"/>
          <w:lang w:eastAsia="ru-RU"/>
        </w:rPr>
        <w:t xml:space="preserve"> Юридическим фактом, являющимся основанием для начала проверки, является Распоряжение.</w:t>
      </w:r>
      <w:r w:rsidR="00D350F5" w:rsidRPr="004C240E">
        <w:rPr>
          <w:rFonts w:ascii="Times New Roman" w:hAnsi="Times New Roman" w:cs="Times New Roman"/>
          <w:sz w:val="24"/>
          <w:szCs w:val="24"/>
        </w:rPr>
        <w:t xml:space="preserve"> </w:t>
      </w:r>
    </w:p>
    <w:p w:rsidR="00D350F5" w:rsidRPr="004C240E" w:rsidRDefault="00D350F5"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В распоряжении главы администрации</w:t>
      </w:r>
      <w:r w:rsidR="004C240E" w:rsidRPr="004C240E">
        <w:rPr>
          <w:rFonts w:ascii="Times New Roman" w:eastAsia="Times New Roman" w:hAnsi="Times New Roman" w:cs="Times New Roman"/>
          <w:sz w:val="24"/>
          <w:szCs w:val="24"/>
          <w:lang w:eastAsia="ru-RU"/>
        </w:rPr>
        <w:t xml:space="preserve"> </w:t>
      </w:r>
      <w:r w:rsidRPr="004C240E">
        <w:rPr>
          <w:rFonts w:ascii="Times New Roman" w:eastAsia="Times New Roman" w:hAnsi="Times New Roman" w:cs="Times New Roman"/>
          <w:sz w:val="24"/>
          <w:szCs w:val="24"/>
          <w:lang w:eastAsia="ru-RU"/>
        </w:rPr>
        <w:t>Воздвиженского сельсовета о проведении проверок указываются:</w:t>
      </w:r>
    </w:p>
    <w:p w:rsidR="00D350F5" w:rsidRPr="004C240E" w:rsidRDefault="00D350F5"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1) наименование органа</w:t>
      </w:r>
      <w:r w:rsidR="004C240E" w:rsidRPr="004C240E">
        <w:rPr>
          <w:rFonts w:ascii="Times New Roman" w:eastAsia="Times New Roman" w:hAnsi="Times New Roman" w:cs="Times New Roman"/>
          <w:sz w:val="24"/>
          <w:szCs w:val="24"/>
          <w:lang w:eastAsia="ru-RU"/>
        </w:rPr>
        <w:t xml:space="preserve"> </w:t>
      </w:r>
      <w:r w:rsidRPr="004C240E">
        <w:rPr>
          <w:rFonts w:ascii="Times New Roman" w:eastAsia="Times New Roman" w:hAnsi="Times New Roman" w:cs="Times New Roman"/>
          <w:sz w:val="24"/>
          <w:szCs w:val="24"/>
          <w:lang w:eastAsia="ru-RU"/>
        </w:rPr>
        <w:t>муниципального контроля, а также вид (виды) муниципального контроля;</w:t>
      </w:r>
    </w:p>
    <w:p w:rsidR="00D350F5" w:rsidRPr="004C240E" w:rsidRDefault="00D350F5"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350F5" w:rsidRPr="004C240E" w:rsidRDefault="00D350F5"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350F5" w:rsidRPr="004C240E" w:rsidRDefault="00D350F5"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4) цели, задачи, предмет проверки и срок ее проведения;</w:t>
      </w:r>
    </w:p>
    <w:p w:rsidR="00D350F5" w:rsidRPr="004C240E" w:rsidRDefault="00D350F5"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5) правовые основания проведения проверки;</w:t>
      </w:r>
    </w:p>
    <w:p w:rsidR="00D350F5" w:rsidRPr="004C240E" w:rsidRDefault="00D350F5"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xml:space="preserve">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w:t>
      </w:r>
      <w:r w:rsidRPr="004C240E">
        <w:rPr>
          <w:rFonts w:ascii="Times New Roman" w:eastAsia="Times New Roman" w:hAnsi="Times New Roman" w:cs="Times New Roman"/>
          <w:sz w:val="24"/>
          <w:szCs w:val="24"/>
          <w:lang w:eastAsia="ru-RU"/>
        </w:rPr>
        <w:lastRenderedPageBreak/>
        <w:t>контрольных вопросов), если при проведении плановой проверки должен быть использован проверочный лист (список контрольных вопросов);</w:t>
      </w:r>
    </w:p>
    <w:p w:rsidR="00D350F5" w:rsidRPr="004C240E" w:rsidRDefault="00D350F5"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6) сроки проведения и перечень мероприятий по контролю, необходимых для достижения целей и задач проведения проверки;</w:t>
      </w:r>
    </w:p>
    <w:p w:rsidR="00D350F5" w:rsidRPr="004C240E" w:rsidRDefault="00D350F5"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7) перечень административных регламентов по осуществлению муниципального контроля;</w:t>
      </w:r>
    </w:p>
    <w:p w:rsidR="00D350F5" w:rsidRPr="004C240E" w:rsidRDefault="00D350F5"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350F5" w:rsidRPr="004C240E" w:rsidRDefault="00D350F5"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9) даты начала и окончания проведения проверки;</w:t>
      </w:r>
    </w:p>
    <w:p w:rsidR="00D350F5" w:rsidRPr="004C240E" w:rsidRDefault="00D350F5"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FA74B3" w:rsidRPr="004C240E" w:rsidRDefault="004C240E" w:rsidP="004C240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3.4.2.</w:t>
      </w:r>
      <w:r w:rsidR="00FA74B3" w:rsidRPr="004C240E">
        <w:rPr>
          <w:rFonts w:ascii="Times New Roman" w:eastAsia="Times New Roman" w:hAnsi="Times New Roman" w:cs="Times New Roman"/>
          <w:sz w:val="24"/>
          <w:szCs w:val="24"/>
          <w:lang w:eastAsia="ru-RU"/>
        </w:rPr>
        <w:t>Проверка может проводиться только лицом или лицами, которые указаны в Распоряжении, с соблюдением при проведении проверки в отношении юридических лиц и индивидуальных предпринимателей требований Федерального закона № 294-ФЗ.</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3.4.3.Документарная проверка проводится по месту нахождения Администрации.</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В процессе проведения документарной проверки лицом, уполномоченным на проведение проверки, в первую очередь рассматриваются документы, имеющиеся в распоряжении Администрации.</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proofErr w:type="gramStart"/>
      <w:r w:rsidRPr="004C240E">
        <w:rPr>
          <w:rFonts w:ascii="Times New Roman" w:eastAsia="Times New Roman" w:hAnsi="Times New Roman" w:cs="Times New Roman"/>
          <w:sz w:val="24"/>
          <w:szCs w:val="24"/>
          <w:lang w:eastAsia="ru-RU"/>
        </w:rPr>
        <w:t>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требований, установленных муниципальными правовыми актами, Администрация направляет в адрес юридического лица или индивидуального предпринимателя заказным почтовым отправлением с уведомлением о вручении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4C240E">
        <w:rPr>
          <w:rFonts w:ascii="Times New Roman" w:eastAsia="Times New Roman" w:hAnsi="Times New Roman" w:cs="Times New Roman"/>
          <w:sz w:val="24"/>
          <w:szCs w:val="24"/>
          <w:lang w:eastAsia="ru-RU"/>
        </w:rPr>
        <w:t xml:space="preserve"> К запросу прилагается заверенная печатью копия Распоряжения.</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3.4.4.В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При проведении документарной проверки уполномоченные лица Администрации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3.4.5.Выездная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законодательства без проведения соответствующих мероприятий по контролю.</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proofErr w:type="gramStart"/>
      <w:r w:rsidRPr="004C240E">
        <w:rPr>
          <w:rFonts w:ascii="Times New Roman" w:eastAsia="Times New Roman" w:hAnsi="Times New Roman" w:cs="Times New Roman"/>
          <w:sz w:val="24"/>
          <w:szCs w:val="24"/>
          <w:lang w:eastAsia="ru-RU"/>
        </w:rPr>
        <w:t>3.4.6.Выездная проверка начинается с предъявления служебного удостоверения муниципального служащего,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roofErr w:type="gramEnd"/>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proofErr w:type="gramStart"/>
      <w:r w:rsidRPr="004C240E">
        <w:rPr>
          <w:rFonts w:ascii="Times New Roman" w:eastAsia="Times New Roman" w:hAnsi="Times New Roman" w:cs="Times New Roman"/>
          <w:sz w:val="24"/>
          <w:szCs w:val="24"/>
          <w:lang w:eastAsia="ru-RU"/>
        </w:rPr>
        <w:t>3.4.7.Руководитель,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обеспечить доступ должностных лиц Администрации, проводящих выездную проверку,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и др.</w:t>
      </w:r>
      <w:proofErr w:type="gramEnd"/>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lastRenderedPageBreak/>
        <w:t>3.4.8. По окончанию выездной проверки составляется акт проверки.</w:t>
      </w:r>
    </w:p>
    <w:p w:rsidR="00704913" w:rsidRPr="00704913" w:rsidRDefault="00704913" w:rsidP="00704913">
      <w:pPr>
        <w:spacing w:after="0" w:line="240" w:lineRule="auto"/>
        <w:ind w:firstLine="708"/>
        <w:jc w:val="both"/>
        <w:rPr>
          <w:rFonts w:ascii="Times New Roman" w:eastAsia="Times New Roman" w:hAnsi="Times New Roman" w:cs="Times New Roman"/>
          <w:sz w:val="24"/>
          <w:szCs w:val="24"/>
          <w:lang w:eastAsia="ru-RU"/>
        </w:rPr>
      </w:pPr>
      <w:r w:rsidRPr="00704913">
        <w:rPr>
          <w:rFonts w:ascii="Times New Roman" w:eastAsia="Times New Roman" w:hAnsi="Times New Roman" w:cs="Times New Roman"/>
          <w:sz w:val="24"/>
          <w:szCs w:val="24"/>
          <w:lang w:eastAsia="ru-RU"/>
        </w:rPr>
        <w:t xml:space="preserve">3.4.9. </w:t>
      </w:r>
      <w:r w:rsidR="007B1ECB" w:rsidRPr="007B1ECB">
        <w:rPr>
          <w:rFonts w:ascii="Times New Roman" w:hAnsi="Times New Roman" w:cs="Times New Roman"/>
          <w:color w:val="FF0000"/>
          <w:sz w:val="24"/>
          <w:szCs w:val="24"/>
        </w:rPr>
        <w:t xml:space="preserve">(в редакции постановления № </w:t>
      </w:r>
      <w:r w:rsidR="007B1ECB">
        <w:rPr>
          <w:rFonts w:ascii="Times New Roman" w:hAnsi="Times New Roman" w:cs="Times New Roman"/>
          <w:color w:val="FF0000"/>
          <w:sz w:val="24"/>
          <w:szCs w:val="24"/>
        </w:rPr>
        <w:t xml:space="preserve">24 </w:t>
      </w:r>
      <w:r w:rsidR="007B1ECB" w:rsidRPr="007B1ECB">
        <w:rPr>
          <w:rFonts w:ascii="Times New Roman" w:hAnsi="Times New Roman" w:cs="Times New Roman"/>
          <w:color w:val="FF0000"/>
          <w:sz w:val="24"/>
          <w:szCs w:val="24"/>
        </w:rPr>
        <w:t xml:space="preserve">от </w:t>
      </w:r>
      <w:r w:rsidR="007B1ECB">
        <w:rPr>
          <w:rFonts w:ascii="Times New Roman" w:hAnsi="Times New Roman" w:cs="Times New Roman"/>
          <w:color w:val="FF0000"/>
          <w:sz w:val="24"/>
          <w:szCs w:val="24"/>
        </w:rPr>
        <w:t xml:space="preserve">27 </w:t>
      </w:r>
      <w:r w:rsidR="007B1ECB" w:rsidRPr="007B1ECB">
        <w:rPr>
          <w:rFonts w:ascii="Times New Roman" w:hAnsi="Times New Roman" w:cs="Times New Roman"/>
          <w:color w:val="FF0000"/>
          <w:sz w:val="24"/>
          <w:szCs w:val="24"/>
        </w:rPr>
        <w:t>марта 2020 года)</w:t>
      </w:r>
      <w:r w:rsidR="007B1ECB">
        <w:rPr>
          <w:color w:val="FF0000"/>
        </w:rPr>
        <w:t xml:space="preserve"> </w:t>
      </w:r>
      <w:r w:rsidRPr="00704913">
        <w:rPr>
          <w:rFonts w:ascii="Times New Roman" w:eastAsia="Times New Roman" w:hAnsi="Times New Roman" w:cs="Times New Roman"/>
          <w:sz w:val="24"/>
          <w:szCs w:val="24"/>
          <w:lang w:eastAsia="ru-RU"/>
        </w:rP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704913" w:rsidRPr="00704913" w:rsidRDefault="00704913" w:rsidP="00704913">
      <w:pPr>
        <w:spacing w:after="0" w:line="240" w:lineRule="auto"/>
        <w:ind w:firstLine="708"/>
        <w:jc w:val="both"/>
        <w:rPr>
          <w:rFonts w:ascii="Times New Roman" w:eastAsia="Times New Roman" w:hAnsi="Times New Roman" w:cs="Times New Roman"/>
          <w:sz w:val="24"/>
          <w:szCs w:val="24"/>
          <w:lang w:eastAsia="ru-RU"/>
        </w:rPr>
      </w:pPr>
      <w:r w:rsidRPr="00704913">
        <w:rPr>
          <w:rFonts w:ascii="Times New Roman" w:eastAsia="Times New Roman" w:hAnsi="Times New Roman" w:cs="Times New Roman"/>
          <w:sz w:val="24"/>
          <w:szCs w:val="24"/>
          <w:lang w:eastAsia="ru-RU"/>
        </w:rPr>
        <w:t xml:space="preserve"> </w:t>
      </w:r>
      <w:proofErr w:type="gramStart"/>
      <w:r w:rsidRPr="00704913">
        <w:rPr>
          <w:rFonts w:ascii="Times New Roman" w:eastAsia="Times New Roman" w:hAnsi="Times New Roman" w:cs="Times New Roman"/>
          <w:sz w:val="24"/>
          <w:szCs w:val="24"/>
          <w:lang w:eastAsia="ru-RU"/>
        </w:rPr>
        <w:t>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rsidRPr="00704913">
        <w:rPr>
          <w:rFonts w:ascii="Times New Roman" w:eastAsia="Times New Roman" w:hAnsi="Times New Roman" w:cs="Times New Roman"/>
          <w:sz w:val="24"/>
          <w:szCs w:val="24"/>
          <w:lang w:eastAsia="ru-RU"/>
        </w:rPr>
        <w:t xml:space="preserve"> лица или должностных лиц, проводящих проверку, его или их подписи.</w:t>
      </w:r>
    </w:p>
    <w:p w:rsidR="00704913" w:rsidRPr="00704913" w:rsidRDefault="00704913" w:rsidP="00704913">
      <w:pPr>
        <w:spacing w:after="0" w:line="240" w:lineRule="auto"/>
        <w:ind w:firstLine="708"/>
        <w:jc w:val="both"/>
        <w:rPr>
          <w:rFonts w:ascii="Times New Roman" w:eastAsia="Times New Roman" w:hAnsi="Times New Roman" w:cs="Times New Roman"/>
          <w:sz w:val="24"/>
          <w:szCs w:val="24"/>
          <w:lang w:eastAsia="ru-RU"/>
        </w:rPr>
      </w:pPr>
      <w:r w:rsidRPr="00704913">
        <w:rPr>
          <w:rFonts w:ascii="Times New Roman" w:eastAsia="Times New Roman" w:hAnsi="Times New Roman" w:cs="Times New Roman"/>
          <w:sz w:val="24"/>
          <w:szCs w:val="24"/>
          <w:lang w:eastAsia="ru-RU"/>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704913" w:rsidRDefault="00704913" w:rsidP="00704913">
      <w:pPr>
        <w:spacing w:after="0" w:line="240" w:lineRule="auto"/>
        <w:ind w:firstLine="708"/>
        <w:jc w:val="both"/>
        <w:rPr>
          <w:rFonts w:ascii="Times New Roman" w:eastAsia="Times New Roman" w:hAnsi="Times New Roman" w:cs="Times New Roman"/>
          <w:sz w:val="24"/>
          <w:szCs w:val="24"/>
          <w:lang w:eastAsia="ru-RU"/>
        </w:rPr>
      </w:pPr>
      <w:r w:rsidRPr="00704913">
        <w:rPr>
          <w:rFonts w:ascii="Times New Roman" w:eastAsia="Times New Roman" w:hAnsi="Times New Roman" w:cs="Times New Roman"/>
          <w:sz w:val="24"/>
          <w:szCs w:val="24"/>
          <w:lang w:eastAsia="ru-RU"/>
        </w:rPr>
        <w:t>При отсутствии журнала учета проверок в акте проверки делается соответствующая запись.</w:t>
      </w:r>
    </w:p>
    <w:p w:rsidR="00704913" w:rsidRDefault="00FA74B3" w:rsidP="00704913">
      <w:pPr>
        <w:spacing w:after="0" w:line="240" w:lineRule="auto"/>
        <w:ind w:firstLine="708"/>
        <w:jc w:val="both"/>
        <w:rPr>
          <w:rFonts w:ascii="Times New Roman" w:eastAsia="Times New Roman" w:hAnsi="Times New Roman" w:cs="Times New Roman"/>
          <w:sz w:val="24"/>
          <w:szCs w:val="24"/>
          <w:lang w:eastAsia="ru-RU"/>
        </w:rPr>
      </w:pPr>
      <w:proofErr w:type="gramStart"/>
      <w:r w:rsidRPr="004C240E">
        <w:rPr>
          <w:rFonts w:ascii="Times New Roman" w:eastAsia="Times New Roman" w:hAnsi="Times New Roman" w:cs="Times New Roman"/>
          <w:sz w:val="24"/>
          <w:szCs w:val="24"/>
          <w:lang w:eastAsia="ru-RU"/>
        </w:rPr>
        <w:t>3.4.10.</w:t>
      </w:r>
      <w:r w:rsidR="00704913" w:rsidRPr="00704913">
        <w:rPr>
          <w:color w:val="FF0000"/>
        </w:rPr>
        <w:t xml:space="preserve"> </w:t>
      </w:r>
      <w:r w:rsidR="007B1ECB" w:rsidRPr="007B1ECB">
        <w:rPr>
          <w:rFonts w:ascii="Times New Roman" w:hAnsi="Times New Roman" w:cs="Times New Roman"/>
          <w:color w:val="FF0000"/>
          <w:sz w:val="24"/>
          <w:szCs w:val="24"/>
        </w:rPr>
        <w:t xml:space="preserve">(в редакции постановления № </w:t>
      </w:r>
      <w:r w:rsidR="007B1ECB">
        <w:rPr>
          <w:rFonts w:ascii="Times New Roman" w:hAnsi="Times New Roman" w:cs="Times New Roman"/>
          <w:color w:val="FF0000"/>
          <w:sz w:val="24"/>
          <w:szCs w:val="24"/>
        </w:rPr>
        <w:t xml:space="preserve">24 </w:t>
      </w:r>
      <w:r w:rsidR="007B1ECB" w:rsidRPr="007B1ECB">
        <w:rPr>
          <w:rFonts w:ascii="Times New Roman" w:hAnsi="Times New Roman" w:cs="Times New Roman"/>
          <w:color w:val="FF0000"/>
          <w:sz w:val="24"/>
          <w:szCs w:val="24"/>
        </w:rPr>
        <w:t xml:space="preserve">от </w:t>
      </w:r>
      <w:r w:rsidR="007B1ECB">
        <w:rPr>
          <w:rFonts w:ascii="Times New Roman" w:hAnsi="Times New Roman" w:cs="Times New Roman"/>
          <w:color w:val="FF0000"/>
          <w:sz w:val="24"/>
          <w:szCs w:val="24"/>
        </w:rPr>
        <w:t xml:space="preserve">27 </w:t>
      </w:r>
      <w:r w:rsidR="007B1ECB" w:rsidRPr="007B1ECB">
        <w:rPr>
          <w:rFonts w:ascii="Times New Roman" w:hAnsi="Times New Roman" w:cs="Times New Roman"/>
          <w:color w:val="FF0000"/>
          <w:sz w:val="24"/>
          <w:szCs w:val="24"/>
        </w:rPr>
        <w:t>марта 2020 года)</w:t>
      </w:r>
      <w:r w:rsidR="007B1ECB">
        <w:rPr>
          <w:color w:val="FF0000"/>
        </w:rPr>
        <w:t xml:space="preserve"> </w:t>
      </w:r>
      <w:bookmarkStart w:id="0" w:name="_GoBack"/>
      <w:bookmarkEnd w:id="0"/>
      <w:r w:rsidR="00704913" w:rsidRPr="00704913">
        <w:rPr>
          <w:rFonts w:ascii="Times New Roman" w:eastAsia="Times New Roman" w:hAnsi="Times New Roman" w:cs="Times New Roman"/>
          <w:sz w:val="24"/>
          <w:szCs w:val="24"/>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w:t>
      </w:r>
      <w:proofErr w:type="gramEnd"/>
      <w:r w:rsidR="00704913" w:rsidRPr="00704913">
        <w:rPr>
          <w:rFonts w:ascii="Times New Roman" w:eastAsia="Times New Roman" w:hAnsi="Times New Roman" w:cs="Times New Roman"/>
          <w:sz w:val="24"/>
          <w:szCs w:val="24"/>
          <w:lang w:eastAsia="ru-RU"/>
        </w:rPr>
        <w:t xml:space="preserve">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A74B3" w:rsidRPr="004C240E" w:rsidRDefault="00FA74B3" w:rsidP="00704913">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3.5. Принятие мер при выявлении нарушений</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3.5.1.По результатам проведенной проверки Администрацией в адрес юридического лица и индивидуального предпринимателя, допустивших нарушения, на основаниях и в порядке, предусмотренных законодательством Российской Федерации, выносится предписание с указанием сроков их устранения и сроком извещения Администрации об устранении нарушений (приложение № 3).</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3.5.2. Предписание представляется на подпись Главе администрации.</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3.5.3.Предписание направляется заказным почтовым отправлением с уведомлением о вручении или вручается лично под расписку руководителю юридического лица или индивидуальному предпринимателю (иному уполномоченному им лицу).</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3.5.4.Администрация рассматривает предоставленные юридическим лицом или индивидуальным предпринимателем материалы об устранении нарушений и в случае не устранения нарушений может установить необходимость проведения внеплановой проверки без согласования с органами прокуратуры. Осуществление проверки проходит на основании п. 3.2.8 настоящего Административного регламента.</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Продление сроков устранения нарушений возможно при наличии ходатайства юридического лица или индивидуального предпринимателя с изложением причин, не позволивших устранить нарушения в установленные сроки, и подтверждением принятых к устранению мер.</w:t>
      </w:r>
    </w:p>
    <w:p w:rsidR="00FA74B3" w:rsidRPr="004C240E" w:rsidRDefault="00FA74B3"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xml:space="preserve">3.5.5.Основанием начала административных процедур по передаче материалов проверки для решения вопроса о возбуждении производства по делам об </w:t>
      </w:r>
      <w:r w:rsidRPr="004C240E">
        <w:rPr>
          <w:rFonts w:ascii="Times New Roman" w:eastAsia="Times New Roman" w:hAnsi="Times New Roman" w:cs="Times New Roman"/>
          <w:sz w:val="24"/>
          <w:szCs w:val="24"/>
          <w:lang w:eastAsia="ru-RU"/>
        </w:rPr>
        <w:lastRenderedPageBreak/>
        <w:t xml:space="preserve">административных правонарушениях является обнаружение в действиях юридических лиц и индивидуальных предпринимателей признаков состава административного правонарушения, возбуждение административного производства по которому отнесено к компетенции другого органа. </w:t>
      </w:r>
    </w:p>
    <w:p w:rsidR="00D350F5" w:rsidRPr="004C240E" w:rsidRDefault="00D350F5"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3.6.</w:t>
      </w:r>
      <w:r w:rsidRPr="004C240E">
        <w:rPr>
          <w:rFonts w:ascii="Times New Roman" w:eastAsia="Times New Roman" w:hAnsi="Times New Roman" w:cs="Times New Roman"/>
          <w:color w:val="FF0000"/>
          <w:sz w:val="24"/>
          <w:szCs w:val="24"/>
          <w:lang w:eastAsia="ru-RU"/>
        </w:rPr>
        <w:t>(Пункт введен Постановлением № 34 от 21.04.2017 года)</w:t>
      </w:r>
      <w:r w:rsidRPr="004C240E">
        <w:rPr>
          <w:rFonts w:ascii="Times New Roman" w:eastAsia="Times New Roman" w:hAnsi="Times New Roman" w:cs="Times New Roman"/>
          <w:sz w:val="24"/>
          <w:szCs w:val="24"/>
          <w:lang w:eastAsia="ru-RU"/>
        </w:rPr>
        <w:t xml:space="preserve"> Организация и проведение мероприятий, направленных на профилактику нарушений обязательных требований</w:t>
      </w:r>
    </w:p>
    <w:p w:rsidR="00D350F5" w:rsidRPr="004C240E" w:rsidRDefault="00D350F5"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xml:space="preserve">3.6.1.В целях предупреждения нарушений юридическими лицами и индивидуальными предпринимателями обязательных требований, устранения причин, факторов и </w:t>
      </w:r>
      <w:proofErr w:type="gramStart"/>
      <w:r w:rsidRPr="004C240E">
        <w:rPr>
          <w:rFonts w:ascii="Times New Roman" w:eastAsia="Times New Roman" w:hAnsi="Times New Roman" w:cs="Times New Roman"/>
          <w:sz w:val="24"/>
          <w:szCs w:val="24"/>
          <w:lang w:eastAsia="ru-RU"/>
        </w:rPr>
        <w:t>условий, способствующих нарушениям обязательных требований органы муниципального контроля осуществляют</w:t>
      </w:r>
      <w:proofErr w:type="gramEnd"/>
      <w:r w:rsidRPr="004C240E">
        <w:rPr>
          <w:rFonts w:ascii="Times New Roman" w:eastAsia="Times New Roman" w:hAnsi="Times New Roman" w:cs="Times New Roman"/>
          <w:sz w:val="24"/>
          <w:szCs w:val="24"/>
          <w:lang w:eastAsia="ru-RU"/>
        </w:rPr>
        <w:t xml:space="preserve">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D350F5" w:rsidRPr="004C240E" w:rsidRDefault="00D350F5"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3.6.2.В целях профилактики нарушений обязательных требований органы муниципального контроля:</w:t>
      </w:r>
    </w:p>
    <w:p w:rsidR="00D350F5" w:rsidRPr="004C240E" w:rsidRDefault="00D350F5"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1)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D350F5" w:rsidRPr="004C240E" w:rsidRDefault="00D350F5" w:rsidP="004C240E">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D350F5" w:rsidRPr="004C240E" w:rsidRDefault="00D350F5" w:rsidP="0063264C">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D350F5" w:rsidRPr="004C240E" w:rsidRDefault="00D350F5" w:rsidP="0063264C">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3.7.</w:t>
      </w:r>
      <w:r w:rsidR="007711B7" w:rsidRPr="004C240E">
        <w:rPr>
          <w:rFonts w:ascii="Times New Roman" w:eastAsia="Times New Roman" w:hAnsi="Times New Roman" w:cs="Times New Roman"/>
          <w:color w:val="FF0000"/>
          <w:sz w:val="24"/>
          <w:szCs w:val="24"/>
          <w:lang w:eastAsia="ru-RU"/>
        </w:rPr>
        <w:t>(Пункт введен Постановлением № 34 от 21.04.2017 года)</w:t>
      </w:r>
      <w:r w:rsidR="007711B7" w:rsidRPr="004C240E">
        <w:rPr>
          <w:rFonts w:ascii="Times New Roman" w:eastAsia="Times New Roman" w:hAnsi="Times New Roman" w:cs="Times New Roman"/>
          <w:sz w:val="24"/>
          <w:szCs w:val="24"/>
          <w:lang w:eastAsia="ru-RU"/>
        </w:rPr>
        <w:t xml:space="preserve"> </w:t>
      </w:r>
      <w:r w:rsidRPr="004C240E">
        <w:rPr>
          <w:rFonts w:ascii="Times New Roman" w:eastAsia="Times New Roman" w:hAnsi="Times New Roman" w:cs="Times New Roman"/>
          <w:sz w:val="24"/>
          <w:szCs w:val="24"/>
          <w:lang w:eastAsia="ru-RU"/>
        </w:rPr>
        <w:t>Организация и проведение мероприятий по контролю без взаимодействия с юридическими лицами, индивидуальными предпринимателями</w:t>
      </w:r>
    </w:p>
    <w:p w:rsidR="00D350F5" w:rsidRPr="004C240E" w:rsidRDefault="00D350F5" w:rsidP="0063264C">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3.7.1.К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D350F5" w:rsidRPr="004C240E" w:rsidRDefault="00D350F5" w:rsidP="0063264C">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1) плановые (рейдовые) осмотры (обследования) территорий, акваторий, транспортных средств;</w:t>
      </w:r>
    </w:p>
    <w:p w:rsidR="00D350F5" w:rsidRPr="004C240E" w:rsidRDefault="00D350F5" w:rsidP="0063264C">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2) административные обследования объектов земельных отношений;</w:t>
      </w:r>
    </w:p>
    <w:p w:rsidR="00D350F5" w:rsidRPr="004C240E" w:rsidRDefault="00D350F5" w:rsidP="0063264C">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xml:space="preserve">3) исследование и измерение параметров природных объектов окружающей среды (атмосферного воздуха, вод, почвы, недр) при осуществлении государственного </w:t>
      </w:r>
      <w:r w:rsidRPr="004C240E">
        <w:rPr>
          <w:rFonts w:ascii="Times New Roman" w:eastAsia="Times New Roman" w:hAnsi="Times New Roman" w:cs="Times New Roman"/>
          <w:sz w:val="24"/>
          <w:szCs w:val="24"/>
          <w:lang w:eastAsia="ru-RU"/>
        </w:rPr>
        <w:lastRenderedPageBreak/>
        <w:t>экологического мониторинга, социально-гигиенического мониторинга в порядке, установленном законодательством Российской Федерации;</w:t>
      </w:r>
    </w:p>
    <w:p w:rsidR="00D350F5" w:rsidRPr="004C240E" w:rsidRDefault="00D350F5" w:rsidP="0063264C">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4C240E">
        <w:rPr>
          <w:rFonts w:ascii="Times New Roman" w:eastAsia="Times New Roman" w:hAnsi="Times New Roman" w:cs="Times New Roman"/>
          <w:sz w:val="24"/>
          <w:szCs w:val="24"/>
          <w:lang w:eastAsia="ru-RU"/>
        </w:rPr>
        <w:t>дств св</w:t>
      </w:r>
      <w:proofErr w:type="gramEnd"/>
      <w:r w:rsidRPr="004C240E">
        <w:rPr>
          <w:rFonts w:ascii="Times New Roman" w:eastAsia="Times New Roman" w:hAnsi="Times New Roman" w:cs="Times New Roman"/>
          <w:sz w:val="24"/>
          <w:szCs w:val="24"/>
          <w:lang w:eastAsia="ru-RU"/>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D350F5" w:rsidRPr="004C240E" w:rsidRDefault="00D350F5" w:rsidP="0063264C">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5) наблюдение за соблюдением обязательных требований при распространении рекламы;</w:t>
      </w:r>
    </w:p>
    <w:p w:rsidR="00D350F5" w:rsidRPr="004C240E" w:rsidRDefault="00D350F5" w:rsidP="0063264C">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6) наблюдение за соблюдением обязательных требований при размещении информации в сети "Интернет" и средствах массовой информации;</w:t>
      </w:r>
    </w:p>
    <w:p w:rsidR="00D350F5" w:rsidRPr="004C240E" w:rsidRDefault="00D350F5" w:rsidP="0063264C">
      <w:pPr>
        <w:spacing w:after="0" w:line="240" w:lineRule="auto"/>
        <w:ind w:firstLine="708"/>
        <w:jc w:val="both"/>
        <w:rPr>
          <w:rFonts w:ascii="Times New Roman" w:eastAsia="Times New Roman" w:hAnsi="Times New Roman" w:cs="Times New Roman"/>
          <w:sz w:val="24"/>
          <w:szCs w:val="24"/>
          <w:lang w:eastAsia="ru-RU"/>
        </w:rPr>
      </w:pPr>
      <w:proofErr w:type="gramStart"/>
      <w:r w:rsidRPr="004C240E">
        <w:rPr>
          <w:rFonts w:ascii="Times New Roman" w:eastAsia="Times New Roman" w:hAnsi="Times New Roman" w:cs="Times New Roman"/>
          <w:sz w:val="24"/>
          <w:szCs w:val="24"/>
          <w:lang w:eastAsia="ru-RU"/>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D350F5" w:rsidRPr="004C240E" w:rsidRDefault="00D350F5" w:rsidP="0063264C">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8) другие виды и формы мероприятий по контролю, установленные федеральными законами.</w:t>
      </w:r>
    </w:p>
    <w:p w:rsidR="00D350F5" w:rsidRPr="004C240E" w:rsidRDefault="00D350F5" w:rsidP="0063264C">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3.7.2.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FA74B3" w:rsidRPr="004C240E" w:rsidRDefault="00FA74B3" w:rsidP="0063264C">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xml:space="preserve">4. Порядок и формы </w:t>
      </w:r>
      <w:proofErr w:type="gramStart"/>
      <w:r w:rsidRPr="004C240E">
        <w:rPr>
          <w:rFonts w:ascii="Times New Roman" w:eastAsia="Times New Roman" w:hAnsi="Times New Roman" w:cs="Times New Roman"/>
          <w:sz w:val="24"/>
          <w:szCs w:val="24"/>
          <w:lang w:eastAsia="ru-RU"/>
        </w:rPr>
        <w:t>контроля за</w:t>
      </w:r>
      <w:proofErr w:type="gramEnd"/>
      <w:r w:rsidRPr="004C240E">
        <w:rPr>
          <w:rFonts w:ascii="Times New Roman" w:eastAsia="Times New Roman" w:hAnsi="Times New Roman" w:cs="Times New Roman"/>
          <w:sz w:val="24"/>
          <w:szCs w:val="24"/>
          <w:lang w:eastAsia="ru-RU"/>
        </w:rPr>
        <w:t xml:space="preserve"> исполнением</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Муниципальной функции</w:t>
      </w:r>
    </w:p>
    <w:p w:rsidR="00FA74B3" w:rsidRPr="004C240E" w:rsidRDefault="00FA74B3" w:rsidP="0063264C">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xml:space="preserve">4.1. Текущий </w:t>
      </w:r>
      <w:proofErr w:type="gramStart"/>
      <w:r w:rsidRPr="004C240E">
        <w:rPr>
          <w:rFonts w:ascii="Times New Roman" w:eastAsia="Times New Roman" w:hAnsi="Times New Roman" w:cs="Times New Roman"/>
          <w:sz w:val="24"/>
          <w:szCs w:val="24"/>
          <w:lang w:eastAsia="ru-RU"/>
        </w:rPr>
        <w:t>контроль за</w:t>
      </w:r>
      <w:proofErr w:type="gramEnd"/>
      <w:r w:rsidRPr="004C240E">
        <w:rPr>
          <w:rFonts w:ascii="Times New Roman" w:eastAsia="Times New Roman" w:hAnsi="Times New Roman" w:cs="Times New Roman"/>
          <w:sz w:val="24"/>
          <w:szCs w:val="24"/>
          <w:lang w:eastAsia="ru-RU"/>
        </w:rPr>
        <w:t xml:space="preserve"> соблюдением действий, определенных настоящим Административным регламентом, осуществляется Главой администрации.</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proofErr w:type="gramStart"/>
      <w:r w:rsidRPr="004C240E">
        <w:rPr>
          <w:rFonts w:ascii="Times New Roman" w:eastAsia="Times New Roman" w:hAnsi="Times New Roman" w:cs="Times New Roman"/>
          <w:sz w:val="24"/>
          <w:szCs w:val="24"/>
          <w:lang w:eastAsia="ru-RU"/>
        </w:rPr>
        <w:t>Контроль за</w:t>
      </w:r>
      <w:proofErr w:type="gramEnd"/>
      <w:r w:rsidRPr="004C240E">
        <w:rPr>
          <w:rFonts w:ascii="Times New Roman" w:eastAsia="Times New Roman" w:hAnsi="Times New Roman" w:cs="Times New Roman"/>
          <w:sz w:val="24"/>
          <w:szCs w:val="24"/>
          <w:lang w:eastAsia="ru-RU"/>
        </w:rPr>
        <w:t xml:space="preserve"> полнотой и качеством исполнения Муниципальной функции осуществляет муниципальный служащий Администрации, за которым закреплено данное направление работы согласно должностной инструкции.</w:t>
      </w:r>
    </w:p>
    <w:p w:rsidR="00FA74B3" w:rsidRPr="004C240E" w:rsidRDefault="00FA74B3" w:rsidP="0063264C">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xml:space="preserve">4.2. Персональная ответственность муниципальных служащих Администрации, задействованных в осуществлении Муниципальной функции, определяется должностными инструкциями в соответствии с требованиями действующего законодательства. 5. Досудебный (внесудебный) порядок обжалования решений и действий (бездействия) Администрации, а также должностных лиц или муниципальных служащих </w:t>
      </w:r>
    </w:p>
    <w:p w:rsidR="00FA74B3" w:rsidRPr="004C240E" w:rsidRDefault="00FA74B3" w:rsidP="0063264C">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5.1. Субъекты муниципального контроля (далее – субъекты) имеют право на досудебное (внесудебное) обжалование действий (бездействия) должностных лиц в ходе исполнения Муниципальной функции.</w:t>
      </w:r>
    </w:p>
    <w:p w:rsidR="00FA74B3" w:rsidRPr="004C240E" w:rsidRDefault="00FA74B3" w:rsidP="0063264C">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5.2. Предметом досудебного обжалования являются:</w:t>
      </w:r>
    </w:p>
    <w:p w:rsidR="00FA74B3" w:rsidRPr="004C240E" w:rsidRDefault="00FA74B3" w:rsidP="0063264C">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действия (бездействие) должностных лиц;</w:t>
      </w:r>
    </w:p>
    <w:p w:rsidR="00FA74B3" w:rsidRPr="004C240E" w:rsidRDefault="00FA74B3" w:rsidP="0063264C">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решения, принимаемые в рамках исполнения Муниципальной функции.</w:t>
      </w:r>
    </w:p>
    <w:p w:rsidR="00FA74B3" w:rsidRPr="004C240E" w:rsidRDefault="00FA74B3" w:rsidP="0063264C">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5.3. Субъекты имеют право обратиться в администрацию Воздвиженского сельсовета с обращением (жалобой) в устной форме при личном приеме ежедневно по рабочим дням с 8.00 до 16.00, кроме выходных или праздничных дней, направить письменное обращение (жалобу) по адресу Администрации.</w:t>
      </w:r>
    </w:p>
    <w:p w:rsidR="00FA74B3" w:rsidRPr="004C240E" w:rsidRDefault="00FA74B3" w:rsidP="0063264C">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5.4. Письменное обращение (жалоба) должно содержать (приложение № 4):</w:t>
      </w:r>
    </w:p>
    <w:p w:rsidR="00FA74B3" w:rsidRPr="004C240E" w:rsidRDefault="00FA74B3" w:rsidP="0063264C">
      <w:pPr>
        <w:spacing w:after="0" w:line="240" w:lineRule="auto"/>
        <w:ind w:firstLine="708"/>
        <w:jc w:val="both"/>
        <w:rPr>
          <w:rFonts w:ascii="Times New Roman" w:eastAsia="Times New Roman" w:hAnsi="Times New Roman" w:cs="Times New Roman"/>
          <w:sz w:val="24"/>
          <w:szCs w:val="24"/>
          <w:lang w:eastAsia="ru-RU"/>
        </w:rPr>
      </w:pPr>
      <w:proofErr w:type="gramStart"/>
      <w:r w:rsidRPr="004C240E">
        <w:rPr>
          <w:rFonts w:ascii="Times New Roman" w:eastAsia="Times New Roman" w:hAnsi="Times New Roman" w:cs="Times New Roman"/>
          <w:sz w:val="24"/>
          <w:szCs w:val="24"/>
          <w:lang w:eastAsia="ru-RU"/>
        </w:rPr>
        <w:t>- полное наименование организации (для юридического лица) или фамилию, имя, отчество (для физического лица) (последнее при наличии), подающего обращение (жалобу), его местонахождение, почтовый адрес;</w:t>
      </w:r>
      <w:proofErr w:type="gramEnd"/>
    </w:p>
    <w:p w:rsidR="00FA74B3" w:rsidRPr="004C240E" w:rsidRDefault="00FA74B3" w:rsidP="0063264C">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почтовый адрес, по которому должен быть направлен ответ;</w:t>
      </w:r>
    </w:p>
    <w:p w:rsidR="00FA74B3" w:rsidRPr="004C240E" w:rsidRDefault="00FA74B3" w:rsidP="0063264C">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содержательную характеристику обжалуемого действия (бездействия), решения;</w:t>
      </w:r>
    </w:p>
    <w:p w:rsidR="00FA74B3" w:rsidRPr="004C240E" w:rsidRDefault="00FA74B3" w:rsidP="0063264C">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lastRenderedPageBreak/>
        <w:t>- подпись руководителя (для юридического лица) или личную подпись (для физического лица) заинтересованного лица.</w:t>
      </w:r>
    </w:p>
    <w:p w:rsidR="00FA74B3" w:rsidRPr="004C240E" w:rsidRDefault="00FA74B3" w:rsidP="0063264C">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xml:space="preserve">5.5. </w:t>
      </w:r>
      <w:proofErr w:type="gramStart"/>
      <w:r w:rsidRPr="004C240E">
        <w:rPr>
          <w:rFonts w:ascii="Times New Roman" w:eastAsia="Times New Roman" w:hAnsi="Times New Roman" w:cs="Times New Roman"/>
          <w:sz w:val="24"/>
          <w:szCs w:val="24"/>
          <w:lang w:eastAsia="ru-RU"/>
        </w:rPr>
        <w:t xml:space="preserve">Обращение, поступившее в Администрацию в форме электронного документа, подлежит рассмотрению в общем </w:t>
      </w:r>
      <w:hyperlink r:id="rId21" w:tgtFrame="_blank" w:history="1">
        <w:r w:rsidRPr="0063264C">
          <w:rPr>
            <w:rStyle w:val="a5"/>
            <w:rFonts w:ascii="Times New Roman" w:eastAsia="Times New Roman" w:hAnsi="Times New Roman" w:cs="Times New Roman"/>
            <w:color w:val="auto"/>
            <w:sz w:val="24"/>
            <w:szCs w:val="24"/>
            <w:u w:val="none"/>
            <w:lang w:eastAsia="ru-RU"/>
          </w:rPr>
          <w:t>порядке</w:t>
        </w:r>
      </w:hyperlink>
      <w:r w:rsidRPr="004C240E">
        <w:rPr>
          <w:rFonts w:ascii="Times New Roman" w:eastAsia="Times New Roman" w:hAnsi="Times New Roman" w:cs="Times New Roman"/>
          <w:sz w:val="24"/>
          <w:szCs w:val="24"/>
          <w:lang w:eastAsia="ru-RU"/>
        </w:rPr>
        <w:t>. В обращении субъекта в обязательном порядке указывает свое наименование (для юридического лица) или фамилию, имя, отчество (для физического лица) (последнее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4C240E">
        <w:rPr>
          <w:rFonts w:ascii="Times New Roman" w:eastAsia="Times New Roman" w:hAnsi="Times New Roman" w:cs="Times New Roman"/>
          <w:sz w:val="24"/>
          <w:szCs w:val="24"/>
          <w:lang w:eastAsia="ru-RU"/>
        </w:rPr>
        <w:t xml:space="preserve"> Субъе</w:t>
      </w:r>
      <w:proofErr w:type="gramStart"/>
      <w:r w:rsidRPr="004C240E">
        <w:rPr>
          <w:rFonts w:ascii="Times New Roman" w:eastAsia="Times New Roman" w:hAnsi="Times New Roman" w:cs="Times New Roman"/>
          <w:sz w:val="24"/>
          <w:szCs w:val="24"/>
          <w:lang w:eastAsia="ru-RU"/>
        </w:rPr>
        <w:t>кт впр</w:t>
      </w:r>
      <w:proofErr w:type="gramEnd"/>
      <w:r w:rsidRPr="004C240E">
        <w:rPr>
          <w:rFonts w:ascii="Times New Roman" w:eastAsia="Times New Roman" w:hAnsi="Times New Roman" w:cs="Times New Roman"/>
          <w:sz w:val="24"/>
          <w:szCs w:val="24"/>
          <w:lang w:eastAsia="ru-RU"/>
        </w:rPr>
        <w:t>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Субъект имеет право на получение информации и документов, необходимых для обоснования и рассмотрения обращения (жалобы).</w:t>
      </w:r>
    </w:p>
    <w:p w:rsidR="00FA74B3" w:rsidRPr="004C240E" w:rsidRDefault="00FA74B3" w:rsidP="0063264C">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5.6. Перечень оснований для отказа в рассмотрении обращения (жалобы) субъекта:</w:t>
      </w:r>
    </w:p>
    <w:p w:rsidR="00FA74B3" w:rsidRPr="004C240E" w:rsidRDefault="00FA74B3" w:rsidP="0063264C">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если в обращении не указаны наименование (для юридического лица) или фамилия, имя, отчество (для физического лица) (последнее при наличии) субъекта и почтовый адрес, по которому должен быть направлен ответ, ответ на обращение (жалобу) не дается;</w:t>
      </w:r>
    </w:p>
    <w:p w:rsidR="00FA74B3" w:rsidRPr="004C240E" w:rsidRDefault="00FA74B3" w:rsidP="0063264C">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если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ее без ответа по существу поставленных в ней вопросов и сообщить субъекту, направившему обращение, о недопустимости злоупотребления правом;</w:t>
      </w:r>
    </w:p>
    <w:p w:rsidR="00FA74B3" w:rsidRPr="004C240E" w:rsidRDefault="00FA74B3" w:rsidP="0063264C">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если текст обращения не поддается прочтению, ответ на обращение не дается, о чем сообщается субъекту, если его фамилия и почтовый адрес поддаются прочтению;</w:t>
      </w:r>
    </w:p>
    <w:p w:rsidR="00FA74B3" w:rsidRPr="004C240E" w:rsidRDefault="00FA74B3" w:rsidP="0063264C">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если в обращении содержится вопрос, на который субъекту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с субъектом по данному вопросу. О данном решении уведомляется субъект, направивший обращение.</w:t>
      </w:r>
    </w:p>
    <w:p w:rsidR="00FA74B3" w:rsidRPr="004C240E" w:rsidRDefault="00FA74B3" w:rsidP="0063264C">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5.7. Основанием для начала процедуры досудебного (внесудебного) обжалования является получение обращения субъекта лично или письменно.</w:t>
      </w:r>
    </w:p>
    <w:p w:rsidR="00FA74B3" w:rsidRPr="004C240E" w:rsidRDefault="00FA74B3" w:rsidP="0063264C">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xml:space="preserve">5.8. Обращение субъекта должно быть рассмотрено Администрацией и решение принято в срок, не превышающий 30 дней со дня регистрации письменного обращения. </w:t>
      </w:r>
      <w:proofErr w:type="gramStart"/>
      <w:r w:rsidRPr="004C240E">
        <w:rPr>
          <w:rFonts w:ascii="Times New Roman" w:eastAsia="Times New Roman" w:hAnsi="Times New Roman" w:cs="Times New Roman"/>
          <w:sz w:val="24"/>
          <w:szCs w:val="24"/>
          <w:lang w:eastAsia="ru-RU"/>
        </w:rPr>
        <w:t>Жалоба на исполнение Муниципальной функции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A74B3" w:rsidRPr="004C240E" w:rsidRDefault="00FA74B3" w:rsidP="0063264C">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5.9. Обращение (жалоба) считается рассмотренным, если в установленный срок направлен (дан) письменный ответ субъекту по существу поставленных в обращении (жалобе) вопросов.</w:t>
      </w:r>
    </w:p>
    <w:p w:rsidR="00FA74B3" w:rsidRPr="004C240E" w:rsidRDefault="00FA74B3" w:rsidP="0063264C">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5.10. 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A74B3" w:rsidRPr="004C240E" w:rsidRDefault="00FA74B3" w:rsidP="0063264C">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5.11. Если субъекты не удовлетворены решением, принятым в ходе рассмотрения обращения, то решения, принятые в рамках исполнения Муниципальной услуги, могут быть обжалованы в судебном порядке.</w:t>
      </w:r>
    </w:p>
    <w:p w:rsidR="00FA74B3" w:rsidRPr="004C240E" w:rsidRDefault="00FA74B3" w:rsidP="0063264C">
      <w:pPr>
        <w:spacing w:after="0" w:line="240" w:lineRule="auto"/>
        <w:ind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5.12. Порядок подачи, рассмотрения и разрешения обращений, направляемых в суды, определяется законодательством Российской Федерации.</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p>
    <w:p w:rsidR="007B74CE" w:rsidRDefault="007B74C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br w:type="page"/>
      </w:r>
    </w:p>
    <w:p w:rsidR="00FA74B3" w:rsidRPr="004C240E" w:rsidRDefault="00FA74B3" w:rsidP="007B74CE">
      <w:pPr>
        <w:spacing w:after="0" w:line="240" w:lineRule="auto"/>
        <w:jc w:val="right"/>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lastRenderedPageBreak/>
        <w:t>Приложение № 1</w:t>
      </w:r>
    </w:p>
    <w:p w:rsidR="00FA74B3" w:rsidRPr="004C240E" w:rsidRDefault="00FA74B3" w:rsidP="007B74CE">
      <w:pPr>
        <w:spacing w:after="0" w:line="240" w:lineRule="auto"/>
        <w:jc w:val="right"/>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xml:space="preserve">к Административному регламенту </w:t>
      </w:r>
    </w:p>
    <w:p w:rsidR="00FA74B3" w:rsidRPr="004C240E" w:rsidRDefault="00FA74B3" w:rsidP="007B74CE">
      <w:pPr>
        <w:spacing w:after="0" w:line="240" w:lineRule="auto"/>
        <w:jc w:val="right"/>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xml:space="preserve">«Осуществление </w:t>
      </w:r>
      <w:proofErr w:type="gramStart"/>
      <w:r w:rsidRPr="004C240E">
        <w:rPr>
          <w:rFonts w:ascii="Times New Roman" w:eastAsia="Times New Roman" w:hAnsi="Times New Roman" w:cs="Times New Roman"/>
          <w:sz w:val="24"/>
          <w:szCs w:val="24"/>
          <w:lang w:eastAsia="ru-RU"/>
        </w:rPr>
        <w:t>муниципального</w:t>
      </w:r>
      <w:proofErr w:type="gramEnd"/>
      <w:r w:rsidRPr="004C240E">
        <w:rPr>
          <w:rFonts w:ascii="Times New Roman" w:eastAsia="Times New Roman" w:hAnsi="Times New Roman" w:cs="Times New Roman"/>
          <w:sz w:val="24"/>
          <w:szCs w:val="24"/>
          <w:lang w:eastAsia="ru-RU"/>
        </w:rPr>
        <w:t xml:space="preserve"> </w:t>
      </w:r>
    </w:p>
    <w:p w:rsidR="00FA74B3" w:rsidRPr="004C240E" w:rsidRDefault="00FA74B3" w:rsidP="007B74CE">
      <w:pPr>
        <w:spacing w:after="0" w:line="240" w:lineRule="auto"/>
        <w:jc w:val="right"/>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xml:space="preserve">контроля в области торговой </w:t>
      </w:r>
    </w:p>
    <w:p w:rsidR="00FA74B3" w:rsidRPr="004C240E" w:rsidRDefault="00FA74B3" w:rsidP="007B74CE">
      <w:pPr>
        <w:spacing w:after="0" w:line="240" w:lineRule="auto"/>
        <w:jc w:val="right"/>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xml:space="preserve">деятельности на территории </w:t>
      </w:r>
    </w:p>
    <w:p w:rsidR="00FA74B3" w:rsidRPr="004C240E" w:rsidRDefault="00FA74B3" w:rsidP="007B74CE">
      <w:pPr>
        <w:spacing w:after="0" w:line="240" w:lineRule="auto"/>
        <w:jc w:val="right"/>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Воздвиженского сельского поселения»</w:t>
      </w:r>
    </w:p>
    <w:p w:rsidR="00FA74B3" w:rsidRPr="004C240E" w:rsidRDefault="00FA74B3" w:rsidP="007B74CE">
      <w:pPr>
        <w:spacing w:after="0" w:line="240" w:lineRule="auto"/>
        <w:jc w:val="center"/>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Блок-схема</w:t>
      </w:r>
    </w:p>
    <w:p w:rsidR="00FA74B3" w:rsidRPr="004C240E" w:rsidRDefault="00FA74B3" w:rsidP="007B74CE">
      <w:pPr>
        <w:spacing w:after="0" w:line="240" w:lineRule="auto"/>
        <w:jc w:val="center"/>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xml:space="preserve">ОСУЩЕСТВЛЕНИЯ МУНИЦИПАЛЬНОГО КОНТРОЛЯ В ОБЛАСТИ ТОРГОВОЙ ДЕЯТЕЛЬНОСТИ НА ТЕРРИТОРИИ ВОЗДВИЖЕНСКОГО </w:t>
      </w:r>
      <w:r w:rsidR="007B74CE">
        <w:rPr>
          <w:rFonts w:ascii="Times New Roman" w:eastAsia="Times New Roman" w:hAnsi="Times New Roman" w:cs="Times New Roman"/>
          <w:sz w:val="24"/>
          <w:szCs w:val="24"/>
          <w:lang w:eastAsia="ru-RU"/>
        </w:rPr>
        <w:t>СЕЛЬСОВЕТА</w:t>
      </w:r>
    </w:p>
    <w:p w:rsidR="007B74CE" w:rsidRPr="007B74CE" w:rsidRDefault="007B74CE" w:rsidP="007B74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5B1238D0" wp14:editId="651A714B">
                <wp:simplePos x="0" y="0"/>
                <wp:positionH relativeFrom="column">
                  <wp:posOffset>3342005</wp:posOffset>
                </wp:positionH>
                <wp:positionV relativeFrom="paragraph">
                  <wp:posOffset>137795</wp:posOffset>
                </wp:positionV>
                <wp:extent cx="2766695" cy="435610"/>
                <wp:effectExtent l="0" t="0" r="14605" b="2159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6695" cy="435610"/>
                        </a:xfrm>
                        <a:prstGeom prst="rect">
                          <a:avLst/>
                        </a:prstGeom>
                        <a:solidFill>
                          <a:srgbClr val="FFFFFF"/>
                        </a:solidFill>
                        <a:ln w="9525">
                          <a:solidFill>
                            <a:srgbClr val="000000"/>
                          </a:solidFill>
                          <a:miter lim="800000"/>
                          <a:headEnd/>
                          <a:tailEnd/>
                        </a:ln>
                      </wps:spPr>
                      <wps:txbx>
                        <w:txbxContent>
                          <w:p w:rsidR="00704913" w:rsidRDefault="00704913" w:rsidP="007B74CE">
                            <w:r>
                              <w:t xml:space="preserve">Обращения, заявления </w:t>
                            </w:r>
                          </w:p>
                          <w:p w:rsidR="00704913" w:rsidRPr="0013171E" w:rsidRDefault="00704913" w:rsidP="007B74CE">
                            <w:r>
                              <w:t>о фактах возникновения угрозы причинения вреда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26" style="position:absolute;margin-left:263.15pt;margin-top:10.85pt;width:217.85pt;height:3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">
                <v:textbox>
                  <w:txbxContent>
                    <w:p w:rsidR="00704913" w:rsidRDefault="00704913" w:rsidP="007B74CE">
                      <w:r>
                        <w:t xml:space="preserve">Обращения, заявления </w:t>
                      </w:r>
                    </w:p>
                    <w:p w:rsidR="00704913" w:rsidRPr="0013171E" w:rsidRDefault="00704913" w:rsidP="007B74CE">
                      <w:r>
                        <w:t>о фактах возникновения угрозы причинения вреда</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2A8D6127" wp14:editId="0CD4CEE7">
                <wp:simplePos x="0" y="0"/>
                <wp:positionH relativeFrom="column">
                  <wp:posOffset>0</wp:posOffset>
                </wp:positionH>
                <wp:positionV relativeFrom="paragraph">
                  <wp:posOffset>76200</wp:posOffset>
                </wp:positionV>
                <wp:extent cx="2691130" cy="508635"/>
                <wp:effectExtent l="13335" t="10795" r="10160" b="1397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1130" cy="508635"/>
                        </a:xfrm>
                        <a:prstGeom prst="rect">
                          <a:avLst/>
                        </a:prstGeom>
                        <a:solidFill>
                          <a:srgbClr val="FFFFFF"/>
                        </a:solidFill>
                        <a:ln w="9525">
                          <a:solidFill>
                            <a:srgbClr val="000000"/>
                          </a:solidFill>
                          <a:miter lim="800000"/>
                          <a:headEnd/>
                          <a:tailEnd/>
                        </a:ln>
                      </wps:spPr>
                      <wps:txbx>
                        <w:txbxContent>
                          <w:p w:rsidR="00704913" w:rsidRPr="0013171E" w:rsidRDefault="00704913" w:rsidP="007B74CE">
                            <w:r>
                              <w:t>Составление проекта ежегодного плана проведения плановых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27" style="position:absolute;margin-left:0;margin-top:6pt;width:211.9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">
                <v:textbox>
                  <w:txbxContent>
                    <w:p w:rsidR="00704913" w:rsidRPr="0013171E" w:rsidRDefault="00704913" w:rsidP="007B74CE">
                      <w:r>
                        <w:t>Составление проекта ежегодного плана проведения плановых проверок</w:t>
                      </w:r>
                    </w:p>
                  </w:txbxContent>
                </v:textbox>
              </v:rect>
            </w:pict>
          </mc:Fallback>
        </mc:AlternateContent>
      </w:r>
    </w:p>
    <w:p w:rsidR="007B74CE" w:rsidRPr="007B74CE" w:rsidRDefault="007B74CE" w:rsidP="007B74CE">
      <w:pPr>
        <w:spacing w:after="0" w:line="240" w:lineRule="auto"/>
        <w:rPr>
          <w:rFonts w:ascii="Times New Roman" w:eastAsia="Times New Roman" w:hAnsi="Times New Roman" w:cs="Times New Roman"/>
          <w:sz w:val="24"/>
          <w:szCs w:val="24"/>
          <w:lang w:eastAsia="ru-RU"/>
        </w:rPr>
      </w:pPr>
    </w:p>
    <w:p w:rsidR="007B74CE" w:rsidRPr="007B74CE" w:rsidRDefault="007B74CE" w:rsidP="007B74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5038725</wp:posOffset>
                </wp:positionH>
                <wp:positionV relativeFrom="paragraph">
                  <wp:posOffset>147320</wp:posOffset>
                </wp:positionV>
                <wp:extent cx="0" cy="304800"/>
                <wp:effectExtent l="60960" t="13335" r="53340" b="1524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75pt,11.6pt" to="396.7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">
                <v:stroke endarrow="block"/>
              </v:line>
            </w:pict>
          </mc:Fallback>
        </mc:AlternateContent>
      </w:r>
    </w:p>
    <w:p w:rsidR="007B74CE" w:rsidRPr="007B74CE" w:rsidRDefault="007B74CE" w:rsidP="007B74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008D12A7" wp14:editId="3F1134C9">
                <wp:simplePos x="0" y="0"/>
                <wp:positionH relativeFrom="column">
                  <wp:posOffset>1056005</wp:posOffset>
                </wp:positionH>
                <wp:positionV relativeFrom="paragraph">
                  <wp:posOffset>47625</wp:posOffset>
                </wp:positionV>
                <wp:extent cx="0" cy="131445"/>
                <wp:effectExtent l="59690" t="12700" r="54610" b="1778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15pt,3.75pt" to="83.1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1014730</wp:posOffset>
                </wp:positionH>
                <wp:positionV relativeFrom="paragraph">
                  <wp:posOffset>0</wp:posOffset>
                </wp:positionV>
                <wp:extent cx="0" cy="0"/>
                <wp:effectExtent l="8890" t="60325" r="19685" b="53975"/>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9pt,0" to="7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">
                <v:stroke endarrow="block"/>
              </v:line>
            </w:pict>
          </mc:Fallback>
        </mc:AlternateContent>
      </w:r>
    </w:p>
    <w:p w:rsidR="007B74CE" w:rsidRPr="007B74CE" w:rsidRDefault="007B74CE" w:rsidP="007B74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-23495</wp:posOffset>
                </wp:positionH>
                <wp:positionV relativeFrom="paragraph">
                  <wp:posOffset>3810</wp:posOffset>
                </wp:positionV>
                <wp:extent cx="2691130" cy="400050"/>
                <wp:effectExtent l="8890" t="10795" r="5080" b="825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1130" cy="400050"/>
                        </a:xfrm>
                        <a:prstGeom prst="rect">
                          <a:avLst/>
                        </a:prstGeom>
                        <a:solidFill>
                          <a:srgbClr val="FFFFFF"/>
                        </a:solidFill>
                        <a:ln w="9525">
                          <a:solidFill>
                            <a:srgbClr val="000000"/>
                          </a:solidFill>
                          <a:miter lim="800000"/>
                          <a:headEnd/>
                          <a:tailEnd/>
                        </a:ln>
                      </wps:spPr>
                      <wps:txbx>
                        <w:txbxContent>
                          <w:p w:rsidR="00704913" w:rsidRDefault="00704913" w:rsidP="007B74CE">
                            <w:r>
                              <w:t>Распоряжение об утверждении плана проведения проверок</w:t>
                            </w:r>
                          </w:p>
                          <w:p w:rsidR="00704913" w:rsidRDefault="00704913" w:rsidP="007B74CE"/>
                          <w:p w:rsidR="00704913" w:rsidRPr="00853F6D" w:rsidRDefault="00704913" w:rsidP="007B74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28" style="position:absolute;margin-left:-1.85pt;margin-top:.3pt;width:211.9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">
                <v:textbox>
                  <w:txbxContent>
                    <w:p w:rsidR="00704913" w:rsidRDefault="00704913" w:rsidP="007B74CE">
                      <w:r>
                        <w:t>Распоряжение об утверждении плана проведения проверок</w:t>
                      </w:r>
                    </w:p>
                    <w:p w:rsidR="00704913" w:rsidRDefault="00704913" w:rsidP="007B74CE"/>
                    <w:p w:rsidR="00704913" w:rsidRPr="00853F6D" w:rsidRDefault="00704913" w:rsidP="007B74CE"/>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3632835</wp:posOffset>
                </wp:positionH>
                <wp:positionV relativeFrom="paragraph">
                  <wp:posOffset>101600</wp:posOffset>
                </wp:positionV>
                <wp:extent cx="2477135" cy="349885"/>
                <wp:effectExtent l="7620" t="13335" r="10795" b="825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7135" cy="349885"/>
                        </a:xfrm>
                        <a:prstGeom prst="rect">
                          <a:avLst/>
                        </a:prstGeom>
                        <a:solidFill>
                          <a:srgbClr val="FFFFFF"/>
                        </a:solidFill>
                        <a:ln w="9525">
                          <a:solidFill>
                            <a:srgbClr val="000000"/>
                          </a:solidFill>
                          <a:miter lim="800000"/>
                          <a:headEnd/>
                          <a:tailEnd/>
                        </a:ln>
                      </wps:spPr>
                      <wps:txbx>
                        <w:txbxContent>
                          <w:p w:rsidR="00704913" w:rsidRPr="00EF7CA4" w:rsidRDefault="00704913" w:rsidP="007B74CE">
                            <w:r>
                              <w:t>Поручение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29" style="position:absolute;margin-left:286.05pt;margin-top:8pt;width:195.05pt;height:2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">
                <v:textbox>
                  <w:txbxContent>
                    <w:p w:rsidR="00704913" w:rsidRPr="00EF7CA4" w:rsidRDefault="00704913" w:rsidP="007B74CE">
                      <w:r>
                        <w:t>Поручение</w:t>
                      </w:r>
                    </w:p>
                  </w:txbxContent>
                </v:textbox>
              </v:rect>
            </w:pict>
          </mc:Fallback>
        </mc:AlternateContent>
      </w:r>
    </w:p>
    <w:p w:rsidR="007B74CE" w:rsidRPr="007B74CE" w:rsidRDefault="007B74CE" w:rsidP="007B74CE">
      <w:pPr>
        <w:spacing w:after="0" w:line="240" w:lineRule="auto"/>
        <w:rPr>
          <w:rFonts w:ascii="Times New Roman" w:eastAsia="Times New Roman" w:hAnsi="Times New Roman" w:cs="Times New Roman"/>
          <w:sz w:val="24"/>
          <w:szCs w:val="24"/>
          <w:lang w:eastAsia="ru-RU"/>
        </w:rPr>
      </w:pPr>
    </w:p>
    <w:p w:rsidR="007B74CE" w:rsidRPr="007B74CE" w:rsidRDefault="007B74CE" w:rsidP="007B74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1500567F" wp14:editId="4902F92A">
                <wp:simplePos x="0" y="0"/>
                <wp:positionH relativeFrom="column">
                  <wp:posOffset>4832985</wp:posOffset>
                </wp:positionH>
                <wp:positionV relativeFrom="paragraph">
                  <wp:posOffset>141605</wp:posOffset>
                </wp:positionV>
                <wp:extent cx="0" cy="1311910"/>
                <wp:effectExtent l="55245" t="13335" r="59055" b="1778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19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55pt,11.15pt" to="380.55pt,1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1070610</wp:posOffset>
                </wp:positionH>
                <wp:positionV relativeFrom="paragraph">
                  <wp:posOffset>29845</wp:posOffset>
                </wp:positionV>
                <wp:extent cx="0" cy="154940"/>
                <wp:effectExtent l="55245" t="6350" r="59055" b="19685"/>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549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3pt,2.35pt" to="84.3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">
                <v:stroke endarrow="block"/>
              </v:line>
            </w:pict>
          </mc:Fallback>
        </mc:AlternateContent>
      </w:r>
    </w:p>
    <w:p w:rsidR="007B74CE" w:rsidRPr="007B74CE" w:rsidRDefault="007B74CE" w:rsidP="007B74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1319</wp:posOffset>
                </wp:positionH>
                <wp:positionV relativeFrom="paragraph">
                  <wp:posOffset>10258</wp:posOffset>
                </wp:positionV>
                <wp:extent cx="2678430" cy="483577"/>
                <wp:effectExtent l="0" t="0" r="26670" b="1206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8430" cy="483577"/>
                        </a:xfrm>
                        <a:prstGeom prst="rect">
                          <a:avLst/>
                        </a:prstGeom>
                        <a:solidFill>
                          <a:srgbClr val="FFFFFF"/>
                        </a:solidFill>
                        <a:ln w="9525">
                          <a:solidFill>
                            <a:srgbClr val="000000"/>
                          </a:solidFill>
                          <a:miter lim="800000"/>
                          <a:headEnd/>
                          <a:tailEnd/>
                        </a:ln>
                      </wps:spPr>
                      <wps:txbx>
                        <w:txbxContent>
                          <w:p w:rsidR="00704913" w:rsidRDefault="00704913" w:rsidP="007B74CE">
                            <w:r>
                              <w:t>Согласование плана проверок с органами прокуратуры</w:t>
                            </w:r>
                          </w:p>
                          <w:p w:rsidR="00704913" w:rsidRPr="00EF7CA4" w:rsidRDefault="00704913" w:rsidP="007B74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30" style="position:absolute;margin-left:.1pt;margin-top:.8pt;width:210.9pt;height:3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">
                <v:textbox>
                  <w:txbxContent>
                    <w:p w:rsidR="00704913" w:rsidRDefault="00704913" w:rsidP="007B74CE">
                      <w:r>
                        <w:t>Согласование плана проверок с органами прокуратуры</w:t>
                      </w:r>
                    </w:p>
                    <w:p w:rsidR="00704913" w:rsidRPr="00EF7CA4" w:rsidRDefault="00704913" w:rsidP="007B74CE"/>
                  </w:txbxContent>
                </v:textbox>
              </v:rect>
            </w:pict>
          </mc:Fallback>
        </mc:AlternateContent>
      </w:r>
      <w:r w:rsidRPr="007B74CE">
        <w:rPr>
          <w:rFonts w:ascii="Times New Roman" w:eastAsia="Times New Roman" w:hAnsi="Times New Roman" w:cs="Times New Roman"/>
          <w:sz w:val="24"/>
          <w:szCs w:val="24"/>
          <w:lang w:eastAsia="ru-RU"/>
        </w:rPr>
        <w:tab/>
      </w:r>
      <w:r w:rsidRPr="007B74CE">
        <w:rPr>
          <w:rFonts w:ascii="Times New Roman" w:eastAsia="Times New Roman" w:hAnsi="Times New Roman" w:cs="Times New Roman"/>
          <w:sz w:val="24"/>
          <w:szCs w:val="24"/>
          <w:lang w:eastAsia="ru-RU"/>
        </w:rPr>
        <w:tab/>
      </w:r>
    </w:p>
    <w:p w:rsidR="007B74CE" w:rsidRPr="007B74CE" w:rsidRDefault="007B74CE" w:rsidP="007B74CE">
      <w:pPr>
        <w:spacing w:after="0" w:line="240" w:lineRule="auto"/>
        <w:rPr>
          <w:rFonts w:ascii="Times New Roman" w:eastAsia="Times New Roman" w:hAnsi="Times New Roman" w:cs="Times New Roman"/>
          <w:sz w:val="24"/>
          <w:szCs w:val="24"/>
          <w:lang w:eastAsia="ru-RU"/>
        </w:rPr>
      </w:pPr>
    </w:p>
    <w:p w:rsidR="007B74CE" w:rsidRPr="007B74CE" w:rsidRDefault="007B74CE" w:rsidP="007B74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6293C0DB" wp14:editId="595A8313">
                <wp:simplePos x="0" y="0"/>
                <wp:positionH relativeFrom="column">
                  <wp:posOffset>1018101</wp:posOffset>
                </wp:positionH>
                <wp:positionV relativeFrom="paragraph">
                  <wp:posOffset>142338</wp:posOffset>
                </wp:positionV>
                <wp:extent cx="1270" cy="180975"/>
                <wp:effectExtent l="76200" t="0" r="74930" b="47625"/>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15pt,11.2pt" to="80.2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">
                <v:stroke endarrow="block"/>
              </v:line>
            </w:pict>
          </mc:Fallback>
        </mc:AlternateContent>
      </w:r>
    </w:p>
    <w:p w:rsidR="007B74CE" w:rsidRPr="007B74CE" w:rsidRDefault="007B74CE" w:rsidP="007B74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382D2545" wp14:editId="36FB9CA9">
                <wp:simplePos x="0" y="0"/>
                <wp:positionH relativeFrom="column">
                  <wp:posOffset>1042670</wp:posOffset>
                </wp:positionH>
                <wp:positionV relativeFrom="paragraph">
                  <wp:posOffset>123825</wp:posOffset>
                </wp:positionV>
                <wp:extent cx="635" cy="266700"/>
                <wp:effectExtent l="55880" t="10160" r="57785" b="18415"/>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1pt,9.75pt" to="82.1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">
                <v:stroke endarrow="block"/>
              </v:line>
            </w:pict>
          </mc:Fallback>
        </mc:AlternateContent>
      </w:r>
    </w:p>
    <w:p w:rsidR="007B74CE" w:rsidRPr="007B74CE" w:rsidRDefault="007B74CE" w:rsidP="007B74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3F151168" wp14:editId="26498E89">
                <wp:simplePos x="0" y="0"/>
                <wp:positionH relativeFrom="column">
                  <wp:posOffset>-16266</wp:posOffset>
                </wp:positionH>
                <wp:positionV relativeFrom="paragraph">
                  <wp:posOffset>30187</wp:posOffset>
                </wp:positionV>
                <wp:extent cx="2760785" cy="457200"/>
                <wp:effectExtent l="0" t="0" r="20955" b="1905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0785" cy="457200"/>
                        </a:xfrm>
                        <a:prstGeom prst="rect">
                          <a:avLst/>
                        </a:prstGeom>
                        <a:solidFill>
                          <a:srgbClr val="FFFFFF"/>
                        </a:solidFill>
                        <a:ln w="9525">
                          <a:solidFill>
                            <a:srgbClr val="000000"/>
                          </a:solidFill>
                          <a:miter lim="800000"/>
                          <a:headEnd/>
                          <a:tailEnd/>
                        </a:ln>
                      </wps:spPr>
                      <wps:txbx>
                        <w:txbxContent>
                          <w:p w:rsidR="00704913" w:rsidRPr="00853F6D" w:rsidRDefault="00704913" w:rsidP="007B74CE">
                            <w:pPr>
                              <w:rPr>
                                <w:b/>
                              </w:rPr>
                            </w:pPr>
                            <w:r>
                              <w:t>Размещение плана проверок в средствах массовой информации и сети «Интернет»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1" style="position:absolute;margin-left:-1.3pt;margin-top:2.4pt;width:217.4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">
                <v:textbox>
                  <w:txbxContent>
                    <w:p w:rsidR="00704913" w:rsidRPr="00853F6D" w:rsidRDefault="00704913" w:rsidP="007B74CE">
                      <w:pPr>
                        <w:rPr>
                          <w:b/>
                        </w:rPr>
                      </w:pPr>
                      <w:r>
                        <w:t>Размещение плана проверок в средствах массовой информации и сети «Интернет»</w:t>
                      </w:r>
                    </w:p>
                  </w:txbxContent>
                </v:textbox>
              </v:rect>
            </w:pict>
          </mc:Fallback>
        </mc:AlternateContent>
      </w:r>
    </w:p>
    <w:p w:rsidR="007B74CE" w:rsidRPr="007B74CE" w:rsidRDefault="007B74CE" w:rsidP="007B74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1070610</wp:posOffset>
                </wp:positionH>
                <wp:positionV relativeFrom="paragraph">
                  <wp:posOffset>126365</wp:posOffset>
                </wp:positionV>
                <wp:extent cx="0" cy="285750"/>
                <wp:effectExtent l="55245" t="10795" r="59055" b="1778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3pt,9.95pt" to="84.3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">
                <v:stroke endarrow="block"/>
              </v:line>
            </w:pict>
          </mc:Fallback>
        </mc:AlternateContent>
      </w:r>
    </w:p>
    <w:p w:rsidR="007B74CE" w:rsidRPr="007B74CE" w:rsidRDefault="007B74CE" w:rsidP="007B74CE">
      <w:pPr>
        <w:spacing w:after="0" w:line="240" w:lineRule="auto"/>
        <w:rPr>
          <w:rFonts w:ascii="Times New Roman" w:eastAsia="Times New Roman" w:hAnsi="Times New Roman" w:cs="Times New Roman"/>
          <w:sz w:val="24"/>
          <w:szCs w:val="24"/>
          <w:lang w:eastAsia="ru-RU"/>
        </w:rPr>
      </w:pPr>
    </w:p>
    <w:p w:rsidR="007B74CE" w:rsidRPr="007B74CE" w:rsidRDefault="007B74CE" w:rsidP="007B74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-11430</wp:posOffset>
                </wp:positionH>
                <wp:positionV relativeFrom="paragraph">
                  <wp:posOffset>52070</wp:posOffset>
                </wp:positionV>
                <wp:extent cx="6135370" cy="428625"/>
                <wp:effectExtent l="11430" t="10795" r="6350" b="825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5370" cy="428625"/>
                        </a:xfrm>
                        <a:prstGeom prst="rect">
                          <a:avLst/>
                        </a:prstGeom>
                        <a:solidFill>
                          <a:srgbClr val="FFFFFF"/>
                        </a:solidFill>
                        <a:ln w="9525">
                          <a:solidFill>
                            <a:srgbClr val="000000"/>
                          </a:solidFill>
                          <a:miter lim="800000"/>
                          <a:headEnd/>
                          <a:tailEnd/>
                        </a:ln>
                      </wps:spPr>
                      <wps:txbx>
                        <w:txbxContent>
                          <w:p w:rsidR="00704913" w:rsidRPr="00853F6D" w:rsidRDefault="00704913" w:rsidP="007B74CE">
                            <w:pPr>
                              <w:rPr>
                                <w:b/>
                              </w:rPr>
                            </w:pPr>
                            <w:r>
                              <w:t>Подготовка распоряжения о проведении проверки при осуществлении муниципального контроля в области торговой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2" style="position:absolute;margin-left:-.9pt;margin-top:4.1pt;width:483.1pt;height:3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">
                <v:textbox>
                  <w:txbxContent>
                    <w:p w:rsidR="00704913" w:rsidRPr="00853F6D" w:rsidRDefault="00704913" w:rsidP="007B74CE">
                      <w:pPr>
                        <w:rPr>
                          <w:b/>
                        </w:rPr>
                      </w:pPr>
                      <w:r>
                        <w:t>Подготовка распоряжения о проведении проверки при осуществлении муниципального контроля в области торговой деятельности</w:t>
                      </w:r>
                    </w:p>
                  </w:txbxContent>
                </v:textbox>
              </v:rect>
            </w:pict>
          </mc:Fallback>
        </mc:AlternateContent>
      </w:r>
    </w:p>
    <w:p w:rsidR="007B74CE" w:rsidRPr="007B74CE" w:rsidRDefault="007B74CE" w:rsidP="007B74CE">
      <w:pPr>
        <w:spacing w:after="0" w:line="240" w:lineRule="auto"/>
        <w:rPr>
          <w:rFonts w:ascii="Times New Roman" w:eastAsia="Times New Roman" w:hAnsi="Times New Roman" w:cs="Times New Roman"/>
          <w:sz w:val="24"/>
          <w:szCs w:val="24"/>
          <w:lang w:eastAsia="ru-RU"/>
        </w:rPr>
      </w:pPr>
    </w:p>
    <w:p w:rsidR="007B74CE" w:rsidRPr="007B74CE" w:rsidRDefault="007B74CE" w:rsidP="007B74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4613910</wp:posOffset>
                </wp:positionH>
                <wp:positionV relativeFrom="paragraph">
                  <wp:posOffset>19050</wp:posOffset>
                </wp:positionV>
                <wp:extent cx="0" cy="349250"/>
                <wp:effectExtent l="55245" t="13970" r="59055" b="1778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3pt,1.5pt" to="363.3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1213485</wp:posOffset>
                </wp:positionH>
                <wp:positionV relativeFrom="paragraph">
                  <wp:posOffset>82550</wp:posOffset>
                </wp:positionV>
                <wp:extent cx="0" cy="285750"/>
                <wp:effectExtent l="55245" t="10795" r="59055" b="1778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55pt,6.5pt" to="95.5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">
                <v:stroke endarrow="block"/>
              </v:line>
            </w:pict>
          </mc:Fallback>
        </mc:AlternateContent>
      </w:r>
    </w:p>
    <w:p w:rsidR="007B74CE" w:rsidRPr="007B74CE" w:rsidRDefault="007B74CE" w:rsidP="007B74CE">
      <w:pPr>
        <w:spacing w:after="0" w:line="240" w:lineRule="auto"/>
        <w:rPr>
          <w:rFonts w:ascii="Times New Roman" w:eastAsia="Times New Roman" w:hAnsi="Times New Roman" w:cs="Times New Roman"/>
          <w:sz w:val="24"/>
          <w:szCs w:val="24"/>
          <w:lang w:eastAsia="ru-RU"/>
        </w:rPr>
      </w:pPr>
    </w:p>
    <w:p w:rsidR="007B74CE" w:rsidRPr="007B74CE" w:rsidRDefault="007B74CE" w:rsidP="007B74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3341370</wp:posOffset>
                </wp:positionH>
                <wp:positionV relativeFrom="paragraph">
                  <wp:posOffset>17780</wp:posOffset>
                </wp:positionV>
                <wp:extent cx="2796540" cy="292100"/>
                <wp:effectExtent l="11430" t="10795" r="11430" b="1143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6540" cy="292100"/>
                        </a:xfrm>
                        <a:prstGeom prst="rect">
                          <a:avLst/>
                        </a:prstGeom>
                        <a:solidFill>
                          <a:srgbClr val="FFFFFF"/>
                        </a:solidFill>
                        <a:ln w="9525">
                          <a:solidFill>
                            <a:srgbClr val="000000"/>
                          </a:solidFill>
                          <a:miter lim="800000"/>
                          <a:headEnd/>
                          <a:tailEnd/>
                        </a:ln>
                      </wps:spPr>
                      <wps:txbx>
                        <w:txbxContent>
                          <w:p w:rsidR="00704913" w:rsidRPr="00853F6D" w:rsidRDefault="00704913" w:rsidP="007B74CE">
                            <w:pPr>
                              <w:rPr>
                                <w:b/>
                              </w:rPr>
                            </w:pPr>
                            <w:r>
                              <w:t>О проведении внеплановой проверки</w:t>
                            </w:r>
                          </w:p>
                          <w:p w:rsidR="00704913" w:rsidRDefault="00704913" w:rsidP="007B74CE"/>
                          <w:p w:rsidR="00704913" w:rsidRPr="001819DF" w:rsidRDefault="00704913" w:rsidP="007B74CE"/>
                          <w:p w:rsidR="00704913" w:rsidRPr="00D41E93" w:rsidRDefault="00704913" w:rsidP="007B74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3" style="position:absolute;margin-left:263.1pt;margin-top:1.4pt;width:220.2pt;height:2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">
                <v:textbox>
                  <w:txbxContent>
                    <w:p w:rsidR="00704913" w:rsidRPr="00853F6D" w:rsidRDefault="00704913" w:rsidP="007B74CE">
                      <w:pPr>
                        <w:rPr>
                          <w:b/>
                        </w:rPr>
                      </w:pPr>
                      <w:r>
                        <w:t>О проведении внеплановой проверки</w:t>
                      </w:r>
                    </w:p>
                    <w:p w:rsidR="00704913" w:rsidRDefault="00704913" w:rsidP="007B74CE"/>
                    <w:p w:rsidR="00704913" w:rsidRPr="001819DF" w:rsidRDefault="00704913" w:rsidP="007B74CE"/>
                    <w:p w:rsidR="00704913" w:rsidRPr="00D41E93" w:rsidRDefault="00704913" w:rsidP="007B74CE"/>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1905</wp:posOffset>
                </wp:positionH>
                <wp:positionV relativeFrom="paragraph">
                  <wp:posOffset>17780</wp:posOffset>
                </wp:positionV>
                <wp:extent cx="2611755" cy="292100"/>
                <wp:effectExtent l="5715" t="10795" r="11430" b="114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755" cy="292100"/>
                        </a:xfrm>
                        <a:prstGeom prst="rect">
                          <a:avLst/>
                        </a:prstGeom>
                        <a:solidFill>
                          <a:srgbClr val="FFFFFF"/>
                        </a:solidFill>
                        <a:ln w="9525">
                          <a:solidFill>
                            <a:srgbClr val="000000"/>
                          </a:solidFill>
                          <a:miter lim="800000"/>
                          <a:headEnd/>
                          <a:tailEnd/>
                        </a:ln>
                      </wps:spPr>
                      <wps:txbx>
                        <w:txbxContent>
                          <w:p w:rsidR="00704913" w:rsidRPr="00853F6D" w:rsidRDefault="00704913" w:rsidP="007B74CE">
                            <w:pPr>
                              <w:rPr>
                                <w:b/>
                              </w:rPr>
                            </w:pPr>
                            <w:r>
                              <w:t>О проведении плановой проверки</w:t>
                            </w:r>
                          </w:p>
                          <w:p w:rsidR="00704913" w:rsidRDefault="00704913" w:rsidP="007B74CE"/>
                          <w:p w:rsidR="00704913" w:rsidRPr="001819DF" w:rsidRDefault="00704913" w:rsidP="007B74CE"/>
                          <w:p w:rsidR="00704913" w:rsidRPr="00D41E93" w:rsidRDefault="00704913" w:rsidP="007B74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34" style="position:absolute;margin-left:.15pt;margin-top:1.4pt;width:205.65pt;height: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">
                <v:textbox>
                  <w:txbxContent>
                    <w:p w:rsidR="00704913" w:rsidRPr="00853F6D" w:rsidRDefault="00704913" w:rsidP="007B74CE">
                      <w:pPr>
                        <w:rPr>
                          <w:b/>
                        </w:rPr>
                      </w:pPr>
                      <w:r>
                        <w:t>О проведении плановой проверки</w:t>
                      </w:r>
                    </w:p>
                    <w:p w:rsidR="00704913" w:rsidRDefault="00704913" w:rsidP="007B74CE"/>
                    <w:p w:rsidR="00704913" w:rsidRPr="001819DF" w:rsidRDefault="00704913" w:rsidP="007B74CE"/>
                    <w:p w:rsidR="00704913" w:rsidRPr="00D41E93" w:rsidRDefault="00704913" w:rsidP="007B74CE"/>
                  </w:txbxContent>
                </v:textbox>
              </v:rect>
            </w:pict>
          </mc:Fallback>
        </mc:AlternateContent>
      </w:r>
      <w:r w:rsidRPr="007B74CE">
        <w:rPr>
          <w:rFonts w:ascii="Times New Roman" w:eastAsia="Times New Roman" w:hAnsi="Times New Roman" w:cs="Times New Roman"/>
          <w:sz w:val="24"/>
          <w:szCs w:val="24"/>
          <w:lang w:eastAsia="ru-RU"/>
        </w:rPr>
        <w:tab/>
      </w:r>
      <w:r w:rsidRPr="007B74CE">
        <w:rPr>
          <w:rFonts w:ascii="Times New Roman" w:eastAsia="Times New Roman" w:hAnsi="Times New Roman" w:cs="Times New Roman"/>
          <w:sz w:val="24"/>
          <w:szCs w:val="24"/>
          <w:lang w:eastAsia="ru-RU"/>
        </w:rPr>
        <w:tab/>
      </w:r>
    </w:p>
    <w:p w:rsidR="007B74CE" w:rsidRPr="007B74CE" w:rsidRDefault="007B74CE" w:rsidP="007B74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6368" behindDoc="0" locked="0" layoutInCell="1" allowOverlap="1">
                <wp:simplePos x="0" y="0"/>
                <wp:positionH relativeFrom="column">
                  <wp:posOffset>3632835</wp:posOffset>
                </wp:positionH>
                <wp:positionV relativeFrom="paragraph">
                  <wp:posOffset>165735</wp:posOffset>
                </wp:positionV>
                <wp:extent cx="0" cy="254635"/>
                <wp:effectExtent l="55245" t="10160" r="59055" b="2095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4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05pt,13.05pt" to="286.0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1014730</wp:posOffset>
                </wp:positionH>
                <wp:positionV relativeFrom="paragraph">
                  <wp:posOffset>134620</wp:posOffset>
                </wp:positionV>
                <wp:extent cx="0" cy="946785"/>
                <wp:effectExtent l="56515" t="7620" r="57785" b="1714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46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9pt,10.6pt" to="79.9pt,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">
                <v:stroke endarrow="block"/>
              </v:line>
            </w:pict>
          </mc:Fallback>
        </mc:AlternateContent>
      </w:r>
    </w:p>
    <w:p w:rsidR="007B74CE" w:rsidRPr="007B74CE" w:rsidRDefault="007B74CE" w:rsidP="007B74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5344" behindDoc="0" locked="0" layoutInCell="1" allowOverlap="1">
                <wp:simplePos x="0" y="0"/>
                <wp:positionH relativeFrom="column">
                  <wp:posOffset>5233035</wp:posOffset>
                </wp:positionH>
                <wp:positionV relativeFrom="paragraph">
                  <wp:posOffset>13970</wp:posOffset>
                </wp:positionV>
                <wp:extent cx="0" cy="289560"/>
                <wp:effectExtent l="55245" t="5080" r="59055" b="1968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9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05pt,1.1pt" to="412.0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">
                <v:stroke endarrow="block"/>
              </v:line>
            </w:pict>
          </mc:Fallback>
        </mc:AlternateContent>
      </w:r>
      <w:r w:rsidRPr="007B74CE">
        <w:rPr>
          <w:rFonts w:ascii="Times New Roman" w:eastAsia="Times New Roman" w:hAnsi="Times New Roman" w:cs="Times New Roman"/>
          <w:sz w:val="24"/>
          <w:szCs w:val="24"/>
          <w:lang w:eastAsia="ru-RU"/>
        </w:rPr>
        <w:tab/>
      </w:r>
    </w:p>
    <w:p w:rsidR="007B74CE" w:rsidRPr="007B74CE" w:rsidRDefault="007B74CE" w:rsidP="007B74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1995170</wp:posOffset>
                </wp:positionH>
                <wp:positionV relativeFrom="paragraph">
                  <wp:posOffset>69850</wp:posOffset>
                </wp:positionV>
                <wp:extent cx="2004695" cy="441325"/>
                <wp:effectExtent l="8255" t="7620" r="6350" b="825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4695" cy="441325"/>
                        </a:xfrm>
                        <a:prstGeom prst="rect">
                          <a:avLst/>
                        </a:prstGeom>
                        <a:solidFill>
                          <a:srgbClr val="FFFFFF"/>
                        </a:solidFill>
                        <a:ln w="9525">
                          <a:solidFill>
                            <a:srgbClr val="000000"/>
                          </a:solidFill>
                          <a:miter lim="800000"/>
                          <a:headEnd/>
                          <a:tailEnd/>
                        </a:ln>
                      </wps:spPr>
                      <wps:txbx>
                        <w:txbxContent>
                          <w:p w:rsidR="00704913" w:rsidRDefault="00704913" w:rsidP="007B74CE">
                            <w:r>
                              <w:t xml:space="preserve">Проверка исполнения </w:t>
                            </w:r>
                          </w:p>
                          <w:p w:rsidR="00704913" w:rsidRPr="00853F6D" w:rsidRDefault="00704913" w:rsidP="007B74CE">
                            <w:pPr>
                              <w:rPr>
                                <w:b/>
                              </w:rPr>
                            </w:pPr>
                            <w:r>
                              <w:t>предписания</w:t>
                            </w:r>
                          </w:p>
                          <w:p w:rsidR="00704913" w:rsidRDefault="00704913" w:rsidP="007B74CE"/>
                          <w:p w:rsidR="00704913" w:rsidRPr="001819DF" w:rsidRDefault="00704913" w:rsidP="007B74CE"/>
                          <w:p w:rsidR="00704913" w:rsidRPr="00D41E93" w:rsidRDefault="00704913" w:rsidP="007B74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35" style="position:absolute;margin-left:157.1pt;margin-top:5.5pt;width:157.85pt;height:3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">
                <v:textbox>
                  <w:txbxContent>
                    <w:p w:rsidR="00704913" w:rsidRDefault="00704913" w:rsidP="007B74CE">
                      <w:r>
                        <w:t xml:space="preserve">Проверка исполнения </w:t>
                      </w:r>
                    </w:p>
                    <w:p w:rsidR="00704913" w:rsidRPr="00853F6D" w:rsidRDefault="00704913" w:rsidP="007B74CE">
                      <w:pPr>
                        <w:rPr>
                          <w:b/>
                        </w:rPr>
                      </w:pPr>
                      <w:r>
                        <w:t>предписания</w:t>
                      </w:r>
                    </w:p>
                    <w:p w:rsidR="00704913" w:rsidRDefault="00704913" w:rsidP="007B74CE"/>
                    <w:p w:rsidR="00704913" w:rsidRPr="001819DF" w:rsidRDefault="00704913" w:rsidP="007B74CE"/>
                    <w:p w:rsidR="00704913" w:rsidRPr="00D41E93" w:rsidRDefault="00704913" w:rsidP="007B74CE"/>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4319905</wp:posOffset>
                </wp:positionH>
                <wp:positionV relativeFrom="paragraph">
                  <wp:posOffset>69850</wp:posOffset>
                </wp:positionV>
                <wp:extent cx="1818005" cy="441325"/>
                <wp:effectExtent l="8890" t="7620" r="11430" b="825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8005" cy="441325"/>
                        </a:xfrm>
                        <a:prstGeom prst="rect">
                          <a:avLst/>
                        </a:prstGeom>
                        <a:solidFill>
                          <a:srgbClr val="FFFFFF"/>
                        </a:solidFill>
                        <a:ln w="9525">
                          <a:solidFill>
                            <a:srgbClr val="000000"/>
                          </a:solidFill>
                          <a:miter lim="800000"/>
                          <a:headEnd/>
                          <a:tailEnd/>
                        </a:ln>
                      </wps:spPr>
                      <wps:txbx>
                        <w:txbxContent>
                          <w:p w:rsidR="00704913" w:rsidRPr="00853F6D" w:rsidRDefault="00704913" w:rsidP="007B74CE">
                            <w:pPr>
                              <w:rPr>
                                <w:b/>
                              </w:rPr>
                            </w:pPr>
                            <w:r>
                              <w:t>Проверка по обращению, заявлению граждан</w:t>
                            </w:r>
                          </w:p>
                          <w:p w:rsidR="00704913" w:rsidRDefault="00704913" w:rsidP="007B74CE"/>
                          <w:p w:rsidR="00704913" w:rsidRPr="001819DF" w:rsidRDefault="00704913" w:rsidP="007B74CE"/>
                          <w:p w:rsidR="00704913" w:rsidRPr="00D41E93" w:rsidRDefault="00704913" w:rsidP="007B74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36" style="position:absolute;margin-left:340.15pt;margin-top:5.5pt;width:143.15pt;height:3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">
                <v:textbox>
                  <w:txbxContent>
                    <w:p w:rsidR="00704913" w:rsidRPr="00853F6D" w:rsidRDefault="00704913" w:rsidP="007B74CE">
                      <w:pPr>
                        <w:rPr>
                          <w:b/>
                        </w:rPr>
                      </w:pPr>
                      <w:r>
                        <w:t>Проверка по обращению, заявлению граждан</w:t>
                      </w:r>
                    </w:p>
                    <w:p w:rsidR="00704913" w:rsidRDefault="00704913" w:rsidP="007B74CE"/>
                    <w:p w:rsidR="00704913" w:rsidRPr="001819DF" w:rsidRDefault="00704913" w:rsidP="007B74CE"/>
                    <w:p w:rsidR="00704913" w:rsidRPr="00D41E93" w:rsidRDefault="00704913" w:rsidP="007B74CE"/>
                  </w:txbxContent>
                </v:textbox>
              </v:rect>
            </w:pict>
          </mc:Fallback>
        </mc:AlternateContent>
      </w:r>
    </w:p>
    <w:p w:rsidR="007B74CE" w:rsidRPr="007B74CE" w:rsidRDefault="007B74CE" w:rsidP="007B74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1488" behindDoc="0" locked="0" layoutInCell="1" allowOverlap="1" wp14:anchorId="24D77434" wp14:editId="7891B5B2">
                <wp:simplePos x="0" y="0"/>
                <wp:positionH relativeFrom="column">
                  <wp:posOffset>6142648</wp:posOffset>
                </wp:positionH>
                <wp:positionV relativeFrom="paragraph">
                  <wp:posOffset>115374</wp:posOffset>
                </wp:positionV>
                <wp:extent cx="294640" cy="0"/>
                <wp:effectExtent l="0" t="0" r="10160" b="1905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64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1" o:spid="_x0000_s1026" type="#_x0000_t32" style="position:absolute;margin-left:483.65pt;margin-top:9.1pt;width:23.2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2512" behindDoc="0" locked="0" layoutInCell="1" allowOverlap="1" wp14:anchorId="61A911FA" wp14:editId="2E238CA5">
                <wp:simplePos x="0" y="0"/>
                <wp:positionH relativeFrom="column">
                  <wp:posOffset>6480810</wp:posOffset>
                </wp:positionH>
                <wp:positionV relativeFrom="paragraph">
                  <wp:posOffset>116840</wp:posOffset>
                </wp:positionV>
                <wp:extent cx="0" cy="1152525"/>
                <wp:effectExtent l="7620" t="10795" r="11430" b="825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252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510.3pt;margin-top:9.2pt;width:0;height:90.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0464" behindDoc="0" locked="0" layoutInCell="1" allowOverlap="1">
                <wp:simplePos x="0" y="0"/>
                <wp:positionH relativeFrom="column">
                  <wp:posOffset>6269990</wp:posOffset>
                </wp:positionH>
                <wp:positionV relativeFrom="paragraph">
                  <wp:posOffset>97790</wp:posOffset>
                </wp:positionV>
                <wp:extent cx="0" cy="19050"/>
                <wp:effectExtent l="6350" t="10795" r="12700" b="825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05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493.7pt;margin-top:7.7pt;width:0;height:1.5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"/>
            </w:pict>
          </mc:Fallback>
        </mc:AlternateContent>
      </w:r>
      <w:r w:rsidRPr="007B74CE">
        <w:rPr>
          <w:rFonts w:ascii="Times New Roman" w:eastAsia="Times New Roman" w:hAnsi="Times New Roman" w:cs="Times New Roman"/>
          <w:sz w:val="24"/>
          <w:szCs w:val="24"/>
          <w:lang w:eastAsia="ru-RU"/>
        </w:rPr>
        <w:tab/>
      </w:r>
    </w:p>
    <w:p w:rsidR="007B74CE" w:rsidRPr="007B74CE" w:rsidRDefault="007B74CE" w:rsidP="007B74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5157470</wp:posOffset>
                </wp:positionH>
                <wp:positionV relativeFrom="paragraph">
                  <wp:posOffset>94615</wp:posOffset>
                </wp:positionV>
                <wp:extent cx="0" cy="285750"/>
                <wp:effectExtent l="55880" t="11430" r="58420" b="1714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1pt,7.45pt" to="406.1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3455670</wp:posOffset>
                </wp:positionH>
                <wp:positionV relativeFrom="paragraph">
                  <wp:posOffset>94615</wp:posOffset>
                </wp:positionV>
                <wp:extent cx="0" cy="285750"/>
                <wp:effectExtent l="59055" t="11430" r="55245" b="1714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1pt,7.45pt" to="272.1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">
                <v:stroke endarrow="block"/>
              </v:line>
            </w:pict>
          </mc:Fallback>
        </mc:AlternateContent>
      </w:r>
    </w:p>
    <w:p w:rsidR="007B74CE" w:rsidRPr="007B74CE" w:rsidRDefault="007B74CE" w:rsidP="007B74CE">
      <w:pPr>
        <w:spacing w:after="0" w:line="240" w:lineRule="auto"/>
        <w:rPr>
          <w:rFonts w:ascii="Times New Roman" w:eastAsia="Times New Roman" w:hAnsi="Times New Roman" w:cs="Times New Roman"/>
          <w:sz w:val="24"/>
          <w:szCs w:val="24"/>
          <w:lang w:eastAsia="ru-RU"/>
        </w:rPr>
      </w:pPr>
    </w:p>
    <w:p w:rsidR="007B74CE" w:rsidRPr="007B74CE" w:rsidRDefault="007B74CE" w:rsidP="007B74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simplePos x="0" y="0"/>
                <wp:positionH relativeFrom="column">
                  <wp:posOffset>-25058</wp:posOffset>
                </wp:positionH>
                <wp:positionV relativeFrom="paragraph">
                  <wp:posOffset>30236</wp:posOffset>
                </wp:positionV>
                <wp:extent cx="6161405" cy="457200"/>
                <wp:effectExtent l="0" t="0" r="10795" b="190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1405" cy="457200"/>
                        </a:xfrm>
                        <a:prstGeom prst="rect">
                          <a:avLst/>
                        </a:prstGeom>
                        <a:solidFill>
                          <a:srgbClr val="FFFFFF"/>
                        </a:solidFill>
                        <a:ln w="9525">
                          <a:solidFill>
                            <a:srgbClr val="000000"/>
                          </a:solidFill>
                          <a:miter lim="800000"/>
                          <a:headEnd/>
                          <a:tailEnd/>
                        </a:ln>
                      </wps:spPr>
                      <wps:txbx>
                        <w:txbxContent>
                          <w:p w:rsidR="00704913" w:rsidRPr="00853F6D" w:rsidRDefault="00704913" w:rsidP="007B74CE">
                            <w:pPr>
                              <w:rPr>
                                <w:b/>
                              </w:rPr>
                            </w:pPr>
                            <w:r>
                              <w:t>Распоряжение о проведении проверки при осуществлении муниципального контроля в области торговой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7" style="position:absolute;margin-left:-1.95pt;margin-top:2.4pt;width:485.15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">
                <v:textbox>
                  <w:txbxContent>
                    <w:p w:rsidR="00704913" w:rsidRPr="00853F6D" w:rsidRDefault="00704913" w:rsidP="007B74CE">
                      <w:pPr>
                        <w:rPr>
                          <w:b/>
                        </w:rPr>
                      </w:pPr>
                      <w:r>
                        <w:t>Распоряжение о проведении проверки при осуществлении муниципального контроля в области торговой деятельности</w:t>
                      </w:r>
                    </w:p>
                  </w:txbxContent>
                </v:textbox>
              </v:rect>
            </w:pict>
          </mc:Fallback>
        </mc:AlternateContent>
      </w:r>
    </w:p>
    <w:p w:rsidR="007B74CE" w:rsidRPr="007B74CE" w:rsidRDefault="007B74CE" w:rsidP="007B74CE">
      <w:pPr>
        <w:spacing w:after="0" w:line="240" w:lineRule="auto"/>
        <w:rPr>
          <w:rFonts w:ascii="Times New Roman" w:eastAsia="Times New Roman" w:hAnsi="Times New Roman" w:cs="Times New Roman"/>
          <w:sz w:val="24"/>
          <w:szCs w:val="24"/>
          <w:lang w:eastAsia="ru-RU"/>
        </w:rPr>
      </w:pPr>
    </w:p>
    <w:p w:rsidR="007B74CE" w:rsidRPr="007B74CE" w:rsidRDefault="007B74CE" w:rsidP="007B74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1248" behindDoc="0" locked="0" layoutInCell="1" allowOverlap="1" wp14:anchorId="365BBB7F" wp14:editId="7834C330">
                <wp:simplePos x="0" y="0"/>
                <wp:positionH relativeFrom="column">
                  <wp:posOffset>1029970</wp:posOffset>
                </wp:positionH>
                <wp:positionV relativeFrom="paragraph">
                  <wp:posOffset>90170</wp:posOffset>
                </wp:positionV>
                <wp:extent cx="12065" cy="1064895"/>
                <wp:effectExtent l="52705" t="12700" r="49530" b="1778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65" cy="1064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1pt,7.1pt" to="82.05pt,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799B955E" wp14:editId="60BE1D6D">
                <wp:simplePos x="0" y="0"/>
                <wp:positionH relativeFrom="column">
                  <wp:posOffset>5157470</wp:posOffset>
                </wp:positionH>
                <wp:positionV relativeFrom="paragraph">
                  <wp:posOffset>90170</wp:posOffset>
                </wp:positionV>
                <wp:extent cx="0" cy="302895"/>
                <wp:effectExtent l="55880" t="12700" r="58420" b="1778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02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1pt,7.1pt" to="406.1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">
                <v:stroke endarrow="block"/>
              </v:line>
            </w:pict>
          </mc:Fallback>
        </mc:AlternateContent>
      </w:r>
    </w:p>
    <w:p w:rsidR="007B74CE" w:rsidRPr="007B74CE" w:rsidRDefault="007B74CE" w:rsidP="007B74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simplePos x="0" y="0"/>
                <wp:positionH relativeFrom="column">
                  <wp:posOffset>3588580</wp:posOffset>
                </wp:positionH>
                <wp:positionV relativeFrom="paragraph">
                  <wp:posOffset>111125</wp:posOffset>
                </wp:positionV>
                <wp:extent cx="2554605" cy="509954"/>
                <wp:effectExtent l="0" t="0" r="17145" b="2349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4605" cy="509954"/>
                        </a:xfrm>
                        <a:prstGeom prst="rect">
                          <a:avLst/>
                        </a:prstGeom>
                        <a:solidFill>
                          <a:srgbClr val="FFFFFF"/>
                        </a:solidFill>
                        <a:ln w="9525">
                          <a:solidFill>
                            <a:srgbClr val="000000"/>
                          </a:solidFill>
                          <a:miter lim="800000"/>
                          <a:headEnd/>
                          <a:tailEnd/>
                        </a:ln>
                      </wps:spPr>
                      <wps:txbx>
                        <w:txbxContent>
                          <w:p w:rsidR="00704913" w:rsidRDefault="00704913" w:rsidP="007B74CE">
                            <w:r>
                              <w:t>Заявление о согласовании с органами прокуратуры</w:t>
                            </w:r>
                          </w:p>
                          <w:p w:rsidR="00704913" w:rsidRDefault="00704913" w:rsidP="007B74CE"/>
                          <w:p w:rsidR="00704913" w:rsidRPr="00853F6D" w:rsidRDefault="00704913" w:rsidP="007B74CE">
                            <w:pPr>
                              <w:rPr>
                                <w:b/>
                              </w:rPr>
                            </w:pPr>
                          </w:p>
                          <w:p w:rsidR="00704913" w:rsidRPr="00ED291A" w:rsidRDefault="00704913" w:rsidP="007B74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8" style="position:absolute;margin-left:282.55pt;margin-top:8.75pt;width:201.15pt;height:40.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">
                <v:textbox>
                  <w:txbxContent>
                    <w:p w:rsidR="00704913" w:rsidRDefault="00704913" w:rsidP="007B74CE">
                      <w:r>
                        <w:t>Заявление о согласовании с органами прокуратуры</w:t>
                      </w:r>
                    </w:p>
                    <w:p w:rsidR="00704913" w:rsidRDefault="00704913" w:rsidP="007B74CE"/>
                    <w:p w:rsidR="00704913" w:rsidRPr="00853F6D" w:rsidRDefault="00704913" w:rsidP="007B74CE">
                      <w:pPr>
                        <w:rPr>
                          <w:b/>
                        </w:rPr>
                      </w:pPr>
                    </w:p>
                    <w:p w:rsidR="00704913" w:rsidRPr="00ED291A" w:rsidRDefault="00704913" w:rsidP="007B74CE"/>
                  </w:txbxContent>
                </v:textbox>
              </v:rect>
            </w:pict>
          </mc:Fallback>
        </mc:AlternateContent>
      </w:r>
    </w:p>
    <w:p w:rsidR="007B74CE" w:rsidRPr="007B74CE" w:rsidRDefault="007B74CE" w:rsidP="007B74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9440" behindDoc="0" locked="0" layoutInCell="1" allowOverlap="1">
                <wp:simplePos x="0" y="0"/>
                <wp:positionH relativeFrom="column">
                  <wp:posOffset>6122670</wp:posOffset>
                </wp:positionH>
                <wp:positionV relativeFrom="paragraph">
                  <wp:posOffset>38735</wp:posOffset>
                </wp:positionV>
                <wp:extent cx="342900" cy="0"/>
                <wp:effectExtent l="38100" t="76200" r="0" b="952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1pt,3.05pt" to="509.1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">
                <v:stroke endarrow="block"/>
              </v:line>
            </w:pict>
          </mc:Fallback>
        </mc:AlternateContent>
      </w:r>
    </w:p>
    <w:p w:rsidR="007B74CE" w:rsidRPr="007B74CE" w:rsidRDefault="007B74CE" w:rsidP="007B74CE">
      <w:pPr>
        <w:spacing w:after="0" w:line="240" w:lineRule="auto"/>
        <w:rPr>
          <w:rFonts w:ascii="Times New Roman" w:eastAsia="Times New Roman" w:hAnsi="Times New Roman" w:cs="Times New Roman"/>
          <w:sz w:val="24"/>
          <w:szCs w:val="24"/>
          <w:lang w:eastAsia="ru-RU"/>
        </w:rPr>
      </w:pPr>
    </w:p>
    <w:p w:rsidR="007B74CE" w:rsidRPr="007B74CE" w:rsidRDefault="007B74CE" w:rsidP="007B74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8416" behindDoc="0" locked="0" layoutInCell="1" allowOverlap="1">
                <wp:simplePos x="0" y="0"/>
                <wp:positionH relativeFrom="column">
                  <wp:posOffset>4090035</wp:posOffset>
                </wp:positionH>
                <wp:positionV relativeFrom="paragraph">
                  <wp:posOffset>25400</wp:posOffset>
                </wp:positionV>
                <wp:extent cx="0" cy="428625"/>
                <wp:effectExtent l="55245" t="10795" r="59055" b="1778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05pt,2pt" to="322.05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7392" behindDoc="0" locked="0" layoutInCell="1" allowOverlap="1">
                <wp:simplePos x="0" y="0"/>
                <wp:positionH relativeFrom="column">
                  <wp:posOffset>5594985</wp:posOffset>
                </wp:positionH>
                <wp:positionV relativeFrom="paragraph">
                  <wp:posOffset>-3175</wp:posOffset>
                </wp:positionV>
                <wp:extent cx="0" cy="457200"/>
                <wp:effectExtent l="55245" t="10795" r="59055" b="1778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55pt,-.25pt" to="440.55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">
                <v:stroke endarrow="block"/>
              </v:line>
            </w:pict>
          </mc:Fallback>
        </mc:AlternateContent>
      </w:r>
    </w:p>
    <w:p w:rsidR="007B74CE" w:rsidRPr="007B74CE" w:rsidRDefault="007B74CE" w:rsidP="007B74CE">
      <w:pPr>
        <w:spacing w:after="0" w:line="240" w:lineRule="auto"/>
        <w:rPr>
          <w:rFonts w:ascii="Times New Roman" w:eastAsia="Times New Roman" w:hAnsi="Times New Roman" w:cs="Times New Roman"/>
          <w:sz w:val="24"/>
          <w:szCs w:val="24"/>
          <w:lang w:eastAsia="ru-RU"/>
        </w:rPr>
      </w:pPr>
    </w:p>
    <w:p w:rsidR="007B74CE" w:rsidRPr="007B74CE" w:rsidRDefault="007B74CE" w:rsidP="007B74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noProof/>
          <w:sz w:val="24"/>
          <w:szCs w:val="24"/>
          <w:lang w:eastAsia="ru-RU"/>
        </w:rPr>
        <mc:AlternateContent>
          <mc:Choice Requires="wps">
            <w:drawing>
              <wp:anchor distT="0" distB="0" distL="114300" distR="114300" simplePos="0" relativeHeight="251698176" behindDoc="0" locked="0" layoutInCell="1" allowOverlap="1">
                <wp:simplePos x="0" y="0"/>
                <wp:positionH relativeFrom="column">
                  <wp:posOffset>13970</wp:posOffset>
                </wp:positionH>
                <wp:positionV relativeFrom="paragraph">
                  <wp:posOffset>103505</wp:posOffset>
                </wp:positionV>
                <wp:extent cx="2199640" cy="447675"/>
                <wp:effectExtent l="8255" t="10795" r="11430" b="825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9640" cy="447675"/>
                        </a:xfrm>
                        <a:prstGeom prst="rect">
                          <a:avLst/>
                        </a:prstGeom>
                        <a:solidFill>
                          <a:srgbClr val="FFFFFF"/>
                        </a:solidFill>
                        <a:ln w="9525">
                          <a:solidFill>
                            <a:srgbClr val="000000"/>
                          </a:solidFill>
                          <a:miter lim="800000"/>
                          <a:headEnd/>
                          <a:tailEnd/>
                        </a:ln>
                      </wps:spPr>
                      <wps:txbx>
                        <w:txbxContent>
                          <w:p w:rsidR="00704913" w:rsidRPr="001819DF" w:rsidRDefault="00704913" w:rsidP="007B74CE">
                            <w:r>
                              <w:t>Уведомление о проведении проверки</w:t>
                            </w:r>
                          </w:p>
                          <w:p w:rsidR="00704913" w:rsidRPr="00956BA9" w:rsidRDefault="00704913" w:rsidP="007B74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9" style="position:absolute;margin-left:1.1pt;margin-top:8.15pt;width:173.2pt;height:35.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">
                <v:textbox>
                  <w:txbxContent>
                    <w:p w:rsidR="00704913" w:rsidRPr="001819DF" w:rsidRDefault="00704913" w:rsidP="007B74CE">
                      <w:r>
                        <w:t>Уведомление о проведении проверки</w:t>
                      </w:r>
                    </w:p>
                    <w:p w:rsidR="00704913" w:rsidRPr="00956BA9" w:rsidRDefault="00704913" w:rsidP="007B74CE"/>
                  </w:txbxContent>
                </v:textbox>
              </v:rect>
            </w:pict>
          </mc:Fallback>
        </mc:AlternateContent>
      </w:r>
      <w:r>
        <w:rPr>
          <w:rFonts w:ascii="Times New Roman" w:eastAsia="Times New Roman" w:hAnsi="Times New Roman" w:cs="Times New Roman"/>
          <w:i/>
          <w:iCs/>
          <w:noProof/>
          <w:sz w:val="24"/>
          <w:szCs w:val="24"/>
          <w:lang w:eastAsia="ru-RU"/>
        </w:rPr>
        <mc:AlternateContent>
          <mc:Choice Requires="wps">
            <w:drawing>
              <wp:anchor distT="0" distB="0" distL="114300" distR="114300" simplePos="0" relativeHeight="251696128" behindDoc="0" locked="0" layoutInCell="1" allowOverlap="1">
                <wp:simplePos x="0" y="0"/>
                <wp:positionH relativeFrom="column">
                  <wp:posOffset>2975610</wp:posOffset>
                </wp:positionH>
                <wp:positionV relativeFrom="paragraph">
                  <wp:posOffset>103505</wp:posOffset>
                </wp:positionV>
                <wp:extent cx="1533525" cy="838200"/>
                <wp:effectExtent l="7620" t="10795" r="11430" b="825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533525" cy="838200"/>
                        </a:xfrm>
                        <a:prstGeom prst="rect">
                          <a:avLst/>
                        </a:prstGeom>
                        <a:solidFill>
                          <a:srgbClr val="FFFFFF"/>
                        </a:solidFill>
                        <a:ln w="9525">
                          <a:solidFill>
                            <a:srgbClr val="000000"/>
                          </a:solidFill>
                          <a:miter lim="800000"/>
                          <a:headEnd/>
                          <a:tailEnd/>
                        </a:ln>
                      </wps:spPr>
                      <wps:txbx>
                        <w:txbxContent>
                          <w:p w:rsidR="00704913" w:rsidRPr="00853F6D" w:rsidRDefault="00704913" w:rsidP="007B74CE">
                            <w:pPr>
                              <w:rPr>
                                <w:b/>
                              </w:rPr>
                            </w:pPr>
                            <w:r>
                              <w:t>Разрешение органов прокуратуры  о проведении проверки</w:t>
                            </w:r>
                          </w:p>
                          <w:p w:rsidR="00704913" w:rsidRPr="00ED291A" w:rsidRDefault="00704913" w:rsidP="007B74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40" style="position:absolute;margin-left:234.3pt;margin-top:8.15pt;width:120.75pt;height:66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">
                <v:textbox>
                  <w:txbxContent>
                    <w:p w:rsidR="00704913" w:rsidRPr="00853F6D" w:rsidRDefault="00704913" w:rsidP="007B74CE">
                      <w:pPr>
                        <w:rPr>
                          <w:b/>
                        </w:rPr>
                      </w:pPr>
                      <w:r>
                        <w:t>Разрешение органов прокуратуры  о проведении проверки</w:t>
                      </w:r>
                    </w:p>
                    <w:p w:rsidR="00704913" w:rsidRPr="00ED291A" w:rsidRDefault="00704913" w:rsidP="007B74CE"/>
                  </w:txbxContent>
                </v:textbox>
              </v:rect>
            </w:pict>
          </mc:Fallback>
        </mc:AlternateContent>
      </w:r>
      <w:r>
        <w:rPr>
          <w:rFonts w:ascii="Times New Roman" w:eastAsia="Times New Roman" w:hAnsi="Times New Roman" w:cs="Times New Roman"/>
          <w:i/>
          <w:iCs/>
          <w:noProof/>
          <w:sz w:val="24"/>
          <w:szCs w:val="24"/>
          <w:lang w:eastAsia="ru-RU"/>
        </w:rPr>
        <mc:AlternateContent>
          <mc:Choice Requires="wps">
            <w:drawing>
              <wp:anchor distT="0" distB="0" distL="114300" distR="114300" simplePos="0" relativeHeight="251697152" behindDoc="0" locked="0" layoutInCell="1" allowOverlap="1">
                <wp:simplePos x="0" y="0"/>
                <wp:positionH relativeFrom="column">
                  <wp:posOffset>4832985</wp:posOffset>
                </wp:positionH>
                <wp:positionV relativeFrom="paragraph">
                  <wp:posOffset>103505</wp:posOffset>
                </wp:positionV>
                <wp:extent cx="1353185" cy="838200"/>
                <wp:effectExtent l="7620" t="10795" r="10795" b="825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838200"/>
                        </a:xfrm>
                        <a:prstGeom prst="rect">
                          <a:avLst/>
                        </a:prstGeom>
                        <a:solidFill>
                          <a:srgbClr val="FFFFFF"/>
                        </a:solidFill>
                        <a:ln w="9525">
                          <a:solidFill>
                            <a:srgbClr val="000000"/>
                          </a:solidFill>
                          <a:miter lim="800000"/>
                          <a:headEnd/>
                          <a:tailEnd/>
                        </a:ln>
                      </wps:spPr>
                      <wps:txbx>
                        <w:txbxContent>
                          <w:p w:rsidR="00704913" w:rsidRPr="00853F6D" w:rsidRDefault="00704913" w:rsidP="007B74CE">
                            <w:pPr>
                              <w:rPr>
                                <w:b/>
                              </w:rPr>
                            </w:pPr>
                            <w:r>
                              <w:t>Решение органов прокуратуры об отказе в проведении внеплановой проверки</w:t>
                            </w:r>
                          </w:p>
                          <w:p w:rsidR="00704913" w:rsidRPr="00ED291A" w:rsidRDefault="00704913" w:rsidP="007B74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41" style="position:absolute;margin-left:380.55pt;margin-top:8.15pt;width:106.55pt;height:6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">
                <v:textbox>
                  <w:txbxContent>
                    <w:p w:rsidR="00704913" w:rsidRPr="00853F6D" w:rsidRDefault="00704913" w:rsidP="007B74CE">
                      <w:pPr>
                        <w:rPr>
                          <w:b/>
                        </w:rPr>
                      </w:pPr>
                      <w:r>
                        <w:t>Решение органов прокуратуры об отказе в проведении внеплановой проверки</w:t>
                      </w:r>
                    </w:p>
                    <w:p w:rsidR="00704913" w:rsidRPr="00ED291A" w:rsidRDefault="00704913" w:rsidP="007B74CE"/>
                  </w:txbxContent>
                </v:textbox>
              </v:rect>
            </w:pict>
          </mc:Fallback>
        </mc:AlternateContent>
      </w:r>
      <w:r w:rsidRPr="007B74CE">
        <w:rPr>
          <w:rFonts w:ascii="Times New Roman" w:eastAsia="Times New Roman" w:hAnsi="Times New Roman" w:cs="Times New Roman"/>
          <w:sz w:val="24"/>
          <w:szCs w:val="24"/>
          <w:lang w:eastAsia="ru-RU"/>
        </w:rPr>
        <w:t xml:space="preserve">                                   </w:t>
      </w:r>
      <w:r w:rsidRPr="007B74CE">
        <w:rPr>
          <w:rFonts w:ascii="Times New Roman" w:eastAsia="Times New Roman" w:hAnsi="Times New Roman" w:cs="Times New Roman"/>
          <w:sz w:val="24"/>
          <w:szCs w:val="24"/>
          <w:lang w:eastAsia="ru-RU"/>
        </w:rPr>
        <w:tab/>
      </w:r>
    </w:p>
    <w:p w:rsidR="007B74CE" w:rsidRPr="007B74CE" w:rsidRDefault="007B74CE" w:rsidP="007B74CE">
      <w:pPr>
        <w:spacing w:after="0" w:line="240" w:lineRule="auto"/>
        <w:rPr>
          <w:rFonts w:ascii="Times New Roman" w:eastAsia="Times New Roman" w:hAnsi="Times New Roman" w:cs="Times New Roman"/>
          <w:sz w:val="24"/>
          <w:szCs w:val="24"/>
          <w:lang w:eastAsia="ru-RU"/>
        </w:rPr>
      </w:pPr>
    </w:p>
    <w:p w:rsidR="007B74CE" w:rsidRPr="007B74CE" w:rsidRDefault="007B74CE" w:rsidP="007B74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4560" behindDoc="0" locked="0" layoutInCell="1" allowOverlap="1">
                <wp:simplePos x="0" y="0"/>
                <wp:positionH relativeFrom="column">
                  <wp:posOffset>2213610</wp:posOffset>
                </wp:positionH>
                <wp:positionV relativeFrom="paragraph">
                  <wp:posOffset>29210</wp:posOffset>
                </wp:positionV>
                <wp:extent cx="762000" cy="0"/>
                <wp:effectExtent l="17145" t="58420" r="11430" b="5588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flip:x 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3pt,2.3pt" to="234.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">
                <v:stroke endarrow="block"/>
              </v:line>
            </w:pict>
          </mc:Fallback>
        </mc:AlternateContent>
      </w:r>
      <w:r w:rsidRPr="007B74CE">
        <w:rPr>
          <w:rFonts w:ascii="Times New Roman" w:eastAsia="Times New Roman" w:hAnsi="Times New Roman" w:cs="Times New Roman"/>
          <w:sz w:val="24"/>
          <w:szCs w:val="24"/>
          <w:lang w:eastAsia="ru-RU"/>
        </w:rPr>
        <w:tab/>
      </w:r>
      <w:r w:rsidRPr="007B74CE">
        <w:rPr>
          <w:rFonts w:ascii="Times New Roman" w:eastAsia="Times New Roman" w:hAnsi="Times New Roman" w:cs="Times New Roman"/>
          <w:sz w:val="24"/>
          <w:szCs w:val="24"/>
          <w:lang w:eastAsia="ru-RU"/>
        </w:rPr>
        <w:tab/>
      </w:r>
      <w:r w:rsidRPr="007B74CE">
        <w:rPr>
          <w:rFonts w:ascii="Times New Roman" w:eastAsia="Times New Roman" w:hAnsi="Times New Roman" w:cs="Times New Roman"/>
          <w:sz w:val="24"/>
          <w:szCs w:val="24"/>
          <w:lang w:eastAsia="ru-RU"/>
        </w:rPr>
        <w:tab/>
      </w:r>
    </w:p>
    <w:p w:rsidR="007B74CE" w:rsidRPr="007B74CE" w:rsidRDefault="007B74CE" w:rsidP="007B74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9200" behindDoc="0" locked="0" layoutInCell="1" allowOverlap="1" wp14:anchorId="689016C4" wp14:editId="7AC640DB">
                <wp:simplePos x="0" y="0"/>
                <wp:positionH relativeFrom="column">
                  <wp:posOffset>1319</wp:posOffset>
                </wp:positionH>
                <wp:positionV relativeFrom="paragraph">
                  <wp:posOffset>107022</wp:posOffset>
                </wp:positionV>
                <wp:extent cx="1897380" cy="360485"/>
                <wp:effectExtent l="0" t="0" r="26670" b="2095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7380" cy="360485"/>
                        </a:xfrm>
                        <a:prstGeom prst="rect">
                          <a:avLst/>
                        </a:prstGeom>
                        <a:solidFill>
                          <a:srgbClr val="FFFFFF"/>
                        </a:solidFill>
                        <a:ln w="9525">
                          <a:solidFill>
                            <a:srgbClr val="000000"/>
                          </a:solidFill>
                          <a:miter lim="800000"/>
                          <a:headEnd/>
                          <a:tailEnd/>
                        </a:ln>
                      </wps:spPr>
                      <wps:txbx>
                        <w:txbxContent>
                          <w:p w:rsidR="00704913" w:rsidRPr="00853F6D" w:rsidRDefault="00704913" w:rsidP="007B74CE">
                            <w:pPr>
                              <w:rPr>
                                <w:b/>
                              </w:rPr>
                            </w:pPr>
                            <w:r>
                              <w:t>Проведение проверки</w:t>
                            </w:r>
                          </w:p>
                          <w:p w:rsidR="00704913" w:rsidRPr="00ED291A" w:rsidRDefault="00704913" w:rsidP="007B74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42" style="position:absolute;margin-left:.1pt;margin-top:8.45pt;width:149.4pt;height:28.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">
                <v:textbox>
                  <w:txbxContent>
                    <w:p w:rsidR="00704913" w:rsidRPr="00853F6D" w:rsidRDefault="00704913" w:rsidP="007B74CE">
                      <w:pPr>
                        <w:rPr>
                          <w:b/>
                        </w:rPr>
                      </w:pPr>
                      <w:r>
                        <w:t>Проведение проверки</w:t>
                      </w:r>
                    </w:p>
                    <w:p w:rsidR="00704913" w:rsidRPr="00ED291A" w:rsidRDefault="00704913" w:rsidP="007B74CE"/>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2272" behindDoc="0" locked="0" layoutInCell="1" allowOverlap="1" wp14:anchorId="19B57699" wp14:editId="619387D3">
                <wp:simplePos x="0" y="0"/>
                <wp:positionH relativeFrom="column">
                  <wp:posOffset>1308735</wp:posOffset>
                </wp:positionH>
                <wp:positionV relativeFrom="paragraph">
                  <wp:posOffset>34925</wp:posOffset>
                </wp:positionV>
                <wp:extent cx="0" cy="714375"/>
                <wp:effectExtent l="55245" t="10795" r="59055" b="1778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14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05pt,2.75pt" to="103.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">
                <v:stroke endarrow="block"/>
              </v:line>
            </w:pict>
          </mc:Fallback>
        </mc:AlternateContent>
      </w:r>
    </w:p>
    <w:p w:rsidR="007B74CE" w:rsidRPr="007B74CE" w:rsidRDefault="007B74CE" w:rsidP="007B74CE">
      <w:pPr>
        <w:spacing w:after="0" w:line="240" w:lineRule="auto"/>
        <w:rPr>
          <w:rFonts w:ascii="Times New Roman" w:eastAsia="Times New Roman" w:hAnsi="Times New Roman" w:cs="Times New Roman"/>
          <w:sz w:val="24"/>
          <w:szCs w:val="24"/>
          <w:lang w:eastAsia="ru-RU"/>
        </w:rPr>
      </w:pPr>
    </w:p>
    <w:p w:rsidR="007B74CE" w:rsidRPr="007B74CE" w:rsidRDefault="007B74CE" w:rsidP="007B74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3536" behindDoc="0" locked="0" layoutInCell="1" allowOverlap="1" wp14:anchorId="73CE84FD" wp14:editId="54D0C7DC">
                <wp:simplePos x="0" y="0"/>
                <wp:positionH relativeFrom="column">
                  <wp:posOffset>5461635</wp:posOffset>
                </wp:positionH>
                <wp:positionV relativeFrom="paragraph">
                  <wp:posOffset>65405</wp:posOffset>
                </wp:positionV>
                <wp:extent cx="0" cy="333375"/>
                <wp:effectExtent l="55245" t="10795" r="59055" b="1778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05pt,5.15pt" to="430.0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">
                <v:stroke endarrow="block"/>
              </v:line>
            </w:pict>
          </mc:Fallback>
        </mc:AlternateContent>
      </w:r>
    </w:p>
    <w:p w:rsidR="007B74CE" w:rsidRPr="007B74CE" w:rsidRDefault="007B74CE" w:rsidP="007B74CE">
      <w:pPr>
        <w:spacing w:after="0" w:line="240" w:lineRule="auto"/>
        <w:rPr>
          <w:rFonts w:ascii="Times New Roman" w:eastAsia="Times New Roman" w:hAnsi="Times New Roman" w:cs="Times New Roman"/>
          <w:sz w:val="24"/>
          <w:szCs w:val="24"/>
          <w:lang w:eastAsia="ru-RU"/>
        </w:rPr>
      </w:pPr>
    </w:p>
    <w:p w:rsidR="007B74CE" w:rsidRPr="007B74CE" w:rsidRDefault="007B74CE" w:rsidP="007B74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4320" behindDoc="0" locked="0" layoutInCell="1" allowOverlap="1" wp14:anchorId="687B6FC8" wp14:editId="627C2C50">
                <wp:simplePos x="0" y="0"/>
                <wp:positionH relativeFrom="column">
                  <wp:posOffset>3080385</wp:posOffset>
                </wp:positionH>
                <wp:positionV relativeFrom="paragraph">
                  <wp:posOffset>457835</wp:posOffset>
                </wp:positionV>
                <wp:extent cx="0" cy="289560"/>
                <wp:effectExtent l="55245" t="10795" r="59055" b="2349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9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55pt,36.05pt" to="242.55pt,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3296" behindDoc="0" locked="0" layoutInCell="1" allowOverlap="1" wp14:anchorId="50BCDF0A" wp14:editId="78C564A3">
                <wp:simplePos x="0" y="0"/>
                <wp:positionH relativeFrom="column">
                  <wp:posOffset>1165860</wp:posOffset>
                </wp:positionH>
                <wp:positionV relativeFrom="paragraph">
                  <wp:posOffset>391160</wp:posOffset>
                </wp:positionV>
                <wp:extent cx="0" cy="356235"/>
                <wp:effectExtent l="55245" t="10795" r="59055" b="2349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56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8pt,30.8pt" to="91.8pt,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0224" behindDoc="0" locked="0" layoutInCell="1" allowOverlap="1" wp14:anchorId="47B2B188" wp14:editId="2D519309">
                <wp:simplePos x="0" y="0"/>
                <wp:positionH relativeFrom="column">
                  <wp:posOffset>4217670</wp:posOffset>
                </wp:positionH>
                <wp:positionV relativeFrom="paragraph">
                  <wp:posOffset>48260</wp:posOffset>
                </wp:positionV>
                <wp:extent cx="2052320" cy="342900"/>
                <wp:effectExtent l="11430" t="10795" r="12700" b="825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2320" cy="342900"/>
                        </a:xfrm>
                        <a:prstGeom prst="rect">
                          <a:avLst/>
                        </a:prstGeom>
                        <a:solidFill>
                          <a:srgbClr val="FFFFFF"/>
                        </a:solidFill>
                        <a:ln w="9525">
                          <a:solidFill>
                            <a:srgbClr val="000000"/>
                          </a:solidFill>
                          <a:miter lim="800000"/>
                          <a:headEnd/>
                          <a:tailEnd/>
                        </a:ln>
                      </wps:spPr>
                      <wps:txbx>
                        <w:txbxContent>
                          <w:p w:rsidR="00704913" w:rsidRPr="001819DF" w:rsidRDefault="00704913" w:rsidP="007B74CE">
                            <w:r>
                              <w:t>Проверка не проводится</w:t>
                            </w:r>
                          </w:p>
                          <w:p w:rsidR="00704913" w:rsidRPr="00956BA9" w:rsidRDefault="00704913" w:rsidP="007B74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43" style="position:absolute;margin-left:332.1pt;margin-top:3.8pt;width:161.6pt;height: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">
                <v:textbox>
                  <w:txbxContent>
                    <w:p w:rsidR="00704913" w:rsidRPr="001819DF" w:rsidRDefault="00704913" w:rsidP="007B74CE">
                      <w:r>
                        <w:t>Проверка не проводится</w:t>
                      </w:r>
                    </w:p>
                    <w:p w:rsidR="00704913" w:rsidRPr="00956BA9" w:rsidRDefault="00704913" w:rsidP="007B74CE"/>
                  </w:txbxContent>
                </v:textbox>
              </v:rect>
            </w:pict>
          </mc:Fallback>
        </mc:AlternateContent>
      </w:r>
    </w:p>
    <w:p w:rsidR="007B74CE" w:rsidRPr="007B74CE" w:rsidRDefault="007B74CE" w:rsidP="007B74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14:anchorId="2D8297F0" wp14:editId="060B9999">
                <wp:simplePos x="0" y="0"/>
                <wp:positionH relativeFrom="column">
                  <wp:posOffset>3051810</wp:posOffset>
                </wp:positionH>
                <wp:positionV relativeFrom="paragraph">
                  <wp:posOffset>-518160</wp:posOffset>
                </wp:positionV>
                <wp:extent cx="0" cy="293370"/>
                <wp:effectExtent l="55245" t="10160" r="59055" b="2032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933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3pt,-40.8pt" to="240.3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06103A08" wp14:editId="378F0845">
                <wp:simplePos x="0" y="0"/>
                <wp:positionH relativeFrom="column">
                  <wp:posOffset>1127760</wp:posOffset>
                </wp:positionH>
                <wp:positionV relativeFrom="paragraph">
                  <wp:posOffset>-457200</wp:posOffset>
                </wp:positionV>
                <wp:extent cx="0" cy="232410"/>
                <wp:effectExtent l="55245" t="13970" r="59055" b="2032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324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8pt,-36pt" to="88.8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053CFDDC" wp14:editId="0FE39CA5">
                <wp:simplePos x="0" y="0"/>
                <wp:positionH relativeFrom="column">
                  <wp:posOffset>2287905</wp:posOffset>
                </wp:positionH>
                <wp:positionV relativeFrom="paragraph">
                  <wp:posOffset>-224790</wp:posOffset>
                </wp:positionV>
                <wp:extent cx="1637665" cy="561975"/>
                <wp:effectExtent l="5715" t="8255" r="13970" b="1079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7665" cy="561975"/>
                        </a:xfrm>
                        <a:prstGeom prst="rect">
                          <a:avLst/>
                        </a:prstGeom>
                        <a:solidFill>
                          <a:srgbClr val="FFFFFF"/>
                        </a:solidFill>
                        <a:ln w="9525">
                          <a:solidFill>
                            <a:srgbClr val="000000"/>
                          </a:solidFill>
                          <a:miter lim="800000"/>
                          <a:headEnd/>
                          <a:tailEnd/>
                        </a:ln>
                      </wps:spPr>
                      <wps:txbx>
                        <w:txbxContent>
                          <w:p w:rsidR="00704913" w:rsidRPr="00853F6D" w:rsidRDefault="00704913" w:rsidP="007B74CE">
                            <w:pPr>
                              <w:rPr>
                                <w:b/>
                              </w:rPr>
                            </w:pPr>
                            <w:r>
                              <w:t>Проведение внеплановой проверки</w:t>
                            </w:r>
                          </w:p>
                          <w:p w:rsidR="00704913" w:rsidRDefault="00704913" w:rsidP="007B74CE"/>
                          <w:p w:rsidR="00704913" w:rsidRPr="001819DF" w:rsidRDefault="00704913" w:rsidP="007B74CE"/>
                          <w:p w:rsidR="00704913" w:rsidRPr="00D41E93" w:rsidRDefault="00704913" w:rsidP="007B74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44" style="position:absolute;margin-left:180.15pt;margin-top:-17.7pt;width:128.95pt;height:4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">
                <v:textbox>
                  <w:txbxContent>
                    <w:p w:rsidR="00704913" w:rsidRPr="00853F6D" w:rsidRDefault="00704913" w:rsidP="007B74CE">
                      <w:pPr>
                        <w:rPr>
                          <w:b/>
                        </w:rPr>
                      </w:pPr>
                      <w:r>
                        <w:t>Проведение внеплановой проверки</w:t>
                      </w:r>
                    </w:p>
                    <w:p w:rsidR="00704913" w:rsidRDefault="00704913" w:rsidP="007B74CE"/>
                    <w:p w:rsidR="00704913" w:rsidRPr="001819DF" w:rsidRDefault="00704913" w:rsidP="007B74CE"/>
                    <w:p w:rsidR="00704913" w:rsidRPr="00D41E93" w:rsidRDefault="00704913" w:rsidP="007B74CE"/>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29FD1081" wp14:editId="6C6EDEEE">
                <wp:simplePos x="0" y="0"/>
                <wp:positionH relativeFrom="column">
                  <wp:posOffset>39370</wp:posOffset>
                </wp:positionH>
                <wp:positionV relativeFrom="paragraph">
                  <wp:posOffset>-224790</wp:posOffset>
                </wp:positionV>
                <wp:extent cx="1853565" cy="561975"/>
                <wp:effectExtent l="5080" t="8255" r="8255" b="1079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53565" cy="561975"/>
                        </a:xfrm>
                        <a:prstGeom prst="rect">
                          <a:avLst/>
                        </a:prstGeom>
                        <a:solidFill>
                          <a:srgbClr val="FFFFFF"/>
                        </a:solidFill>
                        <a:ln w="9525">
                          <a:solidFill>
                            <a:srgbClr val="000000"/>
                          </a:solidFill>
                          <a:miter lim="800000"/>
                          <a:headEnd/>
                          <a:tailEnd/>
                        </a:ln>
                      </wps:spPr>
                      <wps:txbx>
                        <w:txbxContent>
                          <w:p w:rsidR="00704913" w:rsidRPr="00853F6D" w:rsidRDefault="00704913" w:rsidP="007B74CE">
                            <w:pPr>
                              <w:rPr>
                                <w:b/>
                              </w:rPr>
                            </w:pPr>
                            <w:r>
                              <w:t>Проведение плановой проверки</w:t>
                            </w:r>
                          </w:p>
                          <w:p w:rsidR="00704913" w:rsidRDefault="00704913" w:rsidP="007B74CE"/>
                          <w:p w:rsidR="00704913" w:rsidRPr="001819DF" w:rsidRDefault="00704913" w:rsidP="007B74CE"/>
                          <w:p w:rsidR="00704913" w:rsidRPr="00D41E93" w:rsidRDefault="00704913" w:rsidP="007B74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45" style="position:absolute;margin-left:3.1pt;margin-top:-17.7pt;width:145.95pt;height:44.2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">
                <v:textbox>
                  <w:txbxContent>
                    <w:p w:rsidR="00704913" w:rsidRPr="00853F6D" w:rsidRDefault="00704913" w:rsidP="007B74CE">
                      <w:pPr>
                        <w:rPr>
                          <w:b/>
                        </w:rPr>
                      </w:pPr>
                      <w:r>
                        <w:t>Проведение плановой проверки</w:t>
                      </w:r>
                    </w:p>
                    <w:p w:rsidR="00704913" w:rsidRDefault="00704913" w:rsidP="007B74CE"/>
                    <w:p w:rsidR="00704913" w:rsidRPr="001819DF" w:rsidRDefault="00704913" w:rsidP="007B74CE"/>
                    <w:p w:rsidR="00704913" w:rsidRPr="00D41E93" w:rsidRDefault="00704913" w:rsidP="007B74CE"/>
                  </w:txbxContent>
                </v:textbox>
              </v:rect>
            </w:pict>
          </mc:Fallback>
        </mc:AlternateContent>
      </w:r>
    </w:p>
    <w:p w:rsidR="007B74CE" w:rsidRPr="007B74CE" w:rsidRDefault="007B74CE" w:rsidP="007B74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simplePos x="0" y="0"/>
                <wp:positionH relativeFrom="column">
                  <wp:posOffset>3051810</wp:posOffset>
                </wp:positionH>
                <wp:positionV relativeFrom="paragraph">
                  <wp:posOffset>161925</wp:posOffset>
                </wp:positionV>
                <wp:extent cx="0" cy="438150"/>
                <wp:effectExtent l="55245" t="8890" r="59055" b="1968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3pt,12.75pt" to="240.3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simplePos x="0" y="0"/>
                <wp:positionH relativeFrom="column">
                  <wp:posOffset>1127760</wp:posOffset>
                </wp:positionH>
                <wp:positionV relativeFrom="paragraph">
                  <wp:posOffset>161925</wp:posOffset>
                </wp:positionV>
                <wp:extent cx="0" cy="438150"/>
                <wp:effectExtent l="55245" t="8890" r="59055" b="1968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8pt,12.75pt" to="88.8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">
                <v:stroke endarrow="block"/>
              </v:line>
            </w:pict>
          </mc:Fallback>
        </mc:AlternateContent>
      </w:r>
    </w:p>
    <w:p w:rsidR="007B74CE" w:rsidRPr="007B74CE" w:rsidRDefault="007B74CE" w:rsidP="007B74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684864" behindDoc="0" locked="0" layoutInCell="1" allowOverlap="1">
                <wp:simplePos x="0" y="0"/>
                <wp:positionH relativeFrom="column">
                  <wp:posOffset>39370</wp:posOffset>
                </wp:positionH>
                <wp:positionV relativeFrom="paragraph">
                  <wp:posOffset>74295</wp:posOffset>
                </wp:positionV>
                <wp:extent cx="3911600" cy="419100"/>
                <wp:effectExtent l="5080" t="8890" r="7620" b="1016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0" cy="419100"/>
                        </a:xfrm>
                        <a:prstGeom prst="rect">
                          <a:avLst/>
                        </a:prstGeom>
                        <a:solidFill>
                          <a:srgbClr val="FFFFFF"/>
                        </a:solidFill>
                        <a:ln w="9525">
                          <a:solidFill>
                            <a:srgbClr val="000000"/>
                          </a:solidFill>
                          <a:miter lim="800000"/>
                          <a:headEnd/>
                          <a:tailEnd/>
                        </a:ln>
                      </wps:spPr>
                      <wps:txbx>
                        <w:txbxContent>
                          <w:p w:rsidR="00704913" w:rsidRPr="00853F6D" w:rsidRDefault="00704913" w:rsidP="007B74CE">
                            <w:pPr>
                              <w:rPr>
                                <w:b/>
                              </w:rPr>
                            </w:pPr>
                            <w:r>
                              <w:t>Оформление результатов проверки</w:t>
                            </w:r>
                          </w:p>
                          <w:p w:rsidR="00704913" w:rsidRDefault="00704913" w:rsidP="007B74CE"/>
                          <w:p w:rsidR="00704913" w:rsidRPr="001819DF" w:rsidRDefault="00704913" w:rsidP="007B74CE"/>
                          <w:p w:rsidR="00704913" w:rsidRPr="00D41E93" w:rsidRDefault="00704913" w:rsidP="007B74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46" style="position:absolute;margin-left:3.1pt;margin-top:5.85pt;width:308pt;height:3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">
                <v:textbox>
                  <w:txbxContent>
                    <w:p w:rsidR="00704913" w:rsidRPr="00853F6D" w:rsidRDefault="00704913" w:rsidP="007B74CE">
                      <w:pPr>
                        <w:rPr>
                          <w:b/>
                        </w:rPr>
                      </w:pPr>
                      <w:r>
                        <w:t>Оформление результатов проверки</w:t>
                      </w:r>
                    </w:p>
                    <w:p w:rsidR="00704913" w:rsidRDefault="00704913" w:rsidP="007B74CE"/>
                    <w:p w:rsidR="00704913" w:rsidRPr="001819DF" w:rsidRDefault="00704913" w:rsidP="007B74CE"/>
                    <w:p w:rsidR="00704913" w:rsidRPr="00D41E93" w:rsidRDefault="00704913" w:rsidP="007B74CE"/>
                  </w:txbxContent>
                </v:textbox>
              </v:rect>
            </w:pict>
          </mc:Fallback>
        </mc:AlternateContent>
      </w:r>
      <w:r w:rsidRPr="007B74CE">
        <w:rPr>
          <w:rFonts w:ascii="Times New Roman" w:eastAsia="Times New Roman" w:hAnsi="Times New Roman" w:cs="Times New Roman"/>
          <w:sz w:val="24"/>
          <w:szCs w:val="24"/>
          <w:lang w:eastAsia="ru-RU"/>
        </w:rPr>
        <w:tab/>
      </w:r>
    </w:p>
    <w:p w:rsidR="007B74CE" w:rsidRPr="007B74CE" w:rsidRDefault="007B74CE" w:rsidP="007B74CE">
      <w:pPr>
        <w:spacing w:after="0" w:line="240" w:lineRule="auto"/>
        <w:rPr>
          <w:rFonts w:ascii="Times New Roman" w:eastAsia="Times New Roman" w:hAnsi="Times New Roman" w:cs="Times New Roman"/>
          <w:sz w:val="24"/>
          <w:szCs w:val="24"/>
          <w:lang w:eastAsia="ru-RU"/>
        </w:rPr>
      </w:pPr>
    </w:p>
    <w:p w:rsidR="007B74CE" w:rsidRPr="007B74CE" w:rsidRDefault="007B74CE" w:rsidP="007B74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simplePos x="0" y="0"/>
                <wp:positionH relativeFrom="column">
                  <wp:posOffset>3128010</wp:posOffset>
                </wp:positionH>
                <wp:positionV relativeFrom="paragraph">
                  <wp:posOffset>142875</wp:posOffset>
                </wp:positionV>
                <wp:extent cx="0" cy="508635"/>
                <wp:effectExtent l="55245" t="8890" r="59055" b="1587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08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3pt,11.25pt" to="246.3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">
                <v:stroke endarrow="block"/>
              </v:line>
            </w:pict>
          </mc:Fallback>
        </mc:AlternateContent>
      </w:r>
    </w:p>
    <w:p w:rsidR="007B74CE" w:rsidRPr="007B74CE" w:rsidRDefault="007B74CE" w:rsidP="007B74CE">
      <w:pPr>
        <w:spacing w:after="0" w:line="240" w:lineRule="auto"/>
        <w:rPr>
          <w:rFonts w:ascii="Times New Roman" w:eastAsia="Times New Roman" w:hAnsi="Times New Roman" w:cs="Times New Roman"/>
          <w:sz w:val="24"/>
          <w:szCs w:val="24"/>
          <w:lang w:eastAsia="ru-RU"/>
        </w:rPr>
      </w:pPr>
    </w:p>
    <w:p w:rsidR="007B74CE" w:rsidRPr="007B74CE" w:rsidRDefault="007B74CE" w:rsidP="007B74CE">
      <w:pPr>
        <w:spacing w:after="0" w:line="240" w:lineRule="auto"/>
        <w:rPr>
          <w:rFonts w:ascii="Times New Roman" w:eastAsia="Times New Roman" w:hAnsi="Times New Roman" w:cs="Times New Roman"/>
          <w:sz w:val="24"/>
          <w:szCs w:val="24"/>
          <w:lang w:eastAsia="ru-RU"/>
        </w:rPr>
      </w:pPr>
    </w:p>
    <w:p w:rsidR="007B74CE" w:rsidRPr="007B74CE" w:rsidRDefault="007B74CE" w:rsidP="007B74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2346960</wp:posOffset>
                </wp:positionH>
                <wp:positionV relativeFrom="paragraph">
                  <wp:posOffset>125730</wp:posOffset>
                </wp:positionV>
                <wp:extent cx="2114550" cy="443865"/>
                <wp:effectExtent l="7620" t="12700" r="11430" b="101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443865"/>
                        </a:xfrm>
                        <a:prstGeom prst="rect">
                          <a:avLst/>
                        </a:prstGeom>
                        <a:solidFill>
                          <a:srgbClr val="FFFFFF"/>
                        </a:solidFill>
                        <a:ln w="9525">
                          <a:solidFill>
                            <a:srgbClr val="000000"/>
                          </a:solidFill>
                          <a:miter lim="800000"/>
                          <a:headEnd/>
                          <a:tailEnd/>
                        </a:ln>
                      </wps:spPr>
                      <wps:txbx>
                        <w:txbxContent>
                          <w:p w:rsidR="00704913" w:rsidRPr="00853F6D" w:rsidRDefault="00704913" w:rsidP="007B74CE">
                            <w:pPr>
                              <w:rPr>
                                <w:b/>
                              </w:rPr>
                            </w:pPr>
                            <w:r>
                              <w:t>Направление копии акта проверки в органы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7" style="position:absolute;margin-left:184.8pt;margin-top:9.9pt;width:166.5pt;height:3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">
                <v:textbox>
                  <w:txbxContent>
                    <w:p w:rsidR="00704913" w:rsidRPr="00853F6D" w:rsidRDefault="00704913" w:rsidP="007B74CE">
                      <w:pPr>
                        <w:rPr>
                          <w:b/>
                        </w:rPr>
                      </w:pPr>
                      <w:r>
                        <w:t>Направление копии акта проверки в органы прокуратуры</w:t>
                      </w:r>
                    </w:p>
                  </w:txbxContent>
                </v:textbox>
              </v:rect>
            </w:pict>
          </mc:Fallback>
        </mc:AlternateContent>
      </w:r>
    </w:p>
    <w:p w:rsidR="007B74CE" w:rsidRPr="007B74CE" w:rsidRDefault="007B74CE" w:rsidP="007B74CE">
      <w:pPr>
        <w:spacing w:after="0" w:line="240" w:lineRule="auto"/>
        <w:rPr>
          <w:rFonts w:ascii="Times New Roman" w:eastAsia="Times New Roman" w:hAnsi="Times New Roman" w:cs="Times New Roman"/>
          <w:sz w:val="24"/>
          <w:szCs w:val="24"/>
          <w:lang w:eastAsia="ru-RU"/>
        </w:rPr>
      </w:pPr>
    </w:p>
    <w:p w:rsidR="007B74CE" w:rsidRPr="007B74CE" w:rsidRDefault="007B74CE" w:rsidP="007B74CE">
      <w:pPr>
        <w:spacing w:after="0" w:line="240" w:lineRule="auto"/>
        <w:rPr>
          <w:rFonts w:ascii="Times New Roman" w:eastAsia="Times New Roman" w:hAnsi="Times New Roman" w:cs="Times New Roman"/>
          <w:sz w:val="24"/>
          <w:szCs w:val="24"/>
          <w:lang w:eastAsia="ru-RU"/>
        </w:rPr>
      </w:pPr>
    </w:p>
    <w:p w:rsidR="007B74CE" w:rsidRPr="007B74CE" w:rsidRDefault="007B74CE" w:rsidP="007B74CE">
      <w:pPr>
        <w:spacing w:after="0" w:line="240" w:lineRule="auto"/>
        <w:rPr>
          <w:rFonts w:ascii="Times New Roman" w:eastAsia="Times New Roman" w:hAnsi="Times New Roman" w:cs="Times New Roman"/>
          <w:sz w:val="24"/>
          <w:szCs w:val="24"/>
          <w:lang w:eastAsia="ru-RU"/>
        </w:rPr>
      </w:pPr>
    </w:p>
    <w:p w:rsidR="00C1201A" w:rsidRPr="004C240E" w:rsidRDefault="00C1201A" w:rsidP="004C240E">
      <w:pPr>
        <w:spacing w:after="0" w:line="240" w:lineRule="auto"/>
        <w:jc w:val="both"/>
        <w:rPr>
          <w:rFonts w:ascii="Times New Roman" w:eastAsia="Times New Roman" w:hAnsi="Times New Roman" w:cs="Times New Roman"/>
          <w:sz w:val="24"/>
          <w:szCs w:val="24"/>
          <w:lang w:eastAsia="ru-RU"/>
        </w:rPr>
      </w:pPr>
    </w:p>
    <w:p w:rsidR="00C1201A" w:rsidRPr="004C240E" w:rsidRDefault="00C1201A" w:rsidP="004C240E">
      <w:pPr>
        <w:spacing w:after="0" w:line="240" w:lineRule="auto"/>
        <w:jc w:val="both"/>
        <w:rPr>
          <w:rFonts w:ascii="Times New Roman" w:eastAsia="Times New Roman" w:hAnsi="Times New Roman" w:cs="Times New Roman"/>
          <w:sz w:val="24"/>
          <w:szCs w:val="24"/>
          <w:lang w:eastAsia="ru-RU"/>
        </w:rPr>
      </w:pPr>
    </w:p>
    <w:p w:rsidR="00C1201A" w:rsidRPr="004C240E" w:rsidRDefault="00C1201A" w:rsidP="004C240E">
      <w:pPr>
        <w:spacing w:after="0" w:line="240" w:lineRule="auto"/>
        <w:jc w:val="both"/>
        <w:rPr>
          <w:rFonts w:ascii="Times New Roman" w:eastAsia="Times New Roman" w:hAnsi="Times New Roman" w:cs="Times New Roman"/>
          <w:sz w:val="24"/>
          <w:szCs w:val="24"/>
          <w:lang w:eastAsia="ru-RU"/>
        </w:rPr>
      </w:pPr>
    </w:p>
    <w:p w:rsidR="0063264C" w:rsidRDefault="0063264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63264C" w:rsidRPr="004C240E" w:rsidRDefault="0063264C" w:rsidP="0063264C">
      <w:pPr>
        <w:spacing w:after="0" w:line="240" w:lineRule="auto"/>
        <w:jc w:val="right"/>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2</w:t>
      </w:r>
    </w:p>
    <w:p w:rsidR="0063264C" w:rsidRPr="004C240E" w:rsidRDefault="0063264C" w:rsidP="0063264C">
      <w:pPr>
        <w:spacing w:after="0" w:line="240" w:lineRule="auto"/>
        <w:jc w:val="right"/>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xml:space="preserve">к Административному регламенту </w:t>
      </w:r>
    </w:p>
    <w:p w:rsidR="0063264C" w:rsidRPr="004C240E" w:rsidRDefault="0063264C" w:rsidP="0063264C">
      <w:pPr>
        <w:spacing w:after="0" w:line="240" w:lineRule="auto"/>
        <w:jc w:val="right"/>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xml:space="preserve">«Осуществление </w:t>
      </w:r>
      <w:proofErr w:type="gramStart"/>
      <w:r w:rsidRPr="004C240E">
        <w:rPr>
          <w:rFonts w:ascii="Times New Roman" w:eastAsia="Times New Roman" w:hAnsi="Times New Roman" w:cs="Times New Roman"/>
          <w:sz w:val="24"/>
          <w:szCs w:val="24"/>
          <w:lang w:eastAsia="ru-RU"/>
        </w:rPr>
        <w:t>муниципального</w:t>
      </w:r>
      <w:proofErr w:type="gramEnd"/>
      <w:r w:rsidRPr="004C240E">
        <w:rPr>
          <w:rFonts w:ascii="Times New Roman" w:eastAsia="Times New Roman" w:hAnsi="Times New Roman" w:cs="Times New Roman"/>
          <w:sz w:val="24"/>
          <w:szCs w:val="24"/>
          <w:lang w:eastAsia="ru-RU"/>
        </w:rPr>
        <w:t xml:space="preserve"> </w:t>
      </w:r>
    </w:p>
    <w:p w:rsidR="0063264C" w:rsidRPr="004C240E" w:rsidRDefault="0063264C" w:rsidP="0063264C">
      <w:pPr>
        <w:spacing w:after="0" w:line="240" w:lineRule="auto"/>
        <w:jc w:val="right"/>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xml:space="preserve">контроля в области торговой </w:t>
      </w:r>
    </w:p>
    <w:p w:rsidR="0063264C" w:rsidRPr="004C240E" w:rsidRDefault="0063264C" w:rsidP="0063264C">
      <w:pPr>
        <w:spacing w:after="0" w:line="240" w:lineRule="auto"/>
        <w:jc w:val="right"/>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xml:space="preserve">деятельности на территории </w:t>
      </w:r>
    </w:p>
    <w:p w:rsidR="0063264C" w:rsidRPr="004C240E" w:rsidRDefault="0063264C" w:rsidP="0063264C">
      <w:pPr>
        <w:spacing w:after="0" w:line="240" w:lineRule="auto"/>
        <w:jc w:val="right"/>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Воздвиженского сельского поселения»</w:t>
      </w:r>
    </w:p>
    <w:p w:rsidR="00554CA9" w:rsidRPr="004C240E" w:rsidRDefault="0063264C" w:rsidP="0063264C">
      <w:pPr>
        <w:suppressAutoHyphens/>
        <w:spacing w:after="0" w:line="240" w:lineRule="auto"/>
        <w:ind w:left="5400"/>
        <w:jc w:val="right"/>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В редакции  постановления администрации </w:t>
      </w:r>
      <w:r w:rsidR="00554CA9" w:rsidRPr="004C240E">
        <w:rPr>
          <w:rFonts w:ascii="Times New Roman" w:eastAsia="Times New Roman" w:hAnsi="Times New Roman" w:cs="Times New Roman"/>
          <w:kern w:val="2"/>
          <w:sz w:val="24"/>
          <w:szCs w:val="24"/>
          <w:lang w:eastAsia="ar-SA"/>
        </w:rPr>
        <w:t>Воздвиженского сельсовета от 21.04.2017 № 34</w:t>
      </w:r>
    </w:p>
    <w:p w:rsidR="00554CA9" w:rsidRPr="004C240E" w:rsidRDefault="00554CA9" w:rsidP="004C240E">
      <w:pPr>
        <w:spacing w:after="0" w:line="240" w:lineRule="auto"/>
        <w:jc w:val="both"/>
        <w:rPr>
          <w:rFonts w:ascii="Times New Roman" w:eastAsia="Times New Roman" w:hAnsi="Times New Roman" w:cs="Times New Roman"/>
          <w:bCs/>
          <w:sz w:val="24"/>
          <w:szCs w:val="24"/>
          <w:lang w:eastAsia="ru-RU"/>
        </w:rPr>
      </w:pPr>
    </w:p>
    <w:p w:rsidR="00554CA9" w:rsidRPr="004C240E" w:rsidRDefault="00554CA9" w:rsidP="0063264C">
      <w:pPr>
        <w:spacing w:after="0" w:line="240" w:lineRule="auto"/>
        <w:jc w:val="center"/>
        <w:rPr>
          <w:rFonts w:ascii="Times New Roman" w:eastAsia="Times New Roman" w:hAnsi="Times New Roman" w:cs="Times New Roman"/>
          <w:bCs/>
          <w:sz w:val="24"/>
          <w:szCs w:val="24"/>
          <w:lang w:eastAsia="ru-RU"/>
        </w:rPr>
      </w:pPr>
      <w:r w:rsidRPr="004C240E">
        <w:rPr>
          <w:rFonts w:ascii="Times New Roman" w:eastAsia="Times New Roman" w:hAnsi="Times New Roman" w:cs="Times New Roman"/>
          <w:bCs/>
          <w:sz w:val="24"/>
          <w:szCs w:val="24"/>
          <w:lang w:eastAsia="ru-RU"/>
        </w:rPr>
        <w:t>РАСПОРЯЖЕНИЕ</w:t>
      </w:r>
    </w:p>
    <w:tbl>
      <w:tblPr>
        <w:tblW w:w="0" w:type="auto"/>
        <w:jc w:val="center"/>
        <w:tblLayout w:type="fixed"/>
        <w:tblCellMar>
          <w:left w:w="28" w:type="dxa"/>
          <w:right w:w="28" w:type="dxa"/>
        </w:tblCellMar>
        <w:tblLook w:val="04A0" w:firstRow="1" w:lastRow="0" w:firstColumn="1" w:lastColumn="0" w:noHBand="0" w:noVBand="1"/>
      </w:tblPr>
      <w:tblGrid>
        <w:gridCol w:w="1701"/>
        <w:gridCol w:w="6606"/>
        <w:gridCol w:w="1272"/>
      </w:tblGrid>
      <w:tr w:rsidR="00554CA9" w:rsidRPr="004C240E" w:rsidTr="004C240E">
        <w:trPr>
          <w:jc w:val="center"/>
        </w:trPr>
        <w:tc>
          <w:tcPr>
            <w:tcW w:w="1701" w:type="dxa"/>
            <w:vAlign w:val="bottom"/>
          </w:tcPr>
          <w:p w:rsidR="00554CA9" w:rsidRPr="004C240E" w:rsidRDefault="00554CA9" w:rsidP="004C240E">
            <w:pPr>
              <w:spacing w:after="0" w:line="240" w:lineRule="auto"/>
              <w:ind w:right="57"/>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о проведении</w:t>
            </w:r>
          </w:p>
        </w:tc>
        <w:tc>
          <w:tcPr>
            <w:tcW w:w="6606" w:type="dxa"/>
            <w:tcBorders>
              <w:top w:val="nil"/>
              <w:left w:val="nil"/>
              <w:bottom w:val="single" w:sz="4" w:space="0" w:color="auto"/>
              <w:right w:val="nil"/>
            </w:tcBorders>
            <w:vAlign w:val="bottom"/>
          </w:tcPr>
          <w:p w:rsidR="00554CA9" w:rsidRPr="004C240E" w:rsidRDefault="00554CA9" w:rsidP="004C240E">
            <w:pPr>
              <w:spacing w:after="0" w:line="240" w:lineRule="auto"/>
              <w:jc w:val="both"/>
              <w:rPr>
                <w:rFonts w:ascii="Times New Roman" w:eastAsia="Times New Roman" w:hAnsi="Times New Roman" w:cs="Times New Roman"/>
                <w:sz w:val="24"/>
                <w:szCs w:val="24"/>
                <w:lang w:eastAsia="ru-RU"/>
              </w:rPr>
            </w:pPr>
          </w:p>
        </w:tc>
        <w:tc>
          <w:tcPr>
            <w:tcW w:w="1272" w:type="dxa"/>
            <w:vAlign w:val="bottom"/>
          </w:tcPr>
          <w:p w:rsidR="00554CA9" w:rsidRPr="004C240E" w:rsidRDefault="00554CA9" w:rsidP="004C240E">
            <w:pPr>
              <w:spacing w:after="0" w:line="240" w:lineRule="auto"/>
              <w:ind w:left="57"/>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проверки</w:t>
            </w:r>
          </w:p>
        </w:tc>
      </w:tr>
      <w:tr w:rsidR="00554CA9" w:rsidRPr="004C240E" w:rsidTr="004C240E">
        <w:trPr>
          <w:jc w:val="center"/>
        </w:trPr>
        <w:tc>
          <w:tcPr>
            <w:tcW w:w="1701" w:type="dxa"/>
          </w:tcPr>
          <w:p w:rsidR="00554CA9" w:rsidRPr="004C240E" w:rsidRDefault="00554CA9" w:rsidP="004C240E">
            <w:pPr>
              <w:spacing w:after="0" w:line="240" w:lineRule="auto"/>
              <w:jc w:val="both"/>
              <w:rPr>
                <w:rFonts w:ascii="Times New Roman" w:eastAsia="Times New Roman" w:hAnsi="Times New Roman" w:cs="Times New Roman"/>
                <w:sz w:val="24"/>
                <w:szCs w:val="24"/>
                <w:lang w:eastAsia="ru-RU"/>
              </w:rPr>
            </w:pPr>
          </w:p>
        </w:tc>
        <w:tc>
          <w:tcPr>
            <w:tcW w:w="6606" w:type="dxa"/>
          </w:tcPr>
          <w:p w:rsidR="00554CA9" w:rsidRPr="004C240E" w:rsidRDefault="00554CA9"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(плановой/внеплановой, документарной/выездной)</w:t>
            </w:r>
          </w:p>
        </w:tc>
        <w:tc>
          <w:tcPr>
            <w:tcW w:w="1272" w:type="dxa"/>
          </w:tcPr>
          <w:p w:rsidR="00554CA9" w:rsidRPr="004C240E" w:rsidRDefault="00554CA9" w:rsidP="004C240E">
            <w:pPr>
              <w:spacing w:after="0" w:line="240" w:lineRule="auto"/>
              <w:jc w:val="both"/>
              <w:rPr>
                <w:rFonts w:ascii="Times New Roman" w:eastAsia="Times New Roman" w:hAnsi="Times New Roman" w:cs="Times New Roman"/>
                <w:sz w:val="24"/>
                <w:szCs w:val="24"/>
                <w:lang w:eastAsia="ru-RU"/>
              </w:rPr>
            </w:pPr>
          </w:p>
        </w:tc>
      </w:tr>
    </w:tbl>
    <w:p w:rsidR="00554CA9" w:rsidRPr="004C240E" w:rsidRDefault="00554CA9"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юридического лица, индивидуального предпринимателя</w:t>
      </w:r>
    </w:p>
    <w:tbl>
      <w:tblPr>
        <w:tblW w:w="0" w:type="auto"/>
        <w:jc w:val="center"/>
        <w:tblLayout w:type="fixed"/>
        <w:tblCellMar>
          <w:left w:w="28" w:type="dxa"/>
          <w:right w:w="28" w:type="dxa"/>
        </w:tblCellMar>
        <w:tblLook w:val="04A0" w:firstRow="1" w:lastRow="0" w:firstColumn="1" w:lastColumn="0" w:noHBand="0" w:noVBand="1"/>
      </w:tblPr>
      <w:tblGrid>
        <w:gridCol w:w="510"/>
        <w:gridCol w:w="454"/>
        <w:gridCol w:w="255"/>
        <w:gridCol w:w="1361"/>
        <w:gridCol w:w="113"/>
        <w:gridCol w:w="737"/>
        <w:gridCol w:w="680"/>
        <w:gridCol w:w="678"/>
      </w:tblGrid>
      <w:tr w:rsidR="00554CA9" w:rsidRPr="004C240E" w:rsidTr="004C240E">
        <w:trPr>
          <w:cantSplit/>
          <w:jc w:val="center"/>
        </w:trPr>
        <w:tc>
          <w:tcPr>
            <w:tcW w:w="510" w:type="dxa"/>
            <w:vAlign w:val="bottom"/>
          </w:tcPr>
          <w:p w:rsidR="00554CA9" w:rsidRPr="004C240E" w:rsidRDefault="00554CA9"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от “</w:t>
            </w:r>
          </w:p>
        </w:tc>
        <w:tc>
          <w:tcPr>
            <w:tcW w:w="454" w:type="dxa"/>
            <w:tcBorders>
              <w:top w:val="nil"/>
              <w:left w:val="nil"/>
              <w:bottom w:val="single" w:sz="4" w:space="0" w:color="auto"/>
              <w:right w:val="nil"/>
            </w:tcBorders>
            <w:vAlign w:val="bottom"/>
          </w:tcPr>
          <w:p w:rsidR="00554CA9" w:rsidRPr="004C240E" w:rsidRDefault="00554CA9" w:rsidP="004C240E">
            <w:pPr>
              <w:spacing w:after="0" w:line="240" w:lineRule="auto"/>
              <w:jc w:val="both"/>
              <w:rPr>
                <w:rFonts w:ascii="Times New Roman" w:eastAsia="Times New Roman" w:hAnsi="Times New Roman" w:cs="Times New Roman"/>
                <w:sz w:val="24"/>
                <w:szCs w:val="24"/>
                <w:lang w:eastAsia="ru-RU"/>
              </w:rPr>
            </w:pPr>
          </w:p>
        </w:tc>
        <w:tc>
          <w:tcPr>
            <w:tcW w:w="255" w:type="dxa"/>
            <w:vAlign w:val="bottom"/>
          </w:tcPr>
          <w:p w:rsidR="00554CA9" w:rsidRPr="004C240E" w:rsidRDefault="00554CA9"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w:t>
            </w:r>
          </w:p>
        </w:tc>
        <w:tc>
          <w:tcPr>
            <w:tcW w:w="1361" w:type="dxa"/>
            <w:tcBorders>
              <w:top w:val="nil"/>
              <w:left w:val="nil"/>
              <w:bottom w:val="single" w:sz="4" w:space="0" w:color="auto"/>
              <w:right w:val="nil"/>
            </w:tcBorders>
            <w:vAlign w:val="bottom"/>
          </w:tcPr>
          <w:p w:rsidR="00554CA9" w:rsidRPr="004C240E" w:rsidRDefault="00554CA9" w:rsidP="004C240E">
            <w:pPr>
              <w:spacing w:after="0" w:line="240" w:lineRule="auto"/>
              <w:jc w:val="both"/>
              <w:rPr>
                <w:rFonts w:ascii="Times New Roman" w:eastAsia="Times New Roman" w:hAnsi="Times New Roman" w:cs="Times New Roman"/>
                <w:sz w:val="24"/>
                <w:szCs w:val="24"/>
                <w:lang w:eastAsia="ru-RU"/>
              </w:rPr>
            </w:pPr>
          </w:p>
        </w:tc>
        <w:tc>
          <w:tcPr>
            <w:tcW w:w="113" w:type="dxa"/>
            <w:vAlign w:val="bottom"/>
          </w:tcPr>
          <w:p w:rsidR="00554CA9" w:rsidRPr="004C240E" w:rsidRDefault="00554CA9" w:rsidP="004C240E">
            <w:pPr>
              <w:spacing w:after="0" w:line="240" w:lineRule="auto"/>
              <w:jc w:val="both"/>
              <w:rPr>
                <w:rFonts w:ascii="Times New Roman" w:eastAsia="Times New Roman" w:hAnsi="Times New Roman" w:cs="Times New Roman"/>
                <w:sz w:val="24"/>
                <w:szCs w:val="24"/>
                <w:lang w:eastAsia="ru-RU"/>
              </w:rPr>
            </w:pPr>
          </w:p>
        </w:tc>
        <w:tc>
          <w:tcPr>
            <w:tcW w:w="737" w:type="dxa"/>
            <w:tcBorders>
              <w:top w:val="nil"/>
              <w:left w:val="nil"/>
              <w:bottom w:val="single" w:sz="4" w:space="0" w:color="auto"/>
              <w:right w:val="nil"/>
            </w:tcBorders>
            <w:vAlign w:val="bottom"/>
          </w:tcPr>
          <w:p w:rsidR="00554CA9" w:rsidRPr="004C240E" w:rsidRDefault="00554CA9" w:rsidP="004C240E">
            <w:pPr>
              <w:spacing w:after="0" w:line="240" w:lineRule="auto"/>
              <w:jc w:val="both"/>
              <w:rPr>
                <w:rFonts w:ascii="Times New Roman" w:eastAsia="Times New Roman" w:hAnsi="Times New Roman" w:cs="Times New Roman"/>
                <w:sz w:val="24"/>
                <w:szCs w:val="24"/>
                <w:lang w:eastAsia="ru-RU"/>
              </w:rPr>
            </w:pPr>
          </w:p>
        </w:tc>
        <w:tc>
          <w:tcPr>
            <w:tcW w:w="680" w:type="dxa"/>
            <w:vAlign w:val="bottom"/>
          </w:tcPr>
          <w:p w:rsidR="00554CA9" w:rsidRPr="004C240E" w:rsidRDefault="00554CA9" w:rsidP="004C240E">
            <w:pPr>
              <w:spacing w:after="0" w:line="240" w:lineRule="auto"/>
              <w:jc w:val="both"/>
              <w:rPr>
                <w:rFonts w:ascii="Times New Roman" w:eastAsia="Times New Roman" w:hAnsi="Times New Roman" w:cs="Times New Roman"/>
                <w:sz w:val="24"/>
                <w:szCs w:val="24"/>
                <w:lang w:eastAsia="ru-RU"/>
              </w:rPr>
            </w:pPr>
            <w:proofErr w:type="gramStart"/>
            <w:r w:rsidRPr="004C240E">
              <w:rPr>
                <w:rFonts w:ascii="Times New Roman" w:eastAsia="Times New Roman" w:hAnsi="Times New Roman" w:cs="Times New Roman"/>
                <w:sz w:val="24"/>
                <w:szCs w:val="24"/>
                <w:lang w:eastAsia="ru-RU"/>
              </w:rPr>
              <w:t>г</w:t>
            </w:r>
            <w:proofErr w:type="gramEnd"/>
            <w:r w:rsidRPr="004C240E">
              <w:rPr>
                <w:rFonts w:ascii="Times New Roman" w:eastAsia="Times New Roman" w:hAnsi="Times New Roman" w:cs="Times New Roman"/>
                <w:sz w:val="24"/>
                <w:szCs w:val="24"/>
                <w:lang w:eastAsia="ru-RU"/>
              </w:rPr>
              <w:t>. №</w:t>
            </w:r>
          </w:p>
        </w:tc>
        <w:tc>
          <w:tcPr>
            <w:tcW w:w="678" w:type="dxa"/>
            <w:tcBorders>
              <w:top w:val="nil"/>
              <w:left w:val="nil"/>
              <w:bottom w:val="single" w:sz="4" w:space="0" w:color="auto"/>
              <w:right w:val="nil"/>
            </w:tcBorders>
            <w:vAlign w:val="bottom"/>
          </w:tcPr>
          <w:p w:rsidR="00554CA9" w:rsidRPr="004C240E" w:rsidRDefault="00554CA9" w:rsidP="004C240E">
            <w:pPr>
              <w:spacing w:after="0" w:line="240" w:lineRule="auto"/>
              <w:jc w:val="both"/>
              <w:rPr>
                <w:rFonts w:ascii="Times New Roman" w:eastAsia="Times New Roman" w:hAnsi="Times New Roman" w:cs="Times New Roman"/>
                <w:sz w:val="24"/>
                <w:szCs w:val="24"/>
                <w:lang w:eastAsia="ru-RU"/>
              </w:rPr>
            </w:pPr>
          </w:p>
        </w:tc>
      </w:tr>
    </w:tbl>
    <w:p w:rsidR="00554CA9" w:rsidRPr="004C240E" w:rsidRDefault="00554CA9" w:rsidP="004C240E">
      <w:pPr>
        <w:spacing w:before="240"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1. Провести проверку в отношении</w:t>
      </w:r>
      <w:r w:rsidR="004C240E" w:rsidRPr="004C240E">
        <w:rPr>
          <w:rFonts w:ascii="Times New Roman" w:eastAsia="Times New Roman" w:hAnsi="Times New Roman" w:cs="Times New Roman"/>
          <w:sz w:val="24"/>
          <w:szCs w:val="24"/>
          <w:lang w:eastAsia="ru-RU"/>
        </w:rPr>
        <w:t xml:space="preserve"> </w:t>
      </w:r>
    </w:p>
    <w:p w:rsidR="00554CA9" w:rsidRPr="004C240E" w:rsidRDefault="00554CA9" w:rsidP="004C240E">
      <w:pPr>
        <w:pBdr>
          <w:top w:val="single" w:sz="4" w:space="1" w:color="auto"/>
        </w:pBdr>
        <w:spacing w:after="0" w:line="240" w:lineRule="auto"/>
        <w:ind w:left="3731"/>
        <w:jc w:val="both"/>
        <w:rPr>
          <w:rFonts w:ascii="Times New Roman" w:eastAsia="Times New Roman" w:hAnsi="Times New Roman" w:cs="Times New Roman"/>
          <w:sz w:val="24"/>
          <w:szCs w:val="24"/>
          <w:lang w:eastAsia="ru-RU"/>
        </w:rPr>
      </w:pPr>
    </w:p>
    <w:p w:rsidR="00554CA9" w:rsidRPr="004C240E" w:rsidRDefault="00554CA9" w:rsidP="004C240E">
      <w:pPr>
        <w:spacing w:after="0" w:line="240" w:lineRule="auto"/>
        <w:jc w:val="both"/>
        <w:rPr>
          <w:rFonts w:ascii="Times New Roman" w:eastAsia="Times New Roman" w:hAnsi="Times New Roman" w:cs="Times New Roman"/>
          <w:sz w:val="24"/>
          <w:szCs w:val="24"/>
          <w:lang w:eastAsia="ru-RU"/>
        </w:rPr>
      </w:pPr>
    </w:p>
    <w:p w:rsidR="00554CA9" w:rsidRPr="004C240E" w:rsidRDefault="00554CA9" w:rsidP="004C240E">
      <w:pPr>
        <w:pBdr>
          <w:top w:val="single" w:sz="4" w:space="1" w:color="auto"/>
        </w:pBdr>
        <w:spacing w:after="0" w:line="240" w:lineRule="auto"/>
        <w:jc w:val="both"/>
        <w:rPr>
          <w:rFonts w:ascii="Times New Roman" w:eastAsia="Times New Roman" w:hAnsi="Times New Roman" w:cs="Times New Roman"/>
          <w:sz w:val="24"/>
          <w:szCs w:val="24"/>
          <w:lang w:eastAsia="ru-RU"/>
        </w:rPr>
      </w:pPr>
    </w:p>
    <w:p w:rsidR="00554CA9" w:rsidRPr="004C240E" w:rsidRDefault="00554CA9" w:rsidP="004C240E">
      <w:pPr>
        <w:spacing w:after="0" w:line="240" w:lineRule="auto"/>
        <w:jc w:val="both"/>
        <w:rPr>
          <w:rFonts w:ascii="Times New Roman" w:eastAsia="Times New Roman" w:hAnsi="Times New Roman" w:cs="Times New Roman"/>
          <w:sz w:val="24"/>
          <w:szCs w:val="24"/>
          <w:lang w:eastAsia="ru-RU"/>
        </w:rPr>
      </w:pPr>
    </w:p>
    <w:p w:rsidR="00554CA9" w:rsidRPr="004C240E" w:rsidRDefault="00554CA9" w:rsidP="004C240E">
      <w:pPr>
        <w:pBdr>
          <w:top w:val="single" w:sz="4" w:space="1" w:color="auto"/>
        </w:pBdr>
        <w:spacing w:after="0" w:line="240" w:lineRule="auto"/>
        <w:jc w:val="both"/>
        <w:rPr>
          <w:rFonts w:ascii="Times New Roman" w:eastAsia="Times New Roman" w:hAnsi="Times New Roman" w:cs="Times New Roman"/>
          <w:sz w:val="24"/>
          <w:szCs w:val="24"/>
          <w:lang w:eastAsia="ru-RU"/>
        </w:rPr>
      </w:pPr>
      <w:proofErr w:type="gramStart"/>
      <w:r w:rsidRPr="004C240E">
        <w:rPr>
          <w:rFonts w:ascii="Times New Roman" w:eastAsia="Times New Roman" w:hAnsi="Times New Roman" w:cs="Times New Roman"/>
          <w:sz w:val="24"/>
          <w:szCs w:val="24"/>
          <w:lang w:eastAsia="ru-RU"/>
        </w:rPr>
        <w:t>(наименование юридического лица, фамилия, имя, отчество (последнее – при наличии)</w:t>
      </w:r>
      <w:r w:rsidRPr="004C240E">
        <w:rPr>
          <w:rFonts w:ascii="Times New Roman" w:eastAsia="Times New Roman" w:hAnsi="Times New Roman" w:cs="Times New Roman"/>
          <w:sz w:val="24"/>
          <w:szCs w:val="24"/>
          <w:lang w:eastAsia="ru-RU"/>
        </w:rPr>
        <w:br/>
        <w:t>индивидуального предпринимателя)</w:t>
      </w:r>
      <w:proofErr w:type="gramEnd"/>
    </w:p>
    <w:p w:rsidR="00554CA9" w:rsidRPr="004C240E" w:rsidRDefault="00554CA9" w:rsidP="004C240E">
      <w:pPr>
        <w:spacing w:before="120"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2. Место нахождения:</w:t>
      </w:r>
      <w:r w:rsidR="004C240E" w:rsidRPr="004C240E">
        <w:rPr>
          <w:rFonts w:ascii="Times New Roman" w:eastAsia="Times New Roman" w:hAnsi="Times New Roman" w:cs="Times New Roman"/>
          <w:sz w:val="24"/>
          <w:szCs w:val="24"/>
          <w:lang w:eastAsia="ru-RU"/>
        </w:rPr>
        <w:t xml:space="preserve"> </w:t>
      </w:r>
    </w:p>
    <w:p w:rsidR="00554CA9" w:rsidRPr="004C240E" w:rsidRDefault="00554CA9" w:rsidP="004C240E">
      <w:pPr>
        <w:pBdr>
          <w:top w:val="single" w:sz="4" w:space="1" w:color="auto"/>
        </w:pBdr>
        <w:spacing w:after="0" w:line="240" w:lineRule="auto"/>
        <w:ind w:left="2348"/>
        <w:jc w:val="both"/>
        <w:rPr>
          <w:rFonts w:ascii="Times New Roman" w:eastAsia="Times New Roman" w:hAnsi="Times New Roman" w:cs="Times New Roman"/>
          <w:sz w:val="24"/>
          <w:szCs w:val="24"/>
          <w:lang w:eastAsia="ru-RU"/>
        </w:rPr>
      </w:pPr>
    </w:p>
    <w:p w:rsidR="00554CA9" w:rsidRPr="004C240E" w:rsidRDefault="00554CA9" w:rsidP="004C240E">
      <w:pPr>
        <w:spacing w:after="0" w:line="240" w:lineRule="auto"/>
        <w:jc w:val="both"/>
        <w:rPr>
          <w:rFonts w:ascii="Times New Roman" w:eastAsia="Times New Roman" w:hAnsi="Times New Roman" w:cs="Times New Roman"/>
          <w:sz w:val="24"/>
          <w:szCs w:val="24"/>
          <w:lang w:eastAsia="ru-RU"/>
        </w:rPr>
      </w:pPr>
    </w:p>
    <w:p w:rsidR="00554CA9" w:rsidRPr="004C240E" w:rsidRDefault="00554CA9" w:rsidP="004C240E">
      <w:pPr>
        <w:pBdr>
          <w:top w:val="single" w:sz="4" w:space="1" w:color="auto"/>
        </w:pBdr>
        <w:spacing w:after="0" w:line="240" w:lineRule="auto"/>
        <w:jc w:val="both"/>
        <w:rPr>
          <w:rFonts w:ascii="Times New Roman" w:eastAsia="Times New Roman" w:hAnsi="Times New Roman" w:cs="Times New Roman"/>
          <w:sz w:val="24"/>
          <w:szCs w:val="24"/>
          <w:lang w:eastAsia="ru-RU"/>
        </w:rPr>
      </w:pPr>
    </w:p>
    <w:p w:rsidR="00554CA9" w:rsidRPr="004C240E" w:rsidRDefault="00554CA9" w:rsidP="004C240E">
      <w:pPr>
        <w:spacing w:after="0" w:line="240" w:lineRule="auto"/>
        <w:jc w:val="both"/>
        <w:rPr>
          <w:rFonts w:ascii="Times New Roman" w:eastAsia="Times New Roman" w:hAnsi="Times New Roman" w:cs="Times New Roman"/>
          <w:sz w:val="24"/>
          <w:szCs w:val="24"/>
          <w:lang w:eastAsia="ru-RU"/>
        </w:rPr>
      </w:pPr>
    </w:p>
    <w:p w:rsidR="00554CA9" w:rsidRPr="004C240E" w:rsidRDefault="00554CA9" w:rsidP="004C240E">
      <w:pPr>
        <w:pBdr>
          <w:top w:val="single" w:sz="4" w:space="1" w:color="auto"/>
        </w:pBd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4C240E">
        <w:rPr>
          <w:rFonts w:ascii="Times New Roman" w:eastAsia="Times New Roman" w:hAnsi="Times New Roman" w:cs="Times New Roman"/>
          <w:sz w:val="24"/>
          <w:szCs w:val="24"/>
          <w:lang w:eastAsia="ru-RU"/>
        </w:rPr>
        <w:t>о(</w:t>
      </w:r>
      <w:proofErr w:type="gramEnd"/>
      <w:r w:rsidRPr="004C240E">
        <w:rPr>
          <w:rFonts w:ascii="Times New Roman" w:eastAsia="Times New Roman" w:hAnsi="Times New Roman" w:cs="Times New Roman"/>
          <w:sz w:val="24"/>
          <w:szCs w:val="24"/>
          <w:lang w:eastAsia="ru-RU"/>
        </w:rPr>
        <w:t>а) фактического осуществления им деятельности)</w:t>
      </w:r>
    </w:p>
    <w:p w:rsidR="00554CA9" w:rsidRPr="004C240E" w:rsidRDefault="00554CA9" w:rsidP="004C240E">
      <w:pPr>
        <w:spacing w:before="120"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3. Назначить лицо</w:t>
      </w:r>
      <w:proofErr w:type="gramStart"/>
      <w:r w:rsidRPr="004C240E">
        <w:rPr>
          <w:rFonts w:ascii="Times New Roman" w:eastAsia="Times New Roman" w:hAnsi="Times New Roman" w:cs="Times New Roman"/>
          <w:sz w:val="24"/>
          <w:szCs w:val="24"/>
          <w:lang w:eastAsia="ru-RU"/>
        </w:rPr>
        <w:t>м(</w:t>
      </w:r>
      <w:proofErr w:type="gramEnd"/>
      <w:r w:rsidRPr="004C240E">
        <w:rPr>
          <w:rFonts w:ascii="Times New Roman" w:eastAsia="Times New Roman" w:hAnsi="Times New Roman" w:cs="Times New Roman"/>
          <w:sz w:val="24"/>
          <w:szCs w:val="24"/>
          <w:lang w:eastAsia="ru-RU"/>
        </w:rPr>
        <w:t>ми), уполномоченным(ми) на проведение проверки:</w:t>
      </w:r>
      <w:r w:rsidR="004C240E" w:rsidRPr="004C240E">
        <w:rPr>
          <w:rFonts w:ascii="Times New Roman" w:eastAsia="Times New Roman" w:hAnsi="Times New Roman" w:cs="Times New Roman"/>
          <w:sz w:val="24"/>
          <w:szCs w:val="24"/>
          <w:lang w:eastAsia="ru-RU"/>
        </w:rPr>
        <w:t xml:space="preserve"> </w:t>
      </w:r>
    </w:p>
    <w:p w:rsidR="00554CA9" w:rsidRPr="004C240E" w:rsidRDefault="00554CA9" w:rsidP="004C240E">
      <w:pPr>
        <w:pBdr>
          <w:top w:val="single" w:sz="4" w:space="1" w:color="auto"/>
        </w:pBdr>
        <w:spacing w:after="0" w:line="240" w:lineRule="auto"/>
        <w:ind w:left="7569"/>
        <w:jc w:val="both"/>
        <w:rPr>
          <w:rFonts w:ascii="Times New Roman" w:eastAsia="Times New Roman" w:hAnsi="Times New Roman" w:cs="Times New Roman"/>
          <w:sz w:val="24"/>
          <w:szCs w:val="24"/>
          <w:lang w:eastAsia="ru-RU"/>
        </w:rPr>
      </w:pPr>
    </w:p>
    <w:p w:rsidR="00554CA9" w:rsidRPr="004C240E" w:rsidRDefault="00554CA9" w:rsidP="004C240E">
      <w:pPr>
        <w:spacing w:after="0" w:line="240" w:lineRule="auto"/>
        <w:jc w:val="both"/>
        <w:rPr>
          <w:rFonts w:ascii="Times New Roman" w:eastAsia="Times New Roman" w:hAnsi="Times New Roman" w:cs="Times New Roman"/>
          <w:sz w:val="24"/>
          <w:szCs w:val="24"/>
          <w:lang w:eastAsia="ru-RU"/>
        </w:rPr>
      </w:pPr>
    </w:p>
    <w:p w:rsidR="00554CA9" w:rsidRPr="004C240E" w:rsidRDefault="00554CA9" w:rsidP="004C240E">
      <w:pPr>
        <w:pBdr>
          <w:top w:val="single" w:sz="4" w:space="1" w:color="auto"/>
        </w:pBdr>
        <w:spacing w:after="0" w:line="240" w:lineRule="auto"/>
        <w:jc w:val="both"/>
        <w:rPr>
          <w:rFonts w:ascii="Times New Roman" w:eastAsia="Times New Roman" w:hAnsi="Times New Roman" w:cs="Times New Roman"/>
          <w:sz w:val="24"/>
          <w:szCs w:val="24"/>
          <w:lang w:eastAsia="ru-RU"/>
        </w:rPr>
      </w:pPr>
    </w:p>
    <w:p w:rsidR="00554CA9" w:rsidRPr="004C240E" w:rsidRDefault="00554CA9" w:rsidP="004C240E">
      <w:pPr>
        <w:spacing w:after="0" w:line="240" w:lineRule="auto"/>
        <w:jc w:val="both"/>
        <w:rPr>
          <w:rFonts w:ascii="Times New Roman" w:eastAsia="Times New Roman" w:hAnsi="Times New Roman" w:cs="Times New Roman"/>
          <w:sz w:val="24"/>
          <w:szCs w:val="24"/>
          <w:lang w:eastAsia="ru-RU"/>
        </w:rPr>
      </w:pPr>
    </w:p>
    <w:p w:rsidR="00554CA9" w:rsidRPr="004C240E" w:rsidRDefault="00554CA9" w:rsidP="004C240E">
      <w:pPr>
        <w:spacing w:after="0" w:line="240" w:lineRule="auto"/>
        <w:ind w:firstLine="540"/>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(фамилия, имя, отчество (последнее – при наличии), должность должностного лица (должностных лиц), уполномоченног</w:t>
      </w:r>
      <w:proofErr w:type="gramStart"/>
      <w:r w:rsidRPr="004C240E">
        <w:rPr>
          <w:rFonts w:ascii="Times New Roman" w:eastAsia="Times New Roman" w:hAnsi="Times New Roman" w:cs="Times New Roman"/>
          <w:sz w:val="24"/>
          <w:szCs w:val="24"/>
          <w:lang w:eastAsia="ru-RU"/>
        </w:rPr>
        <w:t>о(</w:t>
      </w:r>
      <w:proofErr w:type="spellStart"/>
      <w:proofErr w:type="gramEnd"/>
      <w:r w:rsidRPr="004C240E">
        <w:rPr>
          <w:rFonts w:ascii="Times New Roman" w:eastAsia="Times New Roman" w:hAnsi="Times New Roman" w:cs="Times New Roman"/>
          <w:sz w:val="24"/>
          <w:szCs w:val="24"/>
          <w:lang w:eastAsia="ru-RU"/>
        </w:rPr>
        <w:t>ых</w:t>
      </w:r>
      <w:proofErr w:type="spellEnd"/>
      <w:r w:rsidRPr="004C240E">
        <w:rPr>
          <w:rFonts w:ascii="Times New Roman" w:eastAsia="Times New Roman" w:hAnsi="Times New Roman" w:cs="Times New Roman"/>
          <w:sz w:val="24"/>
          <w:szCs w:val="24"/>
          <w:lang w:eastAsia="ru-RU"/>
        </w:rPr>
        <w:t>) на проведение проверки,</w:t>
      </w:r>
    </w:p>
    <w:p w:rsidR="00554CA9" w:rsidRPr="004C240E" w:rsidRDefault="00554CA9" w:rsidP="004C240E">
      <w:pPr>
        <w:spacing w:after="0" w:line="240" w:lineRule="auto"/>
        <w:ind w:firstLine="540"/>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(наименование органа муниципального контроля)</w:t>
      </w:r>
    </w:p>
    <w:p w:rsidR="00554CA9" w:rsidRPr="004C240E" w:rsidRDefault="00554CA9" w:rsidP="004C240E">
      <w:pPr>
        <w:pBdr>
          <w:top w:val="single" w:sz="4" w:space="1" w:color="auto"/>
        </w:pBdr>
        <w:spacing w:after="0" w:line="240" w:lineRule="auto"/>
        <w:jc w:val="both"/>
        <w:rPr>
          <w:rFonts w:ascii="Times New Roman" w:eastAsia="Times New Roman" w:hAnsi="Times New Roman" w:cs="Times New Roman"/>
          <w:sz w:val="24"/>
          <w:szCs w:val="24"/>
          <w:lang w:eastAsia="ru-RU"/>
        </w:rPr>
      </w:pPr>
    </w:p>
    <w:p w:rsidR="00554CA9" w:rsidRPr="004C240E" w:rsidRDefault="00554CA9" w:rsidP="004C240E">
      <w:pPr>
        <w:pBdr>
          <w:top w:val="single" w:sz="4" w:space="1" w:color="auto"/>
        </w:pBd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3.1. Ви</w:t>
      </w:r>
      <w:proofErr w:type="gramStart"/>
      <w:r w:rsidRPr="004C240E">
        <w:rPr>
          <w:rFonts w:ascii="Times New Roman" w:eastAsia="Times New Roman" w:hAnsi="Times New Roman" w:cs="Times New Roman"/>
          <w:sz w:val="24"/>
          <w:szCs w:val="24"/>
          <w:lang w:eastAsia="ru-RU"/>
        </w:rPr>
        <w:t>д(</w:t>
      </w:r>
      <w:proofErr w:type="gramEnd"/>
      <w:r w:rsidRPr="004C240E">
        <w:rPr>
          <w:rFonts w:ascii="Times New Roman" w:eastAsia="Times New Roman" w:hAnsi="Times New Roman" w:cs="Times New Roman"/>
          <w:sz w:val="24"/>
          <w:szCs w:val="24"/>
          <w:lang w:eastAsia="ru-RU"/>
        </w:rPr>
        <w:t>ы) муниципального контроля____________________________________________</w:t>
      </w:r>
    </w:p>
    <w:p w:rsidR="00554CA9" w:rsidRPr="004C240E" w:rsidRDefault="00554CA9" w:rsidP="004C240E">
      <w:pPr>
        <w:pBdr>
          <w:top w:val="single" w:sz="4" w:space="1" w:color="auto"/>
        </w:pBd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____________________________________________________________________________</w:t>
      </w:r>
      <w:r w:rsidRPr="004C240E">
        <w:rPr>
          <w:rFonts w:ascii="Times New Roman" w:eastAsia="Times New Roman" w:hAnsi="Times New Roman" w:cs="Times New Roman"/>
          <w:sz w:val="24"/>
          <w:szCs w:val="24"/>
          <w:lang w:eastAsia="ru-RU"/>
        </w:rPr>
        <w:tab/>
      </w:r>
    </w:p>
    <w:p w:rsidR="00554CA9" w:rsidRPr="004C240E" w:rsidRDefault="00554CA9" w:rsidP="004C240E">
      <w:pPr>
        <w:spacing w:before="120"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4. Привлечь к проведению проверки в качестве экспертов, представителей экспертных организаций следующих лиц:</w:t>
      </w:r>
      <w:r w:rsidR="004C240E" w:rsidRPr="004C240E">
        <w:rPr>
          <w:rFonts w:ascii="Times New Roman" w:eastAsia="Times New Roman" w:hAnsi="Times New Roman" w:cs="Times New Roman"/>
          <w:sz w:val="24"/>
          <w:szCs w:val="24"/>
          <w:lang w:eastAsia="ru-RU"/>
        </w:rPr>
        <w:t xml:space="preserve"> </w:t>
      </w:r>
    </w:p>
    <w:p w:rsidR="00554CA9" w:rsidRPr="004C240E" w:rsidRDefault="00554CA9" w:rsidP="004C240E">
      <w:pPr>
        <w:pBdr>
          <w:top w:val="single" w:sz="4" w:space="1" w:color="auto"/>
        </w:pBdr>
        <w:spacing w:after="0" w:line="240" w:lineRule="auto"/>
        <w:ind w:left="3147"/>
        <w:jc w:val="both"/>
        <w:rPr>
          <w:rFonts w:ascii="Times New Roman" w:eastAsia="Times New Roman" w:hAnsi="Times New Roman" w:cs="Times New Roman"/>
          <w:sz w:val="24"/>
          <w:szCs w:val="24"/>
          <w:lang w:eastAsia="ru-RU"/>
        </w:rPr>
      </w:pPr>
    </w:p>
    <w:p w:rsidR="00554CA9" w:rsidRPr="004C240E" w:rsidRDefault="00554CA9" w:rsidP="004C240E">
      <w:pPr>
        <w:spacing w:after="0" w:line="240" w:lineRule="auto"/>
        <w:jc w:val="both"/>
        <w:rPr>
          <w:rFonts w:ascii="Times New Roman" w:eastAsia="Times New Roman" w:hAnsi="Times New Roman" w:cs="Times New Roman"/>
          <w:sz w:val="24"/>
          <w:szCs w:val="24"/>
          <w:lang w:eastAsia="ru-RU"/>
        </w:rPr>
      </w:pPr>
    </w:p>
    <w:p w:rsidR="00554CA9" w:rsidRPr="004C240E" w:rsidRDefault="00554CA9" w:rsidP="004C240E">
      <w:pPr>
        <w:pBdr>
          <w:top w:val="single" w:sz="4" w:space="1" w:color="auto"/>
        </w:pBdr>
        <w:spacing w:after="0" w:line="240" w:lineRule="auto"/>
        <w:jc w:val="both"/>
        <w:rPr>
          <w:rFonts w:ascii="Times New Roman" w:eastAsia="Times New Roman" w:hAnsi="Times New Roman" w:cs="Times New Roman"/>
          <w:sz w:val="24"/>
          <w:szCs w:val="24"/>
          <w:lang w:eastAsia="ru-RU"/>
        </w:rPr>
      </w:pPr>
    </w:p>
    <w:p w:rsidR="00554CA9" w:rsidRPr="004C240E" w:rsidRDefault="00554CA9" w:rsidP="004C240E">
      <w:pPr>
        <w:spacing w:after="0" w:line="240" w:lineRule="auto"/>
        <w:jc w:val="both"/>
        <w:rPr>
          <w:rFonts w:ascii="Times New Roman" w:eastAsia="Times New Roman" w:hAnsi="Times New Roman" w:cs="Times New Roman"/>
          <w:sz w:val="24"/>
          <w:szCs w:val="24"/>
          <w:lang w:eastAsia="ru-RU"/>
        </w:rPr>
      </w:pPr>
    </w:p>
    <w:p w:rsidR="00554CA9" w:rsidRPr="004C240E" w:rsidRDefault="00554CA9" w:rsidP="004C240E">
      <w:pPr>
        <w:pBdr>
          <w:top w:val="single" w:sz="4" w:space="1" w:color="auto"/>
        </w:pBd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xml:space="preserve">(фамилия, имя, отчество (последнее – при наличии), должности привлекаемых к проведению проверки экспертов и (или) наименование экспертной организации с </w:t>
      </w:r>
      <w:r w:rsidRPr="004C240E">
        <w:rPr>
          <w:rFonts w:ascii="Times New Roman" w:eastAsia="Times New Roman" w:hAnsi="Times New Roman" w:cs="Times New Roman"/>
          <w:sz w:val="24"/>
          <w:szCs w:val="24"/>
          <w:lang w:eastAsia="ru-RU"/>
        </w:rPr>
        <w:lastRenderedPageBreak/>
        <w:t>указанием реквизитов свидетельства об аккредитации и наименования органа по аккредитации, выдавшего свидетельство об аккредитации)</w:t>
      </w:r>
    </w:p>
    <w:p w:rsidR="00554CA9" w:rsidRPr="004C240E" w:rsidRDefault="00554CA9" w:rsidP="004C240E">
      <w:pPr>
        <w:spacing w:before="120"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5. Установить, что:</w:t>
      </w:r>
    </w:p>
    <w:p w:rsidR="00554CA9" w:rsidRPr="004C240E" w:rsidRDefault="00554CA9" w:rsidP="004C240E">
      <w:pPr>
        <w:spacing w:after="0" w:line="240" w:lineRule="auto"/>
        <w:ind w:firstLine="567"/>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настоящая проверка проводится с целью:</w:t>
      </w:r>
      <w:r w:rsidR="004C240E" w:rsidRPr="004C240E">
        <w:rPr>
          <w:rFonts w:ascii="Times New Roman" w:eastAsia="Times New Roman" w:hAnsi="Times New Roman" w:cs="Times New Roman"/>
          <w:sz w:val="24"/>
          <w:szCs w:val="24"/>
          <w:lang w:eastAsia="ru-RU"/>
        </w:rPr>
        <w:t xml:space="preserve"> </w:t>
      </w:r>
    </w:p>
    <w:p w:rsidR="00554CA9" w:rsidRPr="004C240E" w:rsidRDefault="00554CA9" w:rsidP="004C240E">
      <w:pPr>
        <w:pBdr>
          <w:top w:val="single" w:sz="4" w:space="1" w:color="auto"/>
        </w:pBdr>
        <w:spacing w:after="0" w:line="240" w:lineRule="auto"/>
        <w:ind w:left="4916"/>
        <w:jc w:val="both"/>
        <w:rPr>
          <w:rFonts w:ascii="Times New Roman" w:eastAsia="Times New Roman" w:hAnsi="Times New Roman" w:cs="Times New Roman"/>
          <w:sz w:val="24"/>
          <w:szCs w:val="24"/>
          <w:lang w:eastAsia="ru-RU"/>
        </w:rPr>
      </w:pPr>
    </w:p>
    <w:p w:rsidR="00554CA9" w:rsidRPr="004C240E" w:rsidRDefault="00554CA9" w:rsidP="004C240E">
      <w:pPr>
        <w:spacing w:after="0" w:line="240" w:lineRule="auto"/>
        <w:jc w:val="both"/>
        <w:rPr>
          <w:rFonts w:ascii="Times New Roman" w:eastAsia="Times New Roman" w:hAnsi="Times New Roman" w:cs="Times New Roman"/>
          <w:sz w:val="24"/>
          <w:szCs w:val="24"/>
          <w:lang w:eastAsia="ru-RU"/>
        </w:rPr>
      </w:pPr>
    </w:p>
    <w:p w:rsidR="00554CA9" w:rsidRPr="004C240E" w:rsidRDefault="00554CA9" w:rsidP="004C240E">
      <w:pPr>
        <w:pBdr>
          <w:top w:val="single" w:sz="4" w:space="1" w:color="auto"/>
        </w:pBdr>
        <w:spacing w:after="0" w:line="240" w:lineRule="auto"/>
        <w:jc w:val="both"/>
        <w:rPr>
          <w:rFonts w:ascii="Times New Roman" w:eastAsia="Times New Roman" w:hAnsi="Times New Roman" w:cs="Times New Roman"/>
          <w:sz w:val="24"/>
          <w:szCs w:val="24"/>
          <w:lang w:eastAsia="ru-RU"/>
        </w:rPr>
      </w:pPr>
    </w:p>
    <w:p w:rsidR="00554CA9" w:rsidRPr="004C240E" w:rsidRDefault="00554CA9" w:rsidP="004C240E">
      <w:pPr>
        <w:spacing w:after="0" w:line="240" w:lineRule="auto"/>
        <w:jc w:val="both"/>
        <w:rPr>
          <w:rFonts w:ascii="Times New Roman" w:eastAsia="Times New Roman" w:hAnsi="Times New Roman" w:cs="Times New Roman"/>
          <w:sz w:val="24"/>
          <w:szCs w:val="24"/>
          <w:lang w:eastAsia="ru-RU"/>
        </w:rPr>
      </w:pPr>
    </w:p>
    <w:p w:rsidR="00554CA9" w:rsidRPr="004C240E" w:rsidRDefault="00554CA9" w:rsidP="004C240E">
      <w:pPr>
        <w:pBdr>
          <w:top w:val="single" w:sz="4" w:space="1" w:color="auto"/>
        </w:pBdr>
        <w:spacing w:after="0" w:line="240" w:lineRule="auto"/>
        <w:jc w:val="both"/>
        <w:rPr>
          <w:rFonts w:ascii="Times New Roman" w:eastAsia="Times New Roman" w:hAnsi="Times New Roman" w:cs="Times New Roman"/>
          <w:sz w:val="24"/>
          <w:szCs w:val="24"/>
          <w:lang w:eastAsia="ru-RU"/>
        </w:rPr>
      </w:pPr>
    </w:p>
    <w:p w:rsidR="00554CA9" w:rsidRPr="004C240E" w:rsidRDefault="00554CA9" w:rsidP="004C240E">
      <w:pPr>
        <w:spacing w:after="0" w:line="240" w:lineRule="auto"/>
        <w:ind w:left="567"/>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При установлении целей проводимой проверки указывается следующая информация:</w:t>
      </w:r>
    </w:p>
    <w:p w:rsidR="00554CA9" w:rsidRPr="004C240E" w:rsidRDefault="00554CA9" w:rsidP="004C240E">
      <w:pPr>
        <w:spacing w:after="0" w:line="240" w:lineRule="auto"/>
        <w:ind w:left="567"/>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а) в случае проведения плановой проверки:</w:t>
      </w:r>
    </w:p>
    <w:p w:rsidR="00554CA9" w:rsidRPr="004C240E" w:rsidRDefault="00554CA9" w:rsidP="004C240E">
      <w:pPr>
        <w:spacing w:after="0" w:line="240" w:lineRule="auto"/>
        <w:ind w:firstLine="567"/>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ссылка на утвержденный ежегодный план проведения плановых проверок;</w:t>
      </w:r>
    </w:p>
    <w:p w:rsidR="00554CA9" w:rsidRPr="004C240E" w:rsidRDefault="00554CA9" w:rsidP="004C240E">
      <w:pPr>
        <w:spacing w:after="0" w:line="240" w:lineRule="auto"/>
        <w:ind w:left="567"/>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б) в случае проведения внеплановой выездной проверки:</w:t>
      </w:r>
    </w:p>
    <w:p w:rsidR="00554CA9" w:rsidRPr="004C240E" w:rsidRDefault="00554CA9" w:rsidP="004C240E">
      <w:pPr>
        <w:spacing w:after="0" w:line="240" w:lineRule="auto"/>
        <w:ind w:firstLine="567"/>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xml:space="preserve">– реквизиты ранее выданного проверяемому лицу предписания об устранении выявленного нарушения, </w:t>
      </w:r>
      <w:proofErr w:type="gramStart"/>
      <w:r w:rsidRPr="004C240E">
        <w:rPr>
          <w:rFonts w:ascii="Times New Roman" w:eastAsia="Times New Roman" w:hAnsi="Times New Roman" w:cs="Times New Roman"/>
          <w:sz w:val="24"/>
          <w:szCs w:val="24"/>
          <w:lang w:eastAsia="ru-RU"/>
        </w:rPr>
        <w:t>срок</w:t>
      </w:r>
      <w:proofErr w:type="gramEnd"/>
      <w:r w:rsidRPr="004C240E">
        <w:rPr>
          <w:rFonts w:ascii="Times New Roman" w:eastAsia="Times New Roman" w:hAnsi="Times New Roman" w:cs="Times New Roman"/>
          <w:sz w:val="24"/>
          <w:szCs w:val="24"/>
          <w:lang w:eastAsia="ru-RU"/>
        </w:rPr>
        <w:t xml:space="preserve"> для исполнения которого истек;</w:t>
      </w:r>
    </w:p>
    <w:p w:rsidR="00554CA9" w:rsidRPr="004C240E" w:rsidRDefault="00554CA9" w:rsidP="004C240E">
      <w:pPr>
        <w:spacing w:after="0" w:line="240" w:lineRule="auto"/>
        <w:ind w:firstLine="567"/>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554CA9" w:rsidRPr="004C240E" w:rsidRDefault="00554CA9" w:rsidP="004C240E">
      <w:pPr>
        <w:spacing w:after="0" w:line="240" w:lineRule="auto"/>
        <w:ind w:firstLine="540"/>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w:t>
      </w:r>
      <w:proofErr w:type="gramStart"/>
      <w:r w:rsidRPr="004C240E">
        <w:rPr>
          <w:rFonts w:ascii="Times New Roman" w:eastAsia="Times New Roman" w:hAnsi="Times New Roman" w:cs="Times New Roman"/>
          <w:sz w:val="24"/>
          <w:szCs w:val="24"/>
          <w:lang w:eastAsia="ru-RU"/>
        </w:rPr>
        <w:t>т(</w:t>
      </w:r>
      <w:proofErr w:type="gramEnd"/>
      <w:r w:rsidRPr="004C240E">
        <w:rPr>
          <w:rFonts w:ascii="Times New Roman" w:eastAsia="Times New Roman" w:hAnsi="Times New Roman" w:cs="Times New Roman"/>
          <w:sz w:val="24"/>
          <w:szCs w:val="24"/>
          <w:lang w:eastAsia="ru-RU"/>
        </w:rPr>
        <w:t>список контрольных вопросов);</w:t>
      </w:r>
    </w:p>
    <w:p w:rsidR="00554CA9" w:rsidRPr="004C240E" w:rsidRDefault="00554CA9" w:rsidP="004C240E">
      <w:pPr>
        <w:spacing w:after="0" w:line="240" w:lineRule="auto"/>
        <w:ind w:firstLine="567"/>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реквизиты Распоряжения</w:t>
      </w:r>
      <w:r w:rsidR="004C240E" w:rsidRPr="004C240E">
        <w:rPr>
          <w:rFonts w:ascii="Times New Roman" w:eastAsia="Times New Roman" w:hAnsi="Times New Roman" w:cs="Times New Roman"/>
          <w:sz w:val="24"/>
          <w:szCs w:val="24"/>
          <w:lang w:eastAsia="ru-RU"/>
        </w:rPr>
        <w:t xml:space="preserve"> </w:t>
      </w:r>
      <w:r w:rsidRPr="004C240E">
        <w:rPr>
          <w:rFonts w:ascii="Times New Roman" w:eastAsia="Times New Roman" w:hAnsi="Times New Roman" w:cs="Times New Roman"/>
          <w:sz w:val="24"/>
          <w:szCs w:val="24"/>
          <w:lang w:eastAsia="ru-RU"/>
        </w:rPr>
        <w:t>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554CA9" w:rsidRPr="004C240E" w:rsidRDefault="00554CA9" w:rsidP="004C240E">
      <w:pPr>
        <w:spacing w:after="0" w:line="240" w:lineRule="auto"/>
        <w:ind w:firstLine="567"/>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554CA9" w:rsidRPr="004C240E" w:rsidRDefault="00554CA9" w:rsidP="004C240E">
      <w:pPr>
        <w:keepLines/>
        <w:spacing w:after="0" w:line="240" w:lineRule="auto"/>
        <w:ind w:firstLine="567"/>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554CA9" w:rsidRPr="004C240E" w:rsidRDefault="00554CA9" w:rsidP="004C240E">
      <w:pPr>
        <w:keepLines/>
        <w:spacing w:after="0" w:line="240" w:lineRule="auto"/>
        <w:ind w:firstLine="567"/>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реквизиты прилагаемой копии документа (рапорта, докладной записки и другие), представленного должностным лицом, обнаружившим нарушение;</w:t>
      </w:r>
    </w:p>
    <w:p w:rsidR="00554CA9" w:rsidRPr="004C240E" w:rsidRDefault="00554CA9" w:rsidP="004C240E">
      <w:pPr>
        <w:spacing w:before="120" w:after="0" w:line="240" w:lineRule="auto"/>
        <w:ind w:left="567"/>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задачами настоящей проверки являются:</w:t>
      </w:r>
      <w:r w:rsidR="004C240E" w:rsidRPr="004C240E">
        <w:rPr>
          <w:rFonts w:ascii="Times New Roman" w:eastAsia="Times New Roman" w:hAnsi="Times New Roman" w:cs="Times New Roman"/>
          <w:sz w:val="24"/>
          <w:szCs w:val="24"/>
          <w:lang w:eastAsia="ru-RU"/>
        </w:rPr>
        <w:t xml:space="preserve"> </w:t>
      </w:r>
    </w:p>
    <w:p w:rsidR="00554CA9" w:rsidRPr="004C240E" w:rsidRDefault="00554CA9" w:rsidP="004C240E">
      <w:pPr>
        <w:pBdr>
          <w:top w:val="single" w:sz="4" w:space="1" w:color="auto"/>
        </w:pBdr>
        <w:spacing w:after="0" w:line="240" w:lineRule="auto"/>
        <w:ind w:left="4865"/>
        <w:jc w:val="both"/>
        <w:rPr>
          <w:rFonts w:ascii="Times New Roman" w:eastAsia="Times New Roman" w:hAnsi="Times New Roman" w:cs="Times New Roman"/>
          <w:sz w:val="24"/>
          <w:szCs w:val="24"/>
          <w:lang w:eastAsia="ru-RU"/>
        </w:rPr>
      </w:pPr>
    </w:p>
    <w:p w:rsidR="00554CA9" w:rsidRPr="004C240E" w:rsidRDefault="00554CA9" w:rsidP="004C240E">
      <w:pPr>
        <w:spacing w:after="0" w:line="240" w:lineRule="auto"/>
        <w:jc w:val="both"/>
        <w:rPr>
          <w:rFonts w:ascii="Times New Roman" w:eastAsia="Times New Roman" w:hAnsi="Times New Roman" w:cs="Times New Roman"/>
          <w:sz w:val="24"/>
          <w:szCs w:val="24"/>
          <w:lang w:eastAsia="ru-RU"/>
        </w:rPr>
      </w:pPr>
    </w:p>
    <w:p w:rsidR="00554CA9" w:rsidRPr="004C240E" w:rsidRDefault="00554CA9" w:rsidP="004C240E">
      <w:pPr>
        <w:pBdr>
          <w:top w:val="single" w:sz="4" w:space="1" w:color="auto"/>
        </w:pBdr>
        <w:spacing w:after="0" w:line="240" w:lineRule="auto"/>
        <w:jc w:val="both"/>
        <w:rPr>
          <w:rFonts w:ascii="Times New Roman" w:eastAsia="Times New Roman" w:hAnsi="Times New Roman" w:cs="Times New Roman"/>
          <w:sz w:val="24"/>
          <w:szCs w:val="24"/>
          <w:lang w:eastAsia="ru-RU"/>
        </w:rPr>
      </w:pPr>
    </w:p>
    <w:p w:rsidR="00554CA9" w:rsidRPr="004C240E" w:rsidRDefault="00554CA9" w:rsidP="004C240E">
      <w:pPr>
        <w:spacing w:after="0" w:line="240" w:lineRule="auto"/>
        <w:jc w:val="both"/>
        <w:rPr>
          <w:rFonts w:ascii="Times New Roman" w:eastAsia="Times New Roman" w:hAnsi="Times New Roman" w:cs="Times New Roman"/>
          <w:sz w:val="24"/>
          <w:szCs w:val="24"/>
          <w:lang w:eastAsia="ru-RU"/>
        </w:rPr>
      </w:pPr>
    </w:p>
    <w:p w:rsidR="00554CA9" w:rsidRPr="004C240E" w:rsidRDefault="00554CA9" w:rsidP="004C240E">
      <w:pPr>
        <w:pBdr>
          <w:top w:val="single" w:sz="4" w:space="1" w:color="auto"/>
        </w:pBdr>
        <w:spacing w:after="0" w:line="240" w:lineRule="auto"/>
        <w:jc w:val="both"/>
        <w:rPr>
          <w:rFonts w:ascii="Times New Roman" w:eastAsia="Times New Roman" w:hAnsi="Times New Roman" w:cs="Times New Roman"/>
          <w:sz w:val="24"/>
          <w:szCs w:val="24"/>
          <w:lang w:eastAsia="ru-RU"/>
        </w:rPr>
      </w:pPr>
    </w:p>
    <w:p w:rsidR="00554CA9" w:rsidRPr="004C240E" w:rsidRDefault="00554CA9" w:rsidP="004C240E">
      <w:pPr>
        <w:spacing w:before="120"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xml:space="preserve">6. Предметом настоящей проверки является (отметить </w:t>
      </w:r>
      <w:proofErr w:type="gramStart"/>
      <w:r w:rsidRPr="004C240E">
        <w:rPr>
          <w:rFonts w:ascii="Times New Roman" w:eastAsia="Times New Roman" w:hAnsi="Times New Roman" w:cs="Times New Roman"/>
          <w:sz w:val="24"/>
          <w:szCs w:val="24"/>
          <w:lang w:eastAsia="ru-RU"/>
        </w:rPr>
        <w:t>нужное</w:t>
      </w:r>
      <w:proofErr w:type="gramEnd"/>
      <w:r w:rsidRPr="004C240E">
        <w:rPr>
          <w:rFonts w:ascii="Times New Roman" w:eastAsia="Times New Roman" w:hAnsi="Times New Roman" w:cs="Times New Roman"/>
          <w:sz w:val="24"/>
          <w:szCs w:val="24"/>
          <w:lang w:eastAsia="ru-RU"/>
        </w:rPr>
        <w:t>):</w:t>
      </w:r>
    </w:p>
    <w:p w:rsidR="00554CA9" w:rsidRPr="004C240E" w:rsidRDefault="00554CA9" w:rsidP="004C240E">
      <w:pPr>
        <w:numPr>
          <w:ilvl w:val="0"/>
          <w:numId w:val="1"/>
        </w:numPr>
        <w:tabs>
          <w:tab w:val="left" w:pos="851"/>
        </w:tabs>
        <w:spacing w:after="0" w:line="240" w:lineRule="auto"/>
        <w:ind w:firstLine="709"/>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соблюдение обязательных требований или требований, установленных муниципальными правовыми актами</w:t>
      </w:r>
      <w:r w:rsidR="004C240E" w:rsidRPr="004C240E">
        <w:rPr>
          <w:rFonts w:ascii="Times New Roman" w:eastAsia="Times New Roman" w:hAnsi="Times New Roman" w:cs="Times New Roman"/>
          <w:sz w:val="24"/>
          <w:szCs w:val="24"/>
          <w:lang w:eastAsia="ru-RU"/>
        </w:rPr>
        <w:t xml:space="preserve"> </w:t>
      </w:r>
      <w:r w:rsidRPr="004C240E">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4CA9" w:rsidRPr="004C240E" w:rsidRDefault="00554CA9" w:rsidP="004C240E">
      <w:pPr>
        <w:spacing w:after="0" w:line="240" w:lineRule="auto"/>
        <w:ind w:left="2832" w:firstLine="708"/>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(указать каких именно)</w:t>
      </w:r>
    </w:p>
    <w:p w:rsidR="00554CA9" w:rsidRPr="004C240E" w:rsidRDefault="00554CA9" w:rsidP="004C240E">
      <w:pPr>
        <w:numPr>
          <w:ilvl w:val="0"/>
          <w:numId w:val="1"/>
        </w:numPr>
        <w:tabs>
          <w:tab w:val="left" w:pos="851"/>
        </w:tabs>
        <w:spacing w:after="0" w:line="240" w:lineRule="auto"/>
        <w:ind w:firstLine="709"/>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lastRenderedPageBreak/>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54CA9" w:rsidRPr="004C240E" w:rsidRDefault="00554CA9" w:rsidP="004C240E">
      <w:pPr>
        <w:numPr>
          <w:ilvl w:val="0"/>
          <w:numId w:val="1"/>
        </w:numPr>
        <w:tabs>
          <w:tab w:val="left" w:pos="851"/>
        </w:tabs>
        <w:spacing w:after="0" w:line="240" w:lineRule="auto"/>
        <w:ind w:firstLine="709"/>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выполнение предписаний органов государственного контроля (надзора), органов муниципального контроля;</w:t>
      </w:r>
    </w:p>
    <w:p w:rsidR="00554CA9" w:rsidRPr="004C240E" w:rsidRDefault="00554CA9" w:rsidP="004C240E">
      <w:pPr>
        <w:numPr>
          <w:ilvl w:val="0"/>
          <w:numId w:val="1"/>
        </w:numPr>
        <w:tabs>
          <w:tab w:val="left" w:pos="851"/>
        </w:tabs>
        <w:spacing w:after="0" w:line="240" w:lineRule="auto"/>
        <w:ind w:firstLine="709"/>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проведение мероприятий:</w:t>
      </w:r>
    </w:p>
    <w:p w:rsidR="00554CA9" w:rsidRPr="004C240E" w:rsidRDefault="00554CA9" w:rsidP="004C240E">
      <w:pPr>
        <w:numPr>
          <w:ilvl w:val="0"/>
          <w:numId w:val="1"/>
        </w:numPr>
        <w:tabs>
          <w:tab w:val="left" w:pos="851"/>
        </w:tabs>
        <w:spacing w:after="0" w:line="240" w:lineRule="auto"/>
        <w:ind w:firstLine="709"/>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по предотвращению причинения вреда жизни, здоровью граждан, вреда животным, растениям, окружающей среде;</w:t>
      </w:r>
    </w:p>
    <w:p w:rsidR="00554CA9" w:rsidRPr="004C240E" w:rsidRDefault="00554CA9" w:rsidP="004C240E">
      <w:pPr>
        <w:numPr>
          <w:ilvl w:val="0"/>
          <w:numId w:val="1"/>
        </w:numPr>
        <w:tabs>
          <w:tab w:val="left" w:pos="851"/>
        </w:tabs>
        <w:spacing w:after="0" w:line="240" w:lineRule="auto"/>
        <w:ind w:firstLine="709"/>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по предупреждению возникновения чрезвычайных ситуаций природного и техногенного характера;</w:t>
      </w:r>
    </w:p>
    <w:p w:rsidR="00554CA9" w:rsidRPr="004C240E" w:rsidRDefault="00554CA9" w:rsidP="004C240E">
      <w:pPr>
        <w:numPr>
          <w:ilvl w:val="0"/>
          <w:numId w:val="1"/>
        </w:numPr>
        <w:tabs>
          <w:tab w:val="left" w:pos="851"/>
        </w:tabs>
        <w:spacing w:after="0" w:line="240" w:lineRule="auto"/>
        <w:ind w:firstLine="709"/>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по обеспечению безопасности государства;</w:t>
      </w:r>
    </w:p>
    <w:p w:rsidR="00554CA9" w:rsidRPr="004C240E" w:rsidRDefault="00554CA9" w:rsidP="004C240E">
      <w:pPr>
        <w:numPr>
          <w:ilvl w:val="0"/>
          <w:numId w:val="1"/>
        </w:numPr>
        <w:tabs>
          <w:tab w:val="left" w:pos="851"/>
        </w:tabs>
        <w:spacing w:after="0" w:line="240" w:lineRule="auto"/>
        <w:ind w:firstLine="709"/>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по ликвидации последствий причинения такого вреда.</w:t>
      </w:r>
    </w:p>
    <w:p w:rsidR="00554CA9" w:rsidRPr="004C240E" w:rsidRDefault="00554CA9" w:rsidP="004C240E">
      <w:pPr>
        <w:spacing w:before="120"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7. Срок проведения проверки:</w:t>
      </w:r>
      <w:r w:rsidR="004C240E" w:rsidRPr="004C240E">
        <w:rPr>
          <w:rFonts w:ascii="Times New Roman" w:eastAsia="Times New Roman" w:hAnsi="Times New Roman" w:cs="Times New Roman"/>
          <w:sz w:val="24"/>
          <w:szCs w:val="24"/>
          <w:lang w:eastAsia="ru-RU"/>
        </w:rPr>
        <w:t xml:space="preserve"> </w:t>
      </w:r>
    </w:p>
    <w:p w:rsidR="00554CA9" w:rsidRPr="004C240E" w:rsidRDefault="00554CA9" w:rsidP="004C240E">
      <w:pPr>
        <w:pBdr>
          <w:top w:val="single" w:sz="4" w:space="1" w:color="auto"/>
        </w:pBdr>
        <w:spacing w:after="0" w:line="240" w:lineRule="auto"/>
        <w:ind w:left="3204"/>
        <w:jc w:val="both"/>
        <w:rPr>
          <w:rFonts w:ascii="Times New Roman" w:eastAsia="Times New Roman" w:hAnsi="Times New Roman" w:cs="Times New Roman"/>
          <w:sz w:val="24"/>
          <w:szCs w:val="24"/>
          <w:lang w:eastAsia="ru-RU"/>
        </w:rPr>
      </w:pPr>
    </w:p>
    <w:p w:rsidR="00554CA9" w:rsidRPr="004C240E" w:rsidRDefault="00554CA9" w:rsidP="004C240E">
      <w:pPr>
        <w:spacing w:before="240" w:after="0" w:line="240" w:lineRule="auto"/>
        <w:ind w:firstLine="567"/>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К проведению проверки приступить</w:t>
      </w:r>
    </w:p>
    <w:tbl>
      <w:tblPr>
        <w:tblW w:w="0" w:type="auto"/>
        <w:tblInd w:w="567" w:type="dxa"/>
        <w:tblLayout w:type="fixed"/>
        <w:tblCellMar>
          <w:left w:w="28" w:type="dxa"/>
          <w:right w:w="28" w:type="dxa"/>
        </w:tblCellMar>
        <w:tblLook w:val="04A0" w:firstRow="1" w:lastRow="0" w:firstColumn="1" w:lastColumn="0" w:noHBand="0" w:noVBand="1"/>
      </w:tblPr>
      <w:tblGrid>
        <w:gridCol w:w="370"/>
        <w:gridCol w:w="397"/>
        <w:gridCol w:w="255"/>
        <w:gridCol w:w="1418"/>
        <w:gridCol w:w="397"/>
        <w:gridCol w:w="397"/>
        <w:gridCol w:w="340"/>
      </w:tblGrid>
      <w:tr w:rsidR="00554CA9" w:rsidRPr="004C240E" w:rsidTr="004C240E">
        <w:trPr>
          <w:cantSplit/>
        </w:trPr>
        <w:tc>
          <w:tcPr>
            <w:tcW w:w="370" w:type="dxa"/>
            <w:vAlign w:val="bottom"/>
          </w:tcPr>
          <w:p w:rsidR="00554CA9" w:rsidRPr="004C240E" w:rsidRDefault="00554CA9"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с “</w:t>
            </w:r>
          </w:p>
        </w:tc>
        <w:tc>
          <w:tcPr>
            <w:tcW w:w="397" w:type="dxa"/>
            <w:tcBorders>
              <w:top w:val="nil"/>
              <w:left w:val="nil"/>
              <w:bottom w:val="single" w:sz="4" w:space="0" w:color="auto"/>
              <w:right w:val="nil"/>
            </w:tcBorders>
            <w:vAlign w:val="bottom"/>
          </w:tcPr>
          <w:p w:rsidR="00554CA9" w:rsidRPr="004C240E" w:rsidRDefault="00554CA9" w:rsidP="004C240E">
            <w:pPr>
              <w:spacing w:after="0" w:line="240" w:lineRule="auto"/>
              <w:jc w:val="both"/>
              <w:rPr>
                <w:rFonts w:ascii="Times New Roman" w:eastAsia="Times New Roman" w:hAnsi="Times New Roman" w:cs="Times New Roman"/>
                <w:sz w:val="24"/>
                <w:szCs w:val="24"/>
                <w:lang w:eastAsia="ru-RU"/>
              </w:rPr>
            </w:pPr>
          </w:p>
        </w:tc>
        <w:tc>
          <w:tcPr>
            <w:tcW w:w="255" w:type="dxa"/>
            <w:vAlign w:val="bottom"/>
          </w:tcPr>
          <w:p w:rsidR="00554CA9" w:rsidRPr="004C240E" w:rsidRDefault="00554CA9"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554CA9" w:rsidRPr="004C240E" w:rsidRDefault="00554CA9" w:rsidP="004C240E">
            <w:pPr>
              <w:spacing w:after="0" w:line="240" w:lineRule="auto"/>
              <w:jc w:val="both"/>
              <w:rPr>
                <w:rFonts w:ascii="Times New Roman" w:eastAsia="Times New Roman" w:hAnsi="Times New Roman" w:cs="Times New Roman"/>
                <w:sz w:val="24"/>
                <w:szCs w:val="24"/>
                <w:lang w:eastAsia="ru-RU"/>
              </w:rPr>
            </w:pPr>
          </w:p>
        </w:tc>
        <w:tc>
          <w:tcPr>
            <w:tcW w:w="397" w:type="dxa"/>
            <w:vAlign w:val="bottom"/>
          </w:tcPr>
          <w:p w:rsidR="00554CA9" w:rsidRPr="004C240E" w:rsidRDefault="00554CA9"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554CA9" w:rsidRPr="004C240E" w:rsidRDefault="00554CA9" w:rsidP="004C240E">
            <w:pPr>
              <w:spacing w:after="0" w:line="240" w:lineRule="auto"/>
              <w:jc w:val="both"/>
              <w:rPr>
                <w:rFonts w:ascii="Times New Roman" w:eastAsia="Times New Roman" w:hAnsi="Times New Roman" w:cs="Times New Roman"/>
                <w:sz w:val="24"/>
                <w:szCs w:val="24"/>
                <w:lang w:eastAsia="ru-RU"/>
              </w:rPr>
            </w:pPr>
          </w:p>
        </w:tc>
        <w:tc>
          <w:tcPr>
            <w:tcW w:w="340" w:type="dxa"/>
            <w:vAlign w:val="bottom"/>
          </w:tcPr>
          <w:p w:rsidR="00554CA9" w:rsidRPr="004C240E" w:rsidRDefault="00554CA9" w:rsidP="004C240E">
            <w:pPr>
              <w:spacing w:after="0" w:line="240" w:lineRule="auto"/>
              <w:ind w:left="57"/>
              <w:jc w:val="both"/>
              <w:rPr>
                <w:rFonts w:ascii="Times New Roman" w:eastAsia="Times New Roman" w:hAnsi="Times New Roman" w:cs="Times New Roman"/>
                <w:sz w:val="24"/>
                <w:szCs w:val="24"/>
                <w:lang w:eastAsia="ru-RU"/>
              </w:rPr>
            </w:pPr>
            <w:proofErr w:type="gramStart"/>
            <w:r w:rsidRPr="004C240E">
              <w:rPr>
                <w:rFonts w:ascii="Times New Roman" w:eastAsia="Times New Roman" w:hAnsi="Times New Roman" w:cs="Times New Roman"/>
                <w:sz w:val="24"/>
                <w:szCs w:val="24"/>
                <w:lang w:eastAsia="ru-RU"/>
              </w:rPr>
              <w:t>г</w:t>
            </w:r>
            <w:proofErr w:type="gramEnd"/>
            <w:r w:rsidRPr="004C240E">
              <w:rPr>
                <w:rFonts w:ascii="Times New Roman" w:eastAsia="Times New Roman" w:hAnsi="Times New Roman" w:cs="Times New Roman"/>
                <w:sz w:val="24"/>
                <w:szCs w:val="24"/>
                <w:lang w:eastAsia="ru-RU"/>
              </w:rPr>
              <w:t>.</w:t>
            </w:r>
          </w:p>
        </w:tc>
      </w:tr>
    </w:tbl>
    <w:p w:rsidR="00554CA9" w:rsidRPr="004C240E" w:rsidRDefault="00554CA9" w:rsidP="004C240E">
      <w:pPr>
        <w:spacing w:before="160" w:after="0" w:line="240" w:lineRule="auto"/>
        <w:ind w:firstLine="567"/>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Проверку окончить не позднее</w:t>
      </w:r>
    </w:p>
    <w:tbl>
      <w:tblPr>
        <w:tblW w:w="0" w:type="auto"/>
        <w:tblInd w:w="567" w:type="dxa"/>
        <w:tblLayout w:type="fixed"/>
        <w:tblCellMar>
          <w:left w:w="28" w:type="dxa"/>
          <w:right w:w="28" w:type="dxa"/>
        </w:tblCellMar>
        <w:tblLook w:val="04A0" w:firstRow="1" w:lastRow="0" w:firstColumn="1" w:lastColumn="0" w:noHBand="0" w:noVBand="1"/>
      </w:tblPr>
      <w:tblGrid>
        <w:gridCol w:w="170"/>
        <w:gridCol w:w="397"/>
        <w:gridCol w:w="255"/>
        <w:gridCol w:w="1418"/>
        <w:gridCol w:w="397"/>
        <w:gridCol w:w="397"/>
        <w:gridCol w:w="340"/>
      </w:tblGrid>
      <w:tr w:rsidR="00554CA9" w:rsidRPr="004C240E" w:rsidTr="004C240E">
        <w:trPr>
          <w:cantSplit/>
        </w:trPr>
        <w:tc>
          <w:tcPr>
            <w:tcW w:w="170" w:type="dxa"/>
            <w:vAlign w:val="bottom"/>
          </w:tcPr>
          <w:p w:rsidR="00554CA9" w:rsidRPr="004C240E" w:rsidRDefault="00554CA9" w:rsidP="004C240E">
            <w:pPr>
              <w:spacing w:after="0" w:line="240" w:lineRule="auto"/>
              <w:ind w:left="-112"/>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554CA9" w:rsidRPr="004C240E" w:rsidRDefault="00554CA9" w:rsidP="004C240E">
            <w:pPr>
              <w:spacing w:after="0" w:line="240" w:lineRule="auto"/>
              <w:jc w:val="both"/>
              <w:rPr>
                <w:rFonts w:ascii="Times New Roman" w:eastAsia="Times New Roman" w:hAnsi="Times New Roman" w:cs="Times New Roman"/>
                <w:sz w:val="24"/>
                <w:szCs w:val="24"/>
                <w:lang w:eastAsia="ru-RU"/>
              </w:rPr>
            </w:pPr>
          </w:p>
        </w:tc>
        <w:tc>
          <w:tcPr>
            <w:tcW w:w="255" w:type="dxa"/>
            <w:vAlign w:val="bottom"/>
          </w:tcPr>
          <w:p w:rsidR="00554CA9" w:rsidRPr="004C240E" w:rsidRDefault="00554CA9"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554CA9" w:rsidRPr="004C240E" w:rsidRDefault="00554CA9" w:rsidP="004C240E">
            <w:pPr>
              <w:spacing w:after="0" w:line="240" w:lineRule="auto"/>
              <w:jc w:val="both"/>
              <w:rPr>
                <w:rFonts w:ascii="Times New Roman" w:eastAsia="Times New Roman" w:hAnsi="Times New Roman" w:cs="Times New Roman"/>
                <w:sz w:val="24"/>
                <w:szCs w:val="24"/>
                <w:lang w:eastAsia="ru-RU"/>
              </w:rPr>
            </w:pPr>
          </w:p>
        </w:tc>
        <w:tc>
          <w:tcPr>
            <w:tcW w:w="397" w:type="dxa"/>
            <w:vAlign w:val="bottom"/>
          </w:tcPr>
          <w:p w:rsidR="00554CA9" w:rsidRPr="004C240E" w:rsidRDefault="00554CA9"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554CA9" w:rsidRPr="004C240E" w:rsidRDefault="00554CA9" w:rsidP="004C240E">
            <w:pPr>
              <w:spacing w:after="0" w:line="240" w:lineRule="auto"/>
              <w:jc w:val="both"/>
              <w:rPr>
                <w:rFonts w:ascii="Times New Roman" w:eastAsia="Times New Roman" w:hAnsi="Times New Roman" w:cs="Times New Roman"/>
                <w:sz w:val="24"/>
                <w:szCs w:val="24"/>
                <w:lang w:eastAsia="ru-RU"/>
              </w:rPr>
            </w:pPr>
          </w:p>
        </w:tc>
        <w:tc>
          <w:tcPr>
            <w:tcW w:w="340" w:type="dxa"/>
            <w:vAlign w:val="bottom"/>
          </w:tcPr>
          <w:p w:rsidR="00554CA9" w:rsidRPr="004C240E" w:rsidRDefault="00554CA9" w:rsidP="004C240E">
            <w:pPr>
              <w:spacing w:after="0" w:line="240" w:lineRule="auto"/>
              <w:ind w:left="57"/>
              <w:jc w:val="both"/>
              <w:rPr>
                <w:rFonts w:ascii="Times New Roman" w:eastAsia="Times New Roman" w:hAnsi="Times New Roman" w:cs="Times New Roman"/>
                <w:sz w:val="24"/>
                <w:szCs w:val="24"/>
                <w:lang w:eastAsia="ru-RU"/>
              </w:rPr>
            </w:pPr>
            <w:proofErr w:type="gramStart"/>
            <w:r w:rsidRPr="004C240E">
              <w:rPr>
                <w:rFonts w:ascii="Times New Roman" w:eastAsia="Times New Roman" w:hAnsi="Times New Roman" w:cs="Times New Roman"/>
                <w:sz w:val="24"/>
                <w:szCs w:val="24"/>
                <w:lang w:eastAsia="ru-RU"/>
              </w:rPr>
              <w:t>г</w:t>
            </w:r>
            <w:proofErr w:type="gramEnd"/>
            <w:r w:rsidRPr="004C240E">
              <w:rPr>
                <w:rFonts w:ascii="Times New Roman" w:eastAsia="Times New Roman" w:hAnsi="Times New Roman" w:cs="Times New Roman"/>
                <w:sz w:val="24"/>
                <w:szCs w:val="24"/>
                <w:lang w:eastAsia="ru-RU"/>
              </w:rPr>
              <w:t>.</w:t>
            </w:r>
          </w:p>
        </w:tc>
      </w:tr>
    </w:tbl>
    <w:p w:rsidR="00554CA9" w:rsidRPr="004C240E" w:rsidRDefault="00554CA9" w:rsidP="004C240E">
      <w:pPr>
        <w:spacing w:before="160"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8. Правовые основания проведения проверки:</w:t>
      </w:r>
      <w:r w:rsidR="004C240E" w:rsidRPr="004C240E">
        <w:rPr>
          <w:rFonts w:ascii="Times New Roman" w:eastAsia="Times New Roman" w:hAnsi="Times New Roman" w:cs="Times New Roman"/>
          <w:sz w:val="24"/>
          <w:szCs w:val="24"/>
          <w:lang w:eastAsia="ru-RU"/>
        </w:rPr>
        <w:t xml:space="preserve"> </w:t>
      </w:r>
    </w:p>
    <w:p w:rsidR="00554CA9" w:rsidRPr="004C240E" w:rsidRDefault="00554CA9" w:rsidP="004C240E">
      <w:pPr>
        <w:pBdr>
          <w:top w:val="single" w:sz="4" w:space="1" w:color="auto"/>
        </w:pBdr>
        <w:spacing w:after="0" w:line="240" w:lineRule="auto"/>
        <w:ind w:left="4820"/>
        <w:jc w:val="both"/>
        <w:rPr>
          <w:rFonts w:ascii="Times New Roman" w:eastAsia="Times New Roman" w:hAnsi="Times New Roman" w:cs="Times New Roman"/>
          <w:sz w:val="24"/>
          <w:szCs w:val="24"/>
          <w:lang w:eastAsia="ru-RU"/>
        </w:rPr>
      </w:pPr>
    </w:p>
    <w:p w:rsidR="00554CA9" w:rsidRPr="004C240E" w:rsidRDefault="00554CA9" w:rsidP="004C240E">
      <w:pPr>
        <w:spacing w:after="0" w:line="240" w:lineRule="auto"/>
        <w:jc w:val="both"/>
        <w:rPr>
          <w:rFonts w:ascii="Times New Roman" w:eastAsia="Times New Roman" w:hAnsi="Times New Roman" w:cs="Times New Roman"/>
          <w:sz w:val="24"/>
          <w:szCs w:val="24"/>
          <w:lang w:eastAsia="ru-RU"/>
        </w:rPr>
      </w:pPr>
    </w:p>
    <w:p w:rsidR="00554CA9" w:rsidRPr="004C240E" w:rsidRDefault="00554CA9" w:rsidP="004C240E">
      <w:pPr>
        <w:pBdr>
          <w:top w:val="single" w:sz="4" w:space="1" w:color="auto"/>
        </w:pBdr>
        <w:spacing w:after="0" w:line="240" w:lineRule="auto"/>
        <w:jc w:val="both"/>
        <w:rPr>
          <w:rFonts w:ascii="Times New Roman" w:eastAsia="Times New Roman" w:hAnsi="Times New Roman" w:cs="Times New Roman"/>
          <w:sz w:val="24"/>
          <w:szCs w:val="24"/>
          <w:lang w:eastAsia="ru-RU"/>
        </w:rPr>
      </w:pPr>
    </w:p>
    <w:p w:rsidR="00554CA9" w:rsidRPr="004C240E" w:rsidRDefault="00554CA9" w:rsidP="004C240E">
      <w:pPr>
        <w:spacing w:after="0" w:line="240" w:lineRule="auto"/>
        <w:jc w:val="both"/>
        <w:rPr>
          <w:rFonts w:ascii="Times New Roman" w:eastAsia="Times New Roman" w:hAnsi="Times New Roman" w:cs="Times New Roman"/>
          <w:sz w:val="24"/>
          <w:szCs w:val="24"/>
          <w:lang w:eastAsia="ru-RU"/>
        </w:rPr>
      </w:pPr>
    </w:p>
    <w:p w:rsidR="00554CA9" w:rsidRPr="004C240E" w:rsidRDefault="00554CA9" w:rsidP="004C240E">
      <w:pPr>
        <w:pBdr>
          <w:top w:val="single" w:sz="4" w:space="1" w:color="auto"/>
        </w:pBd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(ссылка на положение нормативного правового акта, в соответствии с которым осуществляется проверка;</w:t>
      </w:r>
      <w:r w:rsidRPr="004C240E">
        <w:rPr>
          <w:rFonts w:ascii="Times New Roman" w:eastAsia="Times New Roman" w:hAnsi="Times New Roman" w:cs="Times New Roman"/>
          <w:sz w:val="24"/>
          <w:szCs w:val="24"/>
          <w:lang w:eastAsia="ru-RU"/>
        </w:rPr>
        <w:br/>
        <w:t>ссылка на положения (нормативных) правовых актов, устанавливающих требования, которые являются предметом проверки)</w:t>
      </w:r>
    </w:p>
    <w:p w:rsidR="00554CA9" w:rsidRPr="004C240E" w:rsidRDefault="00554CA9" w:rsidP="004C240E">
      <w:pPr>
        <w:spacing w:before="120"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9. В процессе проверки провести следующие мероприятия по контролю, необходимые для достижения целей и задач проведения проверки:</w:t>
      </w:r>
      <w:r w:rsidR="004C240E" w:rsidRPr="004C240E">
        <w:rPr>
          <w:rFonts w:ascii="Times New Roman" w:eastAsia="Times New Roman" w:hAnsi="Times New Roman" w:cs="Times New Roman"/>
          <w:sz w:val="24"/>
          <w:szCs w:val="24"/>
          <w:lang w:eastAsia="ru-RU"/>
        </w:rPr>
        <w:t xml:space="preserve"> </w:t>
      </w:r>
    </w:p>
    <w:p w:rsidR="00554CA9" w:rsidRPr="004C240E" w:rsidRDefault="00554CA9" w:rsidP="004C240E">
      <w:pPr>
        <w:pBdr>
          <w:top w:val="single" w:sz="4" w:space="1" w:color="auto"/>
        </w:pBdr>
        <w:spacing w:after="0" w:line="240" w:lineRule="auto"/>
        <w:ind w:left="5103"/>
        <w:jc w:val="both"/>
        <w:rPr>
          <w:rFonts w:ascii="Times New Roman" w:eastAsia="Times New Roman" w:hAnsi="Times New Roman" w:cs="Times New Roman"/>
          <w:sz w:val="24"/>
          <w:szCs w:val="24"/>
          <w:lang w:eastAsia="ru-RU"/>
        </w:rPr>
      </w:pPr>
    </w:p>
    <w:p w:rsidR="00554CA9" w:rsidRPr="004C240E" w:rsidRDefault="00554CA9" w:rsidP="004C240E">
      <w:pPr>
        <w:spacing w:after="0" w:line="240" w:lineRule="auto"/>
        <w:jc w:val="both"/>
        <w:rPr>
          <w:rFonts w:ascii="Times New Roman" w:eastAsia="Times New Roman" w:hAnsi="Times New Roman" w:cs="Times New Roman"/>
          <w:sz w:val="24"/>
          <w:szCs w:val="24"/>
          <w:lang w:eastAsia="ru-RU"/>
        </w:rPr>
      </w:pPr>
    </w:p>
    <w:p w:rsidR="00554CA9" w:rsidRPr="004C240E" w:rsidRDefault="00554CA9" w:rsidP="004C240E">
      <w:pPr>
        <w:pBdr>
          <w:top w:val="single" w:sz="4" w:space="1" w:color="auto"/>
        </w:pBdr>
        <w:spacing w:after="0" w:line="240" w:lineRule="auto"/>
        <w:jc w:val="both"/>
        <w:rPr>
          <w:rFonts w:ascii="Times New Roman" w:eastAsia="Times New Roman" w:hAnsi="Times New Roman" w:cs="Times New Roman"/>
          <w:sz w:val="24"/>
          <w:szCs w:val="24"/>
          <w:lang w:eastAsia="ru-RU"/>
        </w:rPr>
      </w:pPr>
    </w:p>
    <w:p w:rsidR="00554CA9" w:rsidRPr="004C240E" w:rsidRDefault="00554CA9" w:rsidP="004C240E">
      <w:pPr>
        <w:spacing w:before="120"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w:t>
      </w:r>
      <w:r w:rsidR="004C240E" w:rsidRPr="004C240E">
        <w:rPr>
          <w:rFonts w:ascii="Times New Roman" w:eastAsia="Times New Roman" w:hAnsi="Times New Roman" w:cs="Times New Roman"/>
          <w:sz w:val="24"/>
          <w:szCs w:val="24"/>
          <w:lang w:eastAsia="ru-RU"/>
        </w:rPr>
        <w:t xml:space="preserve"> </w:t>
      </w:r>
    </w:p>
    <w:p w:rsidR="00554CA9" w:rsidRPr="004C240E" w:rsidRDefault="00554CA9" w:rsidP="004C240E">
      <w:pPr>
        <w:spacing w:after="0" w:line="240" w:lineRule="auto"/>
        <w:jc w:val="both"/>
        <w:rPr>
          <w:rFonts w:ascii="Times New Roman" w:eastAsia="Times New Roman" w:hAnsi="Times New Roman" w:cs="Times New Roman"/>
          <w:sz w:val="24"/>
          <w:szCs w:val="24"/>
          <w:lang w:eastAsia="ru-RU"/>
        </w:rPr>
      </w:pPr>
    </w:p>
    <w:p w:rsidR="00554CA9" w:rsidRPr="004C240E" w:rsidRDefault="00554CA9" w:rsidP="004C240E">
      <w:pPr>
        <w:pBdr>
          <w:top w:val="single" w:sz="4" w:space="1" w:color="auto"/>
        </w:pBdr>
        <w:spacing w:after="0" w:line="240" w:lineRule="auto"/>
        <w:jc w:val="both"/>
        <w:rPr>
          <w:rFonts w:ascii="Times New Roman" w:eastAsia="Times New Roman" w:hAnsi="Times New Roman" w:cs="Times New Roman"/>
          <w:sz w:val="24"/>
          <w:szCs w:val="24"/>
          <w:lang w:eastAsia="ru-RU"/>
        </w:rPr>
      </w:pPr>
    </w:p>
    <w:p w:rsidR="00554CA9" w:rsidRPr="004C240E" w:rsidRDefault="00554CA9" w:rsidP="004C240E">
      <w:pPr>
        <w:spacing w:after="0" w:line="240" w:lineRule="auto"/>
        <w:jc w:val="both"/>
        <w:rPr>
          <w:rFonts w:ascii="Times New Roman" w:eastAsia="Times New Roman" w:hAnsi="Times New Roman" w:cs="Times New Roman"/>
          <w:sz w:val="24"/>
          <w:szCs w:val="24"/>
          <w:lang w:eastAsia="ru-RU"/>
        </w:rPr>
      </w:pPr>
    </w:p>
    <w:p w:rsidR="00554CA9" w:rsidRPr="004C240E" w:rsidRDefault="00554CA9" w:rsidP="004C240E">
      <w:pPr>
        <w:pBdr>
          <w:top w:val="single" w:sz="4" w:space="1" w:color="auto"/>
        </w:pBd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(с указанием наименований, номеров и дат их принятия)</w:t>
      </w:r>
    </w:p>
    <w:p w:rsidR="00554CA9" w:rsidRPr="004C240E" w:rsidRDefault="00554CA9" w:rsidP="004C240E">
      <w:pPr>
        <w:pBdr>
          <w:top w:val="single" w:sz="4" w:space="1" w:color="auto"/>
        </w:pBdr>
        <w:spacing w:after="0" w:line="240" w:lineRule="auto"/>
        <w:jc w:val="both"/>
        <w:rPr>
          <w:rFonts w:ascii="Times New Roman" w:eastAsia="Times New Roman" w:hAnsi="Times New Roman" w:cs="Times New Roman"/>
          <w:sz w:val="24"/>
          <w:szCs w:val="24"/>
          <w:lang w:eastAsia="ru-RU"/>
        </w:rPr>
      </w:pPr>
    </w:p>
    <w:p w:rsidR="00554CA9" w:rsidRPr="004C240E" w:rsidRDefault="00554CA9" w:rsidP="004C240E">
      <w:pPr>
        <w:pBdr>
          <w:top w:val="single" w:sz="4" w:space="1" w:color="auto"/>
        </w:pBdr>
        <w:spacing w:after="0" w:line="240" w:lineRule="auto"/>
        <w:jc w:val="both"/>
        <w:rPr>
          <w:rFonts w:ascii="Times New Roman" w:eastAsia="Times New Roman" w:hAnsi="Times New Roman" w:cs="Times New Roman"/>
          <w:sz w:val="24"/>
          <w:szCs w:val="24"/>
          <w:lang w:eastAsia="ru-RU"/>
        </w:rPr>
      </w:pPr>
    </w:p>
    <w:p w:rsidR="00554CA9" w:rsidRPr="004C240E" w:rsidRDefault="00554CA9" w:rsidP="004C240E">
      <w:pPr>
        <w:keepNext/>
        <w:pBdr>
          <w:top w:val="single" w:sz="4" w:space="1" w:color="auto"/>
        </w:pBdr>
        <w:spacing w:after="0" w:line="240" w:lineRule="auto"/>
        <w:ind w:right="4535"/>
        <w:jc w:val="both"/>
        <w:rPr>
          <w:rFonts w:ascii="Times New Roman" w:eastAsia="Times New Roman" w:hAnsi="Times New Roman" w:cs="Times New Roman"/>
          <w:sz w:val="24"/>
          <w:szCs w:val="24"/>
          <w:lang w:eastAsia="ru-RU"/>
        </w:rPr>
      </w:pPr>
    </w:p>
    <w:p w:rsidR="00554CA9" w:rsidRPr="004C240E" w:rsidRDefault="00554CA9" w:rsidP="004C240E">
      <w:pPr>
        <w:spacing w:after="0" w:line="240" w:lineRule="auto"/>
        <w:ind w:right="4535"/>
        <w:jc w:val="both"/>
        <w:rPr>
          <w:rFonts w:ascii="Times New Roman" w:eastAsia="Times New Roman" w:hAnsi="Times New Roman" w:cs="Times New Roman"/>
          <w:sz w:val="24"/>
          <w:szCs w:val="24"/>
          <w:lang w:eastAsia="ru-RU"/>
        </w:rPr>
      </w:pPr>
    </w:p>
    <w:p w:rsidR="00554CA9" w:rsidRPr="004C240E" w:rsidRDefault="00554CA9" w:rsidP="004C240E">
      <w:pPr>
        <w:pBdr>
          <w:top w:val="single" w:sz="4" w:space="1" w:color="auto"/>
        </w:pBdr>
        <w:spacing w:after="0" w:line="240" w:lineRule="auto"/>
        <w:ind w:right="4535"/>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(должность, фамилия, инициалы руководителя)</w:t>
      </w:r>
    </w:p>
    <w:p w:rsidR="00554CA9" w:rsidRPr="004C240E" w:rsidRDefault="00554CA9" w:rsidP="004C240E">
      <w:pPr>
        <w:pBdr>
          <w:top w:val="single" w:sz="4" w:space="1" w:color="auto"/>
        </w:pBdr>
        <w:spacing w:after="0" w:line="240" w:lineRule="auto"/>
        <w:ind w:left="5954"/>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(подпись, заверенная печатью)</w:t>
      </w:r>
    </w:p>
    <w:p w:rsidR="00C1201A" w:rsidRPr="0063264C" w:rsidRDefault="00554CA9" w:rsidP="0063264C">
      <w:pPr>
        <w:suppressAutoHyphens/>
        <w:spacing w:after="0" w:line="240" w:lineRule="auto"/>
        <w:jc w:val="both"/>
        <w:rPr>
          <w:rFonts w:ascii="Times New Roman" w:eastAsia="Times New Roman" w:hAnsi="Times New Roman" w:cs="Times New Roman"/>
          <w:kern w:val="2"/>
          <w:sz w:val="24"/>
          <w:szCs w:val="24"/>
          <w:lang w:eastAsia="ar-SA"/>
        </w:rPr>
      </w:pPr>
      <w:r w:rsidRPr="004C240E">
        <w:rPr>
          <w:rFonts w:ascii="Times New Roman" w:eastAsia="Times New Roman" w:hAnsi="Times New Roman" w:cs="Times New Roman"/>
          <w:kern w:val="2"/>
          <w:sz w:val="24"/>
          <w:szCs w:val="24"/>
          <w:lang w:eastAsia="ar-SA"/>
        </w:rPr>
        <w:t>_</w:t>
      </w:r>
      <w:r w:rsidR="0063264C">
        <w:rPr>
          <w:rFonts w:ascii="Times New Roman" w:eastAsia="Times New Roman" w:hAnsi="Times New Roman" w:cs="Times New Roman"/>
          <w:kern w:val="2"/>
          <w:sz w:val="24"/>
          <w:szCs w:val="24"/>
          <w:lang w:eastAsia="ar-SA"/>
        </w:rPr>
        <w:t>_______________________________</w:t>
      </w:r>
    </w:p>
    <w:p w:rsidR="0063264C" w:rsidRDefault="0063264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A74B3" w:rsidRPr="004C240E" w:rsidRDefault="00FA74B3" w:rsidP="0063264C">
      <w:pPr>
        <w:spacing w:after="0" w:line="240" w:lineRule="auto"/>
        <w:jc w:val="right"/>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lastRenderedPageBreak/>
        <w:t>Приложение № 3</w:t>
      </w:r>
    </w:p>
    <w:p w:rsidR="00FA74B3" w:rsidRPr="004C240E" w:rsidRDefault="00FA74B3" w:rsidP="0063264C">
      <w:pPr>
        <w:spacing w:after="0" w:line="240" w:lineRule="auto"/>
        <w:jc w:val="right"/>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xml:space="preserve">к Административному регламенту </w:t>
      </w:r>
    </w:p>
    <w:p w:rsidR="00FA74B3" w:rsidRPr="004C240E" w:rsidRDefault="00FA74B3" w:rsidP="0063264C">
      <w:pPr>
        <w:spacing w:after="0" w:line="240" w:lineRule="auto"/>
        <w:jc w:val="right"/>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xml:space="preserve">«Осуществление </w:t>
      </w:r>
      <w:proofErr w:type="gramStart"/>
      <w:r w:rsidRPr="004C240E">
        <w:rPr>
          <w:rFonts w:ascii="Times New Roman" w:eastAsia="Times New Roman" w:hAnsi="Times New Roman" w:cs="Times New Roman"/>
          <w:sz w:val="24"/>
          <w:szCs w:val="24"/>
          <w:lang w:eastAsia="ru-RU"/>
        </w:rPr>
        <w:t>муниципального</w:t>
      </w:r>
      <w:proofErr w:type="gramEnd"/>
      <w:r w:rsidRPr="004C240E">
        <w:rPr>
          <w:rFonts w:ascii="Times New Roman" w:eastAsia="Times New Roman" w:hAnsi="Times New Roman" w:cs="Times New Roman"/>
          <w:sz w:val="24"/>
          <w:szCs w:val="24"/>
          <w:lang w:eastAsia="ru-RU"/>
        </w:rPr>
        <w:t xml:space="preserve"> </w:t>
      </w:r>
    </w:p>
    <w:p w:rsidR="00FA74B3" w:rsidRPr="004C240E" w:rsidRDefault="00FA74B3" w:rsidP="0063264C">
      <w:pPr>
        <w:spacing w:after="0" w:line="240" w:lineRule="auto"/>
        <w:jc w:val="right"/>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xml:space="preserve">контроля в области торговой </w:t>
      </w:r>
    </w:p>
    <w:p w:rsidR="00FA74B3" w:rsidRPr="004C240E" w:rsidRDefault="00FA74B3" w:rsidP="0063264C">
      <w:pPr>
        <w:spacing w:after="0" w:line="240" w:lineRule="auto"/>
        <w:jc w:val="right"/>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xml:space="preserve">деятельности на территории </w:t>
      </w:r>
    </w:p>
    <w:p w:rsidR="00FA74B3" w:rsidRPr="004C240E" w:rsidRDefault="00FA74B3" w:rsidP="0063264C">
      <w:pPr>
        <w:spacing w:after="0" w:line="240" w:lineRule="auto"/>
        <w:jc w:val="right"/>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Воздвиженского сельского поселения»</w:t>
      </w:r>
    </w:p>
    <w:p w:rsidR="00FA74B3" w:rsidRPr="004C240E" w:rsidRDefault="00FA74B3" w:rsidP="0063264C">
      <w:pPr>
        <w:spacing w:after="0" w:line="240" w:lineRule="auto"/>
        <w:jc w:val="right"/>
        <w:rPr>
          <w:rFonts w:ascii="Times New Roman" w:eastAsia="Times New Roman" w:hAnsi="Times New Roman" w:cs="Times New Roman"/>
          <w:sz w:val="24"/>
          <w:szCs w:val="24"/>
          <w:lang w:eastAsia="ru-RU"/>
        </w:rPr>
      </w:pP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(место составления акта)</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________________________ «_____»___________20__ г.</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(дата составления акта)</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________________________</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(время составления акта)</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Акт проверки</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в области торговой деятельности органом муниципального контроля</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юридического лица, индивидуального предпринимателя</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____________ «____»___________20__ г. по адресу: _______________________________________________________</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(место проведения проверки)</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На основании:_______________________________________________________</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proofErr w:type="gramStart"/>
      <w:r w:rsidRPr="004C240E">
        <w:rPr>
          <w:rFonts w:ascii="Times New Roman" w:eastAsia="Times New Roman" w:hAnsi="Times New Roman" w:cs="Times New Roman"/>
          <w:sz w:val="24"/>
          <w:szCs w:val="24"/>
          <w:lang w:eastAsia="ru-RU"/>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roofErr w:type="gramEnd"/>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была проведена проверка в отношении:</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____________________________________________________________________</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Продолжительность проверки:__________________________________________</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Акт составлен: ___________________________________________ (наименование органа муниципального контроля)</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xml:space="preserve">С копией распоряжения о проведении проверки </w:t>
      </w:r>
      <w:proofErr w:type="gramStart"/>
      <w:r w:rsidRPr="004C240E">
        <w:rPr>
          <w:rFonts w:ascii="Times New Roman" w:eastAsia="Times New Roman" w:hAnsi="Times New Roman" w:cs="Times New Roman"/>
          <w:sz w:val="24"/>
          <w:szCs w:val="24"/>
          <w:lang w:eastAsia="ru-RU"/>
        </w:rPr>
        <w:t>ознакомлен</w:t>
      </w:r>
      <w:proofErr w:type="gramEnd"/>
      <w:r w:rsidRPr="004C240E">
        <w:rPr>
          <w:rFonts w:ascii="Times New Roman" w:eastAsia="Times New Roman" w:hAnsi="Times New Roman" w:cs="Times New Roman"/>
          <w:sz w:val="24"/>
          <w:szCs w:val="24"/>
          <w:lang w:eastAsia="ru-RU"/>
        </w:rPr>
        <w:t>:</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(заполняется при проведении выездной проверки) __________________________________________________________________</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(фамилии, имена, отчества (в случае, если имеется), подпись, дата, время)</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Дата и номер решения прокурора (его заместителя) о согласовании проведения проверки: ____________________________________________________________________</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(заполняется в случае проведения внеплановой проверки субъекта малого или среднего предпринимательства)</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Лиц</w:t>
      </w:r>
      <w:proofErr w:type="gramStart"/>
      <w:r w:rsidRPr="004C240E">
        <w:rPr>
          <w:rFonts w:ascii="Times New Roman" w:eastAsia="Times New Roman" w:hAnsi="Times New Roman" w:cs="Times New Roman"/>
          <w:sz w:val="24"/>
          <w:szCs w:val="24"/>
          <w:lang w:eastAsia="ru-RU"/>
        </w:rPr>
        <w:t>о(</w:t>
      </w:r>
      <w:proofErr w:type="gramEnd"/>
      <w:r w:rsidRPr="004C240E">
        <w:rPr>
          <w:rFonts w:ascii="Times New Roman" w:eastAsia="Times New Roman" w:hAnsi="Times New Roman" w:cs="Times New Roman"/>
          <w:sz w:val="24"/>
          <w:szCs w:val="24"/>
          <w:lang w:eastAsia="ru-RU"/>
        </w:rPr>
        <w:t>а), проводившие проверку: ________________________________________</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(фамилия, имя, отчество (в случае, если имеется), должность должностного лица (должностных лиц), проводившег</w:t>
      </w:r>
      <w:proofErr w:type="gramStart"/>
      <w:r w:rsidRPr="004C240E">
        <w:rPr>
          <w:rFonts w:ascii="Times New Roman" w:eastAsia="Times New Roman" w:hAnsi="Times New Roman" w:cs="Times New Roman"/>
          <w:sz w:val="24"/>
          <w:szCs w:val="24"/>
          <w:lang w:eastAsia="ru-RU"/>
        </w:rPr>
        <w:t>о(</w:t>
      </w:r>
      <w:proofErr w:type="gramEnd"/>
      <w:r w:rsidRPr="004C240E">
        <w:rPr>
          <w:rFonts w:ascii="Times New Roman" w:eastAsia="Times New Roman" w:hAnsi="Times New Roman" w:cs="Times New Roman"/>
          <w:sz w:val="24"/>
          <w:szCs w:val="24"/>
          <w:lang w:eastAsia="ru-RU"/>
        </w:rPr>
        <w:t>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При проведении проверки присутствовали:</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_________________________________________________________________</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В ходе проведения проверки:</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lastRenderedPageBreak/>
        <w:t>выявлены нарушения обязательных требований или требований, установленных муниципальными правовыми актами:</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____________________________________________________________________</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(с указанием характера нарушений; лиц, допустивших нарушения)</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актов):______________________________________________________________</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выявлены факты невыполнения предписаний органов муниципального контроля (с указанием реквизитов выданных предписаний):</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____________________________________________________________________</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нарушений не выявлено ______________________________________________</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____________________________________________________________________ (подпись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______________________________________________________________________</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Прилагаемые документы:</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_______________________________________________________________________</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Подписи лиц, проводивших проверку:</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_______________________________________________________________________</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С актом проверки ознакомле</w:t>
      </w:r>
      <w:proofErr w:type="gramStart"/>
      <w:r w:rsidRPr="004C240E">
        <w:rPr>
          <w:rFonts w:ascii="Times New Roman" w:eastAsia="Times New Roman" w:hAnsi="Times New Roman" w:cs="Times New Roman"/>
          <w:sz w:val="24"/>
          <w:szCs w:val="24"/>
          <w:lang w:eastAsia="ru-RU"/>
        </w:rPr>
        <w:t>н(</w:t>
      </w:r>
      <w:proofErr w:type="gramEnd"/>
      <w:r w:rsidRPr="004C240E">
        <w:rPr>
          <w:rFonts w:ascii="Times New Roman" w:eastAsia="Times New Roman" w:hAnsi="Times New Roman" w:cs="Times New Roman"/>
          <w:sz w:val="24"/>
          <w:szCs w:val="24"/>
          <w:lang w:eastAsia="ru-RU"/>
        </w:rPr>
        <w:t>а), копию акта со всеми приложениями получил(а): _______________________________________________________________________</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«____»___________20___ г.___________</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(подпись)</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Пометка об отказе ознакомления с актом проверки: _______________________</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(подпись уполномоченного должностного лица (лиц) проводивших проверку)</w:t>
      </w:r>
    </w:p>
    <w:p w:rsidR="00C1201A" w:rsidRPr="004C240E" w:rsidRDefault="00C1201A" w:rsidP="004C240E">
      <w:pPr>
        <w:spacing w:after="0" w:line="240" w:lineRule="auto"/>
        <w:jc w:val="both"/>
        <w:rPr>
          <w:rFonts w:ascii="Times New Roman" w:eastAsia="Times New Roman" w:hAnsi="Times New Roman" w:cs="Times New Roman"/>
          <w:sz w:val="24"/>
          <w:szCs w:val="24"/>
          <w:lang w:eastAsia="ru-RU"/>
        </w:rPr>
      </w:pPr>
    </w:p>
    <w:p w:rsidR="00C1201A" w:rsidRPr="004C240E" w:rsidRDefault="00C1201A" w:rsidP="004C240E">
      <w:pPr>
        <w:spacing w:after="0" w:line="240" w:lineRule="auto"/>
        <w:jc w:val="both"/>
        <w:rPr>
          <w:rFonts w:ascii="Times New Roman" w:eastAsia="Times New Roman" w:hAnsi="Times New Roman" w:cs="Times New Roman"/>
          <w:sz w:val="24"/>
          <w:szCs w:val="24"/>
          <w:lang w:eastAsia="ru-RU"/>
        </w:rPr>
      </w:pPr>
    </w:p>
    <w:p w:rsidR="00C1201A" w:rsidRPr="004C240E" w:rsidRDefault="00C1201A" w:rsidP="004C240E">
      <w:pPr>
        <w:spacing w:after="0" w:line="240" w:lineRule="auto"/>
        <w:jc w:val="both"/>
        <w:rPr>
          <w:rFonts w:ascii="Times New Roman" w:eastAsia="Times New Roman" w:hAnsi="Times New Roman" w:cs="Times New Roman"/>
          <w:sz w:val="24"/>
          <w:szCs w:val="24"/>
          <w:lang w:eastAsia="ru-RU"/>
        </w:rPr>
      </w:pPr>
    </w:p>
    <w:p w:rsidR="00C1201A" w:rsidRPr="004C240E" w:rsidRDefault="00C1201A" w:rsidP="004C240E">
      <w:pPr>
        <w:spacing w:after="0" w:line="240" w:lineRule="auto"/>
        <w:jc w:val="both"/>
        <w:rPr>
          <w:rFonts w:ascii="Times New Roman" w:eastAsia="Times New Roman" w:hAnsi="Times New Roman" w:cs="Times New Roman"/>
          <w:sz w:val="24"/>
          <w:szCs w:val="24"/>
          <w:lang w:eastAsia="ru-RU"/>
        </w:rPr>
      </w:pPr>
    </w:p>
    <w:p w:rsidR="00C1201A" w:rsidRPr="004C240E" w:rsidRDefault="00C1201A" w:rsidP="004C240E">
      <w:pPr>
        <w:spacing w:after="0" w:line="240" w:lineRule="auto"/>
        <w:jc w:val="both"/>
        <w:rPr>
          <w:rFonts w:ascii="Times New Roman" w:eastAsia="Times New Roman" w:hAnsi="Times New Roman" w:cs="Times New Roman"/>
          <w:sz w:val="24"/>
          <w:szCs w:val="24"/>
          <w:lang w:eastAsia="ru-RU"/>
        </w:rPr>
      </w:pPr>
    </w:p>
    <w:p w:rsidR="00C1201A" w:rsidRPr="004C240E" w:rsidRDefault="00C1201A" w:rsidP="004C240E">
      <w:pPr>
        <w:spacing w:after="0" w:line="240" w:lineRule="auto"/>
        <w:jc w:val="both"/>
        <w:rPr>
          <w:rFonts w:ascii="Times New Roman" w:eastAsia="Times New Roman" w:hAnsi="Times New Roman" w:cs="Times New Roman"/>
          <w:sz w:val="24"/>
          <w:szCs w:val="24"/>
          <w:lang w:eastAsia="ru-RU"/>
        </w:rPr>
      </w:pPr>
    </w:p>
    <w:p w:rsidR="00C1201A" w:rsidRPr="004C240E" w:rsidRDefault="00C1201A" w:rsidP="004C240E">
      <w:pPr>
        <w:spacing w:after="0" w:line="240" w:lineRule="auto"/>
        <w:jc w:val="both"/>
        <w:rPr>
          <w:rFonts w:ascii="Times New Roman" w:eastAsia="Times New Roman" w:hAnsi="Times New Roman" w:cs="Times New Roman"/>
          <w:sz w:val="24"/>
          <w:szCs w:val="24"/>
          <w:lang w:eastAsia="ru-RU"/>
        </w:rPr>
      </w:pPr>
    </w:p>
    <w:p w:rsidR="00C1201A" w:rsidRPr="004C240E" w:rsidRDefault="00C1201A" w:rsidP="004C240E">
      <w:pPr>
        <w:spacing w:after="0" w:line="240" w:lineRule="auto"/>
        <w:jc w:val="both"/>
        <w:rPr>
          <w:rFonts w:ascii="Times New Roman" w:eastAsia="Times New Roman" w:hAnsi="Times New Roman" w:cs="Times New Roman"/>
          <w:sz w:val="24"/>
          <w:szCs w:val="24"/>
          <w:lang w:eastAsia="ru-RU"/>
        </w:rPr>
      </w:pPr>
    </w:p>
    <w:p w:rsidR="00C1201A" w:rsidRPr="004C240E" w:rsidRDefault="00C1201A" w:rsidP="004C240E">
      <w:pPr>
        <w:spacing w:after="0" w:line="240" w:lineRule="auto"/>
        <w:jc w:val="both"/>
        <w:rPr>
          <w:rFonts w:ascii="Times New Roman" w:eastAsia="Times New Roman" w:hAnsi="Times New Roman" w:cs="Times New Roman"/>
          <w:sz w:val="24"/>
          <w:szCs w:val="24"/>
          <w:lang w:eastAsia="ru-RU"/>
        </w:rPr>
      </w:pPr>
    </w:p>
    <w:p w:rsidR="00C1201A" w:rsidRPr="004C240E" w:rsidRDefault="00C1201A" w:rsidP="004C240E">
      <w:pPr>
        <w:spacing w:after="0" w:line="240" w:lineRule="auto"/>
        <w:jc w:val="both"/>
        <w:rPr>
          <w:rFonts w:ascii="Times New Roman" w:eastAsia="Times New Roman" w:hAnsi="Times New Roman" w:cs="Times New Roman"/>
          <w:sz w:val="24"/>
          <w:szCs w:val="24"/>
          <w:lang w:eastAsia="ru-RU"/>
        </w:rPr>
      </w:pPr>
    </w:p>
    <w:p w:rsidR="00C1201A" w:rsidRPr="004C240E" w:rsidRDefault="00C1201A" w:rsidP="004C240E">
      <w:pPr>
        <w:spacing w:after="0" w:line="240" w:lineRule="auto"/>
        <w:jc w:val="both"/>
        <w:rPr>
          <w:rFonts w:ascii="Times New Roman" w:eastAsia="Times New Roman" w:hAnsi="Times New Roman" w:cs="Times New Roman"/>
          <w:sz w:val="24"/>
          <w:szCs w:val="24"/>
          <w:lang w:eastAsia="ru-RU"/>
        </w:rPr>
      </w:pPr>
    </w:p>
    <w:p w:rsidR="00C1201A" w:rsidRPr="004C240E" w:rsidRDefault="00C1201A" w:rsidP="004C240E">
      <w:pPr>
        <w:spacing w:after="0" w:line="240" w:lineRule="auto"/>
        <w:jc w:val="both"/>
        <w:rPr>
          <w:rFonts w:ascii="Times New Roman" w:eastAsia="Times New Roman" w:hAnsi="Times New Roman" w:cs="Times New Roman"/>
          <w:sz w:val="24"/>
          <w:szCs w:val="24"/>
          <w:lang w:eastAsia="ru-RU"/>
        </w:rPr>
      </w:pPr>
    </w:p>
    <w:p w:rsidR="00C1201A" w:rsidRPr="004C240E" w:rsidRDefault="00C1201A" w:rsidP="004C240E">
      <w:pPr>
        <w:spacing w:after="0" w:line="240" w:lineRule="auto"/>
        <w:jc w:val="both"/>
        <w:rPr>
          <w:rFonts w:ascii="Times New Roman" w:eastAsia="Times New Roman" w:hAnsi="Times New Roman" w:cs="Times New Roman"/>
          <w:sz w:val="24"/>
          <w:szCs w:val="24"/>
          <w:lang w:eastAsia="ru-RU"/>
        </w:rPr>
      </w:pPr>
    </w:p>
    <w:p w:rsidR="00C1201A" w:rsidRPr="004C240E" w:rsidRDefault="00C1201A" w:rsidP="004C240E">
      <w:pPr>
        <w:spacing w:after="0" w:line="240" w:lineRule="auto"/>
        <w:jc w:val="both"/>
        <w:rPr>
          <w:rFonts w:ascii="Times New Roman" w:eastAsia="Times New Roman" w:hAnsi="Times New Roman" w:cs="Times New Roman"/>
          <w:sz w:val="24"/>
          <w:szCs w:val="24"/>
          <w:lang w:eastAsia="ru-RU"/>
        </w:rPr>
      </w:pPr>
    </w:p>
    <w:p w:rsidR="0063264C" w:rsidRDefault="0063264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A74B3" w:rsidRPr="004C240E" w:rsidRDefault="00FA74B3" w:rsidP="0063264C">
      <w:pPr>
        <w:spacing w:after="0" w:line="240" w:lineRule="auto"/>
        <w:jc w:val="right"/>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lastRenderedPageBreak/>
        <w:t>Приложение № 4</w:t>
      </w:r>
    </w:p>
    <w:p w:rsidR="00FA74B3" w:rsidRPr="004C240E" w:rsidRDefault="00FA74B3" w:rsidP="0063264C">
      <w:pPr>
        <w:spacing w:after="0" w:line="240" w:lineRule="auto"/>
        <w:jc w:val="right"/>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к Административному регламенту</w:t>
      </w:r>
    </w:p>
    <w:p w:rsidR="00FA74B3" w:rsidRPr="004C240E" w:rsidRDefault="00FA74B3" w:rsidP="0063264C">
      <w:pPr>
        <w:spacing w:after="0" w:line="240" w:lineRule="auto"/>
        <w:jc w:val="right"/>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«Осуществление муниципального контроля</w:t>
      </w:r>
    </w:p>
    <w:p w:rsidR="00FA74B3" w:rsidRPr="004C240E" w:rsidRDefault="00FA74B3" w:rsidP="0063264C">
      <w:pPr>
        <w:spacing w:after="0" w:line="240" w:lineRule="auto"/>
        <w:jc w:val="right"/>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xml:space="preserve">деятельности на территории </w:t>
      </w:r>
    </w:p>
    <w:p w:rsidR="00FA74B3" w:rsidRPr="004C240E" w:rsidRDefault="00FA74B3" w:rsidP="0063264C">
      <w:pPr>
        <w:spacing w:after="0" w:line="240" w:lineRule="auto"/>
        <w:jc w:val="right"/>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Воздвиженского сельского поселения»</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ПРЕДПИСАНИЕ N ____</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об устранении нарушений, выявленных при осуществлении муниципального контроля в области торговой деятельности на территории _________________________ сельского поселения</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_____________________________ "__" ______________ 20__ г.</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На основании акта проверки органом муниципального контроля субъекта проверки в области торговой деятельности на территории _________________ сельского поселения, от"__"_______20__г.N_______, я_______________________________________________________________________________________________________________________________________________________________</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(ФИО и должность должностного лица, и номер его служебного удостоверения)</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ПРЕДПИСЫВАЮ:</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______________________________________________________________________</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proofErr w:type="gramStart"/>
      <w:r w:rsidRPr="004C240E">
        <w:rPr>
          <w:rFonts w:ascii="Times New Roman" w:eastAsia="Times New Roman" w:hAnsi="Times New Roman" w:cs="Times New Roman"/>
          <w:sz w:val="24"/>
          <w:szCs w:val="24"/>
          <w:lang w:eastAsia="ru-RU"/>
        </w:rPr>
        <w:t>(наименование (фамилия, имя, отчество) юридического лица, гражданина, в том числе индивидуального предпринимателя, которому выдается предписание)</w:t>
      </w:r>
      <w:proofErr w:type="gramEnd"/>
    </w:p>
    <w:tbl>
      <w:tblPr>
        <w:tblW w:w="0" w:type="auto"/>
        <w:tblCellSpacing w:w="15" w:type="dxa"/>
        <w:tblLook w:val="04A0" w:firstRow="1" w:lastRow="0" w:firstColumn="1" w:lastColumn="0" w:noHBand="0" w:noVBand="1"/>
      </w:tblPr>
      <w:tblGrid>
        <w:gridCol w:w="399"/>
        <w:gridCol w:w="2699"/>
        <w:gridCol w:w="1843"/>
        <w:gridCol w:w="2540"/>
      </w:tblGrid>
      <w:tr w:rsidR="00FA74B3" w:rsidRPr="004C240E" w:rsidTr="00FA74B3">
        <w:trPr>
          <w:tblCellSpacing w:w="15" w:type="dxa"/>
        </w:trPr>
        <w:tc>
          <w:tcPr>
            <w:tcW w:w="0" w:type="auto"/>
            <w:tcMar>
              <w:top w:w="15" w:type="dxa"/>
              <w:left w:w="15" w:type="dxa"/>
              <w:bottom w:w="15" w:type="dxa"/>
              <w:right w:w="15" w:type="dxa"/>
            </w:tcMar>
            <w:vAlign w:val="center"/>
            <w:hideMark/>
          </w:tcPr>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xml:space="preserve">N </w:t>
            </w:r>
            <w:r w:rsidRPr="004C240E">
              <w:rPr>
                <w:rFonts w:ascii="Times New Roman" w:eastAsia="Times New Roman" w:hAnsi="Times New Roman" w:cs="Times New Roman"/>
                <w:sz w:val="24"/>
                <w:szCs w:val="24"/>
                <w:lang w:eastAsia="ru-RU"/>
              </w:rPr>
              <w:br/>
            </w:r>
            <w:proofErr w:type="gramStart"/>
            <w:r w:rsidRPr="004C240E">
              <w:rPr>
                <w:rFonts w:ascii="Times New Roman" w:eastAsia="Times New Roman" w:hAnsi="Times New Roman" w:cs="Times New Roman"/>
                <w:sz w:val="24"/>
                <w:szCs w:val="24"/>
                <w:lang w:eastAsia="ru-RU"/>
              </w:rPr>
              <w:t>п</w:t>
            </w:r>
            <w:proofErr w:type="gramEnd"/>
            <w:r w:rsidRPr="004C240E">
              <w:rPr>
                <w:rFonts w:ascii="Times New Roman" w:eastAsia="Times New Roman" w:hAnsi="Times New Roman" w:cs="Times New Roman"/>
                <w:sz w:val="24"/>
                <w:szCs w:val="24"/>
                <w:lang w:eastAsia="ru-RU"/>
              </w:rPr>
              <w:t>/п</w:t>
            </w:r>
          </w:p>
        </w:tc>
        <w:tc>
          <w:tcPr>
            <w:tcW w:w="0" w:type="auto"/>
            <w:tcMar>
              <w:top w:w="15" w:type="dxa"/>
              <w:left w:w="15" w:type="dxa"/>
              <w:bottom w:w="15" w:type="dxa"/>
              <w:right w:w="15" w:type="dxa"/>
            </w:tcMar>
            <w:vAlign w:val="center"/>
            <w:hideMark/>
          </w:tcPr>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Содержание предписания</w:t>
            </w:r>
          </w:p>
        </w:tc>
        <w:tc>
          <w:tcPr>
            <w:tcW w:w="0" w:type="auto"/>
            <w:tcMar>
              <w:top w:w="15" w:type="dxa"/>
              <w:left w:w="15" w:type="dxa"/>
              <w:bottom w:w="15" w:type="dxa"/>
              <w:right w:w="15" w:type="dxa"/>
            </w:tcMar>
            <w:vAlign w:val="center"/>
            <w:hideMark/>
          </w:tcPr>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Срок исполнения</w:t>
            </w:r>
            <w:r w:rsidRPr="004C240E">
              <w:rPr>
                <w:rFonts w:ascii="Times New Roman" w:eastAsia="Times New Roman" w:hAnsi="Times New Roman" w:cs="Times New Roman"/>
                <w:sz w:val="24"/>
                <w:szCs w:val="24"/>
                <w:lang w:eastAsia="ru-RU"/>
              </w:rPr>
              <w:br/>
              <w:t>предписания</w:t>
            </w:r>
          </w:p>
        </w:tc>
        <w:tc>
          <w:tcPr>
            <w:tcW w:w="0" w:type="auto"/>
            <w:tcMar>
              <w:top w:w="15" w:type="dxa"/>
              <w:left w:w="15" w:type="dxa"/>
              <w:bottom w:w="15" w:type="dxa"/>
              <w:right w:w="15" w:type="dxa"/>
            </w:tcMar>
            <w:vAlign w:val="center"/>
            <w:hideMark/>
          </w:tcPr>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xml:space="preserve">Правовое основание </w:t>
            </w:r>
            <w:r w:rsidRPr="004C240E">
              <w:rPr>
                <w:rFonts w:ascii="Times New Roman" w:eastAsia="Times New Roman" w:hAnsi="Times New Roman" w:cs="Times New Roman"/>
                <w:sz w:val="24"/>
                <w:szCs w:val="24"/>
                <w:lang w:eastAsia="ru-RU"/>
              </w:rPr>
              <w:br/>
              <w:t>вынесения предписания</w:t>
            </w:r>
          </w:p>
        </w:tc>
      </w:tr>
      <w:tr w:rsidR="00FA74B3" w:rsidRPr="004C240E" w:rsidTr="00FA74B3">
        <w:trPr>
          <w:tblCellSpacing w:w="15" w:type="dxa"/>
        </w:trPr>
        <w:tc>
          <w:tcPr>
            <w:tcW w:w="0" w:type="auto"/>
            <w:tcMar>
              <w:top w:w="15" w:type="dxa"/>
              <w:left w:w="15" w:type="dxa"/>
              <w:bottom w:w="15" w:type="dxa"/>
              <w:right w:w="15" w:type="dxa"/>
            </w:tcMar>
            <w:vAlign w:val="center"/>
            <w:hideMark/>
          </w:tcPr>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1</w:t>
            </w:r>
          </w:p>
        </w:tc>
        <w:tc>
          <w:tcPr>
            <w:tcW w:w="0" w:type="auto"/>
            <w:tcMar>
              <w:top w:w="15" w:type="dxa"/>
              <w:left w:w="15" w:type="dxa"/>
              <w:bottom w:w="15" w:type="dxa"/>
              <w:right w:w="15" w:type="dxa"/>
            </w:tcMar>
            <w:vAlign w:val="center"/>
            <w:hideMark/>
          </w:tcPr>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2</w:t>
            </w:r>
          </w:p>
        </w:tc>
        <w:tc>
          <w:tcPr>
            <w:tcW w:w="0" w:type="auto"/>
            <w:tcMar>
              <w:top w:w="15" w:type="dxa"/>
              <w:left w:w="15" w:type="dxa"/>
              <w:bottom w:w="15" w:type="dxa"/>
              <w:right w:w="15" w:type="dxa"/>
            </w:tcMar>
            <w:vAlign w:val="center"/>
            <w:hideMark/>
          </w:tcPr>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3</w:t>
            </w:r>
          </w:p>
        </w:tc>
        <w:tc>
          <w:tcPr>
            <w:tcW w:w="0" w:type="auto"/>
            <w:tcMar>
              <w:top w:w="15" w:type="dxa"/>
              <w:left w:w="15" w:type="dxa"/>
              <w:bottom w:w="15" w:type="dxa"/>
              <w:right w:w="15" w:type="dxa"/>
            </w:tcMar>
            <w:vAlign w:val="center"/>
            <w:hideMark/>
          </w:tcPr>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4</w:t>
            </w:r>
          </w:p>
        </w:tc>
      </w:tr>
      <w:tr w:rsidR="00FA74B3" w:rsidRPr="004C240E" w:rsidTr="00FA74B3">
        <w:trPr>
          <w:tblCellSpacing w:w="15" w:type="dxa"/>
        </w:trPr>
        <w:tc>
          <w:tcPr>
            <w:tcW w:w="0" w:type="auto"/>
            <w:tcMar>
              <w:top w:w="15" w:type="dxa"/>
              <w:left w:w="15" w:type="dxa"/>
              <w:bottom w:w="15" w:type="dxa"/>
              <w:right w:w="15" w:type="dxa"/>
            </w:tcMar>
            <w:vAlign w:val="center"/>
            <w:hideMark/>
          </w:tcPr>
          <w:p w:rsidR="00FA74B3" w:rsidRPr="004C240E" w:rsidRDefault="00FA74B3" w:rsidP="004C240E">
            <w:pPr>
              <w:spacing w:after="0"/>
              <w:jc w:val="both"/>
              <w:rPr>
                <w:rFonts w:ascii="Times New Roman" w:hAnsi="Times New Roman" w:cs="Times New Roman"/>
                <w:sz w:val="24"/>
                <w:szCs w:val="24"/>
              </w:rPr>
            </w:pPr>
          </w:p>
        </w:tc>
        <w:tc>
          <w:tcPr>
            <w:tcW w:w="0" w:type="auto"/>
            <w:tcMar>
              <w:top w:w="15" w:type="dxa"/>
              <w:left w:w="15" w:type="dxa"/>
              <w:bottom w:w="15" w:type="dxa"/>
              <w:right w:w="15" w:type="dxa"/>
            </w:tcMar>
            <w:vAlign w:val="center"/>
            <w:hideMark/>
          </w:tcPr>
          <w:p w:rsidR="00FA74B3" w:rsidRPr="004C240E" w:rsidRDefault="00FA74B3" w:rsidP="004C240E">
            <w:pPr>
              <w:spacing w:after="0"/>
              <w:jc w:val="both"/>
              <w:rPr>
                <w:rFonts w:ascii="Times New Roman" w:hAnsi="Times New Roman" w:cs="Times New Roman"/>
                <w:sz w:val="24"/>
                <w:szCs w:val="24"/>
              </w:rPr>
            </w:pPr>
          </w:p>
        </w:tc>
        <w:tc>
          <w:tcPr>
            <w:tcW w:w="0" w:type="auto"/>
            <w:tcMar>
              <w:top w:w="15" w:type="dxa"/>
              <w:left w:w="15" w:type="dxa"/>
              <w:bottom w:w="15" w:type="dxa"/>
              <w:right w:w="15" w:type="dxa"/>
            </w:tcMar>
            <w:vAlign w:val="center"/>
            <w:hideMark/>
          </w:tcPr>
          <w:p w:rsidR="00FA74B3" w:rsidRPr="004C240E" w:rsidRDefault="00FA74B3" w:rsidP="004C240E">
            <w:pPr>
              <w:spacing w:after="0"/>
              <w:jc w:val="both"/>
              <w:rPr>
                <w:rFonts w:ascii="Times New Roman" w:hAnsi="Times New Roman" w:cs="Times New Roman"/>
                <w:sz w:val="24"/>
                <w:szCs w:val="24"/>
              </w:rPr>
            </w:pPr>
          </w:p>
        </w:tc>
        <w:tc>
          <w:tcPr>
            <w:tcW w:w="0" w:type="auto"/>
            <w:tcMar>
              <w:top w:w="15" w:type="dxa"/>
              <w:left w:w="15" w:type="dxa"/>
              <w:bottom w:w="15" w:type="dxa"/>
              <w:right w:w="15" w:type="dxa"/>
            </w:tcMar>
            <w:vAlign w:val="center"/>
            <w:hideMark/>
          </w:tcPr>
          <w:p w:rsidR="00FA74B3" w:rsidRPr="004C240E" w:rsidRDefault="00FA74B3" w:rsidP="004C240E">
            <w:pPr>
              <w:spacing w:after="0"/>
              <w:jc w:val="both"/>
              <w:rPr>
                <w:rFonts w:ascii="Times New Roman" w:hAnsi="Times New Roman" w:cs="Times New Roman"/>
                <w:sz w:val="24"/>
                <w:szCs w:val="24"/>
              </w:rPr>
            </w:pPr>
          </w:p>
        </w:tc>
      </w:tr>
    </w:tbl>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 xml:space="preserve">Лицо, которому выдано настоящее предписание, обязано проинформировать о выполнении соответствующих пунктов настоящего предписания уполномоченное должностное лицо, которым выдано настоящее предписание, в течение семи дней </w:t>
      </w:r>
      <w:proofErr w:type="gramStart"/>
      <w:r w:rsidRPr="004C240E">
        <w:rPr>
          <w:rFonts w:ascii="Times New Roman" w:eastAsia="Times New Roman" w:hAnsi="Times New Roman" w:cs="Times New Roman"/>
          <w:sz w:val="24"/>
          <w:szCs w:val="24"/>
          <w:lang w:eastAsia="ru-RU"/>
        </w:rPr>
        <w:t>с даты истечения</w:t>
      </w:r>
      <w:proofErr w:type="gramEnd"/>
      <w:r w:rsidRPr="004C240E">
        <w:rPr>
          <w:rFonts w:ascii="Times New Roman" w:eastAsia="Times New Roman" w:hAnsi="Times New Roman" w:cs="Times New Roman"/>
          <w:sz w:val="24"/>
          <w:szCs w:val="24"/>
          <w:lang w:eastAsia="ru-RU"/>
        </w:rPr>
        <w:t xml:space="preserve"> срока их исполнения.</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Прилагаемые документы: ______________________________________________________________________</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______________________________________________________________________</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Подпись уполномоченного должностного лица,</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proofErr w:type="gramStart"/>
      <w:r w:rsidRPr="004C240E">
        <w:rPr>
          <w:rFonts w:ascii="Times New Roman" w:eastAsia="Times New Roman" w:hAnsi="Times New Roman" w:cs="Times New Roman"/>
          <w:sz w:val="24"/>
          <w:szCs w:val="24"/>
          <w:lang w:eastAsia="ru-RU"/>
        </w:rPr>
        <w:t>которым</w:t>
      </w:r>
      <w:proofErr w:type="gramEnd"/>
      <w:r w:rsidRPr="004C240E">
        <w:rPr>
          <w:rFonts w:ascii="Times New Roman" w:eastAsia="Times New Roman" w:hAnsi="Times New Roman" w:cs="Times New Roman"/>
          <w:sz w:val="24"/>
          <w:szCs w:val="24"/>
          <w:lang w:eastAsia="ru-RU"/>
        </w:rPr>
        <w:t xml:space="preserve"> выдано предписание:</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_________________________________________</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С предписанием ознакомле</w:t>
      </w:r>
      <w:proofErr w:type="gramStart"/>
      <w:r w:rsidRPr="004C240E">
        <w:rPr>
          <w:rFonts w:ascii="Times New Roman" w:eastAsia="Times New Roman" w:hAnsi="Times New Roman" w:cs="Times New Roman"/>
          <w:sz w:val="24"/>
          <w:szCs w:val="24"/>
          <w:lang w:eastAsia="ru-RU"/>
        </w:rPr>
        <w:t>н(</w:t>
      </w:r>
      <w:proofErr w:type="gramEnd"/>
      <w:r w:rsidRPr="004C240E">
        <w:rPr>
          <w:rFonts w:ascii="Times New Roman" w:eastAsia="Times New Roman" w:hAnsi="Times New Roman" w:cs="Times New Roman"/>
          <w:sz w:val="24"/>
          <w:szCs w:val="24"/>
          <w:lang w:eastAsia="ru-RU"/>
        </w:rPr>
        <w:t>а), копию предписания со всеми приложениями</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получи</w:t>
      </w:r>
      <w:proofErr w:type="gramStart"/>
      <w:r w:rsidRPr="004C240E">
        <w:rPr>
          <w:rFonts w:ascii="Times New Roman" w:eastAsia="Times New Roman" w:hAnsi="Times New Roman" w:cs="Times New Roman"/>
          <w:sz w:val="24"/>
          <w:szCs w:val="24"/>
          <w:lang w:eastAsia="ru-RU"/>
        </w:rPr>
        <w:t>л(</w:t>
      </w:r>
      <w:proofErr w:type="gramEnd"/>
      <w:r w:rsidRPr="004C240E">
        <w:rPr>
          <w:rFonts w:ascii="Times New Roman" w:eastAsia="Times New Roman" w:hAnsi="Times New Roman" w:cs="Times New Roman"/>
          <w:sz w:val="24"/>
          <w:szCs w:val="24"/>
          <w:lang w:eastAsia="ru-RU"/>
        </w:rPr>
        <w:t>а):</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______________________________________________________________________</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(фамилия, имя, отчество, должность руководителя, иного должностного лица или уполномоченного представителя юридического лица, гражданина, в том числе индивидуального предпринимателя, его уполномоченного представителя)</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"__" ___________ 20__ г. ________________________</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(подпись)</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Отметка об отказе ознакомления с предписанием и от получения копии</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предписания: ______________________________________________________________________</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______________________________________________________________________</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r w:rsidRPr="004C240E">
        <w:rPr>
          <w:rFonts w:ascii="Times New Roman" w:eastAsia="Times New Roman" w:hAnsi="Times New Roman" w:cs="Times New Roman"/>
          <w:sz w:val="24"/>
          <w:szCs w:val="24"/>
          <w:lang w:eastAsia="ru-RU"/>
        </w:rPr>
        <w:t>(подпись уполномоченного должностного лица, которым выдано предписание)</w:t>
      </w:r>
    </w:p>
    <w:p w:rsidR="00FA74B3" w:rsidRPr="004C240E" w:rsidRDefault="00FA74B3" w:rsidP="004C240E">
      <w:pPr>
        <w:spacing w:after="0" w:line="240" w:lineRule="auto"/>
        <w:jc w:val="both"/>
        <w:rPr>
          <w:rFonts w:ascii="Times New Roman" w:eastAsia="Times New Roman" w:hAnsi="Times New Roman" w:cs="Times New Roman"/>
          <w:vanish/>
          <w:sz w:val="24"/>
          <w:szCs w:val="24"/>
          <w:lang w:eastAsia="ru-RU"/>
        </w:rPr>
      </w:pPr>
      <w:r w:rsidRPr="004C240E">
        <w:rPr>
          <w:rFonts w:ascii="Times New Roman" w:eastAsia="Times New Roman" w:hAnsi="Times New Roman" w:cs="Times New Roman"/>
          <w:vanish/>
          <w:sz w:val="24"/>
          <w:szCs w:val="24"/>
          <w:lang w:eastAsia="ru-RU"/>
        </w:rPr>
        <w:t>Пожалуйста, подождите</w:t>
      </w:r>
    </w:p>
    <w:p w:rsidR="00FA74B3" w:rsidRPr="004C240E" w:rsidRDefault="00FA74B3" w:rsidP="004C240E">
      <w:pPr>
        <w:spacing w:after="0" w:line="240" w:lineRule="auto"/>
        <w:jc w:val="both"/>
        <w:rPr>
          <w:rFonts w:ascii="Times New Roman" w:eastAsia="Times New Roman" w:hAnsi="Times New Roman" w:cs="Times New Roman"/>
          <w:sz w:val="24"/>
          <w:szCs w:val="24"/>
          <w:lang w:eastAsia="ru-RU"/>
        </w:rPr>
      </w:pPr>
    </w:p>
    <w:sectPr w:rsidR="00FA74B3" w:rsidRPr="004C240E" w:rsidSect="004C240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4789B"/>
    <w:multiLevelType w:val="hybridMultilevel"/>
    <w:tmpl w:val="647ED300"/>
    <w:lvl w:ilvl="0" w:tplc="A8FEA804">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319"/>
    <w:rsid w:val="00033971"/>
    <w:rsid w:val="001F09FA"/>
    <w:rsid w:val="00264652"/>
    <w:rsid w:val="002E3319"/>
    <w:rsid w:val="00363552"/>
    <w:rsid w:val="00444262"/>
    <w:rsid w:val="004C240E"/>
    <w:rsid w:val="00554CA9"/>
    <w:rsid w:val="0063264C"/>
    <w:rsid w:val="006B648E"/>
    <w:rsid w:val="006D4533"/>
    <w:rsid w:val="00704913"/>
    <w:rsid w:val="007711B7"/>
    <w:rsid w:val="007B1ECB"/>
    <w:rsid w:val="007B74CE"/>
    <w:rsid w:val="00B1137B"/>
    <w:rsid w:val="00B343E8"/>
    <w:rsid w:val="00C1201A"/>
    <w:rsid w:val="00C81928"/>
    <w:rsid w:val="00CC0C64"/>
    <w:rsid w:val="00D350F5"/>
    <w:rsid w:val="00FA7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4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264652"/>
  </w:style>
  <w:style w:type="paragraph" w:customStyle="1" w:styleId="p2">
    <w:name w:val="p2"/>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264652"/>
  </w:style>
  <w:style w:type="paragraph" w:customStyle="1" w:styleId="p3">
    <w:name w:val="p3"/>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264652"/>
  </w:style>
  <w:style w:type="character" w:customStyle="1" w:styleId="s4">
    <w:name w:val="s4"/>
    <w:basedOn w:val="a0"/>
    <w:rsid w:val="00264652"/>
  </w:style>
  <w:style w:type="character" w:customStyle="1" w:styleId="s5">
    <w:name w:val="s5"/>
    <w:basedOn w:val="a0"/>
    <w:rsid w:val="00264652"/>
  </w:style>
  <w:style w:type="paragraph" w:customStyle="1" w:styleId="p5">
    <w:name w:val="p5"/>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264652"/>
  </w:style>
  <w:style w:type="paragraph" w:customStyle="1" w:styleId="p13">
    <w:name w:val="p13"/>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264652"/>
  </w:style>
  <w:style w:type="paragraph" w:customStyle="1" w:styleId="p36">
    <w:name w:val="p36"/>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264652"/>
  </w:style>
  <w:style w:type="paragraph" w:customStyle="1" w:styleId="p52">
    <w:name w:val="p52"/>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
    <w:name w:val="p56"/>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7">
    <w:name w:val="p57"/>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CC0C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0C64"/>
    <w:rPr>
      <w:rFonts w:ascii="Tahoma" w:hAnsi="Tahoma" w:cs="Tahoma"/>
      <w:sz w:val="16"/>
      <w:szCs w:val="16"/>
    </w:rPr>
  </w:style>
  <w:style w:type="character" w:styleId="a5">
    <w:name w:val="Hyperlink"/>
    <w:basedOn w:val="a0"/>
    <w:uiPriority w:val="99"/>
    <w:semiHidden/>
    <w:unhideWhenUsed/>
    <w:rsid w:val="00FA74B3"/>
    <w:rPr>
      <w:color w:val="0000FF"/>
      <w:u w:val="single"/>
    </w:rPr>
  </w:style>
  <w:style w:type="paragraph" w:customStyle="1" w:styleId="ConsPlusTitle">
    <w:name w:val="ConsPlusTitle"/>
    <w:rsid w:val="00033971"/>
    <w:pPr>
      <w:widowControl w:val="0"/>
      <w:autoSpaceDE w:val="0"/>
      <w:autoSpaceDN w:val="0"/>
      <w:spacing w:after="0" w:line="240" w:lineRule="auto"/>
    </w:pPr>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4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264652"/>
  </w:style>
  <w:style w:type="paragraph" w:customStyle="1" w:styleId="p2">
    <w:name w:val="p2"/>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264652"/>
  </w:style>
  <w:style w:type="paragraph" w:customStyle="1" w:styleId="p3">
    <w:name w:val="p3"/>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264652"/>
  </w:style>
  <w:style w:type="character" w:customStyle="1" w:styleId="s4">
    <w:name w:val="s4"/>
    <w:basedOn w:val="a0"/>
    <w:rsid w:val="00264652"/>
  </w:style>
  <w:style w:type="character" w:customStyle="1" w:styleId="s5">
    <w:name w:val="s5"/>
    <w:basedOn w:val="a0"/>
    <w:rsid w:val="00264652"/>
  </w:style>
  <w:style w:type="paragraph" w:customStyle="1" w:styleId="p5">
    <w:name w:val="p5"/>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264652"/>
  </w:style>
  <w:style w:type="paragraph" w:customStyle="1" w:styleId="p13">
    <w:name w:val="p13"/>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264652"/>
  </w:style>
  <w:style w:type="paragraph" w:customStyle="1" w:styleId="p36">
    <w:name w:val="p36"/>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264652"/>
  </w:style>
  <w:style w:type="paragraph" w:customStyle="1" w:styleId="p52">
    <w:name w:val="p52"/>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
    <w:name w:val="p56"/>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7">
    <w:name w:val="p57"/>
    <w:basedOn w:val="a"/>
    <w:rsid w:val="00264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CC0C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0C64"/>
    <w:rPr>
      <w:rFonts w:ascii="Tahoma" w:hAnsi="Tahoma" w:cs="Tahoma"/>
      <w:sz w:val="16"/>
      <w:szCs w:val="16"/>
    </w:rPr>
  </w:style>
  <w:style w:type="character" w:styleId="a5">
    <w:name w:val="Hyperlink"/>
    <w:basedOn w:val="a0"/>
    <w:uiPriority w:val="99"/>
    <w:semiHidden/>
    <w:unhideWhenUsed/>
    <w:rsid w:val="00FA74B3"/>
    <w:rPr>
      <w:color w:val="0000FF"/>
      <w:u w:val="single"/>
    </w:rPr>
  </w:style>
  <w:style w:type="paragraph" w:customStyle="1" w:styleId="ConsPlusTitle">
    <w:name w:val="ConsPlusTitle"/>
    <w:rsid w:val="00033971"/>
    <w:pPr>
      <w:widowControl w:val="0"/>
      <w:autoSpaceDE w:val="0"/>
      <w:autoSpaceDN w:val="0"/>
      <w:spacing w:after="0" w:line="240" w:lineRule="auto"/>
    </w:pPr>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742710">
      <w:bodyDiv w:val="1"/>
      <w:marLeft w:val="0"/>
      <w:marRight w:val="0"/>
      <w:marTop w:val="0"/>
      <w:marBottom w:val="0"/>
      <w:divBdr>
        <w:top w:val="none" w:sz="0" w:space="0" w:color="auto"/>
        <w:left w:val="none" w:sz="0" w:space="0" w:color="auto"/>
        <w:bottom w:val="none" w:sz="0" w:space="0" w:color="auto"/>
        <w:right w:val="none" w:sz="0" w:space="0" w:color="auto"/>
      </w:divBdr>
    </w:div>
    <w:div w:id="487744755">
      <w:bodyDiv w:val="1"/>
      <w:marLeft w:val="0"/>
      <w:marRight w:val="0"/>
      <w:marTop w:val="0"/>
      <w:marBottom w:val="0"/>
      <w:divBdr>
        <w:top w:val="none" w:sz="0" w:space="0" w:color="auto"/>
        <w:left w:val="none" w:sz="0" w:space="0" w:color="auto"/>
        <w:bottom w:val="none" w:sz="0" w:space="0" w:color="auto"/>
        <w:right w:val="none" w:sz="0" w:space="0" w:color="auto"/>
      </w:divBdr>
      <w:divsChild>
        <w:div w:id="2146895429">
          <w:marLeft w:val="0"/>
          <w:marRight w:val="0"/>
          <w:marTop w:val="0"/>
          <w:marBottom w:val="0"/>
          <w:divBdr>
            <w:top w:val="none" w:sz="0" w:space="0" w:color="auto"/>
            <w:left w:val="none" w:sz="0" w:space="0" w:color="auto"/>
            <w:bottom w:val="none" w:sz="0" w:space="0" w:color="auto"/>
            <w:right w:val="none" w:sz="0" w:space="0" w:color="auto"/>
          </w:divBdr>
          <w:divsChild>
            <w:div w:id="1700663804">
              <w:marLeft w:val="0"/>
              <w:marRight w:val="0"/>
              <w:marTop w:val="0"/>
              <w:marBottom w:val="0"/>
              <w:divBdr>
                <w:top w:val="none" w:sz="0" w:space="0" w:color="auto"/>
                <w:left w:val="none" w:sz="0" w:space="0" w:color="auto"/>
                <w:bottom w:val="none" w:sz="0" w:space="0" w:color="auto"/>
                <w:right w:val="none" w:sz="0" w:space="0" w:color="auto"/>
              </w:divBdr>
              <w:divsChild>
                <w:div w:id="906653024">
                  <w:marLeft w:val="0"/>
                  <w:marRight w:val="0"/>
                  <w:marTop w:val="0"/>
                  <w:marBottom w:val="0"/>
                  <w:divBdr>
                    <w:top w:val="none" w:sz="0" w:space="0" w:color="auto"/>
                    <w:left w:val="none" w:sz="0" w:space="0" w:color="auto"/>
                    <w:bottom w:val="none" w:sz="0" w:space="0" w:color="auto"/>
                    <w:right w:val="none" w:sz="0" w:space="0" w:color="auto"/>
                  </w:divBdr>
                  <w:divsChild>
                    <w:div w:id="1695501085">
                      <w:marLeft w:val="0"/>
                      <w:marRight w:val="0"/>
                      <w:marTop w:val="0"/>
                      <w:marBottom w:val="0"/>
                      <w:divBdr>
                        <w:top w:val="none" w:sz="0" w:space="0" w:color="auto"/>
                        <w:left w:val="none" w:sz="0" w:space="0" w:color="auto"/>
                        <w:bottom w:val="none" w:sz="0" w:space="0" w:color="auto"/>
                        <w:right w:val="none" w:sz="0" w:space="0" w:color="auto"/>
                      </w:divBdr>
                    </w:div>
                  </w:divsChild>
                </w:div>
                <w:div w:id="92349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551548">
      <w:bodyDiv w:val="1"/>
      <w:marLeft w:val="0"/>
      <w:marRight w:val="0"/>
      <w:marTop w:val="0"/>
      <w:marBottom w:val="0"/>
      <w:divBdr>
        <w:top w:val="none" w:sz="0" w:space="0" w:color="auto"/>
        <w:left w:val="none" w:sz="0" w:space="0" w:color="auto"/>
        <w:bottom w:val="none" w:sz="0" w:space="0" w:color="auto"/>
        <w:right w:val="none" w:sz="0" w:space="0" w:color="auto"/>
      </w:divBdr>
      <w:divsChild>
        <w:div w:id="750006603">
          <w:marLeft w:val="0"/>
          <w:marRight w:val="0"/>
          <w:marTop w:val="0"/>
          <w:marBottom w:val="0"/>
          <w:divBdr>
            <w:top w:val="none" w:sz="0" w:space="0" w:color="auto"/>
            <w:left w:val="none" w:sz="0" w:space="0" w:color="auto"/>
            <w:bottom w:val="none" w:sz="0" w:space="0" w:color="auto"/>
            <w:right w:val="none" w:sz="0" w:space="0" w:color="auto"/>
          </w:divBdr>
          <w:divsChild>
            <w:div w:id="787161942">
              <w:marLeft w:val="0"/>
              <w:marRight w:val="0"/>
              <w:marTop w:val="0"/>
              <w:marBottom w:val="0"/>
              <w:divBdr>
                <w:top w:val="none" w:sz="0" w:space="0" w:color="auto"/>
                <w:left w:val="none" w:sz="0" w:space="0" w:color="auto"/>
                <w:bottom w:val="none" w:sz="0" w:space="0" w:color="auto"/>
                <w:right w:val="none" w:sz="0" w:space="0" w:color="auto"/>
              </w:divBdr>
              <w:divsChild>
                <w:div w:id="130175029">
                  <w:marLeft w:val="0"/>
                  <w:marRight w:val="0"/>
                  <w:marTop w:val="0"/>
                  <w:marBottom w:val="0"/>
                  <w:divBdr>
                    <w:top w:val="none" w:sz="0" w:space="0" w:color="auto"/>
                    <w:left w:val="none" w:sz="0" w:space="0" w:color="auto"/>
                    <w:bottom w:val="none" w:sz="0" w:space="0" w:color="auto"/>
                    <w:right w:val="none" w:sz="0" w:space="0" w:color="auto"/>
                  </w:divBdr>
                  <w:divsChild>
                    <w:div w:id="333069243">
                      <w:marLeft w:val="0"/>
                      <w:marRight w:val="0"/>
                      <w:marTop w:val="0"/>
                      <w:marBottom w:val="0"/>
                      <w:divBdr>
                        <w:top w:val="none" w:sz="0" w:space="0" w:color="auto"/>
                        <w:left w:val="none" w:sz="0" w:space="0" w:color="auto"/>
                        <w:bottom w:val="none" w:sz="0" w:space="0" w:color="auto"/>
                        <w:right w:val="none" w:sz="0" w:space="0" w:color="auto"/>
                      </w:divBdr>
                    </w:div>
                  </w:divsChild>
                </w:div>
                <w:div w:id="63163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79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dv/*data=url%3Dconsultantplus%253A%252F%252Foffline%252Fref%253D669D851201868B2D4A32314A7F3BD789B21DA9783FDAEBFFD546AE7BE95D66557945A5C1DB628722I3Z2L%26ts%3D1468823217%26uid%3D1071718831467699592&amp;sign=a1ee1d6fe7a5efdd3aaa4d348fb616ab&amp;keyno=1" TargetMode="External"/><Relationship Id="rId13" Type="http://schemas.openxmlformats.org/officeDocument/2006/relationships/hyperlink" Target="consultantplus://offline/ref=6B94C3E65E5DF0C33CBAE519C74034C66B7585C5E5503E79AE6F2D3D861668478FB1796379DA66848529529CDDJBE5L" TargetMode="External"/><Relationship Id="rId18" Type="http://schemas.openxmlformats.org/officeDocument/2006/relationships/hyperlink" Target="consultantplus://offline/ref=6B94C3E65E5DF0C33CBAE519C74034C66B7283C6E3553E79AE6F2D3D861668479DB1216F78D37A81843C04CD9BE0C46F3E64883F03DBF423J1E7L" TargetMode="External"/><Relationship Id="rId3" Type="http://schemas.openxmlformats.org/officeDocument/2006/relationships/styles" Target="styles.xml"/><Relationship Id="rId21" Type="http://schemas.openxmlformats.org/officeDocument/2006/relationships/hyperlink" Target="https://clck.yandex.ru/redir/dv/*data=url%3Dconsultantplus%253A%252F%252Foffline%252Fmain%253Fbase%253DLAW%253Bn%253D103155%253Bfld%253D134%253Bdst%253D100051%26ts%3D1468823217%26uid%3D1071718831467699592&amp;sign=d37b607b364081526648118b71423ed0&amp;keyno=1" TargetMode="External"/><Relationship Id="rId7" Type="http://schemas.openxmlformats.org/officeDocument/2006/relationships/hyperlink" Target="https://clck.yandex.ru/redir/dv/*data=url%3Dconsultantplus%253A%252F%252Foffline%252Fref%253DEC69E7FA82322349AE3930EBE326712820693F8274A6E5E7EF31110F9101A8EF8D9F6467A4AB46DE59tCM%26ts%3D1468823217%26uid%3D1071718831467699592&amp;sign=c5b6b3b75a7fab24a5c344583e8ec2b2&amp;keyno=1" TargetMode="External"/><Relationship Id="rId12" Type="http://schemas.openxmlformats.org/officeDocument/2006/relationships/hyperlink" Target="consultantplus://offline/ref=6B94C3E65E5DF0C33CBAE519C74034C66B7283C6E3553E79AE6F2D3D861668479DB1216F78D37B81833C04CD9BE0C46F3E64883F03DBF423J1E7L" TargetMode="External"/><Relationship Id="rId17" Type="http://schemas.openxmlformats.org/officeDocument/2006/relationships/hyperlink" Target="consultantplus://offline/ref=6B94C3E65E5DF0C33CBAE519C74034C66B728BC4EB503E79AE6F2D3D861668478FB1796379DA66848529529CDDJBE5L" TargetMode="External"/><Relationship Id="rId2" Type="http://schemas.openxmlformats.org/officeDocument/2006/relationships/numbering" Target="numbering.xml"/><Relationship Id="rId16" Type="http://schemas.openxmlformats.org/officeDocument/2006/relationships/hyperlink" Target="consultantplus://offline/ref=6B94C3E65E5DF0C33CBAE519C74034C661728ACAE35B6373A636213F811937509AF82D6E78D378878D6301D88AB8C867297A8B221FD9F6J2E1L" TargetMode="External"/><Relationship Id="rId20" Type="http://schemas.openxmlformats.org/officeDocument/2006/relationships/hyperlink" Target="https://clck.yandex.ru/redir/dv/*data=url%3Dconsultantplus%253A%252F%252Foffline%252Fref%253D37B4AEC0765485B383D2B6D3FF44B1595F3CA5476BC04AB8C3421400712C7B4E49336A631FDCE3p12DF%26ts%3D1468823217%26uid%3D1071718831467699592&amp;sign=27f16a75d959196fd569912cfe274c4b&amp;keyno=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B94C3E65E5DF0C33CBAE519C74034C66B7286C6E2503E79AE6F2D3D861668479DB1216F78D378848E3C04CD9BE0C46F3E64883F03DBF423J1E7L" TargetMode="External"/><Relationship Id="rId5" Type="http://schemas.openxmlformats.org/officeDocument/2006/relationships/settings" Target="settings.xml"/><Relationship Id="rId15" Type="http://schemas.openxmlformats.org/officeDocument/2006/relationships/hyperlink" Target="consultantplus://offline/ref=6B94C3E65E5DF0C33CBAE519C74034C66B7283C6E3553E79AE6F2D3D861668479DB1216F78D173D0D7730591DEBCD76E34648A3C1FJDE9L" TargetMode="External"/><Relationship Id="rId23" Type="http://schemas.openxmlformats.org/officeDocument/2006/relationships/theme" Target="theme/theme1.xml"/><Relationship Id="rId10" Type="http://schemas.openxmlformats.org/officeDocument/2006/relationships/hyperlink" Target="consultantplus://offline/ref=6B94C3E65E5DF0C33CBAE519C74034C66B738AC1E5583E79AE6F2D3D861668479DB1216F78D378858F3C04CD9BE0C46F3E64883F03DBF423J1E7L" TargetMode="External"/><Relationship Id="rId19" Type="http://schemas.openxmlformats.org/officeDocument/2006/relationships/hyperlink" Target="https://clck.yandex.ru/redir/dv/*data=url%3Dconsultantplus%253A%252F%252Foffline%252Fref%253D37B4AEC0765485B383D2B6D3FF44B1595F3DA6476ACA17B2CB1B1802762324594E7A66621FDCE21Dp62BF%26ts%3D1468823217%26uid%3D1071718831467699592&amp;sign=dbdf8295f3a4a2e83480f79a6d0559cc&amp;keyno=1" TargetMode="External"/><Relationship Id="rId4" Type="http://schemas.microsoft.com/office/2007/relationships/stylesWithEffects" Target="stylesWithEffects.xml"/><Relationship Id="rId9" Type="http://schemas.openxmlformats.org/officeDocument/2006/relationships/hyperlink" Target="https://clck.yandex.ru/redir/dv/*data=url%3Dconsultantplus%253A%252F%252Foffline%252Fref%253D10818AD70A8235F9E994702BF5E0052C128681E55F8E411819BA801CCEF4F3C53A3A8100rBh8H%26ts%3D1468823217%26uid%3D1071718831467699592&amp;sign=35dfe8839bf67786230500c9f2d50e82&amp;keyno=1" TargetMode="External"/><Relationship Id="rId14" Type="http://schemas.openxmlformats.org/officeDocument/2006/relationships/hyperlink" Target="consultantplus://offline/ref=6B94C3E65E5DF0C33CBAE519C74034C66B7586CAEA523E79AE6F2D3D861668478FB1796379DA66848529529CDDJBE5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D7985-22EB-4740-B7DC-DED3FCD88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24</Pages>
  <Words>10046</Words>
  <Characters>57266</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16</cp:revision>
  <cp:lastPrinted>2016-10-05T06:19:00Z</cp:lastPrinted>
  <dcterms:created xsi:type="dcterms:W3CDTF">2016-07-18T06:28:00Z</dcterms:created>
  <dcterms:modified xsi:type="dcterms:W3CDTF">2020-03-26T11:35:00Z</dcterms:modified>
</cp:coreProperties>
</file>