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9318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 xml:space="preserve">ого нормативного правового акта: </w:t>
      </w:r>
      <w:proofErr w:type="gramStart"/>
      <w:r w:rsidR="006963C3" w:rsidRPr="00F02A57">
        <w:rPr>
          <w:sz w:val="28"/>
          <w:szCs w:val="28"/>
        </w:rPr>
        <w:t>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5770CF" w:rsidRPr="005770CF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 xml:space="preserve"> </w:t>
      </w:r>
      <w:r w:rsidR="005770CF">
        <w:rPr>
          <w:sz w:val="28"/>
          <w:szCs w:val="28"/>
        </w:rPr>
        <w:t>сентября</w:t>
      </w:r>
      <w:r w:rsidR="006963C3" w:rsidRPr="00F02A57">
        <w:rPr>
          <w:sz w:val="28"/>
          <w:szCs w:val="28"/>
        </w:rPr>
        <w:t xml:space="preserve"> 2018 года №</w:t>
      </w:r>
      <w:r w:rsidR="006A4CF4">
        <w:rPr>
          <w:sz w:val="28"/>
          <w:szCs w:val="28"/>
        </w:rPr>
        <w:t xml:space="preserve"> </w:t>
      </w:r>
      <w:r w:rsidR="005770CF">
        <w:rPr>
          <w:sz w:val="28"/>
          <w:szCs w:val="28"/>
        </w:rPr>
        <w:t>926</w:t>
      </w:r>
      <w:r w:rsidR="006963C3" w:rsidRPr="00F02A57">
        <w:rPr>
          <w:sz w:val="28"/>
          <w:szCs w:val="28"/>
        </w:rPr>
        <w:t xml:space="preserve"> «</w:t>
      </w:r>
      <w:r w:rsidR="005770CF" w:rsidRPr="005770CF">
        <w:rPr>
          <w:sz w:val="28"/>
          <w:szCs w:val="28"/>
        </w:rPr>
        <w:t>Об утверждении Порядка установления фактов, являющихся обстоятельствами для обращения администрации Воскресенского муниципального района Нижегородской области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  <w:r w:rsidR="006963C3" w:rsidRPr="00F02A57">
        <w:rPr>
          <w:sz w:val="28"/>
          <w:szCs w:val="28"/>
        </w:rPr>
        <w:t>»</w:t>
      </w:r>
      <w:r w:rsidR="00F02A57" w:rsidRPr="00F02A57">
        <w:rPr>
          <w:sz w:val="28"/>
          <w:szCs w:val="28"/>
        </w:rPr>
        <w:t>.</w:t>
      </w:r>
      <w:proofErr w:type="gramEnd"/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«</w:t>
      </w:r>
      <w:r w:rsidR="005770CF">
        <w:rPr>
          <w:sz w:val="28"/>
          <w:szCs w:val="28"/>
        </w:rPr>
        <w:t>17</w:t>
      </w:r>
      <w:r w:rsidR="006A4CF4">
        <w:rPr>
          <w:sz w:val="28"/>
          <w:szCs w:val="28"/>
        </w:rPr>
        <w:t xml:space="preserve">» </w:t>
      </w:r>
      <w:r w:rsidR="005770CF">
        <w:rPr>
          <w:sz w:val="28"/>
          <w:szCs w:val="28"/>
        </w:rPr>
        <w:t>ноя</w:t>
      </w:r>
      <w:r w:rsidR="006A4CF4">
        <w:rPr>
          <w:sz w:val="28"/>
          <w:szCs w:val="28"/>
        </w:rPr>
        <w:t>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5770CF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 – «</w:t>
      </w:r>
      <w:r w:rsidR="006963C3" w:rsidRPr="00F02A57">
        <w:rPr>
          <w:sz w:val="28"/>
          <w:szCs w:val="28"/>
        </w:rPr>
        <w:t>1</w:t>
      </w:r>
      <w:r w:rsidR="005770CF">
        <w:rPr>
          <w:sz w:val="28"/>
          <w:szCs w:val="28"/>
        </w:rPr>
        <w:t>6</w:t>
      </w:r>
      <w:r w:rsidRPr="00F02A57">
        <w:rPr>
          <w:sz w:val="28"/>
          <w:szCs w:val="28"/>
        </w:rPr>
        <w:t xml:space="preserve">» </w:t>
      </w:r>
      <w:r w:rsidR="005770CF">
        <w:rPr>
          <w:sz w:val="28"/>
          <w:szCs w:val="28"/>
        </w:rPr>
        <w:t>декабря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5770CF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 </w:t>
      </w:r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предложения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r w:rsidR="00E16AD2">
        <w:rPr>
          <w:sz w:val="28"/>
          <w:szCs w:val="28"/>
        </w:rPr>
        <w:t>Кириллова Татьяна Васильевна</w:t>
      </w:r>
      <w:r w:rsidR="007D3A11" w:rsidRPr="00F02A57">
        <w:rPr>
          <w:sz w:val="28"/>
          <w:szCs w:val="28"/>
        </w:rPr>
        <w:t xml:space="preserve">, </w:t>
      </w:r>
      <w:r w:rsidR="005770CF">
        <w:rPr>
          <w:sz w:val="28"/>
          <w:szCs w:val="28"/>
        </w:rPr>
        <w:t>главный</w:t>
      </w:r>
      <w:bookmarkStart w:id="1" w:name="_GoBack"/>
      <w:bookmarkEnd w:id="1"/>
      <w:r w:rsidR="007D3A11" w:rsidRPr="00F02A57">
        <w:rPr>
          <w:sz w:val="28"/>
          <w:szCs w:val="28"/>
        </w:rPr>
        <w:t xml:space="preserve">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график работы: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по рабочим дням: с 8-00 до 17-00 (по пятницам с8-00 до 16-00),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перерыв с 12-00 до 13-00.</w:t>
      </w:r>
    </w:p>
    <w:p w:rsidR="00F02A57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>:</w:t>
      </w:r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</w:t>
      </w:r>
      <w:proofErr w:type="gramStart"/>
      <w:r w:rsidRPr="00F02A57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5770CF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 </w:t>
      </w:r>
      <w:r w:rsidR="005770CF">
        <w:rPr>
          <w:sz w:val="28"/>
          <w:szCs w:val="28"/>
        </w:rPr>
        <w:t>сентября</w:t>
      </w:r>
      <w:r w:rsidRPr="00F02A57">
        <w:rPr>
          <w:sz w:val="28"/>
          <w:szCs w:val="28"/>
        </w:rPr>
        <w:t xml:space="preserve"> 2018 года №</w:t>
      </w:r>
      <w:r w:rsidR="001B0A81">
        <w:rPr>
          <w:sz w:val="28"/>
          <w:szCs w:val="28"/>
        </w:rPr>
        <w:t xml:space="preserve"> </w:t>
      </w:r>
      <w:r w:rsidR="005770CF">
        <w:rPr>
          <w:sz w:val="28"/>
          <w:szCs w:val="28"/>
        </w:rPr>
        <w:t>926</w:t>
      </w:r>
      <w:r w:rsidRPr="00F02A57">
        <w:rPr>
          <w:sz w:val="28"/>
          <w:szCs w:val="28"/>
        </w:rPr>
        <w:t xml:space="preserve"> «</w:t>
      </w:r>
      <w:r w:rsidR="005770CF">
        <w:rPr>
          <w:sz w:val="28"/>
          <w:szCs w:val="28"/>
        </w:rPr>
        <w:t>Об утверждении Порядка установления фактов, являющихся обстоятельствами для обращения администрации Воскресенского муниципального района Нижегородской области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  <w:r w:rsidRPr="00F02A57">
        <w:rPr>
          <w:sz w:val="28"/>
          <w:szCs w:val="28"/>
        </w:rPr>
        <w:t>».</w:t>
      </w:r>
      <w:proofErr w:type="gramEnd"/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</w:p>
    <w:sectPr w:rsidR="001829AD" w:rsidRPr="00B826B5" w:rsidSect="00577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1829AD"/>
    <w:rsid w:val="001B0A81"/>
    <w:rsid w:val="00476C62"/>
    <w:rsid w:val="005770CF"/>
    <w:rsid w:val="006963C3"/>
    <w:rsid w:val="006A4CF4"/>
    <w:rsid w:val="007D3A11"/>
    <w:rsid w:val="008570B5"/>
    <w:rsid w:val="00925EAA"/>
    <w:rsid w:val="009318BE"/>
    <w:rsid w:val="00A21D4B"/>
    <w:rsid w:val="00AF33D4"/>
    <w:rsid w:val="00B826B5"/>
    <w:rsid w:val="00E16AD2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Polz</cp:lastModifiedBy>
  <cp:revision>17</cp:revision>
  <dcterms:created xsi:type="dcterms:W3CDTF">2020-03-17T12:57:00Z</dcterms:created>
  <dcterms:modified xsi:type="dcterms:W3CDTF">2021-11-16T12:05:00Z</dcterms:modified>
</cp:coreProperties>
</file>