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43" w:rsidRPr="00054AFE" w:rsidRDefault="00E61243" w:rsidP="00E61243">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14:anchorId="393DCCD2" wp14:editId="12E767C3">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E61243" w:rsidRPr="00054AFE" w:rsidRDefault="00E61243" w:rsidP="00E61243">
      <w:pPr>
        <w:spacing w:after="0" w:line="240" w:lineRule="auto"/>
        <w:jc w:val="center"/>
        <w:rPr>
          <w:rFonts w:ascii="Times New Roman" w:eastAsia="Times New Roman" w:hAnsi="Times New Roman" w:cs="Times New Roman"/>
          <w:b/>
          <w:sz w:val="32"/>
          <w:szCs w:val="32"/>
          <w:lang w:eastAsia="ru-RU"/>
        </w:rPr>
      </w:pPr>
      <w:r w:rsidRPr="00054AFE">
        <w:rPr>
          <w:rFonts w:ascii="Times New Roman" w:eastAsia="Times New Roman" w:hAnsi="Times New Roman" w:cs="Times New Roman"/>
          <w:b/>
          <w:sz w:val="32"/>
          <w:szCs w:val="32"/>
          <w:lang w:eastAsia="ru-RU"/>
        </w:rPr>
        <w:t>СЕЛЬСКИЙ СОВЕТ ГЛУХОВСКОГО СЕЛЬСОВЕТА</w:t>
      </w:r>
    </w:p>
    <w:p w:rsidR="00E61243" w:rsidRPr="00054AFE" w:rsidRDefault="00E61243" w:rsidP="00E61243">
      <w:pPr>
        <w:spacing w:after="0" w:line="240" w:lineRule="auto"/>
        <w:jc w:val="center"/>
        <w:rPr>
          <w:rFonts w:ascii="Times New Roman" w:eastAsia="Times New Roman" w:hAnsi="Times New Roman" w:cs="Times New Roman"/>
          <w:b/>
          <w:sz w:val="32"/>
          <w:szCs w:val="32"/>
          <w:lang w:eastAsia="ru-RU"/>
        </w:rPr>
      </w:pPr>
      <w:r w:rsidRPr="00054AFE">
        <w:rPr>
          <w:rFonts w:ascii="Times New Roman" w:eastAsia="Times New Roman" w:hAnsi="Times New Roman" w:cs="Times New Roman"/>
          <w:b/>
          <w:sz w:val="32"/>
          <w:szCs w:val="32"/>
          <w:lang w:eastAsia="ru-RU"/>
        </w:rPr>
        <w:t>ВОСКРЕСЕНСКОГО МУНИЦИПАЛЬНОГО РАЙОНА</w:t>
      </w:r>
    </w:p>
    <w:p w:rsidR="00E61243" w:rsidRPr="00054AFE" w:rsidRDefault="00E61243" w:rsidP="00E61243">
      <w:pPr>
        <w:spacing w:after="0" w:line="240" w:lineRule="auto"/>
        <w:jc w:val="center"/>
        <w:rPr>
          <w:rFonts w:ascii="Times New Roman" w:eastAsia="Times New Roman" w:hAnsi="Times New Roman" w:cs="Times New Roman"/>
          <w:b/>
          <w:sz w:val="32"/>
          <w:szCs w:val="32"/>
          <w:lang w:eastAsia="ru-RU"/>
        </w:rPr>
      </w:pPr>
      <w:r w:rsidRPr="00054AFE">
        <w:rPr>
          <w:rFonts w:ascii="Times New Roman" w:eastAsia="Times New Roman" w:hAnsi="Times New Roman" w:cs="Times New Roman"/>
          <w:b/>
          <w:sz w:val="32"/>
          <w:szCs w:val="32"/>
          <w:lang w:eastAsia="ru-RU"/>
        </w:rPr>
        <w:t>НИЖЕГОРОДСКОЙ ОБЛАСТИ</w:t>
      </w:r>
    </w:p>
    <w:p w:rsidR="00E61243" w:rsidRPr="00054AFE" w:rsidRDefault="00E61243" w:rsidP="00E61243">
      <w:pPr>
        <w:spacing w:after="0" w:line="240" w:lineRule="auto"/>
        <w:jc w:val="center"/>
        <w:rPr>
          <w:rFonts w:ascii="Times New Roman" w:eastAsia="Times New Roman" w:hAnsi="Times New Roman" w:cs="Times New Roman"/>
          <w:sz w:val="32"/>
          <w:szCs w:val="32"/>
          <w:lang w:eastAsia="ru-RU"/>
        </w:rPr>
      </w:pPr>
      <w:r w:rsidRPr="00054AFE">
        <w:rPr>
          <w:rFonts w:ascii="Times New Roman" w:eastAsia="Times New Roman" w:hAnsi="Times New Roman" w:cs="Times New Roman"/>
          <w:b/>
          <w:sz w:val="32"/>
          <w:szCs w:val="32"/>
          <w:lang w:eastAsia="ru-RU"/>
        </w:rPr>
        <w:t>РЕШЕНИЕ</w:t>
      </w:r>
    </w:p>
    <w:p w:rsidR="00E61243" w:rsidRPr="00054AFE" w:rsidRDefault="00E61243" w:rsidP="00E61243">
      <w:pPr>
        <w:spacing w:after="0" w:line="240" w:lineRule="auto"/>
        <w:jc w:val="center"/>
        <w:rPr>
          <w:rFonts w:ascii="Times New Roman" w:eastAsia="Times New Roman" w:hAnsi="Times New Roman" w:cs="Times New Roman"/>
          <w:b/>
          <w:spacing w:val="20"/>
          <w:position w:val="-40"/>
          <w:sz w:val="28"/>
          <w:szCs w:val="28"/>
          <w:lang w:eastAsia="ru-RU"/>
        </w:rPr>
      </w:pPr>
    </w:p>
    <w:p w:rsidR="00E61243" w:rsidRPr="00054AFE" w:rsidRDefault="00E61243" w:rsidP="00E61243">
      <w:pPr>
        <w:tabs>
          <w:tab w:val="left" w:pos="7830"/>
        </w:tabs>
        <w:spacing w:after="0" w:line="240" w:lineRule="auto"/>
        <w:jc w:val="center"/>
        <w:rPr>
          <w:rFonts w:ascii="Times New Roman" w:eastAsia="Times New Roman" w:hAnsi="Times New Roman" w:cs="Times New Roman"/>
          <w:sz w:val="28"/>
          <w:szCs w:val="28"/>
          <w:lang w:eastAsia="ru-RU"/>
        </w:rPr>
      </w:pPr>
      <w:r w:rsidRPr="00054AFE">
        <w:rPr>
          <w:rFonts w:ascii="Times New Roman" w:eastAsia="Times New Roman" w:hAnsi="Times New Roman" w:cs="Times New Roman"/>
          <w:sz w:val="28"/>
          <w:szCs w:val="28"/>
          <w:lang w:eastAsia="ru-RU"/>
        </w:rPr>
        <w:t>16 сентября 2019 года</w:t>
      </w:r>
      <w:r w:rsidRPr="00054AFE">
        <w:rPr>
          <w:rFonts w:ascii="Times New Roman" w:eastAsia="Times New Roman" w:hAnsi="Times New Roman" w:cs="Times New Roman"/>
          <w:sz w:val="28"/>
          <w:szCs w:val="28"/>
          <w:lang w:eastAsia="ru-RU"/>
        </w:rPr>
        <w:tab/>
        <w:t xml:space="preserve">№ </w:t>
      </w:r>
      <w:r w:rsidR="000B50E0">
        <w:rPr>
          <w:rFonts w:ascii="Times New Roman" w:eastAsia="Times New Roman" w:hAnsi="Times New Roman" w:cs="Times New Roman"/>
          <w:sz w:val="28"/>
          <w:szCs w:val="28"/>
          <w:lang w:eastAsia="ru-RU"/>
        </w:rPr>
        <w:t>20</w:t>
      </w:r>
    </w:p>
    <w:p w:rsidR="00E61243" w:rsidRPr="00E61243" w:rsidRDefault="00E61243" w:rsidP="00E61243">
      <w:pPr>
        <w:spacing w:after="0" w:line="240" w:lineRule="auto"/>
        <w:jc w:val="center"/>
        <w:rPr>
          <w:rFonts w:ascii="Times New Roman" w:eastAsia="Times New Roman" w:hAnsi="Times New Roman" w:cs="Times New Roman"/>
          <w:b/>
          <w:sz w:val="28"/>
          <w:szCs w:val="28"/>
          <w:lang w:eastAsia="ru-RU"/>
        </w:rPr>
      </w:pPr>
      <w:r w:rsidRPr="00E61243">
        <w:rPr>
          <w:rFonts w:ascii="Times New Roman" w:eastAsia="Times New Roman" w:hAnsi="Times New Roman" w:cs="Times New Roman"/>
          <w:b/>
          <w:sz w:val="28"/>
          <w:szCs w:val="28"/>
          <w:lang w:eastAsia="ru-RU"/>
        </w:rPr>
        <w:t>Об утверждении Регламента сельского Совета Глуховского сельсовета</w:t>
      </w:r>
    </w:p>
    <w:p w:rsidR="00E61243" w:rsidRPr="00E61243" w:rsidRDefault="00E61243" w:rsidP="00E61243">
      <w:pPr>
        <w:spacing w:after="0" w:line="240" w:lineRule="auto"/>
        <w:jc w:val="center"/>
        <w:rPr>
          <w:rFonts w:ascii="Times New Roman" w:eastAsia="Times New Roman" w:hAnsi="Times New Roman" w:cs="Times New Roman"/>
          <w:b/>
          <w:sz w:val="28"/>
          <w:szCs w:val="28"/>
          <w:lang w:eastAsia="ru-RU"/>
        </w:rPr>
      </w:pPr>
      <w:r w:rsidRPr="00E61243">
        <w:rPr>
          <w:rFonts w:ascii="Times New Roman" w:eastAsia="Times New Roman" w:hAnsi="Times New Roman" w:cs="Times New Roman"/>
          <w:b/>
          <w:sz w:val="28"/>
          <w:szCs w:val="28"/>
          <w:lang w:eastAsia="ru-RU"/>
        </w:rPr>
        <w:t>Воскресенского муниципального района Нижегородской области</w:t>
      </w:r>
    </w:p>
    <w:p w:rsidR="00E61243" w:rsidRDefault="00E61243" w:rsidP="007772AC">
      <w:pPr>
        <w:shd w:val="clear" w:color="auto" w:fill="FFFFFF"/>
        <w:spacing w:after="0" w:line="240" w:lineRule="auto"/>
        <w:ind w:right="-68"/>
        <w:jc w:val="both"/>
        <w:rPr>
          <w:rFonts w:ascii="Times New Roman" w:eastAsia="Times New Roman" w:hAnsi="Times New Roman" w:cs="Times New Roman"/>
          <w:sz w:val="24"/>
          <w:szCs w:val="24"/>
          <w:lang w:eastAsia="ru-RU"/>
        </w:rPr>
      </w:pPr>
    </w:p>
    <w:p w:rsidR="007772AC" w:rsidRPr="007772AC" w:rsidRDefault="007772AC" w:rsidP="007772AC">
      <w:pPr>
        <w:shd w:val="clear" w:color="auto" w:fill="FFFFFF"/>
        <w:spacing w:after="0" w:line="240" w:lineRule="auto"/>
        <w:ind w:right="-68"/>
        <w:jc w:val="both"/>
        <w:rPr>
          <w:rFonts w:ascii="Times New Roman" w:eastAsia="Times New Roman" w:hAnsi="Times New Roman" w:cs="Times New Roman"/>
          <w:color w:val="000000"/>
          <w:spacing w:val="-5"/>
          <w:sz w:val="24"/>
          <w:szCs w:val="24"/>
          <w:lang w:eastAsia="ru-RU"/>
        </w:rPr>
      </w:pPr>
      <w:r w:rsidRPr="007772AC">
        <w:rPr>
          <w:rFonts w:ascii="Times New Roman" w:eastAsia="Times New Roman" w:hAnsi="Times New Roman" w:cs="Times New Roman"/>
          <w:sz w:val="24"/>
          <w:szCs w:val="24"/>
          <w:lang w:eastAsia="ru-RU"/>
        </w:rPr>
        <w:t xml:space="preserve">В соответствии с Федеральным законом от </w:t>
      </w:r>
      <w:smartTag w:uri="urn:schemas-microsoft-com:office:smarttags" w:element="date">
        <w:smartTagPr>
          <w:attr w:name="ls" w:val="trans"/>
          <w:attr w:name="Month" w:val="10"/>
          <w:attr w:name="Day" w:val="06"/>
          <w:attr w:name="Year" w:val="2003"/>
        </w:smartTagPr>
        <w:r w:rsidRPr="007772AC">
          <w:rPr>
            <w:rFonts w:ascii="Times New Roman" w:eastAsia="Times New Roman" w:hAnsi="Times New Roman" w:cs="Times New Roman"/>
            <w:sz w:val="24"/>
            <w:szCs w:val="24"/>
            <w:lang w:eastAsia="ru-RU"/>
          </w:rPr>
          <w:t>06.10.2003</w:t>
        </w:r>
      </w:smartTag>
      <w:r w:rsidRPr="007772AC">
        <w:rPr>
          <w:rFonts w:ascii="Times New Roman" w:eastAsia="Times New Roman" w:hAnsi="Times New Roman" w:cs="Times New Roman"/>
          <w:sz w:val="24"/>
          <w:szCs w:val="24"/>
          <w:lang w:eastAsia="ru-RU"/>
        </w:rPr>
        <w:t xml:space="preserve"> N 131-ФЗ "Об общих принципах организации местного самоуправления в Российской Федерации", Уставом </w:t>
      </w:r>
      <w:r w:rsidR="00054AFE">
        <w:rPr>
          <w:rFonts w:ascii="Times New Roman" w:eastAsia="Times New Roman" w:hAnsi="Times New Roman" w:cs="Times New Roman"/>
          <w:sz w:val="24"/>
          <w:szCs w:val="24"/>
          <w:lang w:eastAsia="ru-RU"/>
        </w:rPr>
        <w:t>Глуховского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w:t>
      </w:r>
    </w:p>
    <w:p w:rsidR="007772AC" w:rsidRPr="007772AC" w:rsidRDefault="007772AC" w:rsidP="007772AC">
      <w:pPr>
        <w:shd w:val="clear" w:color="auto" w:fill="FFFFFF"/>
        <w:spacing w:after="0" w:line="240" w:lineRule="auto"/>
        <w:ind w:right="-68"/>
        <w:jc w:val="both"/>
        <w:rPr>
          <w:rFonts w:ascii="Times New Roman" w:eastAsia="Times New Roman" w:hAnsi="Times New Roman" w:cs="Times New Roman"/>
          <w:sz w:val="24"/>
          <w:szCs w:val="24"/>
          <w:lang w:eastAsia="ru-RU"/>
        </w:rPr>
      </w:pPr>
    </w:p>
    <w:p w:rsidR="007772AC" w:rsidRPr="000D3CD3" w:rsidRDefault="00054AFE" w:rsidP="007772AC">
      <w:pPr>
        <w:shd w:val="clear" w:color="auto" w:fill="FFFFFF"/>
        <w:spacing w:after="0" w:line="240" w:lineRule="auto"/>
        <w:jc w:val="center"/>
        <w:rPr>
          <w:rFonts w:ascii="Times New Roman" w:eastAsia="Times New Roman" w:hAnsi="Times New Roman" w:cs="Times New Roman"/>
          <w:b/>
          <w:color w:val="000000"/>
          <w:spacing w:val="69"/>
          <w:sz w:val="24"/>
          <w:szCs w:val="24"/>
          <w:lang w:eastAsia="ru-RU"/>
        </w:rPr>
      </w:pPr>
      <w:r>
        <w:rPr>
          <w:rFonts w:ascii="Times New Roman" w:eastAsia="Times New Roman" w:hAnsi="Times New Roman" w:cs="Times New Roman"/>
          <w:b/>
          <w:color w:val="000000"/>
          <w:spacing w:val="-3"/>
          <w:sz w:val="24"/>
          <w:szCs w:val="24"/>
          <w:lang w:eastAsia="ru-RU"/>
        </w:rPr>
        <w:t xml:space="preserve">сельский Совет </w:t>
      </w:r>
      <w:r w:rsidR="007772AC" w:rsidRPr="000D3CD3">
        <w:rPr>
          <w:rFonts w:ascii="Times New Roman" w:eastAsia="Times New Roman" w:hAnsi="Times New Roman" w:cs="Times New Roman"/>
          <w:b/>
          <w:color w:val="000000"/>
          <w:spacing w:val="69"/>
          <w:sz w:val="24"/>
          <w:szCs w:val="24"/>
          <w:lang w:eastAsia="ru-RU"/>
        </w:rPr>
        <w:t>решил:</w:t>
      </w:r>
    </w:p>
    <w:p w:rsidR="007772AC" w:rsidRPr="007772AC" w:rsidRDefault="007772AC" w:rsidP="007772AC">
      <w:pPr>
        <w:shd w:val="clear" w:color="auto" w:fill="FFFFFF"/>
        <w:spacing w:after="0" w:line="240" w:lineRule="auto"/>
        <w:jc w:val="center"/>
        <w:rPr>
          <w:rFonts w:ascii="Times New Roman" w:eastAsia="Times New Roman" w:hAnsi="Times New Roman" w:cs="Times New Roman"/>
          <w:sz w:val="24"/>
          <w:szCs w:val="24"/>
          <w:lang w:eastAsia="ru-RU"/>
        </w:rPr>
      </w:pPr>
    </w:p>
    <w:p w:rsidR="007772AC" w:rsidRDefault="00C75D3C" w:rsidP="006E1FE6">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1.Утвердить прилагаемый</w:t>
      </w:r>
      <w:r w:rsidR="007772AC" w:rsidRPr="000D3CD3">
        <w:rPr>
          <w:rFonts w:ascii="Times New Roman" w:eastAsia="Times New Roman" w:hAnsi="Times New Roman" w:cs="Times New Roman"/>
          <w:sz w:val="24"/>
          <w:szCs w:val="24"/>
          <w:lang w:eastAsia="ru-RU"/>
        </w:rPr>
        <w:t xml:space="preserve"> Регламент сельского Совета </w:t>
      </w:r>
      <w:r w:rsidR="00054AFE">
        <w:rPr>
          <w:rFonts w:ascii="Times New Roman" w:eastAsia="Times New Roman" w:hAnsi="Times New Roman" w:cs="Times New Roman"/>
          <w:sz w:val="24"/>
          <w:szCs w:val="24"/>
          <w:lang w:eastAsia="ru-RU"/>
        </w:rPr>
        <w:t>Глуховского</w:t>
      </w:r>
      <w:r w:rsidR="007772AC" w:rsidRPr="000D3CD3">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w:t>
      </w:r>
    </w:p>
    <w:p w:rsidR="00C71EC9" w:rsidRPr="00C71EC9" w:rsidRDefault="00C71EC9" w:rsidP="006E1FE6">
      <w:pPr>
        <w:shd w:val="clear" w:color="auto" w:fill="FFFFFF"/>
        <w:spacing w:after="0" w:line="240" w:lineRule="auto"/>
        <w:ind w:firstLine="284"/>
        <w:rPr>
          <w:rFonts w:ascii="yandex-sans" w:eastAsia="Times New Roman" w:hAnsi="yandex-sans" w:cs="Times New Roman"/>
          <w:color w:val="000000"/>
          <w:sz w:val="23"/>
          <w:szCs w:val="23"/>
          <w:lang w:eastAsia="ru-RU"/>
        </w:rPr>
      </w:pPr>
      <w:r w:rsidRPr="00C71EC9">
        <w:rPr>
          <w:rFonts w:ascii="yandex-sans" w:eastAsia="Times New Roman" w:hAnsi="yandex-sans" w:cs="Times New Roman"/>
          <w:color w:val="000000"/>
          <w:sz w:val="23"/>
          <w:szCs w:val="23"/>
          <w:lang w:eastAsia="ru-RU"/>
        </w:rPr>
        <w:t>2.Отменить решение сельского Совета</w:t>
      </w:r>
      <w:r>
        <w:rPr>
          <w:rFonts w:ascii="yandex-sans" w:eastAsia="Times New Roman" w:hAnsi="yandex-sans" w:cs="Times New Roman"/>
          <w:color w:val="000000"/>
          <w:sz w:val="23"/>
          <w:szCs w:val="23"/>
          <w:lang w:eastAsia="ru-RU"/>
        </w:rPr>
        <w:t xml:space="preserve"> Глуховского</w:t>
      </w:r>
      <w:r w:rsidRPr="00C71EC9">
        <w:rPr>
          <w:rFonts w:ascii="yandex-sans" w:eastAsia="Times New Roman" w:hAnsi="yandex-sans" w:cs="Times New Roman"/>
          <w:color w:val="000000"/>
          <w:sz w:val="23"/>
          <w:szCs w:val="23"/>
          <w:lang w:eastAsia="ru-RU"/>
        </w:rPr>
        <w:t xml:space="preserve"> сельсовета Воскресенского</w:t>
      </w:r>
      <w:r>
        <w:rPr>
          <w:rFonts w:ascii="yandex-sans" w:eastAsia="Times New Roman" w:hAnsi="yandex-sans" w:cs="Times New Roman"/>
          <w:color w:val="000000"/>
          <w:sz w:val="23"/>
          <w:szCs w:val="23"/>
          <w:lang w:eastAsia="ru-RU"/>
        </w:rPr>
        <w:t xml:space="preserve"> </w:t>
      </w:r>
      <w:r w:rsidRPr="00C71EC9">
        <w:rPr>
          <w:rFonts w:ascii="yandex-sans" w:eastAsia="Times New Roman" w:hAnsi="yandex-sans" w:cs="Times New Roman"/>
          <w:color w:val="000000"/>
          <w:sz w:val="23"/>
          <w:szCs w:val="23"/>
          <w:lang w:eastAsia="ru-RU"/>
        </w:rPr>
        <w:t>муниципального района Нижегородской области от</w:t>
      </w:r>
      <w:r w:rsidR="006E1FE6">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07 декабря 2009 года №</w:t>
      </w:r>
      <w:r w:rsidR="006E1FE6">
        <w:rPr>
          <w:rFonts w:ascii="yandex-sans" w:eastAsia="Times New Roman" w:hAnsi="yandex-sans" w:cs="Times New Roman"/>
          <w:color w:val="000000"/>
          <w:sz w:val="23"/>
          <w:szCs w:val="23"/>
          <w:lang w:eastAsia="ru-RU"/>
        </w:rPr>
        <w:t xml:space="preserve"> 2</w:t>
      </w:r>
      <w:r w:rsidRPr="00C71EC9">
        <w:rPr>
          <w:rFonts w:ascii="yandex-sans" w:eastAsia="Times New Roman" w:hAnsi="yandex-sans" w:cs="Times New Roman"/>
          <w:color w:val="000000"/>
          <w:sz w:val="23"/>
          <w:szCs w:val="23"/>
          <w:lang w:eastAsia="ru-RU"/>
        </w:rPr>
        <w:t xml:space="preserve"> «</w:t>
      </w:r>
      <w:r w:rsidR="006E1FE6">
        <w:rPr>
          <w:rFonts w:ascii="yandex-sans" w:eastAsia="Times New Roman" w:hAnsi="yandex-sans" w:cs="Times New Roman"/>
          <w:color w:val="000000"/>
          <w:sz w:val="23"/>
          <w:szCs w:val="23"/>
          <w:lang w:eastAsia="ru-RU"/>
        </w:rPr>
        <w:t xml:space="preserve">О РЕГЛАМЕНТЕ СЕЛЬСКОГО СОВЕТА ГЛУХОВСКОГО СЕЛЬСОВЕТА </w:t>
      </w:r>
      <w:r w:rsidR="006E1FE6" w:rsidRPr="006E1FE6">
        <w:rPr>
          <w:rFonts w:ascii="yandex-sans" w:eastAsia="Times New Roman" w:hAnsi="yandex-sans" w:cs="Times New Roman"/>
          <w:color w:val="000000"/>
          <w:sz w:val="23"/>
          <w:szCs w:val="23"/>
          <w:lang w:eastAsia="ru-RU"/>
        </w:rPr>
        <w:t>ВОСКРЕ</w:t>
      </w:r>
      <w:r w:rsidR="006E1FE6">
        <w:rPr>
          <w:rFonts w:ascii="yandex-sans" w:eastAsia="Times New Roman" w:hAnsi="yandex-sans" w:cs="Times New Roman"/>
          <w:color w:val="000000"/>
          <w:sz w:val="23"/>
          <w:szCs w:val="23"/>
          <w:lang w:eastAsia="ru-RU"/>
        </w:rPr>
        <w:t>СЕНСКОГО МУНИЦИПАЛЬН</w:t>
      </w:r>
      <w:bookmarkStart w:id="0" w:name="_GoBack"/>
      <w:bookmarkEnd w:id="0"/>
      <w:r w:rsidR="006E1FE6">
        <w:rPr>
          <w:rFonts w:ascii="yandex-sans" w:eastAsia="Times New Roman" w:hAnsi="yandex-sans" w:cs="Times New Roman"/>
          <w:color w:val="000000"/>
          <w:sz w:val="23"/>
          <w:szCs w:val="23"/>
          <w:lang w:eastAsia="ru-RU"/>
        </w:rPr>
        <w:t xml:space="preserve">ОГО РАЙОНА </w:t>
      </w:r>
      <w:r w:rsidR="006E1FE6" w:rsidRPr="006E1FE6">
        <w:rPr>
          <w:rFonts w:ascii="yandex-sans" w:eastAsia="Times New Roman" w:hAnsi="yandex-sans" w:cs="Times New Roman"/>
          <w:color w:val="000000"/>
          <w:sz w:val="23"/>
          <w:szCs w:val="23"/>
          <w:lang w:eastAsia="ru-RU"/>
        </w:rPr>
        <w:t>НИЖЕГОРОДСКОЙ ОБЛАСТИ</w:t>
      </w:r>
      <w:r w:rsidRPr="00C71EC9">
        <w:rPr>
          <w:rFonts w:ascii="yandex-sans" w:eastAsia="Times New Roman" w:hAnsi="yandex-sans" w:cs="Times New Roman"/>
          <w:color w:val="000000"/>
          <w:sz w:val="23"/>
          <w:szCs w:val="23"/>
          <w:lang w:eastAsia="ru-RU"/>
        </w:rPr>
        <w:t>».</w:t>
      </w:r>
    </w:p>
    <w:p w:rsidR="000D3CD3" w:rsidRPr="000D3CD3" w:rsidRDefault="00C71EC9" w:rsidP="006E1FE6">
      <w:pPr>
        <w:tabs>
          <w:tab w:val="left" w:pos="1008"/>
          <w:tab w:val="left" w:pos="1056"/>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772AC" w:rsidRPr="000D3CD3">
        <w:rPr>
          <w:rFonts w:ascii="Times New Roman" w:eastAsia="Times New Roman" w:hAnsi="Times New Roman" w:cs="Times New Roman"/>
          <w:sz w:val="24"/>
          <w:szCs w:val="24"/>
          <w:lang w:eastAsia="ru-RU"/>
        </w:rPr>
        <w:t>.</w:t>
      </w:r>
      <w:r w:rsidR="000D3CD3" w:rsidRPr="000D3CD3">
        <w:rPr>
          <w:rFonts w:ascii="Times New Roman" w:eastAsia="Times New Roman" w:hAnsi="Times New Roman" w:cs="Times New Roman"/>
          <w:sz w:val="24"/>
          <w:szCs w:val="24"/>
          <w:lang w:eastAsia="ru-RU"/>
        </w:rPr>
        <w:t xml:space="preserve">Настоящее решение обнародовать на информационном стенде администрации </w:t>
      </w:r>
      <w:r w:rsidR="005F4138">
        <w:rPr>
          <w:rFonts w:ascii="Times New Roman" w:eastAsia="Times New Roman" w:hAnsi="Times New Roman" w:cs="Times New Roman"/>
          <w:sz w:val="24"/>
          <w:szCs w:val="24"/>
          <w:lang w:eastAsia="ru-RU"/>
        </w:rPr>
        <w:t>Глуховского</w:t>
      </w:r>
      <w:r w:rsidR="000D3CD3" w:rsidRPr="000D3CD3">
        <w:rPr>
          <w:rFonts w:ascii="Times New Roman" w:eastAsia="Times New Roman" w:hAnsi="Times New Roman" w:cs="Times New Roman"/>
          <w:sz w:val="24"/>
          <w:szCs w:val="24"/>
          <w:lang w:eastAsia="ru-RU"/>
        </w:rPr>
        <w:t xml:space="preserve"> сельсовета, опубликовать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0D3CD3" w:rsidRDefault="00C71EC9" w:rsidP="006E1FE6">
      <w:pPr>
        <w:tabs>
          <w:tab w:val="num" w:pos="0"/>
          <w:tab w:val="num" w:pos="709"/>
          <w:tab w:val="left" w:pos="1008"/>
          <w:tab w:val="left" w:pos="1056"/>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D3CD3">
        <w:rPr>
          <w:rFonts w:ascii="Times New Roman" w:eastAsia="Times New Roman" w:hAnsi="Times New Roman" w:cs="Times New Roman"/>
          <w:sz w:val="24"/>
          <w:szCs w:val="24"/>
          <w:lang w:eastAsia="ru-RU"/>
        </w:rPr>
        <w:t>.</w:t>
      </w:r>
      <w:r w:rsidR="000D3CD3" w:rsidRPr="000D3CD3">
        <w:rPr>
          <w:rFonts w:ascii="Times New Roman" w:eastAsia="Times New Roman" w:hAnsi="Times New Roman" w:cs="Times New Roman"/>
          <w:sz w:val="24"/>
          <w:szCs w:val="24"/>
          <w:lang w:eastAsia="ru-RU"/>
        </w:rPr>
        <w:t>Настоящее решение вступает в силу с момента его принятия.</w:t>
      </w:r>
    </w:p>
    <w:p w:rsidR="000D3CD3" w:rsidRPr="007772AC" w:rsidRDefault="00C71EC9" w:rsidP="006E1FE6">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D3CD3">
        <w:rPr>
          <w:rFonts w:ascii="Times New Roman" w:eastAsia="Times New Roman" w:hAnsi="Times New Roman" w:cs="Times New Roman"/>
          <w:sz w:val="24"/>
          <w:szCs w:val="24"/>
          <w:lang w:eastAsia="ru-RU"/>
        </w:rPr>
        <w:t>.</w:t>
      </w:r>
      <w:r w:rsidR="000D3CD3" w:rsidRPr="007772AC">
        <w:rPr>
          <w:rFonts w:ascii="Times New Roman" w:eastAsia="Times New Roman" w:hAnsi="Times New Roman" w:cs="Times New Roman"/>
          <w:sz w:val="24"/>
          <w:szCs w:val="24"/>
          <w:lang w:eastAsia="ru-RU"/>
        </w:rPr>
        <w:t xml:space="preserve">Контроль за исполнением настоящего решения возложить на  главу  администрации  </w:t>
      </w:r>
      <w:r w:rsidR="00054AFE">
        <w:rPr>
          <w:rFonts w:ascii="Times New Roman" w:eastAsia="Times New Roman" w:hAnsi="Times New Roman" w:cs="Times New Roman"/>
          <w:sz w:val="24"/>
          <w:szCs w:val="24"/>
          <w:lang w:eastAsia="ru-RU"/>
        </w:rPr>
        <w:t>Глуховского</w:t>
      </w:r>
      <w:r w:rsidR="000D3CD3" w:rsidRPr="007772AC">
        <w:rPr>
          <w:rFonts w:ascii="Times New Roman" w:eastAsia="Times New Roman" w:hAnsi="Times New Roman" w:cs="Times New Roman"/>
          <w:sz w:val="24"/>
          <w:szCs w:val="24"/>
          <w:lang w:eastAsia="ru-RU"/>
        </w:rPr>
        <w:t xml:space="preserve">  сельсовета.</w:t>
      </w:r>
    </w:p>
    <w:p w:rsidR="000D3CD3" w:rsidRPr="000D3CD3" w:rsidRDefault="000D3CD3" w:rsidP="000D3CD3">
      <w:pPr>
        <w:tabs>
          <w:tab w:val="num" w:pos="0"/>
          <w:tab w:val="num" w:pos="709"/>
          <w:tab w:val="left" w:pos="1008"/>
          <w:tab w:val="left" w:pos="1056"/>
        </w:tabs>
        <w:spacing w:after="0" w:line="240" w:lineRule="auto"/>
        <w:jc w:val="both"/>
        <w:rPr>
          <w:rFonts w:ascii="Times New Roman" w:eastAsia="Times New Roman" w:hAnsi="Times New Roman" w:cs="Times New Roman"/>
          <w:sz w:val="24"/>
          <w:szCs w:val="24"/>
          <w:lang w:eastAsia="ru-RU"/>
        </w:rPr>
      </w:pPr>
    </w:p>
    <w:p w:rsidR="007772AC" w:rsidRPr="007772AC" w:rsidRDefault="007772AC" w:rsidP="007772AC">
      <w:pPr>
        <w:spacing w:after="0" w:line="240" w:lineRule="atLeast"/>
        <w:rPr>
          <w:rFonts w:ascii="Times New Roman" w:eastAsia="Times New Roman" w:hAnsi="Times New Roman" w:cs="Times New Roman"/>
          <w:sz w:val="24"/>
          <w:szCs w:val="24"/>
          <w:lang w:eastAsia="ru-RU"/>
        </w:rPr>
      </w:pPr>
    </w:p>
    <w:p w:rsidR="00C75D3C" w:rsidRPr="00C75D3C" w:rsidRDefault="00C75D3C" w:rsidP="00C75D3C">
      <w:pPr>
        <w:spacing w:after="0" w:line="240" w:lineRule="auto"/>
        <w:rPr>
          <w:rFonts w:ascii="Times New Roman" w:eastAsia="Times New Roman" w:hAnsi="Times New Roman" w:cs="Times New Roman"/>
          <w:sz w:val="24"/>
          <w:szCs w:val="24"/>
          <w:lang w:eastAsia="ru-RU"/>
        </w:rPr>
      </w:pPr>
      <w:r w:rsidRPr="00C75D3C">
        <w:rPr>
          <w:rFonts w:ascii="Times New Roman" w:eastAsia="Times New Roman" w:hAnsi="Times New Roman" w:cs="Times New Roman"/>
          <w:sz w:val="24"/>
          <w:szCs w:val="24"/>
          <w:lang w:eastAsia="ru-RU"/>
        </w:rPr>
        <w:t xml:space="preserve">Председательствующий </w:t>
      </w:r>
    </w:p>
    <w:p w:rsidR="00C75D3C" w:rsidRPr="00C75D3C" w:rsidRDefault="00C75D3C" w:rsidP="00C75D3C">
      <w:pPr>
        <w:spacing w:after="0" w:line="240" w:lineRule="auto"/>
        <w:rPr>
          <w:rFonts w:ascii="Times New Roman" w:eastAsia="Times New Roman" w:hAnsi="Times New Roman" w:cs="Times New Roman"/>
          <w:sz w:val="24"/>
          <w:szCs w:val="24"/>
          <w:lang w:eastAsia="ru-RU"/>
        </w:rPr>
      </w:pPr>
      <w:r w:rsidRPr="00C75D3C">
        <w:rPr>
          <w:rFonts w:ascii="Times New Roman" w:eastAsia="Times New Roman" w:hAnsi="Times New Roman" w:cs="Times New Roman"/>
          <w:sz w:val="24"/>
          <w:szCs w:val="24"/>
          <w:lang w:eastAsia="ru-RU"/>
        </w:rPr>
        <w:t>на первом (организационном) заседании</w:t>
      </w:r>
    </w:p>
    <w:p w:rsidR="00C75D3C" w:rsidRPr="00C75D3C" w:rsidRDefault="00C75D3C" w:rsidP="00C75D3C">
      <w:pPr>
        <w:spacing w:after="0" w:line="240" w:lineRule="auto"/>
        <w:rPr>
          <w:rFonts w:ascii="Times New Roman" w:eastAsia="Times New Roman" w:hAnsi="Times New Roman" w:cs="Times New Roman"/>
          <w:sz w:val="24"/>
          <w:szCs w:val="24"/>
          <w:lang w:eastAsia="ru-RU"/>
        </w:rPr>
      </w:pPr>
      <w:r w:rsidRPr="00C75D3C">
        <w:rPr>
          <w:rFonts w:ascii="Times New Roman" w:eastAsia="Times New Roman" w:hAnsi="Times New Roman" w:cs="Times New Roman"/>
          <w:sz w:val="24"/>
          <w:szCs w:val="24"/>
          <w:lang w:eastAsia="ru-RU"/>
        </w:rPr>
        <w:t>сельского Совета Глуховского сельсовета</w:t>
      </w:r>
    </w:p>
    <w:p w:rsidR="00C75D3C" w:rsidRPr="00C75D3C" w:rsidRDefault="00C75D3C" w:rsidP="00C75D3C">
      <w:pPr>
        <w:spacing w:after="0" w:line="240" w:lineRule="auto"/>
        <w:rPr>
          <w:rFonts w:ascii="Times New Roman" w:eastAsia="Times New Roman" w:hAnsi="Times New Roman" w:cs="Times New Roman"/>
          <w:sz w:val="24"/>
          <w:szCs w:val="24"/>
          <w:lang w:eastAsia="ru-RU"/>
        </w:rPr>
      </w:pPr>
      <w:r w:rsidRPr="00C75D3C">
        <w:rPr>
          <w:rFonts w:ascii="Times New Roman" w:eastAsia="Times New Roman" w:hAnsi="Times New Roman" w:cs="Times New Roman"/>
          <w:sz w:val="24"/>
          <w:szCs w:val="24"/>
          <w:lang w:eastAsia="ru-RU"/>
        </w:rPr>
        <w:t xml:space="preserve">Воскресенского муниципального района </w:t>
      </w:r>
    </w:p>
    <w:p w:rsidR="007772AC" w:rsidRPr="007772AC" w:rsidRDefault="00C75D3C" w:rsidP="00C75D3C">
      <w:pPr>
        <w:spacing w:after="0" w:line="240" w:lineRule="auto"/>
        <w:rPr>
          <w:rFonts w:ascii="Times New Roman" w:eastAsia="Times New Roman" w:hAnsi="Times New Roman" w:cs="Times New Roman"/>
          <w:sz w:val="24"/>
          <w:szCs w:val="24"/>
          <w:lang w:eastAsia="ru-RU"/>
        </w:rPr>
      </w:pPr>
      <w:r w:rsidRPr="00C75D3C">
        <w:rPr>
          <w:rFonts w:ascii="Times New Roman" w:eastAsia="Times New Roman" w:hAnsi="Times New Roman" w:cs="Times New Roman"/>
          <w:sz w:val="24"/>
          <w:szCs w:val="24"/>
          <w:lang w:eastAsia="ru-RU"/>
        </w:rPr>
        <w:t>Нижегородской области                                                                 Морозова Д.И.</w:t>
      </w:r>
    </w:p>
    <w:p w:rsidR="00054AFE" w:rsidRDefault="00054AFE" w:rsidP="007772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772AC" w:rsidRPr="00054AFE" w:rsidRDefault="007772AC"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r w:rsidRPr="00054AFE">
        <w:rPr>
          <w:rFonts w:ascii="Times New Roman" w:eastAsia="Times New Roman" w:hAnsi="Times New Roman" w:cs="Times New Roman"/>
          <w:b/>
          <w:caps/>
          <w:sz w:val="24"/>
          <w:szCs w:val="24"/>
          <w:lang w:eastAsia="ru-RU"/>
        </w:rPr>
        <w:lastRenderedPageBreak/>
        <w:t>УТВЕРЖДЕНО</w:t>
      </w:r>
    </w:p>
    <w:p w:rsidR="007772AC" w:rsidRPr="007772AC" w:rsidRDefault="00054AFE"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сельского Совета Глуховского</w:t>
      </w:r>
      <w:r w:rsidR="007772AC"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w:t>
      </w:r>
    </w:p>
    <w:p w:rsidR="007772AC" w:rsidRPr="007772AC" w:rsidRDefault="00E61243"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0D3CD3">
        <w:rPr>
          <w:rFonts w:ascii="Times New Roman" w:eastAsia="Times New Roman" w:hAnsi="Times New Roman" w:cs="Times New Roman"/>
          <w:sz w:val="24"/>
          <w:szCs w:val="24"/>
          <w:lang w:eastAsia="ru-RU"/>
        </w:rPr>
        <w:t>1</w:t>
      </w:r>
      <w:r w:rsidR="00054AFE">
        <w:rPr>
          <w:rFonts w:ascii="Times New Roman" w:eastAsia="Times New Roman" w:hAnsi="Times New Roman" w:cs="Times New Roman"/>
          <w:sz w:val="24"/>
          <w:szCs w:val="24"/>
          <w:lang w:eastAsia="ru-RU"/>
        </w:rPr>
        <w:t>6</w:t>
      </w:r>
      <w:r w:rsidR="000D3CD3">
        <w:rPr>
          <w:rFonts w:ascii="Times New Roman" w:eastAsia="Times New Roman" w:hAnsi="Times New Roman" w:cs="Times New Roman"/>
          <w:sz w:val="24"/>
          <w:szCs w:val="24"/>
          <w:lang w:eastAsia="ru-RU"/>
        </w:rPr>
        <w:t>.09.2019 года №</w:t>
      </w:r>
      <w:r w:rsidR="00054AFE">
        <w:rPr>
          <w:rFonts w:ascii="Times New Roman" w:eastAsia="Times New Roman" w:hAnsi="Times New Roman" w:cs="Times New Roman"/>
          <w:sz w:val="24"/>
          <w:szCs w:val="24"/>
          <w:lang w:eastAsia="ru-RU"/>
        </w:rPr>
        <w:t xml:space="preserve"> </w:t>
      </w:r>
      <w:r w:rsidR="00E45706">
        <w:rPr>
          <w:rFonts w:ascii="Times New Roman" w:eastAsia="Times New Roman" w:hAnsi="Times New Roman" w:cs="Times New Roman"/>
          <w:sz w:val="24"/>
          <w:szCs w:val="24"/>
          <w:lang w:eastAsia="ru-RU"/>
        </w:rPr>
        <w:t>20</w:t>
      </w:r>
      <w:r w:rsidR="000D3CD3">
        <w:rPr>
          <w:rFonts w:ascii="Times New Roman" w:eastAsia="Times New Roman" w:hAnsi="Times New Roman" w:cs="Times New Roman"/>
          <w:sz w:val="24"/>
          <w:szCs w:val="24"/>
          <w:lang w:eastAsia="ru-RU"/>
        </w:rPr>
        <w:t xml:space="preserve"> </w:t>
      </w:r>
    </w:p>
    <w:p w:rsidR="007772AC" w:rsidRPr="007772AC" w:rsidRDefault="007772AC" w:rsidP="000D3CD3">
      <w:pPr>
        <w:tabs>
          <w:tab w:val="left" w:pos="7920"/>
        </w:tabs>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0D3CD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РЕГЛАМЕНТ</w:t>
      </w:r>
    </w:p>
    <w:p w:rsidR="007772AC" w:rsidRPr="007772AC" w:rsidRDefault="007772AC" w:rsidP="000D3CD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 xml:space="preserve">СЕЛЬСКОГО СОВЕТА </w:t>
      </w:r>
      <w:r w:rsidR="00054AFE">
        <w:rPr>
          <w:rFonts w:ascii="Times New Roman" w:eastAsia="Times New Roman" w:hAnsi="Times New Roman" w:cs="Times New Roman"/>
          <w:b/>
          <w:bCs/>
          <w:sz w:val="24"/>
          <w:szCs w:val="24"/>
          <w:lang w:eastAsia="ru-RU"/>
        </w:rPr>
        <w:t>ГЛУХОВСКОГО</w:t>
      </w:r>
      <w:r w:rsidRPr="007772AC">
        <w:rPr>
          <w:rFonts w:ascii="Times New Roman" w:eastAsia="Times New Roman" w:hAnsi="Times New Roman" w:cs="Times New Roman"/>
          <w:b/>
          <w:bCs/>
          <w:sz w:val="24"/>
          <w:szCs w:val="24"/>
          <w:lang w:eastAsia="ru-RU"/>
        </w:rPr>
        <w:t xml:space="preserve"> СЕЛЬСОВЕТА</w:t>
      </w:r>
    </w:p>
    <w:p w:rsidR="007772AC" w:rsidRPr="007772AC" w:rsidRDefault="007772AC" w:rsidP="000D3CD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ВОСКРЕСЕНСКОГО МУНИЦИПАЛЬНОГО  РАЙОНА</w:t>
      </w:r>
    </w:p>
    <w:p w:rsidR="007772AC" w:rsidRPr="007772AC" w:rsidRDefault="007772AC" w:rsidP="000D3CD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НИЖЕГОРОДСКОЙ ОБЛАСТИ</w:t>
      </w:r>
    </w:p>
    <w:p w:rsidR="007772AC" w:rsidRDefault="007772AC" w:rsidP="000D3CD3">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0D3CD3" w:rsidRPr="007772AC" w:rsidRDefault="000D3CD3" w:rsidP="000D3CD3">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772AC" w:rsidRPr="007772AC" w:rsidRDefault="007772AC" w:rsidP="000D3CD3">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 ОБЩИЕ ПОЛОЖЕНИЯ</w:t>
      </w:r>
    </w:p>
    <w:p w:rsidR="007772AC" w:rsidRPr="007772AC" w:rsidRDefault="007772AC" w:rsidP="000D3CD3">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p>
    <w:p w:rsidR="007772AC" w:rsidRPr="003115C3"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 xml:space="preserve">Статья 1. Регламент сельского Совета </w:t>
      </w:r>
      <w:r w:rsidR="00054AFE">
        <w:rPr>
          <w:rFonts w:ascii="Times New Roman" w:eastAsia="Times New Roman" w:hAnsi="Times New Roman" w:cs="Times New Roman"/>
          <w:b/>
          <w:sz w:val="24"/>
          <w:szCs w:val="24"/>
          <w:lang w:eastAsia="ru-RU"/>
        </w:rPr>
        <w:t>Глуховского</w:t>
      </w:r>
      <w:r w:rsidRPr="003115C3">
        <w:rPr>
          <w:rFonts w:ascii="Times New Roman" w:eastAsia="Times New Roman" w:hAnsi="Times New Roman" w:cs="Times New Roman"/>
          <w:b/>
          <w:sz w:val="24"/>
          <w:szCs w:val="24"/>
          <w:lang w:eastAsia="ru-RU"/>
        </w:rPr>
        <w:t xml:space="preserve"> сельсовета Воскресенского муниципального района Нижегородской области</w:t>
      </w:r>
    </w:p>
    <w:p w:rsidR="007772AC" w:rsidRPr="007772A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Настоящим Регламентом</w:t>
      </w:r>
      <w:r w:rsidRPr="007772AC">
        <w:rPr>
          <w:rFonts w:ascii="Times New Roman" w:eastAsia="Times New Roman" w:hAnsi="Times New Roman" w:cs="Times New Roman"/>
          <w:b/>
          <w:sz w:val="24"/>
          <w:szCs w:val="24"/>
          <w:lang w:eastAsia="ru-RU"/>
        </w:rPr>
        <w:t xml:space="preserve"> </w:t>
      </w:r>
      <w:r w:rsidRPr="007772AC">
        <w:rPr>
          <w:rFonts w:ascii="Times New Roman" w:eastAsia="Times New Roman" w:hAnsi="Times New Roman" w:cs="Times New Roman"/>
          <w:sz w:val="24"/>
          <w:szCs w:val="24"/>
          <w:lang w:eastAsia="ru-RU"/>
        </w:rPr>
        <w:t xml:space="preserve">сельского Совета </w:t>
      </w:r>
      <w:r w:rsidR="00054AFE">
        <w:rPr>
          <w:rFonts w:ascii="Times New Roman" w:eastAsia="Times New Roman" w:hAnsi="Times New Roman" w:cs="Times New Roman"/>
          <w:sz w:val="24"/>
          <w:szCs w:val="24"/>
          <w:lang w:eastAsia="ru-RU"/>
        </w:rPr>
        <w:t>Глуховского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Регламент) определяются основы организации и</w:t>
      </w:r>
      <w:r w:rsidR="00054AFE">
        <w:rPr>
          <w:rFonts w:ascii="Times New Roman" w:eastAsia="Times New Roman" w:hAnsi="Times New Roman" w:cs="Times New Roman"/>
          <w:sz w:val="24"/>
          <w:szCs w:val="24"/>
          <w:lang w:eastAsia="ru-RU"/>
        </w:rPr>
        <w:t xml:space="preserve"> деятельности сельского Совета Глуховского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сельский Совет), а также порядок принятия решений в сельском Совете.</w:t>
      </w:r>
    </w:p>
    <w:p w:rsidR="007559EA" w:rsidRPr="003115C3"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Статья 2. Основные термины и понятия, используемые в настоящем Регламенте.</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Для целей настоящего Регламента применяемые термины и понятия означают:</w:t>
      </w:r>
    </w:p>
    <w:p w:rsidR="007559EA" w:rsidRPr="007559EA" w:rsidRDefault="00054AFE"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Глуховский</w:t>
      </w:r>
      <w:r w:rsidR="007559EA" w:rsidRPr="007559EA">
        <w:rPr>
          <w:rFonts w:ascii="Times New Roman" w:eastAsia="Times New Roman" w:hAnsi="Times New Roman" w:cs="Times New Roman"/>
          <w:sz w:val="24"/>
          <w:szCs w:val="24"/>
          <w:lang w:eastAsia="ru-RU"/>
        </w:rPr>
        <w:t xml:space="preserve"> сельсовет Воскресенского  муниципального района Нижегородской области (далее по тексту именуется –  </w:t>
      </w:r>
      <w:r>
        <w:rPr>
          <w:rFonts w:ascii="Times New Roman" w:eastAsia="Times New Roman" w:hAnsi="Times New Roman" w:cs="Times New Roman"/>
          <w:sz w:val="24"/>
          <w:szCs w:val="24"/>
          <w:lang w:eastAsia="ru-RU"/>
        </w:rPr>
        <w:t>Глуховский</w:t>
      </w:r>
      <w:r w:rsidR="007559EA" w:rsidRPr="007559EA">
        <w:rPr>
          <w:rFonts w:ascii="Times New Roman" w:eastAsia="Times New Roman" w:hAnsi="Times New Roman" w:cs="Times New Roman"/>
          <w:sz w:val="24"/>
          <w:szCs w:val="24"/>
          <w:lang w:eastAsia="ru-RU"/>
        </w:rPr>
        <w:t xml:space="preserve">  сельсовет) - совокупность поселений на территории  </w:t>
      </w:r>
      <w:r>
        <w:rPr>
          <w:rFonts w:ascii="Times New Roman" w:eastAsia="Times New Roman" w:hAnsi="Times New Roman" w:cs="Times New Roman"/>
          <w:sz w:val="24"/>
          <w:szCs w:val="24"/>
          <w:lang w:eastAsia="ru-RU"/>
        </w:rPr>
        <w:t>Глуховского</w:t>
      </w:r>
      <w:r w:rsidR="007559EA" w:rsidRPr="007559EA">
        <w:rPr>
          <w:rFonts w:ascii="Times New Roman" w:eastAsia="Times New Roman" w:hAnsi="Times New Roman" w:cs="Times New Roman"/>
          <w:sz w:val="24"/>
          <w:szCs w:val="24"/>
          <w:lang w:eastAsia="ru-RU"/>
        </w:rPr>
        <w:t xml:space="preserve"> сельсовета, в пределах которых осуществляется местное самоуправление, имеется муниципальная собственность, местный бюджет и выборный (представительный) орган местного самоуправления – сельский Совет  </w:t>
      </w:r>
      <w:r w:rsidRPr="00054AFE">
        <w:rPr>
          <w:rFonts w:ascii="Times New Roman" w:eastAsia="Times New Roman" w:hAnsi="Times New Roman" w:cs="Times New Roman"/>
          <w:sz w:val="24"/>
          <w:szCs w:val="24"/>
          <w:lang w:eastAsia="ru-RU"/>
        </w:rPr>
        <w:t>Глуховского</w:t>
      </w:r>
      <w:r w:rsidR="007559EA" w:rsidRPr="007559EA">
        <w:rPr>
          <w:rFonts w:ascii="Times New Roman" w:eastAsia="Times New Roman" w:hAnsi="Times New Roman" w:cs="Times New Roman"/>
          <w:sz w:val="24"/>
          <w:szCs w:val="24"/>
          <w:lang w:eastAsia="ru-RU"/>
        </w:rPr>
        <w:t xml:space="preserve">  сельсовета.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Органы местного самоуправления - выборные и иные органы местного самоу</w:t>
      </w:r>
      <w:r w:rsidR="00054AFE">
        <w:rPr>
          <w:rFonts w:ascii="Times New Roman" w:eastAsia="Times New Roman" w:hAnsi="Times New Roman" w:cs="Times New Roman"/>
          <w:sz w:val="24"/>
          <w:szCs w:val="24"/>
          <w:lang w:eastAsia="ru-RU"/>
        </w:rPr>
        <w:t>правления Глуховского</w:t>
      </w:r>
      <w:r w:rsidRPr="007559EA">
        <w:rPr>
          <w:rFonts w:ascii="Times New Roman" w:eastAsia="Times New Roman" w:hAnsi="Times New Roman" w:cs="Times New Roman"/>
          <w:sz w:val="24"/>
          <w:szCs w:val="24"/>
          <w:lang w:eastAsia="ru-RU"/>
        </w:rPr>
        <w:t xml:space="preserve"> сельсовета, наделенные полномочиями по решению вопросов местного значения и не входящие в систему органов государственной власти.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Представительный орган местного самоуправления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Исполнительно-распорядительный орган местного самоуправления - орган местного самоуправления, в компетенции которого находятся исполнительно-распорядительные полномочия по вопросам местного значения.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Структура органа местного самоуправления - его внутреннее устройство.</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Правовой статус - правовое положение, то есть способность иметь и осуществлять непосредственно или через представителя права и обязанности.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Функции - обязанности, круг деятельности.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Полномочия - официально предоставленные права какой-либо деятельности, ведения дел.</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Компетенция - совокупность полномочий, прав и обязанностей органа, должностного лица.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Ведение, вопросы ведения - сфера деятельности, управления.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Общее установленное число депутатов - число депутатов, установленное для </w:t>
      </w:r>
      <w:r w:rsidR="00054AFE">
        <w:rPr>
          <w:rFonts w:ascii="Times New Roman" w:eastAsia="Times New Roman" w:hAnsi="Times New Roman" w:cs="Times New Roman"/>
          <w:sz w:val="24"/>
          <w:szCs w:val="24"/>
          <w:lang w:eastAsia="ru-RU"/>
        </w:rPr>
        <w:t>Глуховского</w:t>
      </w:r>
      <w:r w:rsidRPr="007559EA">
        <w:rPr>
          <w:rFonts w:ascii="Times New Roman" w:eastAsia="Times New Roman" w:hAnsi="Times New Roman" w:cs="Times New Roman"/>
          <w:sz w:val="24"/>
          <w:szCs w:val="24"/>
          <w:lang w:eastAsia="ru-RU"/>
        </w:rPr>
        <w:t xml:space="preserve"> сельсовета Уставом </w:t>
      </w:r>
      <w:r w:rsidR="00054AFE">
        <w:rPr>
          <w:rFonts w:ascii="Times New Roman" w:eastAsia="Times New Roman" w:hAnsi="Times New Roman" w:cs="Times New Roman"/>
          <w:sz w:val="24"/>
          <w:szCs w:val="24"/>
          <w:lang w:eastAsia="ru-RU"/>
        </w:rPr>
        <w:t>Глуховского</w:t>
      </w:r>
      <w:r w:rsidRPr="007559EA">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Устав  сельсовета) в соответствии с законом Нижегородской области о </w:t>
      </w:r>
      <w:r w:rsidRPr="00054AFE">
        <w:rPr>
          <w:rFonts w:ascii="Times New Roman" w:eastAsia="Times New Roman" w:hAnsi="Times New Roman" w:cs="Times New Roman"/>
          <w:sz w:val="24"/>
          <w:szCs w:val="24"/>
          <w:lang w:eastAsia="ru-RU"/>
        </w:rPr>
        <w:t>выборах (11 депутатов).</w:t>
      </w:r>
    </w:p>
    <w:p w:rsidR="007559EA" w:rsidRPr="00054AFE"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Квалифицированное большинство голосов - более двух третей голосов от общего установленного числа депутатов сельского Совета, участвующих в заседании и имеющих право решающего </w:t>
      </w:r>
      <w:r w:rsidRPr="00054AFE">
        <w:rPr>
          <w:rFonts w:ascii="Times New Roman" w:eastAsia="Times New Roman" w:hAnsi="Times New Roman" w:cs="Times New Roman"/>
          <w:sz w:val="24"/>
          <w:szCs w:val="24"/>
          <w:lang w:eastAsia="ru-RU"/>
        </w:rPr>
        <w:t>голоса (8 депутатов и более).</w:t>
      </w:r>
    </w:p>
    <w:p w:rsidR="007559EA" w:rsidRPr="00054AFE"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054AFE">
        <w:rPr>
          <w:rFonts w:ascii="Times New Roman" w:eastAsia="Times New Roman" w:hAnsi="Times New Roman" w:cs="Times New Roman"/>
          <w:sz w:val="24"/>
          <w:szCs w:val="24"/>
          <w:lang w:eastAsia="ru-RU"/>
        </w:rPr>
        <w:lastRenderedPageBreak/>
        <w:t>Большинство голосов от общего установленного числа депутатов сельского Совета - более половины от общего установленного числа голосов, участвующих в заседании и имеющих право решающего голоса (6 депутатов и более).</w:t>
      </w:r>
    </w:p>
    <w:p w:rsidR="007559EA" w:rsidRPr="00054AFE"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054AFE">
        <w:rPr>
          <w:rFonts w:ascii="Times New Roman" w:eastAsia="Times New Roman" w:hAnsi="Times New Roman" w:cs="Times New Roman"/>
          <w:sz w:val="24"/>
          <w:szCs w:val="24"/>
          <w:lang w:eastAsia="ru-RU"/>
        </w:rPr>
        <w:t>Большинство голосов от числа присутствующих депутатов сельского Совета - более половины голосов депутатов, участвующих в заседании и имеющих право решающего голоса.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054AFE">
        <w:rPr>
          <w:rFonts w:ascii="Times New Roman" w:eastAsia="Times New Roman" w:hAnsi="Times New Roman" w:cs="Times New Roman"/>
          <w:sz w:val="24"/>
          <w:szCs w:val="24"/>
          <w:lang w:eastAsia="ru-RU"/>
        </w:rPr>
        <w:t>1/3 от общего установленного числа депутатов сельского Совета - группа депутатов сельского Совета, обладающая правом созыва внеочередного заседания сельского Совета, инициативы освобождения от должности должностных лиц местного самоуправления района (4 человека и более).</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Открытое голосование - форма выражения (выявления) депутатом своего мнения (волеизъявления) в отношении принятия сельским Советом того или иного решения, проявляющаяся, как правило, в поднятии руки в пользу выбранного им варианта решения.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Количественное голосование представляет собой выбор депутатом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Правомочие (кворум) - обладание законным правом, полномочием; присутствие на заседании сельского Совета (комиссии) необходимого для принятия соответствующих решений числа депутатов (членов комиссии). Для заседания сельского Совета кворум составляет </w:t>
      </w:r>
      <w:r w:rsidRPr="006B2AFD">
        <w:rPr>
          <w:rFonts w:ascii="Times New Roman" w:eastAsia="Times New Roman" w:hAnsi="Times New Roman" w:cs="Times New Roman"/>
          <w:sz w:val="24"/>
          <w:szCs w:val="24"/>
          <w:lang w:eastAsia="ru-RU"/>
        </w:rPr>
        <w:t>8 депутатов,</w:t>
      </w:r>
      <w:r w:rsidRPr="007559EA">
        <w:rPr>
          <w:rFonts w:ascii="Times New Roman" w:eastAsia="Times New Roman" w:hAnsi="Times New Roman" w:cs="Times New Roman"/>
          <w:sz w:val="24"/>
          <w:szCs w:val="24"/>
          <w:lang w:eastAsia="ru-RU"/>
        </w:rPr>
        <w:t xml:space="preserve"> для заседания комиссии - более половины от установленного численного состава комиссии.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Муниципальная служба -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 выборных должностных лиц местного самоуправления.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3115C3"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Статья 3. Основы организации и</w:t>
      </w:r>
      <w:r w:rsidR="00054AFE">
        <w:rPr>
          <w:rFonts w:ascii="Times New Roman" w:eastAsia="Times New Roman" w:hAnsi="Times New Roman" w:cs="Times New Roman"/>
          <w:b/>
          <w:sz w:val="24"/>
          <w:szCs w:val="24"/>
          <w:lang w:eastAsia="ru-RU"/>
        </w:rPr>
        <w:t xml:space="preserve"> деятельности сельского Совета </w:t>
      </w:r>
      <w:r w:rsidR="00054AFE" w:rsidRPr="00054AFE">
        <w:rPr>
          <w:rFonts w:ascii="Times New Roman" w:eastAsia="Times New Roman" w:hAnsi="Times New Roman" w:cs="Times New Roman"/>
          <w:b/>
          <w:sz w:val="24"/>
          <w:szCs w:val="24"/>
          <w:lang w:eastAsia="ru-RU"/>
        </w:rPr>
        <w:t>Глуховского</w:t>
      </w:r>
      <w:r w:rsidRPr="003115C3">
        <w:rPr>
          <w:rFonts w:ascii="Times New Roman" w:eastAsia="Times New Roman" w:hAnsi="Times New Roman" w:cs="Times New Roman"/>
          <w:b/>
          <w:sz w:val="24"/>
          <w:szCs w:val="24"/>
          <w:lang w:eastAsia="ru-RU"/>
        </w:rPr>
        <w:t xml:space="preserve"> сельсовета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1.Сельский Совет является выборным органом местного самоуправления </w:t>
      </w:r>
      <w:r w:rsidR="00054AFE">
        <w:rPr>
          <w:rFonts w:ascii="Times New Roman" w:eastAsia="Times New Roman" w:hAnsi="Times New Roman" w:cs="Times New Roman"/>
          <w:sz w:val="24"/>
          <w:szCs w:val="24"/>
          <w:lang w:eastAsia="ru-RU"/>
        </w:rPr>
        <w:t>Глуховского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и осуществляет свою деятельность в соответствии с Конституцией Российской Федерации, федеральным законодательством, Уставом Нижегородской области, законодательством Нижегородской области, уставом </w:t>
      </w:r>
      <w:r w:rsidR="00054AFE">
        <w:rPr>
          <w:rFonts w:ascii="Times New Roman" w:eastAsia="Times New Roman" w:hAnsi="Times New Roman" w:cs="Times New Roman"/>
          <w:sz w:val="24"/>
          <w:szCs w:val="24"/>
          <w:lang w:eastAsia="ru-RU"/>
        </w:rPr>
        <w:t>Глуховского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муниципальными правовыми актами и настоящим Регламентом.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сельского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w:t>
      </w:r>
      <w:r w:rsidR="00054AFE">
        <w:rPr>
          <w:rFonts w:ascii="Times New Roman" w:eastAsia="Times New Roman" w:hAnsi="Times New Roman" w:cs="Times New Roman"/>
          <w:sz w:val="24"/>
          <w:szCs w:val="24"/>
          <w:lang w:eastAsia="ru-RU"/>
        </w:rPr>
        <w:t>ми, находящимися на территории Глуховского</w:t>
      </w:r>
      <w:r w:rsidRPr="007772AC">
        <w:rPr>
          <w:rFonts w:ascii="Times New Roman" w:eastAsia="Times New Roman" w:hAnsi="Times New Roman" w:cs="Times New Roman"/>
          <w:sz w:val="24"/>
          <w:szCs w:val="24"/>
          <w:lang w:eastAsia="ru-RU"/>
        </w:rPr>
        <w:t xml:space="preserve"> сельсовета.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w:t>
      </w:r>
      <w:r w:rsidR="00054AFE">
        <w:rPr>
          <w:rFonts w:ascii="Times New Roman" w:eastAsia="Times New Roman" w:hAnsi="Times New Roman" w:cs="Times New Roman"/>
          <w:sz w:val="24"/>
          <w:szCs w:val="24"/>
          <w:lang w:eastAsia="ru-RU"/>
        </w:rPr>
        <w:t xml:space="preserve">.Деятельность сельского Совета </w:t>
      </w:r>
      <w:r w:rsidRPr="007772AC">
        <w:rPr>
          <w:rFonts w:ascii="Times New Roman" w:eastAsia="Times New Roman" w:hAnsi="Times New Roman" w:cs="Times New Roman"/>
          <w:sz w:val="24"/>
          <w:szCs w:val="24"/>
          <w:lang w:eastAsia="ru-RU"/>
        </w:rPr>
        <w:t>освещается в средствах массовой информации.</w:t>
      </w:r>
    </w:p>
    <w:p w:rsidR="007772AC" w:rsidRPr="007772AC"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772AC" w:rsidRPr="007772AC">
        <w:rPr>
          <w:rFonts w:ascii="Times New Roman" w:eastAsia="Times New Roman" w:hAnsi="Times New Roman" w:cs="Times New Roman"/>
          <w:sz w:val="24"/>
          <w:szCs w:val="24"/>
          <w:lang w:eastAsia="ru-RU"/>
        </w:rPr>
        <w:t xml:space="preserve">.Адрес (место нахождения) в Российской Федерации: </w:t>
      </w:r>
      <w:r w:rsidR="00054AFE" w:rsidRPr="00054AFE">
        <w:rPr>
          <w:rFonts w:ascii="Times New Roman" w:eastAsia="Times New Roman" w:hAnsi="Times New Roman" w:cs="Times New Roman"/>
          <w:sz w:val="24"/>
          <w:szCs w:val="24"/>
          <w:lang w:eastAsia="ru-RU"/>
        </w:rPr>
        <w:t>606730 Нижегородская область Воскресенский район село Глухово улица Школьная дом 1</w:t>
      </w:r>
      <w:r w:rsidR="007772AC" w:rsidRPr="00054AFE">
        <w:rPr>
          <w:rFonts w:ascii="Times New Roman" w:eastAsia="Times New Roman" w:hAnsi="Times New Roman" w:cs="Times New Roman"/>
          <w:sz w:val="24"/>
          <w:szCs w:val="24"/>
          <w:lang w:eastAsia="ru-RU"/>
        </w:rPr>
        <w:t>.</w:t>
      </w:r>
    </w:p>
    <w:p w:rsidR="007772AC" w:rsidRPr="007772AC"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772AC" w:rsidRPr="007772AC">
        <w:rPr>
          <w:rFonts w:ascii="Times New Roman" w:eastAsia="Times New Roman" w:hAnsi="Times New Roman" w:cs="Times New Roman"/>
          <w:sz w:val="24"/>
          <w:szCs w:val="24"/>
          <w:lang w:eastAsia="ru-RU"/>
        </w:rPr>
        <w:t>. Полное наименование:</w:t>
      </w:r>
    </w:p>
    <w:p w:rsidR="007772AC" w:rsidRPr="007772A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Сельский Совет </w:t>
      </w:r>
      <w:r w:rsidR="00054AFE">
        <w:rPr>
          <w:rFonts w:ascii="Times New Roman" w:eastAsia="Times New Roman" w:hAnsi="Times New Roman" w:cs="Times New Roman"/>
          <w:sz w:val="24"/>
          <w:szCs w:val="24"/>
          <w:lang w:eastAsia="ru-RU"/>
        </w:rPr>
        <w:t xml:space="preserve">Глуховского сельсовета Воскресенского </w:t>
      </w:r>
      <w:r w:rsidRPr="007772AC">
        <w:rPr>
          <w:rFonts w:ascii="Times New Roman" w:eastAsia="Times New Roman" w:hAnsi="Times New Roman" w:cs="Times New Roman"/>
          <w:sz w:val="24"/>
          <w:szCs w:val="24"/>
          <w:lang w:eastAsia="ru-RU"/>
        </w:rPr>
        <w:t>муниципального района Нижегородской области.</w:t>
      </w:r>
    </w:p>
    <w:p w:rsidR="007772AC" w:rsidRPr="007772AC"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772AC" w:rsidRPr="007772AC">
        <w:rPr>
          <w:rFonts w:ascii="Times New Roman" w:eastAsia="Times New Roman" w:hAnsi="Times New Roman" w:cs="Times New Roman"/>
          <w:sz w:val="24"/>
          <w:szCs w:val="24"/>
          <w:lang w:eastAsia="ru-RU"/>
        </w:rPr>
        <w:t>.Сельский Совет может осуществлять свои полномочия в случае избрания не менее двух третей от установленной Уставом сельсовета численности депутатов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II</w:t>
      </w:r>
      <w:r w:rsidRPr="007772AC">
        <w:rPr>
          <w:rFonts w:ascii="Times New Roman" w:eastAsia="Times New Roman" w:hAnsi="Times New Roman" w:cs="Times New Roman"/>
          <w:b/>
          <w:sz w:val="24"/>
          <w:szCs w:val="24"/>
          <w:lang w:eastAsia="ru-RU"/>
        </w:rPr>
        <w:t>. СТРУКТУРНАЯ ОРГАНИЗАЦИЯ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p>
    <w:p w:rsidR="007772AC" w:rsidRPr="007D112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4. Структура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w:t>
      </w:r>
      <w:r w:rsidR="007559EA" w:rsidRPr="007559EA">
        <w:t xml:space="preserve"> </w:t>
      </w:r>
      <w:r w:rsidR="007559EA" w:rsidRPr="007559EA">
        <w:rPr>
          <w:rFonts w:ascii="Times New Roman" w:eastAsia="Times New Roman" w:hAnsi="Times New Roman" w:cs="Times New Roman"/>
          <w:sz w:val="24"/>
          <w:szCs w:val="24"/>
          <w:lang w:eastAsia="ru-RU"/>
        </w:rPr>
        <w:t xml:space="preserve">Сельский Совет состоит из 11 депутатов, избранных на муниципальных выборах в соответствии с федеральными законами, законами Нижегородской области и Уставом </w:t>
      </w:r>
      <w:r w:rsidR="00054AFE">
        <w:rPr>
          <w:rFonts w:ascii="Times New Roman" w:eastAsia="Times New Roman" w:hAnsi="Times New Roman" w:cs="Times New Roman"/>
          <w:sz w:val="24"/>
          <w:szCs w:val="24"/>
          <w:lang w:eastAsia="ru-RU"/>
        </w:rPr>
        <w:t>Глуховского</w:t>
      </w:r>
      <w:r w:rsidR="007559EA" w:rsidRPr="007559EA">
        <w:rPr>
          <w:rFonts w:ascii="Times New Roman" w:eastAsia="Times New Roman" w:hAnsi="Times New Roman" w:cs="Times New Roman"/>
          <w:sz w:val="24"/>
          <w:szCs w:val="24"/>
          <w:lang w:eastAsia="ru-RU"/>
        </w:rPr>
        <w:t xml:space="preserve"> сельсовета</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2.Структуру сельского Совета составляют: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председатель сельского Совета - глава местного самоуправления сельсовета;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заместитель председателя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комиссии сельского Совета (постоянные и временные);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депутатскими объединениями (фракции и депутатские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 иные органы (например, рабочие группы и т.д.).</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D1124"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5.</w:t>
      </w:r>
      <w:r w:rsidR="00054AFE">
        <w:rPr>
          <w:rFonts w:ascii="Times New Roman" w:eastAsia="Times New Roman" w:hAnsi="Times New Roman" w:cs="Times New Roman"/>
          <w:b/>
          <w:sz w:val="24"/>
          <w:szCs w:val="24"/>
          <w:lang w:eastAsia="ru-RU"/>
        </w:rPr>
        <w:t xml:space="preserve"> Глава местного самоуправления </w:t>
      </w:r>
      <w:r w:rsidR="00054AFE" w:rsidRPr="00054AFE">
        <w:rPr>
          <w:rFonts w:ascii="Times New Roman" w:eastAsia="Times New Roman" w:hAnsi="Times New Roman" w:cs="Times New Roman"/>
          <w:b/>
          <w:sz w:val="24"/>
          <w:szCs w:val="24"/>
          <w:lang w:eastAsia="ru-RU"/>
        </w:rPr>
        <w:t>Глуховского</w:t>
      </w:r>
      <w:r w:rsidRPr="007D1124">
        <w:rPr>
          <w:rFonts w:ascii="Times New Roman" w:eastAsia="Times New Roman" w:hAnsi="Times New Roman" w:cs="Times New Roman"/>
          <w:b/>
          <w:sz w:val="24"/>
          <w:szCs w:val="24"/>
          <w:lang w:eastAsia="ru-RU"/>
        </w:rPr>
        <w:t xml:space="preserve"> сельсовета и порядок его избрания</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1. Глава местного самоуправления </w:t>
      </w:r>
      <w:r w:rsidR="00054AFE" w:rsidRPr="00054AFE">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pacing w:val="-2"/>
          <w:sz w:val="24"/>
          <w:szCs w:val="24"/>
          <w:lang w:eastAsia="ru-RU"/>
        </w:rPr>
        <w:t xml:space="preserve"> сельсовета является высшим должностным лицом </w:t>
      </w:r>
      <w:r w:rsidR="00054AFE" w:rsidRPr="00054AFE">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pacing w:val="-2"/>
          <w:sz w:val="24"/>
          <w:szCs w:val="24"/>
          <w:lang w:eastAsia="ru-RU"/>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Times New Roman" w:hAnsi="Times New Roman" w:cs="Times New Roman"/>
          <w:spacing w:val="-2"/>
          <w:sz w:val="24"/>
          <w:szCs w:val="24"/>
          <w:lang w:eastAsia="ru-RU"/>
        </w:rPr>
        <w:t>2.</w:t>
      </w:r>
      <w:r w:rsidRPr="00A31AD0">
        <w:rPr>
          <w:rFonts w:ascii="Times New Roman" w:eastAsia="Calibri" w:hAnsi="Times New Roman" w:cs="Times New Roman"/>
          <w:bCs/>
          <w:sz w:val="24"/>
          <w:szCs w:val="24"/>
        </w:rPr>
        <w:t xml:space="preserve"> Глава местного самоуправления </w:t>
      </w:r>
      <w:r w:rsidR="00054AFE" w:rsidRPr="00054AFE">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избирается сельским Советом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из своего состава и исполняет полномочия его председателя.</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Глава местного самоуправления </w:t>
      </w:r>
      <w:r w:rsidR="00054AFE" w:rsidRPr="00054AFE">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избирается на первом заседании сельского Совета </w:t>
      </w:r>
      <w:r w:rsidR="00054AFE" w:rsidRPr="00054AFE">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но не позднее 30 дней со дня избрания сельского Совета </w:t>
      </w:r>
      <w:r w:rsidR="00054AFE" w:rsidRPr="00054AFE">
        <w:rPr>
          <w:rFonts w:ascii="Times New Roman" w:eastAsia="Times New Roman" w:hAnsi="Times New Roman" w:cs="Times New Roman"/>
          <w:sz w:val="24"/>
          <w:szCs w:val="24"/>
          <w:lang w:eastAsia="ru-RU"/>
        </w:rPr>
        <w:t xml:space="preserve">Глуховского </w:t>
      </w:r>
      <w:r w:rsidRPr="00A31AD0">
        <w:rPr>
          <w:rFonts w:ascii="Times New Roman" w:eastAsia="Calibri" w:hAnsi="Times New Roman" w:cs="Times New Roman"/>
          <w:bCs/>
          <w:sz w:val="24"/>
          <w:szCs w:val="24"/>
        </w:rPr>
        <w:t>сельсовета в правомочном составе.</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sidR="00054AFE" w:rsidRPr="00054AFE">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sidR="00054AFE" w:rsidRPr="00054AFE">
        <w:rPr>
          <w:rFonts w:ascii="Times New Roman" w:eastAsia="Times New Roman" w:hAnsi="Times New Roman" w:cs="Times New Roman"/>
          <w:sz w:val="24"/>
          <w:szCs w:val="24"/>
          <w:lang w:eastAsia="ru-RU"/>
        </w:rPr>
        <w:t xml:space="preserve">Глуховского </w:t>
      </w:r>
      <w:r w:rsidRPr="00A31AD0">
        <w:rPr>
          <w:rFonts w:ascii="Times New Roman" w:eastAsia="Calibri" w:hAnsi="Times New Roman" w:cs="Times New Roman"/>
          <w:bCs/>
          <w:sz w:val="24"/>
          <w:szCs w:val="24"/>
        </w:rPr>
        <w:t>сельсовета. Кандидатам предоставляется слово для выступления и ответов на вопросы.</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Глава местного самоуправления </w:t>
      </w:r>
      <w:r w:rsidR="00054AFE" w:rsidRPr="00054AFE">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избирается сельским Советом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открытым голосованием большинством голосов от установленной численности депутатов сельского Совета </w:t>
      </w:r>
      <w:r w:rsidR="00054AFE" w:rsidRPr="00054AFE">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w:t>
      </w:r>
    </w:p>
    <w:p w:rsid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Для проведения голосования по вопросам избрания главы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и определения его результатов сельский Совет </w:t>
      </w:r>
      <w:r w:rsidR="00E61243" w:rsidRPr="00E61243">
        <w:rPr>
          <w:rFonts w:ascii="Times New Roman" w:eastAsia="Times New Roman" w:hAnsi="Times New Roman" w:cs="Times New Roman"/>
          <w:sz w:val="24"/>
          <w:szCs w:val="24"/>
          <w:lang w:eastAsia="ru-RU"/>
        </w:rPr>
        <w:t xml:space="preserve">Глуховского </w:t>
      </w:r>
      <w:r w:rsidRPr="00A31AD0">
        <w:rPr>
          <w:rFonts w:ascii="Times New Roman" w:eastAsia="Calibri" w:hAnsi="Times New Roman" w:cs="Times New Roman"/>
          <w:bCs/>
          <w:sz w:val="24"/>
          <w:szCs w:val="24"/>
        </w:rPr>
        <w:t xml:space="preserve">сельсовета избирает из своего состава счетную комиссию в количестве не менее трех человек. </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Если член счетной комиссии включен в число кандидатов, то решением сельского Совета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sid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Открытое голосование осуществляется депутатом поднятием руки.</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При проведении голосования каждый депутат может голосовать только за одного кандидата на должность главы местного самоуправления </w:t>
      </w:r>
      <w:r w:rsid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bookmarkStart w:id="1" w:name="Par7"/>
      <w:bookmarkEnd w:id="1"/>
      <w:r w:rsidRPr="00A31AD0">
        <w:rPr>
          <w:rFonts w:ascii="Times New Roman" w:eastAsia="Calibri" w:hAnsi="Times New Roman" w:cs="Times New Roman"/>
          <w:bCs/>
          <w:sz w:val="24"/>
          <w:szCs w:val="24"/>
        </w:rPr>
        <w:t xml:space="preserve">Избранным на должность главы местного самоуправления </w:t>
      </w:r>
      <w:r w:rsidR="00E61243" w:rsidRPr="00E61243">
        <w:rPr>
          <w:rFonts w:ascii="Times New Roman" w:eastAsia="Times New Roman" w:hAnsi="Times New Roman" w:cs="Times New Roman"/>
          <w:sz w:val="24"/>
          <w:szCs w:val="24"/>
          <w:lang w:eastAsia="ru-RU"/>
        </w:rPr>
        <w:t xml:space="preserve">Глуховского </w:t>
      </w:r>
      <w:r w:rsidRPr="00A31AD0">
        <w:rPr>
          <w:rFonts w:ascii="Times New Roman" w:eastAsia="Calibri" w:hAnsi="Times New Roman" w:cs="Times New Roman"/>
          <w:bCs/>
          <w:sz w:val="24"/>
          <w:szCs w:val="24"/>
        </w:rPr>
        <w:t xml:space="preserve">сельсовета считается кандидат, за которого проголосовало большинство от установленной численности депутатов сельского Совета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В случае, если на должность главы местного самоуправления </w:t>
      </w:r>
      <w:r w:rsidR="00E61243" w:rsidRPr="00E61243">
        <w:rPr>
          <w:rFonts w:ascii="Times New Roman" w:eastAsia="Times New Roman" w:hAnsi="Times New Roman" w:cs="Times New Roman"/>
          <w:sz w:val="24"/>
          <w:szCs w:val="24"/>
          <w:lang w:eastAsia="ru-RU"/>
        </w:rPr>
        <w:t xml:space="preserve">Глуховского </w:t>
      </w:r>
      <w:r w:rsidRPr="00A31AD0">
        <w:rPr>
          <w:rFonts w:ascii="Times New Roman" w:eastAsia="Calibri" w:hAnsi="Times New Roman" w:cs="Times New Roman"/>
          <w:bCs/>
          <w:sz w:val="24"/>
          <w:szCs w:val="24"/>
        </w:rPr>
        <w:t xml:space="preserve">сельсовета </w:t>
      </w:r>
      <w:r w:rsidRPr="00A31AD0">
        <w:rPr>
          <w:rFonts w:ascii="Times New Roman" w:eastAsia="Calibri" w:hAnsi="Times New Roman" w:cs="Times New Roman"/>
          <w:bCs/>
          <w:sz w:val="24"/>
          <w:szCs w:val="24"/>
        </w:rPr>
        <w:lastRenderedPageBreak/>
        <w:t>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Избранным на должность главы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открытым голосованием большинством голосов от числа избранных депутатов сельского Совета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В случае, если во втором туре голосования глава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не будет избран, процедура выборов повторяется начиная с выдвижения кандидатур в соответствии с порядком, предусмотренным настоящей статьей.</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3. Избрание главы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оформляется решением сельского Совета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которое подлежит опубликованию (обнародованию).</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4. Избранный из состава сельского Совета </w:t>
      </w:r>
      <w:r w:rsidR="00E61243" w:rsidRPr="00E61243">
        <w:rPr>
          <w:rFonts w:ascii="Times New Roman" w:eastAsia="Times New Roman" w:hAnsi="Times New Roman" w:cs="Times New Roman"/>
          <w:sz w:val="24"/>
          <w:szCs w:val="24"/>
          <w:lang w:eastAsia="ru-RU"/>
        </w:rPr>
        <w:t xml:space="preserve">Глуховского </w:t>
      </w:r>
      <w:r w:rsidRPr="00A31AD0">
        <w:rPr>
          <w:rFonts w:ascii="Times New Roman" w:eastAsia="Calibri" w:hAnsi="Times New Roman" w:cs="Times New Roman"/>
          <w:bCs/>
          <w:sz w:val="24"/>
          <w:szCs w:val="24"/>
        </w:rPr>
        <w:t xml:space="preserve">сельсовета глава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Calibri" w:hAnsi="Times New Roman" w:cs="Times New Roman"/>
          <w:bCs/>
          <w:sz w:val="24"/>
          <w:szCs w:val="24"/>
        </w:rPr>
        <w:t xml:space="preserve"> сельсовета вступает в должность со дня принятия решения о его избрании.</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5</w:t>
      </w:r>
      <w:r w:rsidRPr="00A31AD0">
        <w:rPr>
          <w:rFonts w:ascii="Times New Roman" w:eastAsia="Times New Roman" w:hAnsi="Times New Roman" w:cs="Times New Roman"/>
          <w:sz w:val="24"/>
          <w:szCs w:val="24"/>
          <w:lang w:eastAsia="ru-RU"/>
        </w:rPr>
        <w:t>. Глава местного самоуправления осуществляет свои полномочия на непостоянной основе.</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pacing w:val="-2"/>
          <w:sz w:val="24"/>
          <w:szCs w:val="24"/>
          <w:lang w:eastAsia="ru-RU"/>
        </w:rPr>
        <w:t xml:space="preserve">6. Глава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pacing w:val="-2"/>
          <w:sz w:val="24"/>
          <w:szCs w:val="24"/>
          <w:lang w:eastAsia="ru-RU"/>
        </w:rPr>
        <w:t xml:space="preserve"> сельсовета подконтролен и подотчетен населению и сельскому Совету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pacing w:val="-2"/>
          <w:sz w:val="24"/>
          <w:szCs w:val="24"/>
          <w:lang w:eastAsia="ru-RU"/>
        </w:rPr>
        <w:t xml:space="preserve"> сельсовета.</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7. </w:t>
      </w:r>
      <w:r w:rsidRPr="00A31AD0">
        <w:rPr>
          <w:rFonts w:ascii="Times New Roman" w:eastAsia="Times New Roman" w:hAnsi="Times New Roman" w:cs="Times New Roman"/>
          <w:sz w:val="24"/>
          <w:szCs w:val="24"/>
          <w:lang w:eastAsia="ru-RU"/>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8. Глава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pacing w:val="-2"/>
          <w:sz w:val="24"/>
          <w:szCs w:val="24"/>
          <w:lang w:eastAsia="ru-RU"/>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9. Глава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pacing w:val="-2"/>
          <w:sz w:val="24"/>
          <w:szCs w:val="24"/>
          <w:lang w:eastAsia="ru-RU"/>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10.Глава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pacing w:val="-2"/>
          <w:sz w:val="24"/>
          <w:szCs w:val="24"/>
          <w:lang w:eastAsia="ru-RU"/>
        </w:rPr>
        <w:t xml:space="preserve"> сельсовета представляет сельскому Совету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pacing w:val="-2"/>
          <w:sz w:val="24"/>
          <w:szCs w:val="24"/>
          <w:lang w:eastAsia="ru-RU"/>
        </w:rPr>
        <w:t xml:space="preserve"> сельсовета ежегодные отчеты о результатах своей деятельности, в том числе о решении вопросов, поставленных сельским Советом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pacing w:val="-2"/>
          <w:sz w:val="24"/>
          <w:szCs w:val="24"/>
          <w:lang w:eastAsia="ru-RU"/>
        </w:rPr>
        <w:t xml:space="preserve"> сельсовета.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z w:val="24"/>
          <w:szCs w:val="24"/>
          <w:lang w:eastAsia="ru-RU"/>
        </w:rPr>
        <w:t xml:space="preserve">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z w:val="24"/>
          <w:szCs w:val="24"/>
          <w:lang w:eastAsia="ru-RU"/>
        </w:rPr>
        <w:t xml:space="preserve"> сельсовета, проводится по решению Губернатора Нижегородской области в порядке, установленном Законом Нижегородской области от 7 </w:t>
      </w:r>
      <w:r w:rsidRPr="00A31AD0">
        <w:rPr>
          <w:rFonts w:ascii="Times New Roman" w:eastAsia="Times New Roman" w:hAnsi="Times New Roman" w:cs="Times New Roman"/>
          <w:sz w:val="24"/>
          <w:szCs w:val="24"/>
          <w:lang w:eastAsia="ru-RU"/>
        </w:rPr>
        <w:lastRenderedPageBreak/>
        <w:t>марта 2008 г. № 20-З «О противодействии коррупции в Нижегородской области».</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z w:val="24"/>
          <w:szCs w:val="24"/>
          <w:lang w:eastAsia="ru-RU"/>
        </w:rPr>
        <w:t xml:space="preserve">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z w:val="24"/>
          <w:szCs w:val="24"/>
          <w:lang w:eastAsia="ru-RU"/>
        </w:rPr>
        <w:t xml:space="preserve"> сельсовета в сельский Совет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z w:val="24"/>
          <w:szCs w:val="24"/>
          <w:lang w:eastAsia="ru-RU"/>
        </w:rPr>
        <w:t xml:space="preserve"> сельсовета, уполномоченный принимать соответствующее решение, или в суд.</w:t>
      </w:r>
    </w:p>
    <w:p w:rsidR="00A31AD0" w:rsidRPr="00A31AD0" w:rsidRDefault="00A31AD0" w:rsidP="000D3CD3">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A31AD0">
        <w:rPr>
          <w:rFonts w:ascii="Times New Roman" w:eastAsia="Times New Roman" w:hAnsi="Times New Roman" w:cs="Times New Roman"/>
          <w:sz w:val="24"/>
          <w:szCs w:val="24"/>
          <w:lang w:eastAsia="ru-RU"/>
        </w:rPr>
        <w:t xml:space="preserve">13. Сведения о доходах, расходах, об имуществе и обязательствах имущественного характера, представленные главой местного самоуправления </w:t>
      </w:r>
      <w:r w:rsidR="00E61243" w:rsidRPr="00E61243">
        <w:rPr>
          <w:rFonts w:ascii="Times New Roman" w:eastAsia="Times New Roman" w:hAnsi="Times New Roman" w:cs="Times New Roman"/>
          <w:sz w:val="24"/>
          <w:szCs w:val="24"/>
          <w:lang w:eastAsia="ru-RU"/>
        </w:rPr>
        <w:t>Глуховского</w:t>
      </w:r>
      <w:r w:rsidRPr="00A31AD0">
        <w:rPr>
          <w:rFonts w:ascii="Times New Roman" w:eastAsia="Times New Roman" w:hAnsi="Times New Roman" w:cs="Times New Roman"/>
          <w:sz w:val="24"/>
          <w:szCs w:val="24"/>
          <w:lang w:eastAsia="ru-RU"/>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0D3CD3"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0D3CD3">
        <w:rPr>
          <w:rFonts w:ascii="Times New Roman" w:eastAsia="Times New Roman" w:hAnsi="Times New Roman" w:cs="Times New Roman"/>
          <w:b/>
          <w:sz w:val="24"/>
          <w:szCs w:val="24"/>
          <w:lang w:eastAsia="ru-RU"/>
        </w:rPr>
        <w:t>Статья 6.</w:t>
      </w:r>
      <w:r w:rsidRPr="000D3CD3">
        <w:rPr>
          <w:rFonts w:ascii="Times New Roman" w:eastAsia="Times New Roman" w:hAnsi="Times New Roman" w:cs="Times New Roman"/>
          <w:sz w:val="24"/>
          <w:szCs w:val="24"/>
          <w:lang w:eastAsia="ru-RU"/>
        </w:rPr>
        <w:t xml:space="preserve"> </w:t>
      </w:r>
      <w:r w:rsidRPr="000D3CD3">
        <w:rPr>
          <w:rFonts w:ascii="Times New Roman" w:eastAsia="Times New Roman" w:hAnsi="Times New Roman" w:cs="Times New Roman"/>
          <w:b/>
          <w:sz w:val="24"/>
          <w:szCs w:val="24"/>
          <w:lang w:eastAsia="ru-RU"/>
        </w:rPr>
        <w:t>Заместитель председателя сельского Совета и порядок его избрания</w:t>
      </w:r>
    </w:p>
    <w:p w:rsidR="007772AC" w:rsidRPr="000D3CD3"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1.Заместитель председателя сельского Совета избирается открытым голосованием на заседании сельского Совета из числа депутатов на срок полномочий сельского Совета одного созыва.</w:t>
      </w:r>
    </w:p>
    <w:p w:rsidR="007772AC" w:rsidRPr="000D3CD3"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2.Заместитель председателя вступает в должность после его избрания путем открытого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3.Кандидатуры для избрания на должность заместителя председателя сельского Совета вправе предлагать глава местного самоуправления, комиссии сельского Совета, депутаты</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Депутат вправе предложить свою кандидатуру для избрания на должность заместителя председателя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Глава местного самоуправления на заседании (ближайшем заседании) сельского Совета представляет кандидатуру депутата для избрания его на должность заместителя председателя сельского Совета из числа предложенных кандидатур.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4.При отсутствии самоотвода кандидатура вносится на голосование.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5.Кандидат считается избранным на должность заместителя председателя сельского Совета если в результате голосования он получил более половины голосов от числа избранных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случае, если кандидатура на должность заместителя председателя сельского Совета не получила поддержки большинства от числа избранных депутатов, глава местного самоуправления представляет другую кандидатуру из числа предложенных кандидатур. Глава местного самоуправления вправе провести согласительные процедуры.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7.Решение об избрании заместителя председателя сельского Совета оформляется решением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9.Заместитель председателя сельского Совета подотчетен и подконтролен главе местного самоуправления района и сельскому Совету в своей работе.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D1124"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7. Порядок освобождения от должности заместителя председателя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1.Вопрос об освобождении от должности заместителя председателя сельского Совета рассматривается на заседании сельского Совета при поступлении личного письменного </w:t>
      </w:r>
      <w:r w:rsidRPr="007772AC">
        <w:rPr>
          <w:rFonts w:ascii="Times New Roman" w:eastAsia="Times New Roman" w:hAnsi="Times New Roman" w:cs="Times New Roman"/>
          <w:sz w:val="24"/>
          <w:szCs w:val="24"/>
          <w:lang w:eastAsia="ru-RU"/>
        </w:rPr>
        <w:lastRenderedPageBreak/>
        <w:t>уведомления или по предложению группы депутатов численностью не менее одной трети от установленной численности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Вопрос об освобождении от должности заместителя председателя сельского Совета рассматривается и по предложению главы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2.Вопрос об освобождении от должности заместителя председателя сельского Совета без голосования и обсуждения включается в повестку дня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3.Вопрос об освобождении от должности заместителя председателя сельского Совета рассматривается в его присутствии либо в его отсутствие без уважительной причины. При этом заместитель председателя сельского Совета вправе выступить с отчетом о своей деятельности.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4.Решение об освобождении от должности заместителя председателя сельского Совета принимается большинством голосов от числа избранных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5.Решение об освобождении от должности заместителя председателя сельского Совета оформляется решением сельского Совета.</w:t>
      </w:r>
    </w:p>
    <w:p w:rsidR="007772AC" w:rsidRPr="007772AC" w:rsidRDefault="007772AC"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D1124" w:rsidRPr="007D112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 xml:space="preserve">Статья 8. Комиссии сельского </w:t>
      </w:r>
      <w:r w:rsidRPr="007D1124">
        <w:rPr>
          <w:rFonts w:ascii="Times New Roman" w:eastAsia="Times New Roman" w:hAnsi="Times New Roman" w:cs="Times New Roman"/>
          <w:b/>
          <w:sz w:val="20"/>
          <w:szCs w:val="20"/>
          <w:lang w:eastAsia="ru-RU"/>
        </w:rPr>
        <w:t>Совета</w:t>
      </w:r>
      <w:r w:rsidRPr="007D1124">
        <w:rPr>
          <w:rFonts w:ascii="Times New Roman" w:eastAsia="Times New Roman" w:hAnsi="Times New Roman" w:cs="Times New Roman"/>
          <w:b/>
          <w:sz w:val="24"/>
          <w:szCs w:val="24"/>
          <w:lang w:eastAsia="ru-RU"/>
        </w:rPr>
        <w:t xml:space="preserve"> (далее – комиссии)</w:t>
      </w:r>
    </w:p>
    <w:p w:rsidR="007772AC" w:rsidRPr="007D112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 </w:t>
      </w:r>
      <w:r w:rsidR="007D1124" w:rsidRPr="007D1124">
        <w:rPr>
          <w:rFonts w:ascii="Times New Roman" w:eastAsia="Times New Roman" w:hAnsi="Times New Roman" w:cs="Times New Roman"/>
          <w:sz w:val="24"/>
          <w:szCs w:val="24"/>
          <w:lang w:eastAsia="ru-RU"/>
        </w:rPr>
        <w:t xml:space="preserve">Комиссии </w:t>
      </w:r>
      <w:r w:rsidRPr="007D1124">
        <w:rPr>
          <w:rFonts w:ascii="Times New Roman" w:eastAsia="Times New Roman" w:hAnsi="Times New Roman" w:cs="Times New Roman"/>
          <w:sz w:val="24"/>
          <w:szCs w:val="24"/>
          <w:lang w:eastAsia="ru-RU"/>
        </w:rPr>
        <w:t>образуются на заседании сельского Совета на срок полномочий сельского Совета одного созыва и подотчетны ему.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2.Наименование, количество, полномочия, направления деятельности, порядок и организация работы комиссий, их права и обязанности определяются Положением о комиссиях, принимаемым сельским Советом.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4.Вопрос о создании комиссии включается в повестку дня на общих основаниях.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5.Решение об образовании комиссии оформляется решением</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сельского</w:t>
      </w:r>
      <w:r w:rsidRPr="007772AC">
        <w:rPr>
          <w:rFonts w:ascii="Arial" w:eastAsia="Times New Roman" w:hAnsi="Arial" w:cs="Arial"/>
          <w:sz w:val="20"/>
          <w:szCs w:val="20"/>
          <w:lang w:eastAsia="ru-RU"/>
        </w:rPr>
        <w:t xml:space="preserve"> Совета</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6.Персональный состав комиссий формируется из числа депутатов по их письменным заявлениям. Решение сельского</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Совета о составе (изменении состава) комиссий утверждается на заседании.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7.Депутат может быть членом не более двух комиссий.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 случае, если состав комиссии станет менее трех человек, председатель сельского</w:t>
      </w:r>
      <w:r w:rsidRPr="007772AC">
        <w:rPr>
          <w:rFonts w:ascii="Arial" w:eastAsia="Times New Roman" w:hAnsi="Arial" w:cs="Arial"/>
          <w:sz w:val="20"/>
          <w:szCs w:val="20"/>
          <w:lang w:eastAsia="ru-RU"/>
        </w:rPr>
        <w:t xml:space="preserve"> Совета</w:t>
      </w:r>
      <w:r w:rsidRPr="007772AC">
        <w:rPr>
          <w:rFonts w:ascii="Times New Roman" w:eastAsia="Times New Roman" w:hAnsi="Times New Roman" w:cs="Times New Roman"/>
          <w:sz w:val="24"/>
          <w:szCs w:val="24"/>
          <w:lang w:eastAsia="ru-RU"/>
        </w:rPr>
        <w:t xml:space="preserve"> вносит на заседание сельского</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Совета вопрос о прекращении деятельности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9.Депутат выводится из состава комиссии по его письменному заявлению на имя председателя сельского</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Совета либо по представлению соответствующей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10.Комиссия по поручению сельского Совета или его председателя, либо по собственной инициативе осуществляет:</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1)организацию работы в сельском Совете по своим направлениям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2)предварительное обсуждение проектов, документов, внесенных на рассмотрение сельским Советом, подготовку заключений по ним, рассмотрение и внесение поправок к проектам документов, принятым за основу;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3)инициативную разработку проектов документов и предложений, внесение подготовленных документов на рассмотрение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4)взаимодействие с председателем сельского Совета, заместителем председателя сельского Совета, иными органами и должностными лицами сельсовета при подготовке решений сельского Совета, относящихся к ведению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5)направление своих представителей в качестве докладчиков, содокладчиков, экспертов на заседания сельского Совета, внесение согласованных  комиссией поправок, распространение подготовленных заключений и других материалов;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6)подготовку предложений и осуществление по поручению сельского Совета контрольных функций за деятельностью органов и должностных лиц местного самоуправления, в том числе по выполнению ими принятых сельским Советом решений;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7)обсуждение кандидатур должностных лиц, представляемых сельским Советом для назначения или согласования;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8)сбор и анализ информации по местным проблемам, находящимся в ведении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9)планирование деятельности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10)предоставление материалов о работе комиссии депутатам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на заседании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EA740D"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t>Статья 9. Председатель комиссии и его заместители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1.Председате</w:t>
      </w:r>
      <w:r w:rsidR="00E95ED2">
        <w:rPr>
          <w:rFonts w:ascii="Times New Roman" w:eastAsia="Times New Roman" w:hAnsi="Times New Roman" w:cs="Times New Roman"/>
          <w:sz w:val="24"/>
          <w:szCs w:val="24"/>
          <w:lang w:eastAsia="ru-RU"/>
        </w:rPr>
        <w:t>ль комиссии избирается на</w:t>
      </w:r>
      <w:r w:rsidR="00EA740D">
        <w:rPr>
          <w:rFonts w:ascii="Times New Roman" w:eastAsia="Times New Roman" w:hAnsi="Times New Roman" w:cs="Times New Roman"/>
          <w:sz w:val="24"/>
          <w:szCs w:val="24"/>
          <w:lang w:eastAsia="ru-RU"/>
        </w:rPr>
        <w:t xml:space="preserve"> первом</w:t>
      </w:r>
      <w:r w:rsidRPr="007772AC">
        <w:rPr>
          <w:rFonts w:ascii="Times New Roman" w:eastAsia="Times New Roman" w:hAnsi="Times New Roman" w:cs="Times New Roman"/>
          <w:sz w:val="24"/>
          <w:szCs w:val="24"/>
          <w:lang w:eastAsia="ru-RU"/>
        </w:rPr>
        <w:t xml:space="preserve"> заседании комиссии из его состава большинством голосов от числа членов комиссии. Решение об избрании председателя комиссии утверждается сельским Советом по представлению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2.Комиссия принимает решение о необходимости заместителя председателя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3.Заместитель председателя комиссии избирается из ее состава большинством голосов от числа членов комиссии. Решение об избрании заместителя председателя комиссии утверждается сельским Советом по представлению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5.Вопрос об освобождении от должности председателя (заместителя председателя) комиссии рассматривается соответствующим комиссией при поступлении личного заявления председателя (заместителя председателя) комиссии или по предложению депутата – члена соответствующей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7.Решение об освобождении от должности председателя (заместителя председателя) комиссии утверждается сельским Советом по представлению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EA740D"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t>Статья 10. Заседания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1.Заседания комиссии проводятся по мере необходи</w:t>
      </w:r>
      <w:r w:rsidR="00EA740D">
        <w:rPr>
          <w:rFonts w:ascii="Times New Roman" w:eastAsia="Times New Roman" w:hAnsi="Times New Roman" w:cs="Times New Roman"/>
          <w:sz w:val="24"/>
          <w:szCs w:val="24"/>
          <w:lang w:eastAsia="ru-RU"/>
        </w:rPr>
        <w:t>мости, но не реже одного раза в</w:t>
      </w:r>
      <w:r w:rsidRPr="007772AC">
        <w:rPr>
          <w:rFonts w:ascii="Times New Roman" w:eastAsia="Times New Roman" w:hAnsi="Times New Roman" w:cs="Times New Roman"/>
          <w:sz w:val="24"/>
          <w:szCs w:val="24"/>
          <w:lang w:eastAsia="ru-RU"/>
        </w:rPr>
        <w:t xml:space="preserve"> три месяца.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комиссии правомочно, если на нем присутствует не менее половины от общего числа членов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3.Председательствует на заседании комиссии председатель комиссии либо по его поручению его заместитель.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 заседании комиссии вправе участвовать с правом совещательного голоса депутаты, не являющиеся членами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5.Каждое заседание комиссии оформляется протоколом.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6.Решения комиссии принимаются большинством голосов от числа присутствующих на заседании членов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7.При рассмотрении вопроса в нескольких комиссиях председатель сельского Совета определяет головную комиссию для координации их работы, обобщения ее итогов и подготовки обобщенных предложений и заключений.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Решения головной комиссии, связанные с координацией работы и обобщением ее итогов, обязательны для других комиссий.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8.По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главой местного самоуправления  по предложению одного из председателей комиссии, к ведению </w:t>
      </w:r>
      <w:r w:rsidRPr="007772AC">
        <w:rPr>
          <w:rFonts w:ascii="Times New Roman" w:eastAsia="Times New Roman" w:hAnsi="Times New Roman" w:cs="Times New Roman"/>
          <w:sz w:val="24"/>
          <w:szCs w:val="24"/>
          <w:lang w:eastAsia="ru-RU"/>
        </w:rPr>
        <w:lastRenderedPageBreak/>
        <w:t>которой относится вынесенный на обсуждение вопрос. Повестка дня совместного заседания и председательствующий на нем определяются главой местного самоуправления.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Порядок проведения совместных заседаний определяется этими комиссиями самостоятельно.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EA740D"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t>Статья 11. Временные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1.Сельский Совет в целях осуществления контроля вправе создавать временные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2.Временные комиссии образуются по предложению группы депутатов, численностью не менее одной трети от установленной численности депутатов сельского Совета.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3.Деятельность временных комиссий ограничивается: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1)определенным периодом, на который создается временная комиссия;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2)определенной задачей, для решения которой создается временная комиссия.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4.Образование временной комиссии оформляется решением сельского Совета, в котором указываются: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1)наименование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количественный и персональный состав членов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3)председатель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4)задача, для решения которой создается временная комиссия;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5)срок полномочий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результатам своей работы временная комиссия представляет сельского Совета отчет по существу вопроса, в связи с которым она была создана. Члены комиссии, имеющие особое мнение, вправе огласить его на заседании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6.Временная комиссия прекращает свою деятельность: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по истечении периода, на который она была создана;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в иных случаях по решению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12. Рабочие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1.Для рассмотрения отдельных вопросов, относящихся к компетенции сельского Совета могут создаваться рабочие группы.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2.Предложение об образовании и составе рабочей группы вносится главой местного самоуправления, депутатами сельского Совета, прокурором  района.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3.Рабочие группы сельского Совета формируются из числа депутатов в составе руководителя и членов группы открытым голосованием большинством голосов от общего числа депутатов,  в нее включается представитель прокуратуры района.</w:t>
      </w:r>
    </w:p>
    <w:p w:rsidR="007772AC" w:rsidRPr="007772AC" w:rsidRDefault="007772AC" w:rsidP="000D3CD3">
      <w:pPr>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Руководитель рабочей группы заблаговременно (не менее чем за 2 дня) уведомляет представителя прокуратуры района, включенного в рабочую группу, о дне, времени и месте заседаний рабочей группы, представляет ему необходимые для работы материалы.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4.Образование рабочей группы оформляется решением сельского Совета, в котором указываются: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цель создания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количественный и персональный состав членов группы, ее руководитель;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предметы ведения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срок полномочий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 время предоставления отчета с необходимым письменным обоснованием сделанных выводов, предложениями или заключением.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5.Рабочая группа осуществляет свою деятельность по предметам ведения в соответствии с целями, установленными при ее образовании.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случае необходимости рабочая группа привлекает к работе специалистов и экспертов.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7.Рабочая группа прекращает свою деятельность: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по истечении срока ее полномочий;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 в случае решения задачи, для достижения которой она создавалась;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в иных случаях по решению сельского Совета.</w:t>
      </w:r>
    </w:p>
    <w:p w:rsidR="007772AC" w:rsidRPr="007772AC" w:rsidRDefault="007772AC" w:rsidP="000D3CD3">
      <w:pPr>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 случае, если рабочая группа по разработке проекта не создается, разработанный сельским Советом, внесенный главой администрации сельсовета или иным субъектом законотворческой инициативы, проект до обсуждения его на комиссии сельского Совета, направляется главой местного самоуп</w:t>
      </w:r>
      <w:r w:rsidR="00915ACF">
        <w:rPr>
          <w:rFonts w:ascii="Times New Roman" w:eastAsia="Times New Roman" w:hAnsi="Times New Roman" w:cs="Times New Roman"/>
          <w:sz w:val="24"/>
          <w:szCs w:val="24"/>
          <w:lang w:eastAsia="ru-RU"/>
        </w:rPr>
        <w:t xml:space="preserve">равления  в прокуратуру района </w:t>
      </w:r>
      <w:r w:rsidRPr="007772AC">
        <w:rPr>
          <w:rFonts w:ascii="Times New Roman" w:eastAsia="Times New Roman" w:hAnsi="Times New Roman" w:cs="Times New Roman"/>
          <w:sz w:val="24"/>
          <w:szCs w:val="24"/>
          <w:lang w:eastAsia="ru-RU"/>
        </w:rPr>
        <w:t>для подготовки заключения.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13. Порядок работы временных комиссий и рабочих групп</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1.Специалисты и эксперты могут привлекаться к работе во временной комиссии, рабочей группе на условиях оплаты за счет средств районного бюджета.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Заседания временной комиссии, рабочей группы, как правило, открытые.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Порядок рассмотрения вопросов на заседании определяется председательствующим.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8.Все члены временной комиссии, рабочей группы при рассмотрении вопросов и принятии решений пользуются равными правами.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9.На заседании временной комиссии, рабочей группы ведется протокол, который подписывается председательствующим.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14. Депутатские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сельском Совете образуются депутатские объединения. Порядок образования депутатских объединений, их права и порядок участия в работе сельского Совета определяются настоящим Регламентом.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2.Депутатскими объединениями являются фракции и депутатские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3.Депутатское объединение создается и его состав формируется на организационном собрании депутатов, на котором: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1)принимается решение о создании депутатского объединения и определяется его форма (фракция или депутатская группа);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2)утверждается персональный состав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3)определяются наименование депутатского объединения, его цели и задачи;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4)избирается руководитель депутатского объединения (его заместитель).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4.Решения, принятые на организационном собрании депутатского объединения, оформляются протоколом, который подписывается руководителем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5.Организационное собрание по созданию фракции правомочно, если на нем присутствует не менее двух третей членов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6.Депутаты сельского Совета, не вошедшие в состав ни одного из депутатских объединений при их регистрации, в дальнейшем могут войти в любое из них по решению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7.Внутренняя деятельность депутатских объединений организуется ими самостоятельно.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8.Депутатские объединения информируют главу местного самоуправления и депутатов сельского Совета о своих решениях.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9.Созданное депутатское объединение подлежит регистрации в порядке, установленном настоящим Регламентом.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10.Объединения депутатов сельского Совета, не зарегистрированные в соответствии с настоящим Регламентом, не пользуются правами депутатских объединений, определенными настоящим Регламентом.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11.Порядок обеспечения деятельности депутатских объединений определяется соответствующим положением, принимаемым сельским 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15.Состав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1.Состав депутатского объединения формируется на его организационном собрании.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2.Численность каждого депутатского объединения должна составлять не менее трех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вправе состоять только в одном депутатском объединении.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 случае включения депутата в состав депутатского объединения после утверждения персонального состава депутатского объединения на его организационном собрании датой его включения в состав депутатского объединения считается день, следующий за днем принятия решения данным депутатским объединением о включении депутата в свой состав. Указанное решение оформляется протоколом заседания данного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5.Датой выхода депутата из депутатского объединения считается дата рассмотрения его заявления данным депутатским объединением. Указанное решение оформляется протоколом заседания данного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16.Фракции в сельском Совете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1.Фракцией является депутатское объединение, сформированное из депутатов, избранных в составе муниципального списка избирательного объединения, который был допущен к распределению депутатских мандатов, а также депутатов, избранных по одномандатным избирательным округам, которые были выдвинуты данным избирательным объединением.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Фракция в сельском Совете создается в целях реализации в сельском Совете задач политической партии и выражения единой позиции по вопросам, рассматриваемым сельским 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состав фракции входят: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1)все депутаты сельского Совета, избранные в составе муниципального списка соответствующего избирательного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2)депутаты, избранные по одномандатным избирательным округам, которые были выдвинуты данным избирательным объединением.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 фракцию также могут входить депутаты, избранные по одномандатным избирательным округам, которые были выдвинуты в порядке самовыдвижения.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Указанные депутаты принимаются в состав фракции по их письменному заявлению на основании решения большинства от общего числа членов фракции, оформленного протоколом заседания данной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избранный по одномандатному избирательному округу, который был выдвинут в порядке самовыдвижения, может быть исключен из состава фракции на основании: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1)его заявления о выходе из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2)решения большинства от общего числа членов депутатской фракции об исключении его из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Исключение депутата из состава фракции по указанным в настоящей части основаниям оформляется протоколом заседания данной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случае досрочного прекращения полномочий депутата сельского Совета он подлежит исключению из состава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5.Депутат, избранный в составе муниципального списка соответствующего избирательного объединения, а также депутат, избранный по одномандатному избирательному округу, который </w:t>
      </w:r>
      <w:r w:rsidR="00915ACF" w:rsidRPr="007772AC">
        <w:rPr>
          <w:rFonts w:ascii="Times New Roman" w:eastAsia="Times New Roman" w:hAnsi="Times New Roman" w:cs="Times New Roman"/>
          <w:sz w:val="24"/>
          <w:szCs w:val="24"/>
          <w:lang w:eastAsia="ru-RU"/>
        </w:rPr>
        <w:t>был,</w:t>
      </w:r>
      <w:r w:rsidRPr="007772AC">
        <w:rPr>
          <w:rFonts w:ascii="Times New Roman" w:eastAsia="Times New Roman" w:hAnsi="Times New Roman" w:cs="Times New Roman"/>
          <w:sz w:val="24"/>
          <w:szCs w:val="24"/>
          <w:lang w:eastAsia="ru-RU"/>
        </w:rPr>
        <w:t xml:space="preserve"> выдвинут соответствующим избирательным объединением, не могут быть исключены из состава фракции, не могут выйти из ее состава, за исключением случая досрочного прекращения полномочий депутата.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17. Депутатские группы в сельском Совете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сельском Совете могут создаваться депутатские группы для выражения единой позиции по вопросам, рассматриваемым сельским 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2.Указанные депутатские группы вправе образовывать депутаты, избранные по одномандатному избирательному округу, которые были выдвинуты в порядке самовыдвижения, и не вошедшие во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пожелавший войти в состав депутатской группы после ее создания на организационном собрании, входит в ее состав на основании решения большинства от общего числа членов депутатской группы, оформленного протоколом заседания данной депутатской группы, по его письменному заявлению.</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может быть исключен из состава депутатской группы на основании: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заявления депутата о выходе из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решения большинства от общего числа членов депутатской группы об исключении его из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Исключение депутата из состава депутатской группы оформляется протоколом заседания данной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случае досрочного прекращения полномочий депутата сельского Совета он подлежит исключению из состава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882A44"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2A44">
        <w:rPr>
          <w:rFonts w:ascii="Times New Roman" w:eastAsia="Times New Roman" w:hAnsi="Times New Roman" w:cs="Times New Roman"/>
          <w:b/>
          <w:sz w:val="24"/>
          <w:szCs w:val="24"/>
          <w:lang w:eastAsia="ru-RU"/>
        </w:rPr>
        <w:t>Статья 18. Регистрация депутатских объединений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1.Регистрация депутатских объединений носит уведомительный характер.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Регистрации подлежат только те депутатские объединения, численность которых соответствует требованию части 2 статьи 15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2.Регистрацию депутатских объединений осуществляет лицо, назначенное главой местного самоуправления, ответственным за регистрацию депутатских объединений.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Регистрация производится путем внесения их в реестр депутатских объединений сельского Совета (далее - Реестр).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Депутатские объединения подлежат регистрации на основании: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1)письменного уведомления депутатского объединения о его образовании, составе, руководителе и наименовании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протокола организационного собрания депутатского объединения, включающего решения, предусмотренные частью 3 статьи 14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3.Регистрация депутатских объединений производится не позднее двух рабочих дней со дня подачи документов, указанных в части 2 настоящей статьи. Лицо, назначенное главой местного самоуправления ответственным за регистрацию депутатских объединений, в течение трех рабочих дней информирует депутатские объединения о результатах рассмотрения представленных для регистрации документов и включении депутатского объединения в Реестр либо отказе в регистрации.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4.Основанием для отказа в регистрации (включения в Реестр) является несоответствие перечня необходимых для представления документов, указанных в части 2 настоящей статьи, а также несоблюдение порядка создания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5.Реестр рассылается во все депутатские объединения для сведения.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6.При изменении состава депутатского объединения или при принятии решения о прекращении деятельности депутатского объединения в случаях, предусмотренных частью 1 статьи 19 настоящего Регламента, данное депутатское объединение в трехдневный срок уведомляет об этом лицо, ответственное за регистрацию депутатских объединений в сельском Совете, которое вносит соответствующие изменения в Реестр.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 случае досрочного прекращения полномочий депутата сельского Совета он исключается из состава депутатского объединения путем внесения соответствующих изменений в Реестр.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882A44"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2A44">
        <w:rPr>
          <w:rFonts w:ascii="Times New Roman" w:eastAsia="Times New Roman" w:hAnsi="Times New Roman" w:cs="Times New Roman"/>
          <w:b/>
          <w:sz w:val="24"/>
          <w:szCs w:val="24"/>
          <w:lang w:eastAsia="ru-RU"/>
        </w:rPr>
        <w:t>Статья 19.Прекращение деятельности депутатских объединений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1.Депутатское объединение прекращает свою деятельность в следующих случаях: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1)если число членов депутатского объединения становится менее численности, установленной частью 2 статьи 15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2)принятия депутатским объединением решения о прекращении его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случаях, указанных в части 1 настоящей статьи, лицо, назначенное главой местного самоуправления, ответственным за регистрацию депутатских объединений, исключает данное депутатское объединение из Реестра, внося в него соответствующие изменения.</w:t>
      </w:r>
    </w:p>
    <w:p w:rsidR="007772AC" w:rsidRPr="007772AC" w:rsidRDefault="007772AC" w:rsidP="000D3CD3">
      <w:pPr>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0D3CD3">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III. ОРГАНИЗАЦИОННЫЕ ФОРМЫ И ПОРЯДОК РАБОТЫ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СЕЛЬСКОГО СОВЕТА</w:t>
      </w:r>
    </w:p>
    <w:p w:rsidR="007772AC" w:rsidRPr="004E5DD1"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20.Заседания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1.Основной формой работы сельского Совета являются его заседания, которые проводятся не реже одного раза в два месяца. Заседание сельского Совета не может считаться правомочным, если на нем присутствует менее 50 процентов от числа избранных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Очередные заседания сельского Совета созываются главой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Внеочередные заседания сельского Совета созываются по инициативе главы местного самоуправления или по инициативе не менее одной трети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2.Заседания сельского Совета носят, как правило, открытый характер.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3.Сельский 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комиссией, главой местного самоуправления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главой местного самоуправления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Решение о проведении закрытого заседания принимается абсолютным большинством голосов от общего числа депутатов. Закрытая форма заседаний сельского Совета не отменяет других принципов его работы. Информация о закрытом заседании сельского Совета может быть опубликована без ограничений и в том же порядке, что и информация об открытом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4.На закрытом заседании вправе присутствовать глава администрации сельсовета. Лица, не являющиеся депутатами, присутствуют на заседании по решению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Прокурор района или его представитель вправе присутствовать на закрытых заседаниях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решению сельского Совета заседание может проходить в несколько этапов.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6.В работе сельского Совета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21.Первое заседание сельского Совета нового созыва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1.Первое заседание вновь избранного сельского Совета проводится не позднее, чем на пятнадцатый день после избрания. Созывает и готовит его председатель сельского Совета предыдущего созыва, а в его отсутствие - заместитель председателя сельского Совета предыдущего созыва. Открывает и ведет первое заседание до избрания главы местного самоуправления старейший по возрасту депутат.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первом заседании сельского Совета нового созыва избирается глава местного самоуправления, решается вопрос о количестве заместителей председателя сельского Совета, избирается заместитель председателя сельского Совета, решается вопрос об образовании комиссий (комитетов) сельского Совета, их наименовании и персональном составе, принимается решение о объявлении конкурса на замещение должности главы администрации сельсовета.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22.Начало работы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1.Заседание сельского Совета начинается с регистрации депутатов, присутствующих на заседании, которую проводит председательствующий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Регистрация присутствующих на заседании депутатов может осуществляться после каждого перерыва в заседании, а также по требованию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сельского Совета не может считаться правомочным, если на нем присутствует менее 50 процентов от числа избранных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Если на заседании присутствует менее 50 процентов от избранного состава сельского 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главой местного самоуправления с учетом времени для доставки указанного сообщения.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Депутат в случае невозможности принять участие в заседании по уважительной причине обязан сообщить главе местного самоуправления, а в его отсутствие заместителю председателя сельского Совета о причине неявки.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23.Внеочередные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1.Заседание  сельского  Совета может быть созвано на внеочередное заседание.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2.Внеочередное заседание созывается главой местного самоуправления не позднее двух недель со дня внесения предложения о его созыве по инициативе: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1)главы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2)не менее одной трети от установленной численности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3.После рассмотрения материалов, представленных инициаторами предложения о созыве внеочередного заседания, глава местного самоуправления назначает время и место проведения внеочередного заседания, утверждает проект повестки дня заседания, который направляет депутатам.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4.Инициатор предложения о созыве внеочередного заседания не позднее, чем за четыре дня до начала заседания должен представить главе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проекты решений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пояснительные записки к проектам решений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списки предполагаемых докладчиков (содокладчиков) и приглашенных лиц.</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5.Материалы, подлежащие рассмотрению на внеочередном заседании главой местного самоуправления, направляются депутатам не позднее,чем за три дня до начала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24. Порядок формирования проекта повестки дня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1.Проект повестки дня заседания сельского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 повестки дня очередного заседания формируется главой местного самоуправления на основании плана работы сельского Совета, предложений комиссий сельского Совета,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 проект повестки дня заседания в первую очередь вносятся вопросы, подлежащие первоочередному рассмотрению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1)изменения в Устав сельсовета;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2)проекты решений сельского Совета о местном бюджете;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3)проекты решений сельского Совета, внесенные главой местного самоуправления и главой администрации сельсовета;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4)решения сельского Совета, возвращенные на повторное рассмотрение;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5)об образовании комиссий, изменении в их составе;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6)проекты решений сельского Совета о Регламенте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Иные вопросы могут вноситься в проект повестки дня заседания в первоочередном порядке только по решению сельского Совета, принятому большинством голосов от числа присутствующих на заседании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5.Сформированный и утвержденный главой местного самоуправления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и прокурору района не позднее, чем за три дня до начала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Информация главы местного самоуправления о проведении очередного заседания распространяется в средствах массовой информации не позднее, чем за пять дней до начала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25.Утверждение повестки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1.Проект повестки дня заседания председательствующим на заседании ставится на голосование для принятия его за основу.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заседании в принятый за основу проект повестки дня заседания могут вноситься изменения.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26.Председательствующий на заседании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1.После избрания главы местного самоуправления последующие заседания сельского Совета ведет глава местного самоуправления, а в его отсутствие - заместитель председателя сельского Совета. Если глава местного самоуправления или заместитель председателя сельского Совета отсутствуют на заседании сельского Совета, сельский Совет вправе назначить временно председательствующего на заседании депутата из своего состава.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Председательствующий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1)объявляет об открытии и о закрытии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2)ведет заседание;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3)предоставляет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4)обеспечивает соблюдение положений Регламента сельского Совета и порядок в зале заседания, в том числе предупреждает депутата о нарушении положений Регламента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5)вносит предложение об удалении из зала заседания лица, не являющегося депутатом, при нарушении им порядка в зале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6)предоставляет слово по порядку ведения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7)ставит на голосование вопросы, содержащиеся в повестке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8)ставит на голосование каждое предложение депутатов в порядке очередности их поступления;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9)организует голосование и подсчет голосов, оглашает результаты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10)организует ведение протокола заседания, подписывает протокол;</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12)участвует в рассмотрении вопросов в порядке, определенном Регламентом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13)осуществляет иные права и обязанности, определенные Регламентом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 время заседания председательствующий не вправе комментировать выступления, давать характеристику выступающим.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27. Порядок проведения заседания и порядок предоставления слова в прениях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 заседании сельского Совета предусматриваются следующие виды выступлений: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1)доклад;</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2)содоклад;</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3)выступление по повестке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4)заключительное слово по обсуждаемому вопросу;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5)выступление кандидата на выборную должность;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6)выступление в прениях по обсуждаемой кандидатуре;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7)выступление по мотивам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8)выступление по порядку ведения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9)предложение;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10)справка;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11)заявление;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12)обращение;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13)повторное выступление.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2.Время для докладов устанавливается до 10 минут, содокладов - до 7 минут. Продолжительность иных видов выступлений устанавливается следующая: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1)для обсуждения докладов и содокладов - до 10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2)для обсуждения повестки дня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3)для заключительного слова по обсуждаемому вопросу - до 5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4)для выступления кандидата на выборную должность - до 5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5)для выступления в прениях по обсуждаемой кандидатуре - до 5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6)для выступления по мотивам голосования - до 3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7)для выступления по порядку ведения заседания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8)для предложений, справок, заявлений, обращений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9)для повторных выступлений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С согласия большинства присутствующих депутатов председательствующий вправе продлить время для выступлений.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3.Выступление одного депутата по одному и тому же вопросу более двух раз не допускается.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выступает на заседании только после предоставления ему слова председательствующим.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5.Предложение о предоставлении слова может подаваться как в письменном виде на имя председательствующего, так и устно.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6.Глава администрации сельсовета вправе получить слово для выступления по рассматриваемым вопросам вне очереди.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Лицам, лишенным слова, право для повторного выступления по обсуждаемому вопросу не предоставляется: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9.В конце каждого заседания сельского Совета отводится время для выступления депутатов с краткими (до трех минут) заявлениями и сообщениями. Прения при этом не открываются.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28. Прекращение прений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3.После принятия решения о прекращении прений докладчик (содокладчик) и кандидат на выборную должность имеют право на заключительное слово.</w:t>
      </w:r>
    </w:p>
    <w:p w:rsidR="007772AC" w:rsidRPr="00DC00CE"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29.Возвращение к рассмотренному вопросу и внесение изменений в повестку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течение заседания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Принятое решение при повторном рассмотрении вопроса оформляется решением сельского Совета, а результаты первоначального голосования заносятся в протокол заседания и не оформляются решением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течение заседания сельского Совета возможно внесение изменений в повестку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3.Дополнение новым вопросом повестки дня заседания возможно при наличии: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депутатов о возвращении к рассмотрению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2)проекта решения, предлагаемого для принятия сельским 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3)решения депутатов о дополнении повестки дня заседания новым вопросом.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30. Порядок голосования и принятия решений на заседании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сельского Совета принимаются открытым голосованием. Открытое голосование может быть поименным.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 лично осуществляет свое право на голосование. Депутат не может передать свое право на голосование другому лицу.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3.Депутат имеет право голосовать: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 принятие 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2)против принятия 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3)воздержаться от принятия 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4.После объявления председательствующим на заседании о начале голосования никто не вправе прервать голосование.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окончании подсчета голосов председательствующий на заседании объявляет, принято решение или не принято.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31. Процедура открытого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1.Открытое голосование проводится путем поднятия руки депутатом за один из вариантов решения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5.Результаты открытого голосования отражаются в протоколе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32.Процедура открытого поименного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Сельский Совет может принять решение о проведении открытого поименного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2.Решение о проведении открытого поименного голосования принимается большинством голосов от числа присутствующих на заседании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3.Поименное голосование проводится путем поднятия руки депутатом за один из вариантов решения сельского Совета. Председательствующий на заседании в этом случае голосует последним.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33</w:t>
      </w:r>
      <w:r w:rsidR="007772AC" w:rsidRPr="00472FA5">
        <w:rPr>
          <w:rFonts w:ascii="Times New Roman" w:eastAsia="Times New Roman" w:hAnsi="Times New Roman" w:cs="Times New Roman"/>
          <w:b/>
          <w:sz w:val="24"/>
          <w:szCs w:val="24"/>
          <w:lang w:eastAsia="ru-RU"/>
        </w:rPr>
        <w:t>. Порядок принятия решений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1.Устав сельсовета, решение сельского Совета о внесении изменений в Устав сельсовета, решение сельского Совета об удалении главы местного самоуправления в отставку принимаются двумя третями голосов от установленной численности депутатов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Иные решения сельского Совета принимаются большинством голосов от числа избранных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по процедурным вопросам принимаются большинством голосов от числа присутствующих на заседании депутатов и отражаются в протоколе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3.К процедурным относятся вопросы: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 принятии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 проведении заседания в несколько этапов;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 внесении изменений в проект повестки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 перерыве в заседании, переносе или закрытии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 проведении поименного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6)о предоставлении дополнительного времени для выступления;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 предоставлении слова приглашенным на заседание;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8)о переносе или прекращении прений по вопросу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9)о переходе (возвращении) к вопросам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10)о дополнении новым вопросом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11)о передаче вопроса на рассмотрение соответствующего комитета и комиссии;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12)о голосовании без обсуждения;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13)о проведении закрытого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14)о приглашении лиц на заседание для предоставления необходимых сведений и заключений по рассматриваемым сельским Советом проектам решений и другим вопросам;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15)о принятии к сведению справок, даваемых участникам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16)об изменении способа проведения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17)о проведении дополнительной регистрации;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18)о пересчете голосов;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19)о приглашении на заседание должностного лица для ответов на вопросы, содержащиеся в обращении депутата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20)о передаче функций председательствующего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21)иные вопросы организации деятельности сельского Совета, по которым настоящим Регламентом не предусмотрен иной порядок принятия решений.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5.Результаты голосования по всем вопросам, выносимым на заседание, вносятся в протокол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34</w:t>
      </w:r>
      <w:r w:rsidR="007772AC" w:rsidRPr="00472FA5">
        <w:rPr>
          <w:rFonts w:ascii="Times New Roman" w:eastAsia="Times New Roman" w:hAnsi="Times New Roman" w:cs="Times New Roman"/>
          <w:b/>
          <w:sz w:val="24"/>
          <w:szCs w:val="24"/>
          <w:lang w:eastAsia="ru-RU"/>
        </w:rPr>
        <w:t>.Рассмотрение проектов решений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Сельский Совет может: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1)принять проект решения сельского Совета за основу;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2)принять проект решения в целом;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3)отклонить проект решения с обязательным указанием причин его отклонения;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4)отложить рассмотрения проекта решения с обязательным указанием причин его отложения.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После рассмотрения вопроса о поправках к проекту решения на голосование ставится вопрос о принятии в целом проекта решения сельского Совета с внесенными в него поправками.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35</w:t>
      </w:r>
      <w:r w:rsidR="007772AC" w:rsidRPr="00472FA5">
        <w:rPr>
          <w:rFonts w:ascii="Times New Roman" w:eastAsia="Times New Roman" w:hAnsi="Times New Roman" w:cs="Times New Roman"/>
          <w:b/>
          <w:sz w:val="24"/>
          <w:szCs w:val="24"/>
          <w:lang w:eastAsia="ru-RU"/>
        </w:rPr>
        <w:t>.Вступление в силу решений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Решения, принятые сельским Советом, вступают в силу в порядке, предусмотренном Уставом сельсовета.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w:t>
      </w:r>
      <w:r w:rsidR="007772AC" w:rsidRPr="00472FA5">
        <w:rPr>
          <w:rFonts w:ascii="Times New Roman" w:eastAsia="Times New Roman" w:hAnsi="Times New Roman" w:cs="Times New Roman"/>
          <w:b/>
          <w:sz w:val="24"/>
          <w:szCs w:val="24"/>
          <w:lang w:eastAsia="ru-RU"/>
        </w:rPr>
        <w:t>.Протокол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 заседании сельского Совета ведется протокол.</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протоколе заседания сельского Совета указывается: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1)наименование сельского Совета, порядковый номер заседания сельского Совета (в пределах созыва сельского Совета), дата и место проведения заседания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2)численность депутатов, установленная Уставом сельсовета, число депутатов, избранных в сельский Совет, число присутствующих и отсутствующих депутатов, сведения о приглашенных;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3)повестка заседания сельского Совета, кем внесен (исключен) вопрос на рассмотрение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4)фамилия и номер избирательного округа депутата-докладчика,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5)перечень всех принятых решений с указанием числа голосов, поданных за, против, воздержавшихся и не принявших участия в голосовании.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3.Протокол заседания сельского Совета оформляется в семидневный срок. Протокол подписывается председательствующим на заседании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4.К протоколу заседания сельского Совета прилагаются принятые сельским Советом решения сельского Совета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сельского Совета, вопросы, поступившие от депутатов и присутствующих на заседании сельского Совета лиц, и ответы на них.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5.Протоколы заседаний сельского Совета и приложения к ним хранятся в течение срока полномочий сельского Совета одного созыва и по требованию депутатов предоставляются им для ознакомления. По окончании полномочий органа одного созыва протоколы заседаний и приложения к ним сдаются в архив на постоянное хранение.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37</w:t>
      </w:r>
      <w:r w:rsidR="007772AC" w:rsidRPr="00472FA5">
        <w:rPr>
          <w:rFonts w:ascii="Times New Roman" w:eastAsia="Times New Roman" w:hAnsi="Times New Roman" w:cs="Times New Roman"/>
          <w:b/>
          <w:sz w:val="24"/>
          <w:szCs w:val="24"/>
          <w:lang w:eastAsia="ru-RU"/>
        </w:rPr>
        <w:t>.Обеспечение деятельности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1.Правовое, информационно-аналитическое, организационное, техническое обеспечение деятельности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осуществляет администрация сельсовета.</w:t>
      </w:r>
    </w:p>
    <w:p w:rsidR="007772AC" w:rsidRPr="007772AC" w:rsidRDefault="007772AC" w:rsidP="000D3CD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2.Основными задачами администрации сельсовета является создание необходимых условий для эффективной работы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оказание практической помощи депутатам в осуществлении их полномочий.</w:t>
      </w:r>
    </w:p>
    <w:p w:rsidR="007772AC" w:rsidRPr="007772A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7772AC" w:rsidRPr="00CC15E1" w:rsidRDefault="00A56D6B"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38</w:t>
      </w:r>
      <w:r w:rsidR="007772AC" w:rsidRPr="00CC15E1">
        <w:rPr>
          <w:rFonts w:ascii="Times New Roman" w:eastAsia="Times New Roman" w:hAnsi="Times New Roman" w:cs="Times New Roman"/>
          <w:b/>
          <w:sz w:val="24"/>
          <w:szCs w:val="24"/>
          <w:lang w:eastAsia="ru-RU"/>
        </w:rPr>
        <w:t>.Порядок посещения заседаний лицами, не являющимися депутатами 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1.Глава администрации сельсовета, а также иные должностные лица, уполномоченные законодательством, Уставом сельсовета, вправе присутствовать на открытых и закрытых заседаниях сельского Совета и его органов без специального разрешения.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открытых заседаниях сельского Совета могут присутствовать жители сельсовета и представители средств массовой информации.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3.Работники администрации сельсовета при рассмотрении сельским Советом вопросов, относящихся к их ведению, вправе присутствовать на открытых заседаниях без предварительного согласования своего участия с главой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4.Сельский Совет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установленного числа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Требование о присутствии своевременно (не позднее чем за три дня до заседания) доводится главой местного самоуправления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сельского Совета.</w:t>
      </w:r>
    </w:p>
    <w:p w:rsidR="00CC15E1"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5.Глава местного самоуправления перед открытием заседания сообщает о присутствующих на заседании лицах, не являющихся депутатами </w:t>
      </w:r>
      <w:r w:rsidR="00CC15E1" w:rsidRPr="000D3CD3">
        <w:rPr>
          <w:rFonts w:ascii="Times New Roman" w:eastAsia="Times New Roman" w:hAnsi="Times New Roman" w:cs="Times New Roman"/>
          <w:sz w:val="24"/>
          <w:szCs w:val="24"/>
          <w:lang w:eastAsia="ru-RU"/>
        </w:rPr>
        <w:t>сельского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6.Для лиц, приглашенных на заседание сельского Совета, отводятся отдельные места в зале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7.Приглашенные и присутствующие на заседании лица не имеют права вмешиваться в работу сельского Совета (выступать, делать заявления, выражать свое мнение) без разрешения председательствующего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 решению сельского Совета приглашенным может быть предоставлено слово для выступления в рамках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Слово для выступления предоставляется без специального решения сельского Совета должностным лицам местного самоуправления, явившимся на заседание сельского Совета по требованию последнего.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9.Лицо, не являющееся депутатом сельского Совета, в случае нарушения им порядка может быть удалено из зала заседания по решению председательствующего на заседании после однократного предупреждения.</w:t>
      </w:r>
    </w:p>
    <w:p w:rsid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w:t>
      </w:r>
      <w:r w:rsidR="007559EA" w:rsidRPr="007559EA">
        <w:t xml:space="preserve"> </w:t>
      </w:r>
      <w:r w:rsidR="007559EA" w:rsidRPr="007559EA">
        <w:rPr>
          <w:rFonts w:ascii="Times New Roman" w:eastAsia="Times New Roman" w:hAnsi="Times New Roman" w:cs="Times New Roman"/>
          <w:sz w:val="24"/>
          <w:szCs w:val="24"/>
          <w:lang w:eastAsia="ru-RU"/>
        </w:rPr>
        <w:t xml:space="preserve">Население извещается о работе сельского Совета, о времени  и месте его предстоящих заседаний за три календарных дня до проведения заседаний путем размещения соответствующей информации  на официальном сайте администрации Воскресенского муниципального района в информационно-телекоммуникационной сети «Интернет» и путем размещения соответствующего объявления на щите информации администрации </w:t>
      </w:r>
      <w:r w:rsidR="00E61243" w:rsidRPr="00E61243">
        <w:rPr>
          <w:rFonts w:ascii="Times New Roman" w:eastAsia="Times New Roman" w:hAnsi="Times New Roman" w:cs="Times New Roman"/>
          <w:sz w:val="24"/>
          <w:szCs w:val="24"/>
          <w:lang w:eastAsia="ru-RU"/>
        </w:rPr>
        <w:t>Глуховского</w:t>
      </w:r>
      <w:r w:rsidR="007559EA" w:rsidRPr="007559EA">
        <w:rPr>
          <w:rFonts w:ascii="Times New Roman" w:eastAsia="Times New Roman" w:hAnsi="Times New Roman" w:cs="Times New Roman"/>
          <w:sz w:val="24"/>
          <w:szCs w:val="24"/>
          <w:lang w:eastAsia="ru-RU"/>
        </w:rPr>
        <w:t xml:space="preserve"> сельсовета; о принятых им решениях – в течение 7 календарных дней – путем размещения решений на официальном сайте администрации Воскресенского муниципального района в информационно-телекоммуникационной сети «Интернет».</w:t>
      </w:r>
    </w:p>
    <w:p w:rsidR="007559EA" w:rsidRPr="007772AC" w:rsidRDefault="007559EA"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IV</w:t>
      </w:r>
      <w:r w:rsidRPr="007772AC">
        <w:rPr>
          <w:rFonts w:ascii="Times New Roman" w:eastAsia="Times New Roman" w:hAnsi="Times New Roman" w:cs="Times New Roman"/>
          <w:b/>
          <w:sz w:val="24"/>
          <w:szCs w:val="24"/>
          <w:lang w:eastAsia="ru-RU"/>
        </w:rPr>
        <w:t>.ОРГАНИЗАЦИЯ ДЕПУТАТСКОЙ ДЕЯТЕЛЬНОСТИ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p>
    <w:p w:rsidR="007772AC" w:rsidRPr="00A56D6B" w:rsidRDefault="00A56D6B"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A56D6B">
        <w:rPr>
          <w:rFonts w:ascii="Times New Roman" w:eastAsia="Times New Roman" w:hAnsi="Times New Roman" w:cs="Times New Roman"/>
          <w:b/>
          <w:sz w:val="24"/>
          <w:szCs w:val="24"/>
          <w:lang w:eastAsia="ru-RU"/>
        </w:rPr>
        <w:t>Статья 39</w:t>
      </w:r>
      <w:r w:rsidR="007772AC" w:rsidRPr="00A56D6B">
        <w:rPr>
          <w:rFonts w:ascii="Times New Roman" w:eastAsia="Times New Roman" w:hAnsi="Times New Roman" w:cs="Times New Roman"/>
          <w:b/>
          <w:sz w:val="24"/>
          <w:szCs w:val="24"/>
          <w:lang w:eastAsia="ru-RU"/>
        </w:rPr>
        <w:t xml:space="preserve">.Формы депутатской деятельности в сельском Совете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Деятельность депутата в сельском Совете осуществляется в следующих формах: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участие в заседаниях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участие в работе комиссий и рабочих групп;</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 исполнение поручений сельского Совета, его комиссий и рабочих групп.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2.Депутатская деятельность может осуществляться также в иных формах, допускаемых Конституцией Российской Федерации, федеральными законами, законами Нижегородской области, Уставом сельсовета.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A56D6B" w:rsidRDefault="00A56D6B"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A56D6B">
        <w:rPr>
          <w:rFonts w:ascii="Times New Roman" w:eastAsia="Times New Roman" w:hAnsi="Times New Roman" w:cs="Times New Roman"/>
          <w:b/>
          <w:sz w:val="24"/>
          <w:szCs w:val="24"/>
          <w:lang w:eastAsia="ru-RU"/>
        </w:rPr>
        <w:t>Статья 40</w:t>
      </w:r>
      <w:r w:rsidR="007772AC" w:rsidRPr="00A56D6B">
        <w:rPr>
          <w:rFonts w:ascii="Times New Roman" w:eastAsia="Times New Roman" w:hAnsi="Times New Roman" w:cs="Times New Roman"/>
          <w:b/>
          <w:sz w:val="24"/>
          <w:szCs w:val="24"/>
          <w:lang w:eastAsia="ru-RU"/>
        </w:rPr>
        <w:t>.Права депутата при осуществлении депутатской деятельности в сельском Совете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связи с осуществлением своих полномочий депутат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имеет право: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1)обращаться с письменными (устными) вопросами (запросами) к главе местного самоуправления сельсовета, иным находящимся на территории сельсовета должностным лицам и органам местного самоуправления,  а также руководителям иных организаций, расположенных на территории сельсовета;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2)избирать и быть избранным в комиссию, рабочую группу;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3)высказывать мнение по персональному составу образуемых на заседаниях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комиссий, рабочих групп, а также по кандидатурам должностных лиц местного самоуправления, назначаемым по согласованию с сельским Советом;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4)вносить предложения по повестке дня, порядку обсуждения и по существу рассматриваемых сельским Советом вопросов;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5)вносить проекты решений сельского Совета, изменения и поправки к ним, а также о необходимости проведения контроля за исполнением решений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7)оглашать имеющие значение для сельсовета обращения граждан;</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41</w:t>
      </w:r>
      <w:r w:rsidR="007772AC" w:rsidRPr="00B5454A">
        <w:rPr>
          <w:rFonts w:ascii="Times New Roman" w:eastAsia="Times New Roman" w:hAnsi="Times New Roman" w:cs="Times New Roman"/>
          <w:b/>
          <w:sz w:val="24"/>
          <w:szCs w:val="24"/>
          <w:lang w:eastAsia="ru-RU"/>
        </w:rPr>
        <w:t>.Участие депутата в заседаниях сельского Совета и его рабочих органов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пользуется правом решающего голоса по всем вопросам, рассматриваемым сельским Советом, комиссиями и рабочими группами, членом которых он является.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2.Депутат реализует на заседаниях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его рабочих органов предоставленные ему права в соответствии с настоящим Регламентом.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обязан присутствовать на всех заседаниях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его рабочих органов, членом которых он является.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 невозможности присутствовать на заседаниях сельского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имеет право присутствовать с правом совещательного голоса на заседании комиссии, рабочей группы, членом которых он не является.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5.Депутат, не выступивший на заседании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6.Предложения и замечания, внесенные депутатом на заседании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рассматриваются и учитываются при доработке проекта решения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комиссиях.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w:t>
      </w:r>
      <w:r w:rsidR="00B5454A" w:rsidRPr="00B5454A">
        <w:rPr>
          <w:rFonts w:ascii="Times New Roman" w:eastAsia="Times New Roman" w:hAnsi="Times New Roman" w:cs="Times New Roman"/>
          <w:b/>
          <w:sz w:val="24"/>
          <w:szCs w:val="24"/>
          <w:lang w:eastAsia="ru-RU"/>
        </w:rPr>
        <w:t xml:space="preserve"> 42</w:t>
      </w:r>
      <w:r w:rsidRPr="00B5454A">
        <w:rPr>
          <w:rFonts w:ascii="Times New Roman" w:eastAsia="Times New Roman" w:hAnsi="Times New Roman" w:cs="Times New Roman"/>
          <w:b/>
          <w:sz w:val="24"/>
          <w:szCs w:val="24"/>
          <w:lang w:eastAsia="ru-RU"/>
        </w:rPr>
        <w:t xml:space="preserve">.Особое мнение депутата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Депутат, не согласный с принятым в соответствии с настоящим Регламентом решением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заявивший об этом в ходе заседания сельского Совета, может изложить свое особое мнение и в письменной форме представить председательствующему для включения в протокол заседания.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V</w:t>
      </w:r>
      <w:r w:rsidRPr="007772AC">
        <w:rPr>
          <w:rFonts w:ascii="Times New Roman" w:eastAsia="Times New Roman" w:hAnsi="Times New Roman" w:cs="Times New Roman"/>
          <w:b/>
          <w:sz w:val="24"/>
          <w:szCs w:val="24"/>
          <w:lang w:eastAsia="ru-RU"/>
        </w:rPr>
        <w:t>. ОСУЩЕСТВЛЕНИЕ СЕЛЬСКИМ СОВЕТОМ КОНТРОЛЬНЫХ ФУНКЦИЙ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43</w:t>
      </w:r>
      <w:r w:rsidR="007772AC" w:rsidRPr="00B5454A">
        <w:rPr>
          <w:rFonts w:ascii="Times New Roman" w:eastAsia="Times New Roman" w:hAnsi="Times New Roman" w:cs="Times New Roman"/>
          <w:b/>
          <w:sz w:val="24"/>
          <w:szCs w:val="24"/>
          <w:lang w:eastAsia="ru-RU"/>
        </w:rPr>
        <w:t>.Организация контроля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1.Сельский Совет в соответствии с Уставом сельсовета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2.Контрольная деятельность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осуществляется сельским Советом непосредственно, а также через комиссии сельского Совета.</w:t>
      </w:r>
    </w:p>
    <w:p w:rsid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3.Контрольная деятельность осуществляется путем рассмотрения на заседаниях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 xml:space="preserve">либо его комиссий вопросов, относящихся к сфере ведения сельского Совета, а также посредством депутатских запросов и вопросов. </w:t>
      </w:r>
    </w:p>
    <w:p w:rsidR="00B5454A" w:rsidRPr="007772AC"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44</w:t>
      </w:r>
      <w:r w:rsidR="007772AC" w:rsidRPr="00B5454A">
        <w:rPr>
          <w:rFonts w:ascii="Times New Roman" w:eastAsia="Times New Roman" w:hAnsi="Times New Roman" w:cs="Times New Roman"/>
          <w:b/>
          <w:sz w:val="24"/>
          <w:szCs w:val="24"/>
          <w:lang w:eastAsia="ru-RU"/>
        </w:rPr>
        <w:t>. Права сельского Совета</w:t>
      </w:r>
      <w:r w:rsidR="007772AC" w:rsidRPr="00B5454A">
        <w:rPr>
          <w:rFonts w:ascii="Arial" w:eastAsia="Times New Roman" w:hAnsi="Arial" w:cs="Arial"/>
          <w:b/>
          <w:sz w:val="20"/>
          <w:szCs w:val="20"/>
          <w:lang w:eastAsia="ru-RU"/>
        </w:rPr>
        <w:t xml:space="preserve"> </w:t>
      </w:r>
      <w:r w:rsidR="007772AC" w:rsidRPr="00B5454A">
        <w:rPr>
          <w:rFonts w:ascii="Times New Roman" w:eastAsia="Times New Roman" w:hAnsi="Times New Roman" w:cs="Times New Roman"/>
          <w:b/>
          <w:sz w:val="24"/>
          <w:szCs w:val="24"/>
          <w:lang w:eastAsia="ru-RU"/>
        </w:rPr>
        <w:t>и его комиссий при  осуществлении контрольной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 осуществлении контрольных полномочий сельский Совет и его комиссии имеют право: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1)запрашивать у органов местного самоуправления и должностных лиц необходимую информацию и документы  по вопросам, относящимся к их компетенции, необходимые для осуществления контроля;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2)вносить на заседания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его комиссий предложения по результатам осуществления контроля;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3)информировать главу администрации сельсовета и иных должностных лиц сельсовета о выявленных нарушениях;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4)вносить главе администрации сельсовета и иным должностным лицам сельсовета рекомендации по совершенствованию работы;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5)требовать у проверяемых органов местного самоуправления и должностных лиц устранения выявленных нарушений.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45</w:t>
      </w:r>
      <w:r w:rsidR="007772AC" w:rsidRPr="00B5454A">
        <w:rPr>
          <w:rFonts w:ascii="Times New Roman" w:eastAsia="Times New Roman" w:hAnsi="Times New Roman" w:cs="Times New Roman"/>
          <w:b/>
          <w:sz w:val="24"/>
          <w:szCs w:val="24"/>
          <w:lang w:eastAsia="ru-RU"/>
        </w:rPr>
        <w:t>. Запрос</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1.Депутат, группа депутатов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вправе обращаться с запросом к главе администрации сельсовета и иным должностным лицам сельсовета, а также к руководителям предприятий, учреждений, организаций, расположенных на территории сельсовета, по вопросам, входящим в компетенцию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2.Депутатский запрос вносится на заседание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письменной форме, оглашается на заседании и по нему принимается решение.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3.Ответ на депутатский запрос должен быть дан в устной форме на заседании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или письменной форме не позднее чем через 30 дней со дня его получения.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4.Письменный ответ на депутатский запрос оглашается председательствующим на заседании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или доводится до сведения депутатов иным путем.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w:t>
      </w:r>
      <w:r w:rsidR="007772AC" w:rsidRPr="00B5454A">
        <w:rPr>
          <w:rFonts w:ascii="Times New Roman" w:eastAsia="Times New Roman" w:hAnsi="Times New Roman" w:cs="Times New Roman"/>
          <w:b/>
          <w:sz w:val="24"/>
          <w:szCs w:val="24"/>
          <w:lang w:eastAsia="ru-RU"/>
        </w:rPr>
        <w:t>.Вопрос</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группа депутатов вправе обращаться на заседании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 вопросом к любому должностному лицу местного самоуправления.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повестке дня предусматривается время для обращения депутатов сельского Совета</w:t>
      </w:r>
      <w:r w:rsidRPr="007772AC">
        <w:rPr>
          <w:rFonts w:ascii="Arial" w:eastAsia="Times New Roman" w:hAnsi="Arial" w:cs="Arial"/>
          <w:sz w:val="20"/>
          <w:szCs w:val="20"/>
          <w:lang w:eastAsia="ru-RU"/>
        </w:rPr>
        <w:t xml:space="preserve"> </w:t>
      </w:r>
      <w:r w:rsidR="00B5454A">
        <w:rPr>
          <w:rFonts w:ascii="Times New Roman" w:eastAsia="Times New Roman" w:hAnsi="Times New Roman" w:cs="Times New Roman"/>
          <w:sz w:val="24"/>
          <w:szCs w:val="24"/>
          <w:lang w:eastAsia="ru-RU"/>
        </w:rPr>
        <w:t>с вопросами и ответами</w:t>
      </w:r>
      <w:r w:rsidRPr="007772AC">
        <w:rPr>
          <w:rFonts w:ascii="Times New Roman" w:eastAsia="Times New Roman" w:hAnsi="Times New Roman" w:cs="Times New Roman"/>
          <w:sz w:val="24"/>
          <w:szCs w:val="24"/>
          <w:lang w:eastAsia="ru-RU"/>
        </w:rPr>
        <w:t xml:space="preserve"> на них.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3.Вопрос в письменной форме заблаговременно передается депутатом, группой депутатов главе местного самоуправления, что является основанием для приглашения на заседание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соответствующего должностного лица.</w:t>
      </w:r>
    </w:p>
    <w:p w:rsidR="007772AC" w:rsidRDefault="007772AC" w:rsidP="000D3CD3">
      <w:pPr>
        <w:autoSpaceDE w:val="0"/>
        <w:autoSpaceDN w:val="0"/>
        <w:adjustRightInd w:val="0"/>
        <w:spacing w:after="0" w:line="240" w:lineRule="atLeast"/>
        <w:ind w:firstLine="567"/>
        <w:jc w:val="both"/>
        <w:rPr>
          <w:rFonts w:ascii="Arial" w:eastAsia="Times New Roman" w:hAnsi="Arial" w:cs="Arial"/>
          <w:sz w:val="20"/>
          <w:szCs w:val="20"/>
          <w:lang w:eastAsia="ru-RU"/>
        </w:rPr>
      </w:pPr>
      <w:r w:rsidRPr="007772AC">
        <w:rPr>
          <w:rFonts w:ascii="Times New Roman" w:eastAsia="Times New Roman" w:hAnsi="Times New Roman" w:cs="Times New Roman"/>
          <w:sz w:val="24"/>
          <w:szCs w:val="24"/>
          <w:lang w:eastAsia="ru-RU"/>
        </w:rPr>
        <w:t>4.В случае если приглашенное должностное лицо не имеет возможности прибыть на заседание сельского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сельского Совета</w:t>
      </w:r>
      <w:r w:rsidRPr="007772AC">
        <w:rPr>
          <w:rFonts w:ascii="Arial" w:eastAsia="Times New Roman" w:hAnsi="Arial" w:cs="Arial"/>
          <w:sz w:val="20"/>
          <w:szCs w:val="20"/>
          <w:lang w:eastAsia="ru-RU"/>
        </w:rPr>
        <w:t>.</w:t>
      </w:r>
    </w:p>
    <w:p w:rsidR="00B5454A" w:rsidRPr="00B5454A" w:rsidRDefault="00B5454A" w:rsidP="000D3CD3">
      <w:pPr>
        <w:autoSpaceDE w:val="0"/>
        <w:autoSpaceDN w:val="0"/>
        <w:adjustRightInd w:val="0"/>
        <w:spacing w:after="0" w:line="240" w:lineRule="atLeast"/>
        <w:ind w:firstLine="567"/>
        <w:jc w:val="both"/>
        <w:rPr>
          <w:rFonts w:ascii="Arial" w:eastAsia="Times New Roman" w:hAnsi="Arial" w:cs="Arial"/>
          <w:b/>
          <w:sz w:val="20"/>
          <w:szCs w:val="20"/>
          <w:lang w:eastAsia="ru-RU"/>
        </w:rPr>
      </w:pPr>
    </w:p>
    <w:p w:rsidR="007772AC" w:rsidRPr="00B5454A"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w:t>
      </w:r>
      <w:r w:rsidR="00B5454A" w:rsidRPr="00B5454A">
        <w:rPr>
          <w:rFonts w:ascii="Times New Roman" w:eastAsia="Times New Roman" w:hAnsi="Times New Roman" w:cs="Times New Roman"/>
          <w:b/>
          <w:sz w:val="24"/>
          <w:szCs w:val="24"/>
          <w:lang w:eastAsia="ru-RU"/>
        </w:rPr>
        <w:t>атья 47</w:t>
      </w:r>
      <w:r w:rsidRPr="00B5454A">
        <w:rPr>
          <w:rFonts w:ascii="Times New Roman" w:eastAsia="Times New Roman" w:hAnsi="Times New Roman" w:cs="Times New Roman"/>
          <w:b/>
          <w:sz w:val="24"/>
          <w:szCs w:val="24"/>
          <w:lang w:eastAsia="ru-RU"/>
        </w:rPr>
        <w:t>. Отчет</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1.Глава местного самоуправления сельсовета, глава администрации сельсовета и должностные лица, в назначении или согласовании назначения которых принимает участие сельский Совет, один раз в год предоставляют сельскому Совету отчет о своей деятельности, который может быть совмещен с отчетом об исполнении бюджета или представлен самостоятельно.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2.Комиссия или группа депутатов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количестве не менее пяти человек может предложить сельскому Совету принять решение о заслушивании внеочередного отчета лиц указанных в предыдущем абзаце.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 итогам очередного или внеочередного отчета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принимает соответствующее решение.</w:t>
      </w:r>
    </w:p>
    <w:p w:rsidR="007772AC" w:rsidRPr="007772AC" w:rsidRDefault="007772AC" w:rsidP="000D3CD3">
      <w:pPr>
        <w:tabs>
          <w:tab w:val="left" w:pos="1605"/>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B5454A" w:rsidRDefault="00B5454A" w:rsidP="000D3CD3">
      <w:pPr>
        <w:tabs>
          <w:tab w:val="left" w:pos="1605"/>
        </w:tabs>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48</w:t>
      </w:r>
      <w:r w:rsidR="007772AC" w:rsidRPr="00B5454A">
        <w:rPr>
          <w:rFonts w:ascii="Times New Roman" w:eastAsia="Times New Roman" w:hAnsi="Times New Roman" w:cs="Times New Roman"/>
          <w:b/>
          <w:sz w:val="24"/>
          <w:szCs w:val="24"/>
          <w:lang w:eastAsia="ru-RU"/>
        </w:rPr>
        <w:t>. Контроль за исполнением решений, принимаемых сельским Советом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принимаемые сельским Советом, подлежат контролю.</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2.Срок отчетности по контролю и уполномоченный на осуществление контроля орган или должностное лицо, определяется либо в самом подлежащим контролю решении, либо в ином решении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3.Сельский Совет не реже одного раза в год заслушивает отчеты о работе администрации, а также ее информацию о ходе выполнения решений сельского Совета, о принимаемых мерах по предложениям и замечаниям, высказанным депутатами на заседаниях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об иных вопросах.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4.Сельский Совет не реже одного раза в год рассматривает отчеты о работе комиссий сельского Совета, а также заслушивает сообщения депутатов сельского Совета, о работе в своем избирательном округе, о выполнении решений и поручений сельского 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0D3CD3" w:rsidRDefault="000D3CD3"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0D3CD3">
        <w:rPr>
          <w:rFonts w:ascii="Times New Roman" w:eastAsia="Times New Roman" w:hAnsi="Times New Roman" w:cs="Times New Roman"/>
          <w:b/>
          <w:sz w:val="24"/>
          <w:szCs w:val="24"/>
          <w:lang w:eastAsia="ru-RU"/>
        </w:rPr>
        <w:t>Статья 49</w:t>
      </w:r>
      <w:r w:rsidR="007772AC" w:rsidRPr="000D3CD3">
        <w:rPr>
          <w:rFonts w:ascii="Times New Roman" w:eastAsia="Times New Roman" w:hAnsi="Times New Roman" w:cs="Times New Roman"/>
          <w:b/>
          <w:sz w:val="24"/>
          <w:szCs w:val="24"/>
          <w:lang w:eastAsia="ru-RU"/>
        </w:rPr>
        <w:t>. Порядок внесения изменений в настоящий Регламент</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1.Изменения данного Регламента производятся на заседании сельского Совета. Предложение о внесении изменений в Регламент, поддержанное одной пятой депутатов сельского Совета, включается в повестку дня и рассматривается в первоочередном порядке.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2.Очередной созыв сельского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вправе принять большинством голосов от общего числа депутатов новую редакцию Регламента.</w:t>
      </w:r>
    </w:p>
    <w:p w:rsidR="00A05A1F" w:rsidRDefault="00A05A1F" w:rsidP="000D3CD3">
      <w:pPr>
        <w:ind w:firstLine="567"/>
        <w:jc w:val="both"/>
      </w:pPr>
    </w:p>
    <w:sectPr w:rsidR="00A05A1F" w:rsidSect="00E61243">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058C"/>
    <w:multiLevelType w:val="hybridMultilevel"/>
    <w:tmpl w:val="0D7E004C"/>
    <w:lvl w:ilvl="0" w:tplc="0419000F">
      <w:start w:val="1"/>
      <w:numFmt w:val="decimal"/>
      <w:lvlText w:val="%1."/>
      <w:lvlJc w:val="left"/>
      <w:pPr>
        <w:tabs>
          <w:tab w:val="num" w:pos="3479"/>
        </w:tabs>
        <w:ind w:left="347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97903A1"/>
    <w:multiLevelType w:val="hybridMultilevel"/>
    <w:tmpl w:val="875A1F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AC"/>
    <w:rsid w:val="00054AFE"/>
    <w:rsid w:val="000B50E0"/>
    <w:rsid w:val="000D3CD3"/>
    <w:rsid w:val="00257D70"/>
    <w:rsid w:val="003115C3"/>
    <w:rsid w:val="00472FA5"/>
    <w:rsid w:val="004E5DD1"/>
    <w:rsid w:val="005F4138"/>
    <w:rsid w:val="006164B8"/>
    <w:rsid w:val="006B2AFD"/>
    <w:rsid w:val="006E1FE6"/>
    <w:rsid w:val="007559EA"/>
    <w:rsid w:val="007772AC"/>
    <w:rsid w:val="007D1124"/>
    <w:rsid w:val="00882A44"/>
    <w:rsid w:val="00915ACF"/>
    <w:rsid w:val="00A05A1F"/>
    <w:rsid w:val="00A31AD0"/>
    <w:rsid w:val="00A56D6B"/>
    <w:rsid w:val="00B2781E"/>
    <w:rsid w:val="00B5454A"/>
    <w:rsid w:val="00C71EC9"/>
    <w:rsid w:val="00C75D3C"/>
    <w:rsid w:val="00CC15E1"/>
    <w:rsid w:val="00CF50C1"/>
    <w:rsid w:val="00DC00CE"/>
    <w:rsid w:val="00E30039"/>
    <w:rsid w:val="00E34A75"/>
    <w:rsid w:val="00E45706"/>
    <w:rsid w:val="00E61243"/>
    <w:rsid w:val="00E95ED2"/>
    <w:rsid w:val="00EA740D"/>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8298">
      <w:bodyDiv w:val="1"/>
      <w:marLeft w:val="0"/>
      <w:marRight w:val="0"/>
      <w:marTop w:val="0"/>
      <w:marBottom w:val="0"/>
      <w:divBdr>
        <w:top w:val="none" w:sz="0" w:space="0" w:color="auto"/>
        <w:left w:val="none" w:sz="0" w:space="0" w:color="auto"/>
        <w:bottom w:val="none" w:sz="0" w:space="0" w:color="auto"/>
        <w:right w:val="none" w:sz="0" w:space="0" w:color="auto"/>
      </w:divBdr>
    </w:div>
    <w:div w:id="20642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24</Pages>
  <Words>10857</Words>
  <Characters>61891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21</cp:revision>
  <dcterms:created xsi:type="dcterms:W3CDTF">2019-09-12T11:04:00Z</dcterms:created>
  <dcterms:modified xsi:type="dcterms:W3CDTF">2019-09-17T05:26:00Z</dcterms:modified>
</cp:coreProperties>
</file>