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1B" w:rsidRDefault="006D741B" w:rsidP="006D741B">
      <w:pPr>
        <w:tabs>
          <w:tab w:val="center" w:pos="5193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7498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741B" w:rsidRPr="00F61533" w:rsidRDefault="006D741B" w:rsidP="006D741B">
      <w:pPr>
        <w:jc w:val="center"/>
        <w:rPr>
          <w:b/>
          <w:sz w:val="32"/>
          <w:szCs w:val="32"/>
        </w:rPr>
      </w:pPr>
      <w:r w:rsidRPr="00F61533">
        <w:rPr>
          <w:b/>
          <w:sz w:val="32"/>
          <w:szCs w:val="32"/>
        </w:rPr>
        <w:t>СЕЛЬСКИЙ СОВЕТ КАПУСТИХИНСКОГО СЕЛЬСОВЕТА</w:t>
      </w:r>
    </w:p>
    <w:p w:rsidR="006D741B" w:rsidRPr="00F61533" w:rsidRDefault="006D741B" w:rsidP="006D741B">
      <w:pPr>
        <w:tabs>
          <w:tab w:val="left" w:pos="5640"/>
        </w:tabs>
        <w:jc w:val="center"/>
        <w:rPr>
          <w:b/>
          <w:sz w:val="32"/>
          <w:szCs w:val="32"/>
        </w:rPr>
      </w:pPr>
      <w:r w:rsidRPr="00F61533">
        <w:rPr>
          <w:b/>
          <w:sz w:val="32"/>
          <w:szCs w:val="32"/>
        </w:rPr>
        <w:t>ВОСКРЕСЕНСКОГО МУНИЦИПАЛЬНОГО РАЙОНА</w:t>
      </w:r>
    </w:p>
    <w:p w:rsidR="006D741B" w:rsidRPr="00F61533" w:rsidRDefault="006D741B" w:rsidP="006D741B">
      <w:pPr>
        <w:jc w:val="center"/>
        <w:rPr>
          <w:b/>
          <w:sz w:val="32"/>
          <w:szCs w:val="32"/>
        </w:rPr>
      </w:pPr>
      <w:r w:rsidRPr="00F61533">
        <w:rPr>
          <w:b/>
          <w:sz w:val="32"/>
          <w:szCs w:val="32"/>
        </w:rPr>
        <w:t>НИЖЕГОРОДСКОЙ ОБЛАСТИ</w:t>
      </w:r>
    </w:p>
    <w:p w:rsidR="006D741B" w:rsidRPr="004E4B19" w:rsidRDefault="006D741B" w:rsidP="006D741B">
      <w:pPr>
        <w:jc w:val="center"/>
        <w:rPr>
          <w:b/>
          <w:sz w:val="32"/>
          <w:szCs w:val="32"/>
        </w:rPr>
      </w:pPr>
      <w:r w:rsidRPr="00F61533">
        <w:rPr>
          <w:b/>
          <w:sz w:val="32"/>
          <w:szCs w:val="32"/>
        </w:rPr>
        <w:t>РЕШЕНИЕ</w:t>
      </w:r>
    </w:p>
    <w:p w:rsidR="006D741B" w:rsidRPr="00A03F57" w:rsidRDefault="00A03F57" w:rsidP="006D741B">
      <w:pPr>
        <w:tabs>
          <w:tab w:val="left" w:pos="7830"/>
        </w:tabs>
        <w:jc w:val="center"/>
        <w:rPr>
          <w:sz w:val="27"/>
          <w:szCs w:val="27"/>
        </w:rPr>
      </w:pPr>
      <w:r w:rsidRPr="00A03F57">
        <w:rPr>
          <w:sz w:val="27"/>
          <w:szCs w:val="27"/>
        </w:rPr>
        <w:t xml:space="preserve">8 ноября </w:t>
      </w:r>
      <w:r w:rsidR="006D741B" w:rsidRPr="00A03F57">
        <w:rPr>
          <w:sz w:val="27"/>
          <w:szCs w:val="27"/>
        </w:rPr>
        <w:t>2019 года</w:t>
      </w:r>
      <w:r w:rsidR="006D741B" w:rsidRPr="00A03F57">
        <w:rPr>
          <w:sz w:val="27"/>
          <w:szCs w:val="27"/>
        </w:rPr>
        <w:tab/>
      </w:r>
      <w:r w:rsidR="006D741B" w:rsidRPr="00A03F57">
        <w:rPr>
          <w:sz w:val="27"/>
          <w:szCs w:val="27"/>
        </w:rPr>
        <w:tab/>
        <w:t xml:space="preserve">№ </w:t>
      </w:r>
      <w:r w:rsidR="00147173" w:rsidRPr="00A03F57">
        <w:rPr>
          <w:sz w:val="27"/>
          <w:szCs w:val="27"/>
        </w:rPr>
        <w:t>33</w:t>
      </w:r>
    </w:p>
    <w:p w:rsidR="00A03F57" w:rsidRPr="00A03F57" w:rsidRDefault="00A03F57" w:rsidP="00ED23EE">
      <w:pPr>
        <w:jc w:val="center"/>
        <w:rPr>
          <w:b/>
          <w:sz w:val="27"/>
          <w:szCs w:val="27"/>
        </w:rPr>
      </w:pPr>
    </w:p>
    <w:p w:rsidR="00ED23EE" w:rsidRPr="00A03F57" w:rsidRDefault="006D741B" w:rsidP="00ED23EE">
      <w:pPr>
        <w:jc w:val="center"/>
        <w:rPr>
          <w:b/>
          <w:sz w:val="27"/>
          <w:szCs w:val="27"/>
        </w:rPr>
      </w:pPr>
      <w:r w:rsidRPr="00A03F57">
        <w:rPr>
          <w:b/>
          <w:sz w:val="27"/>
          <w:szCs w:val="27"/>
        </w:rPr>
        <w:t>Об установлении и введении в действие з</w:t>
      </w:r>
      <w:bookmarkStart w:id="0" w:name="_GoBack"/>
      <w:bookmarkEnd w:id="0"/>
      <w:r w:rsidRPr="00A03F57">
        <w:rPr>
          <w:b/>
          <w:sz w:val="27"/>
          <w:szCs w:val="27"/>
        </w:rPr>
        <w:t>емельного налога на территории Капустихинского сельсовета Воскресенского муниципального района Нижегородской области</w:t>
      </w:r>
    </w:p>
    <w:p w:rsidR="00ED23EE" w:rsidRPr="00A03F57" w:rsidRDefault="00ED23EE" w:rsidP="00A03F57">
      <w:pPr>
        <w:ind w:firstLine="567"/>
        <w:jc w:val="both"/>
        <w:rPr>
          <w:sz w:val="27"/>
          <w:szCs w:val="27"/>
        </w:rPr>
      </w:pPr>
      <w:r w:rsidRPr="00A03F57">
        <w:rPr>
          <w:sz w:val="27"/>
          <w:szCs w:val="27"/>
        </w:rPr>
        <w:t>В целях установления в соответствии с глав</w:t>
      </w:r>
      <w:r w:rsidR="006D741B" w:rsidRPr="00A03F57">
        <w:rPr>
          <w:sz w:val="27"/>
          <w:szCs w:val="27"/>
        </w:rPr>
        <w:t>ой</w:t>
      </w:r>
      <w:r w:rsidRPr="00A03F57">
        <w:rPr>
          <w:sz w:val="27"/>
          <w:szCs w:val="27"/>
        </w:rPr>
        <w:t xml:space="preserve"> 31 Налогового кодекса Российской Федерации на территории </w:t>
      </w:r>
      <w:r w:rsidR="006D741B" w:rsidRPr="00A03F57">
        <w:rPr>
          <w:sz w:val="27"/>
          <w:szCs w:val="27"/>
        </w:rPr>
        <w:t>Капустихинского сельсовета Воскресенского муниципального района Нижегородской области</w:t>
      </w:r>
      <w:r w:rsidRPr="00A03F57">
        <w:rPr>
          <w:sz w:val="27"/>
          <w:szCs w:val="27"/>
        </w:rPr>
        <w:t xml:space="preserve"> порядка уплаты земельного налога</w:t>
      </w:r>
      <w:r w:rsidR="006D741B" w:rsidRPr="00A03F57">
        <w:rPr>
          <w:sz w:val="27"/>
          <w:szCs w:val="27"/>
        </w:rPr>
        <w:t>, в соответствии с</w:t>
      </w:r>
      <w:r w:rsidRPr="00A03F57">
        <w:rPr>
          <w:sz w:val="27"/>
          <w:szCs w:val="27"/>
        </w:rPr>
        <w:t xml:space="preserve"> </w:t>
      </w:r>
      <w:hyperlink r:id="rId6" w:history="1">
        <w:r w:rsidR="006D741B" w:rsidRPr="00A03F57">
          <w:rPr>
            <w:sz w:val="27"/>
            <w:szCs w:val="27"/>
          </w:rPr>
          <w:t>Уставом</w:t>
        </w:r>
      </w:hyperlink>
      <w:r w:rsidR="006D741B" w:rsidRPr="00A03F57">
        <w:rPr>
          <w:sz w:val="27"/>
          <w:szCs w:val="27"/>
        </w:rPr>
        <w:t xml:space="preserve"> Капустихинского сельсовета Воскресенского муниципального района Нижегородской области, сельский Совет </w:t>
      </w:r>
      <w:r w:rsidR="006D741B" w:rsidRPr="00A03F57">
        <w:rPr>
          <w:b/>
          <w:spacing w:val="60"/>
          <w:sz w:val="27"/>
          <w:szCs w:val="27"/>
        </w:rPr>
        <w:t>решил</w:t>
      </w:r>
      <w:r w:rsidRPr="00A03F57">
        <w:rPr>
          <w:sz w:val="27"/>
          <w:szCs w:val="27"/>
        </w:rPr>
        <w:t>:</w:t>
      </w:r>
    </w:p>
    <w:p w:rsidR="00ED23EE" w:rsidRPr="00A03F57" w:rsidRDefault="008327AB" w:rsidP="00A03F57">
      <w:pPr>
        <w:ind w:firstLine="567"/>
        <w:jc w:val="both"/>
        <w:rPr>
          <w:sz w:val="27"/>
          <w:szCs w:val="27"/>
        </w:rPr>
      </w:pPr>
      <w:r w:rsidRPr="00A03F57">
        <w:rPr>
          <w:sz w:val="27"/>
          <w:szCs w:val="27"/>
        </w:rPr>
        <w:t>1.</w:t>
      </w:r>
      <w:r w:rsidR="006D741B" w:rsidRPr="00A03F57">
        <w:rPr>
          <w:sz w:val="27"/>
          <w:szCs w:val="27"/>
        </w:rPr>
        <w:t xml:space="preserve">Установить и ввести в действие </w:t>
      </w:r>
      <w:r w:rsidR="00005F24" w:rsidRPr="00A03F57">
        <w:rPr>
          <w:sz w:val="27"/>
          <w:szCs w:val="27"/>
        </w:rPr>
        <w:t>з</w:t>
      </w:r>
      <w:r w:rsidRPr="00A03F57">
        <w:rPr>
          <w:sz w:val="27"/>
          <w:szCs w:val="27"/>
        </w:rPr>
        <w:t>емельный налог (</w:t>
      </w:r>
      <w:r w:rsidR="00ED23EE" w:rsidRPr="00A03F57">
        <w:rPr>
          <w:sz w:val="27"/>
          <w:szCs w:val="27"/>
        </w:rPr>
        <w:t>далее – налог</w:t>
      </w:r>
      <w:r w:rsidR="00005F24" w:rsidRPr="00A03F57">
        <w:rPr>
          <w:sz w:val="27"/>
          <w:szCs w:val="27"/>
        </w:rPr>
        <w:t>), обязательный к уплате на территории</w:t>
      </w:r>
      <w:r w:rsidR="00ED23EE" w:rsidRPr="00A03F57">
        <w:rPr>
          <w:sz w:val="27"/>
          <w:szCs w:val="27"/>
        </w:rPr>
        <w:t xml:space="preserve"> </w:t>
      </w:r>
      <w:r w:rsidR="00005F24" w:rsidRPr="00A03F57">
        <w:rPr>
          <w:sz w:val="27"/>
          <w:szCs w:val="27"/>
        </w:rPr>
        <w:t>Капустихинского сельсовета Воскресенского муниципального района Нижегородской области</w:t>
      </w:r>
    </w:p>
    <w:p w:rsidR="003E46AB" w:rsidRPr="00A03F57" w:rsidRDefault="003E46AB" w:rsidP="00A03F57">
      <w:pPr>
        <w:ind w:firstLine="567"/>
        <w:jc w:val="both"/>
        <w:rPr>
          <w:sz w:val="27"/>
          <w:szCs w:val="27"/>
        </w:rPr>
      </w:pPr>
      <w:r w:rsidRPr="00A03F57">
        <w:rPr>
          <w:sz w:val="27"/>
          <w:szCs w:val="27"/>
        </w:rPr>
        <w:t>2</w:t>
      </w:r>
      <w:r w:rsidR="008327AB" w:rsidRPr="00A03F57">
        <w:rPr>
          <w:sz w:val="27"/>
          <w:szCs w:val="27"/>
        </w:rPr>
        <w:t>.</w:t>
      </w:r>
      <w:r w:rsidR="006D25B9" w:rsidRPr="00A03F57">
        <w:rPr>
          <w:sz w:val="27"/>
          <w:szCs w:val="27"/>
        </w:rPr>
        <w:t>Установить следующие н</w:t>
      </w:r>
      <w:r w:rsidRPr="00A03F57">
        <w:rPr>
          <w:sz w:val="27"/>
          <w:szCs w:val="27"/>
        </w:rPr>
        <w:t xml:space="preserve">алоговые </w:t>
      </w:r>
      <w:r w:rsidR="006D25B9" w:rsidRPr="00A03F57">
        <w:rPr>
          <w:sz w:val="27"/>
          <w:szCs w:val="27"/>
        </w:rPr>
        <w:t>ставки</w:t>
      </w:r>
      <w:r w:rsidRPr="00A03F57">
        <w:rPr>
          <w:sz w:val="27"/>
          <w:szCs w:val="27"/>
        </w:rPr>
        <w:t>:</w:t>
      </w:r>
    </w:p>
    <w:p w:rsidR="00A6332E" w:rsidRPr="00A03F57" w:rsidRDefault="00A6332E" w:rsidP="00A03F57">
      <w:pPr>
        <w:ind w:firstLine="567"/>
        <w:jc w:val="both"/>
        <w:rPr>
          <w:sz w:val="27"/>
          <w:szCs w:val="27"/>
        </w:rPr>
      </w:pPr>
      <w:r w:rsidRPr="00A03F57">
        <w:rPr>
          <w:sz w:val="27"/>
          <w:szCs w:val="27"/>
        </w:rPr>
        <w:t>2.1.0,3 процента от кадастровой стоимости в отношении следующих земельных участков:</w:t>
      </w:r>
    </w:p>
    <w:p w:rsidR="00A6332E" w:rsidRPr="00A03F57" w:rsidRDefault="00A6332E" w:rsidP="00A03F57">
      <w:pPr>
        <w:ind w:firstLine="567"/>
        <w:jc w:val="both"/>
        <w:rPr>
          <w:sz w:val="27"/>
          <w:szCs w:val="27"/>
        </w:rPr>
      </w:pPr>
      <w:r w:rsidRPr="00A03F57">
        <w:rPr>
          <w:sz w:val="27"/>
          <w:szCs w:val="27"/>
        </w:rPr>
        <w:t>а)отнесенных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6332E" w:rsidRPr="00A03F57" w:rsidRDefault="00A6332E" w:rsidP="00A03F5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A03F57">
        <w:rPr>
          <w:sz w:val="27"/>
          <w:szCs w:val="27"/>
        </w:rPr>
        <w:t>б)</w:t>
      </w:r>
      <w:r w:rsidR="00EF324D" w:rsidRPr="00A03F57">
        <w:rPr>
          <w:rFonts w:eastAsiaTheme="minorHAnsi"/>
          <w:sz w:val="27"/>
          <w:szCs w:val="27"/>
          <w:lang w:eastAsia="en-US"/>
        </w:rPr>
        <w:t xml:space="preserve">занятых </w:t>
      </w:r>
      <w:hyperlink r:id="rId7" w:history="1">
        <w:r w:rsidR="00EF324D" w:rsidRPr="00A03F57">
          <w:rPr>
            <w:rFonts w:eastAsiaTheme="minorHAnsi"/>
            <w:sz w:val="27"/>
            <w:szCs w:val="27"/>
            <w:lang w:eastAsia="en-US"/>
          </w:rPr>
          <w:t>жилищным фондом</w:t>
        </w:r>
      </w:hyperlink>
      <w:r w:rsidR="00EF324D" w:rsidRPr="00A03F57">
        <w:rPr>
          <w:rFonts w:eastAsiaTheme="minorHAnsi"/>
          <w:sz w:val="27"/>
          <w:szCs w:val="27"/>
          <w:lang w:eastAsia="en-US"/>
        </w:rPr>
        <w:t xml:space="preserve"> и </w:t>
      </w:r>
      <w:hyperlink r:id="rId8" w:history="1">
        <w:r w:rsidR="00EF324D" w:rsidRPr="00A03F57">
          <w:rPr>
            <w:rFonts w:eastAsiaTheme="minorHAnsi"/>
            <w:sz w:val="27"/>
            <w:szCs w:val="27"/>
            <w:lang w:eastAsia="en-US"/>
          </w:rPr>
          <w:t>объектами инженерной инфраструктуры</w:t>
        </w:r>
      </w:hyperlink>
      <w:r w:rsidR="00EF324D" w:rsidRPr="00A03F57">
        <w:rPr>
          <w:rFonts w:eastAsiaTheme="minorHAnsi"/>
          <w:sz w:val="27"/>
          <w:szCs w:val="27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A6332E" w:rsidRPr="00A03F57" w:rsidRDefault="00A6332E" w:rsidP="00A03F57">
      <w:pPr>
        <w:ind w:firstLine="567"/>
        <w:jc w:val="both"/>
        <w:rPr>
          <w:sz w:val="27"/>
          <w:szCs w:val="27"/>
        </w:rPr>
      </w:pPr>
      <w:r w:rsidRPr="00A03F57">
        <w:rPr>
          <w:sz w:val="27"/>
          <w:szCs w:val="27"/>
        </w:rPr>
        <w:t>в)приобретенных ( 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6332E" w:rsidRPr="00A03F57" w:rsidRDefault="00A6332E" w:rsidP="00A03F57">
      <w:pPr>
        <w:ind w:firstLine="567"/>
        <w:jc w:val="both"/>
        <w:rPr>
          <w:sz w:val="27"/>
          <w:szCs w:val="27"/>
        </w:rPr>
      </w:pPr>
      <w:r w:rsidRPr="00A03F57">
        <w:rPr>
          <w:sz w:val="27"/>
          <w:szCs w:val="27"/>
        </w:rPr>
        <w:t>г)ограниченных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A6332E" w:rsidRPr="00A03F57" w:rsidRDefault="00A6332E" w:rsidP="00A03F57">
      <w:pPr>
        <w:ind w:firstLine="567"/>
        <w:jc w:val="both"/>
        <w:rPr>
          <w:sz w:val="27"/>
          <w:szCs w:val="27"/>
        </w:rPr>
      </w:pPr>
      <w:r w:rsidRPr="00A03F57">
        <w:rPr>
          <w:sz w:val="27"/>
          <w:szCs w:val="27"/>
        </w:rPr>
        <w:t>2.2.1,5 процента от кадастровой стоимости в отношении прочих земельных участков.</w:t>
      </w:r>
    </w:p>
    <w:p w:rsidR="001564D6" w:rsidRPr="00A03F57" w:rsidRDefault="008327AB" w:rsidP="00A03F57">
      <w:pPr>
        <w:ind w:firstLine="567"/>
        <w:jc w:val="both"/>
        <w:rPr>
          <w:sz w:val="27"/>
          <w:szCs w:val="27"/>
        </w:rPr>
      </w:pPr>
      <w:r w:rsidRPr="00A03F57">
        <w:rPr>
          <w:sz w:val="27"/>
          <w:szCs w:val="27"/>
        </w:rPr>
        <w:t>3.</w:t>
      </w:r>
      <w:r w:rsidR="006D25B9" w:rsidRPr="00A03F57">
        <w:rPr>
          <w:sz w:val="27"/>
          <w:szCs w:val="27"/>
        </w:rPr>
        <w:t xml:space="preserve">Установить </w:t>
      </w:r>
      <w:r w:rsidR="00294039" w:rsidRPr="00A03F57">
        <w:rPr>
          <w:sz w:val="27"/>
          <w:szCs w:val="27"/>
        </w:rPr>
        <w:t xml:space="preserve">следующий </w:t>
      </w:r>
      <w:r w:rsidR="006D25B9" w:rsidRPr="00A03F57">
        <w:rPr>
          <w:sz w:val="27"/>
          <w:szCs w:val="27"/>
        </w:rPr>
        <w:t>п</w:t>
      </w:r>
      <w:r w:rsidR="001564D6" w:rsidRPr="00A03F57">
        <w:rPr>
          <w:sz w:val="27"/>
          <w:szCs w:val="27"/>
        </w:rPr>
        <w:t>орядок</w:t>
      </w:r>
      <w:r w:rsidR="00294039" w:rsidRPr="00A03F57">
        <w:rPr>
          <w:sz w:val="27"/>
          <w:szCs w:val="27"/>
        </w:rPr>
        <w:t xml:space="preserve"> </w:t>
      </w:r>
      <w:r w:rsidR="001564D6" w:rsidRPr="00A03F57">
        <w:rPr>
          <w:sz w:val="27"/>
          <w:szCs w:val="27"/>
        </w:rPr>
        <w:t>и сроки уплаты налога и авансовых платежей по налогу:</w:t>
      </w:r>
    </w:p>
    <w:p w:rsidR="001564D6" w:rsidRPr="00A03F57" w:rsidRDefault="008327AB" w:rsidP="00A03F5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A03F57">
        <w:rPr>
          <w:sz w:val="27"/>
          <w:szCs w:val="27"/>
        </w:rPr>
        <w:t>3</w:t>
      </w:r>
      <w:r w:rsidR="007E367E" w:rsidRPr="00A03F57">
        <w:rPr>
          <w:sz w:val="27"/>
          <w:szCs w:val="27"/>
        </w:rPr>
        <w:t>.</w:t>
      </w:r>
      <w:r w:rsidR="00C938B6" w:rsidRPr="00A03F57">
        <w:rPr>
          <w:sz w:val="27"/>
          <w:szCs w:val="27"/>
        </w:rPr>
        <w:t>1.</w:t>
      </w:r>
      <w:r w:rsidR="006D25B9" w:rsidRPr="00A03F57">
        <w:rPr>
          <w:sz w:val="27"/>
          <w:szCs w:val="27"/>
        </w:rPr>
        <w:t>Н</w:t>
      </w:r>
      <w:r w:rsidR="00EF324D" w:rsidRPr="00A03F57">
        <w:rPr>
          <w:rFonts w:eastAsiaTheme="minorHAnsi"/>
          <w:sz w:val="27"/>
          <w:szCs w:val="27"/>
          <w:lang w:eastAsia="en-US"/>
        </w:rPr>
        <w:t xml:space="preserve">алогоплательщиками-организациями </w:t>
      </w:r>
      <w:r w:rsidR="006D25B9" w:rsidRPr="00A03F57">
        <w:rPr>
          <w:rFonts w:eastAsiaTheme="minorHAnsi"/>
          <w:sz w:val="27"/>
          <w:szCs w:val="27"/>
          <w:lang w:eastAsia="en-US"/>
        </w:rPr>
        <w:t xml:space="preserve">налог подлежит уплате </w:t>
      </w:r>
      <w:r w:rsidR="00EF324D" w:rsidRPr="00A03F57">
        <w:rPr>
          <w:rFonts w:eastAsiaTheme="minorHAnsi"/>
          <w:sz w:val="27"/>
          <w:szCs w:val="27"/>
          <w:lang w:eastAsia="en-US"/>
        </w:rPr>
        <w:t>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</w:t>
      </w:r>
      <w:r w:rsidR="006D25B9" w:rsidRPr="00A03F57">
        <w:rPr>
          <w:rFonts w:eastAsiaTheme="minorHAnsi"/>
          <w:sz w:val="27"/>
          <w:szCs w:val="27"/>
          <w:lang w:eastAsia="en-US"/>
        </w:rPr>
        <w:t xml:space="preserve"> за истекшим отчетным периодом.</w:t>
      </w:r>
    </w:p>
    <w:p w:rsidR="00005F24" w:rsidRPr="00A03F57" w:rsidRDefault="008327AB" w:rsidP="00A03F57">
      <w:pPr>
        <w:ind w:firstLine="567"/>
        <w:jc w:val="both"/>
        <w:rPr>
          <w:sz w:val="27"/>
          <w:szCs w:val="27"/>
        </w:rPr>
      </w:pPr>
      <w:r w:rsidRPr="00A03F57">
        <w:rPr>
          <w:sz w:val="27"/>
          <w:szCs w:val="27"/>
        </w:rPr>
        <w:lastRenderedPageBreak/>
        <w:t>3</w:t>
      </w:r>
      <w:r w:rsidR="00C938B6" w:rsidRPr="00A03F57">
        <w:rPr>
          <w:sz w:val="27"/>
          <w:szCs w:val="27"/>
        </w:rPr>
        <w:t>.</w:t>
      </w:r>
      <w:r w:rsidR="00A70E65" w:rsidRPr="00A03F57">
        <w:rPr>
          <w:sz w:val="27"/>
          <w:szCs w:val="27"/>
        </w:rPr>
        <w:t>2</w:t>
      </w:r>
      <w:r w:rsidRPr="00A03F57">
        <w:rPr>
          <w:sz w:val="27"/>
          <w:szCs w:val="27"/>
        </w:rPr>
        <w:t>.</w:t>
      </w:r>
      <w:r w:rsidR="001564D6" w:rsidRPr="00A03F57">
        <w:rPr>
          <w:sz w:val="27"/>
          <w:szCs w:val="27"/>
        </w:rPr>
        <w:t>Налогоплательщик</w:t>
      </w:r>
      <w:r w:rsidR="00005F24" w:rsidRPr="00A03F57">
        <w:rPr>
          <w:sz w:val="27"/>
          <w:szCs w:val="27"/>
        </w:rPr>
        <w:t>ами-</w:t>
      </w:r>
      <w:r w:rsidR="001564D6" w:rsidRPr="00A03F57">
        <w:rPr>
          <w:sz w:val="27"/>
          <w:szCs w:val="27"/>
        </w:rPr>
        <w:t>физически</w:t>
      </w:r>
      <w:r w:rsidR="00005F24" w:rsidRPr="00A03F57">
        <w:rPr>
          <w:sz w:val="27"/>
          <w:szCs w:val="27"/>
        </w:rPr>
        <w:t>ми</w:t>
      </w:r>
      <w:r w:rsidR="001564D6" w:rsidRPr="00A03F57">
        <w:rPr>
          <w:sz w:val="27"/>
          <w:szCs w:val="27"/>
        </w:rPr>
        <w:t xml:space="preserve"> лица</w:t>
      </w:r>
      <w:r w:rsidR="00005F24" w:rsidRPr="00A03F57">
        <w:rPr>
          <w:sz w:val="27"/>
          <w:szCs w:val="27"/>
        </w:rPr>
        <w:t>ми</w:t>
      </w:r>
      <w:r w:rsidR="001564D6" w:rsidRPr="00A03F57">
        <w:rPr>
          <w:sz w:val="27"/>
          <w:szCs w:val="27"/>
        </w:rPr>
        <w:t>, налог</w:t>
      </w:r>
      <w:r w:rsidR="00005F24" w:rsidRPr="00A03F57">
        <w:rPr>
          <w:rFonts w:eastAsiaTheme="minorHAnsi"/>
          <w:sz w:val="27"/>
          <w:szCs w:val="27"/>
          <w:lang w:eastAsia="en-US"/>
        </w:rPr>
        <w:t xml:space="preserve"> подлежит уплате,</w:t>
      </w:r>
      <w:r w:rsidR="001564D6" w:rsidRPr="00A03F57">
        <w:rPr>
          <w:sz w:val="27"/>
          <w:szCs w:val="27"/>
        </w:rPr>
        <w:t xml:space="preserve"> в соответствии с пунктом 1 ст. 397 НК РФ</w:t>
      </w:r>
      <w:r w:rsidR="00005F24" w:rsidRPr="00A03F57">
        <w:rPr>
          <w:sz w:val="27"/>
          <w:szCs w:val="27"/>
        </w:rPr>
        <w:t xml:space="preserve">, </w:t>
      </w:r>
      <w:r w:rsidR="00545B3C" w:rsidRPr="00AB3B77">
        <w:rPr>
          <w:sz w:val="27"/>
          <w:szCs w:val="27"/>
        </w:rPr>
        <w:t xml:space="preserve">не </w:t>
      </w:r>
      <w:r w:rsidR="00005F24" w:rsidRPr="00AB3B77">
        <w:rPr>
          <w:sz w:val="27"/>
          <w:szCs w:val="27"/>
        </w:rPr>
        <w:t>позднее</w:t>
      </w:r>
      <w:r w:rsidR="00005F24" w:rsidRPr="00A03F57">
        <w:rPr>
          <w:sz w:val="27"/>
          <w:szCs w:val="27"/>
        </w:rPr>
        <w:t xml:space="preserve"> 1 декабря года, следующего за истекшим налоговым периодом.</w:t>
      </w:r>
    </w:p>
    <w:p w:rsidR="00190DE1" w:rsidRPr="00A03F57" w:rsidRDefault="00190DE1" w:rsidP="00A03F5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03F57">
        <w:rPr>
          <w:sz w:val="27"/>
          <w:szCs w:val="27"/>
        </w:rPr>
        <w:t>4. Установить следующие льготы по уплате налога:</w:t>
      </w:r>
    </w:p>
    <w:p w:rsidR="00935141" w:rsidRPr="00A03F57" w:rsidRDefault="00190DE1" w:rsidP="00A03F57">
      <w:pPr>
        <w:ind w:firstLine="567"/>
        <w:jc w:val="both"/>
        <w:rPr>
          <w:sz w:val="27"/>
          <w:szCs w:val="27"/>
        </w:rPr>
      </w:pPr>
      <w:r w:rsidRPr="00A03F57">
        <w:rPr>
          <w:sz w:val="27"/>
          <w:szCs w:val="27"/>
        </w:rPr>
        <w:t>4.1</w:t>
      </w:r>
      <w:r w:rsidR="002435D9" w:rsidRPr="00A03F57">
        <w:rPr>
          <w:sz w:val="27"/>
          <w:szCs w:val="27"/>
        </w:rPr>
        <w:t>.</w:t>
      </w:r>
      <w:r w:rsidR="00935141" w:rsidRPr="00A03F57">
        <w:rPr>
          <w:sz w:val="27"/>
          <w:szCs w:val="27"/>
        </w:rPr>
        <w:t>Освободить от уплаты налога категории налогоплательщиков</w:t>
      </w:r>
      <w:r w:rsidR="00C85EFF" w:rsidRPr="00A03F57">
        <w:rPr>
          <w:sz w:val="27"/>
          <w:szCs w:val="27"/>
        </w:rPr>
        <w:t>, в соответствии со статьей 395 Н</w:t>
      </w:r>
      <w:r w:rsidR="000A0D2C" w:rsidRPr="00A03F57">
        <w:rPr>
          <w:sz w:val="27"/>
          <w:szCs w:val="27"/>
        </w:rPr>
        <w:t>а</w:t>
      </w:r>
      <w:r w:rsidR="00C85EFF" w:rsidRPr="00A03F57">
        <w:rPr>
          <w:sz w:val="27"/>
          <w:szCs w:val="27"/>
        </w:rPr>
        <w:t>логового кодекса Российской федерации.</w:t>
      </w:r>
    </w:p>
    <w:p w:rsidR="00C85EFF" w:rsidRPr="00A03F57" w:rsidRDefault="00C85EFF" w:rsidP="00A03F57">
      <w:pPr>
        <w:ind w:firstLine="567"/>
        <w:jc w:val="both"/>
        <w:rPr>
          <w:sz w:val="27"/>
          <w:szCs w:val="27"/>
        </w:rPr>
      </w:pPr>
      <w:r w:rsidRPr="00A03F57">
        <w:rPr>
          <w:sz w:val="27"/>
          <w:szCs w:val="27"/>
        </w:rPr>
        <w:t>4.</w:t>
      </w:r>
      <w:r w:rsidR="00190DE1" w:rsidRPr="00A03F57">
        <w:rPr>
          <w:sz w:val="27"/>
          <w:szCs w:val="27"/>
        </w:rPr>
        <w:t>2</w:t>
      </w:r>
      <w:r w:rsidRPr="00A03F57">
        <w:rPr>
          <w:sz w:val="27"/>
          <w:szCs w:val="27"/>
        </w:rPr>
        <w:t>. Освободить от уплаты налога следующие категории налогоплательщиков</w:t>
      </w:r>
      <w:r w:rsidR="005550B5" w:rsidRPr="00A03F57">
        <w:rPr>
          <w:sz w:val="27"/>
          <w:szCs w:val="27"/>
        </w:rPr>
        <w:t xml:space="preserve">-организаций </w:t>
      </w:r>
      <w:r w:rsidRPr="00A03F57">
        <w:rPr>
          <w:sz w:val="27"/>
          <w:szCs w:val="27"/>
        </w:rPr>
        <w:t>:</w:t>
      </w:r>
    </w:p>
    <w:p w:rsidR="00C85EFF" w:rsidRPr="00A03F57" w:rsidRDefault="00C85EFF" w:rsidP="00A03F57">
      <w:pPr>
        <w:ind w:firstLine="567"/>
        <w:jc w:val="both"/>
        <w:rPr>
          <w:sz w:val="27"/>
          <w:szCs w:val="27"/>
        </w:rPr>
      </w:pPr>
      <w:r w:rsidRPr="00A03F57">
        <w:rPr>
          <w:sz w:val="27"/>
          <w:szCs w:val="27"/>
        </w:rPr>
        <w:t>-органы местного самоуправления</w:t>
      </w:r>
      <w:r w:rsidR="000A0D2C" w:rsidRPr="00A03F57">
        <w:rPr>
          <w:sz w:val="27"/>
          <w:szCs w:val="27"/>
        </w:rPr>
        <w:t xml:space="preserve"> </w:t>
      </w:r>
    </w:p>
    <w:p w:rsidR="00935141" w:rsidRPr="00A03F57" w:rsidRDefault="00935141" w:rsidP="00A03F57">
      <w:pPr>
        <w:ind w:firstLine="567"/>
        <w:jc w:val="both"/>
        <w:rPr>
          <w:sz w:val="27"/>
          <w:szCs w:val="27"/>
        </w:rPr>
      </w:pPr>
      <w:r w:rsidRPr="00A03F57">
        <w:rPr>
          <w:sz w:val="27"/>
          <w:szCs w:val="27"/>
        </w:rPr>
        <w:t>-</w:t>
      </w:r>
      <w:r w:rsidR="006C4562" w:rsidRPr="00A03F57">
        <w:rPr>
          <w:sz w:val="27"/>
          <w:szCs w:val="27"/>
        </w:rPr>
        <w:t>муниципальны</w:t>
      </w:r>
      <w:r w:rsidR="00A70E65" w:rsidRPr="00A03F57">
        <w:rPr>
          <w:sz w:val="27"/>
          <w:szCs w:val="27"/>
        </w:rPr>
        <w:t>е</w:t>
      </w:r>
      <w:r w:rsidR="006C4562" w:rsidRPr="00A03F57">
        <w:rPr>
          <w:sz w:val="27"/>
          <w:szCs w:val="27"/>
        </w:rPr>
        <w:t xml:space="preserve"> учреждения образования, культуры, искусства, здравоохранения, </w:t>
      </w:r>
    </w:p>
    <w:p w:rsidR="00935141" w:rsidRPr="00A03F57" w:rsidRDefault="00935141" w:rsidP="00A03F57">
      <w:pPr>
        <w:ind w:firstLine="567"/>
        <w:jc w:val="both"/>
        <w:rPr>
          <w:sz w:val="27"/>
          <w:szCs w:val="27"/>
        </w:rPr>
      </w:pPr>
      <w:r w:rsidRPr="00A03F57">
        <w:rPr>
          <w:sz w:val="27"/>
          <w:szCs w:val="27"/>
        </w:rPr>
        <w:t>-</w:t>
      </w:r>
      <w:r w:rsidR="006C4562" w:rsidRPr="00A03F57">
        <w:rPr>
          <w:sz w:val="27"/>
          <w:szCs w:val="27"/>
        </w:rPr>
        <w:t xml:space="preserve">учреждениям социальной сферы, </w:t>
      </w:r>
    </w:p>
    <w:p w:rsidR="000A0D2C" w:rsidRPr="00A03F57" w:rsidRDefault="000A0D2C" w:rsidP="00A03F57">
      <w:pPr>
        <w:ind w:firstLine="567"/>
        <w:jc w:val="both"/>
        <w:rPr>
          <w:sz w:val="27"/>
          <w:szCs w:val="27"/>
        </w:rPr>
      </w:pPr>
      <w:r w:rsidRPr="00A03F57">
        <w:rPr>
          <w:sz w:val="27"/>
          <w:szCs w:val="27"/>
        </w:rPr>
        <w:t>в отношении земельных участков, предоставляемых для непосредственного выполнения возлагаемых на эти учреждения функций.</w:t>
      </w:r>
    </w:p>
    <w:p w:rsidR="005550B5" w:rsidRPr="00A03F57" w:rsidRDefault="005550B5" w:rsidP="00A03F57">
      <w:pPr>
        <w:ind w:firstLine="567"/>
        <w:jc w:val="both"/>
        <w:rPr>
          <w:sz w:val="27"/>
          <w:szCs w:val="27"/>
        </w:rPr>
      </w:pPr>
      <w:r w:rsidRPr="00A03F57">
        <w:rPr>
          <w:sz w:val="27"/>
          <w:szCs w:val="27"/>
        </w:rPr>
        <w:t>4.</w:t>
      </w:r>
      <w:r w:rsidR="00190DE1" w:rsidRPr="00A03F57">
        <w:rPr>
          <w:sz w:val="27"/>
          <w:szCs w:val="27"/>
        </w:rPr>
        <w:t>3</w:t>
      </w:r>
      <w:r w:rsidR="006C4562" w:rsidRPr="00A03F57">
        <w:rPr>
          <w:sz w:val="27"/>
          <w:szCs w:val="27"/>
        </w:rPr>
        <w:t>.</w:t>
      </w:r>
      <w:r w:rsidRPr="00A03F57">
        <w:rPr>
          <w:sz w:val="27"/>
          <w:szCs w:val="27"/>
        </w:rPr>
        <w:t xml:space="preserve">Освободить от уплаты налога следующие категории налогоплательщиков-граждан: </w:t>
      </w:r>
    </w:p>
    <w:p w:rsidR="003B32A0" w:rsidRPr="00A03F57" w:rsidRDefault="005550B5" w:rsidP="00A03F57">
      <w:pPr>
        <w:ind w:firstLine="567"/>
        <w:jc w:val="both"/>
        <w:rPr>
          <w:sz w:val="27"/>
          <w:szCs w:val="27"/>
        </w:rPr>
      </w:pPr>
      <w:r w:rsidRPr="00A03F57">
        <w:rPr>
          <w:sz w:val="27"/>
          <w:szCs w:val="27"/>
        </w:rPr>
        <w:t>-</w:t>
      </w:r>
      <w:r w:rsidR="00ED23EE" w:rsidRPr="00A03F57">
        <w:rPr>
          <w:sz w:val="27"/>
          <w:szCs w:val="27"/>
        </w:rPr>
        <w:t>участник</w:t>
      </w:r>
      <w:r w:rsidRPr="00A03F57">
        <w:rPr>
          <w:sz w:val="27"/>
          <w:szCs w:val="27"/>
        </w:rPr>
        <w:t>ов</w:t>
      </w:r>
      <w:r w:rsidR="00ED23EE" w:rsidRPr="00A03F57">
        <w:rPr>
          <w:sz w:val="27"/>
          <w:szCs w:val="27"/>
        </w:rPr>
        <w:t xml:space="preserve"> Великой Отечественной войны и граждан, на которых законодательством распространены социальные гарантии и льготы участников Великой Отечественной войны,</w:t>
      </w:r>
    </w:p>
    <w:p w:rsidR="003B32A0" w:rsidRPr="00A03F57" w:rsidRDefault="003B32A0" w:rsidP="00A03F57">
      <w:pPr>
        <w:ind w:firstLine="567"/>
        <w:jc w:val="both"/>
        <w:rPr>
          <w:sz w:val="27"/>
          <w:szCs w:val="27"/>
        </w:rPr>
      </w:pPr>
      <w:r w:rsidRPr="00A03F57">
        <w:rPr>
          <w:sz w:val="27"/>
          <w:szCs w:val="27"/>
        </w:rPr>
        <w:t>-</w:t>
      </w:r>
      <w:r w:rsidR="00ED23EE" w:rsidRPr="00A03F57">
        <w:rPr>
          <w:sz w:val="27"/>
          <w:szCs w:val="27"/>
        </w:rPr>
        <w:t>многодетны</w:t>
      </w:r>
      <w:r w:rsidRPr="00A03F57">
        <w:rPr>
          <w:sz w:val="27"/>
          <w:szCs w:val="27"/>
        </w:rPr>
        <w:t>е</w:t>
      </w:r>
      <w:r w:rsidR="00ED23EE" w:rsidRPr="00A03F57">
        <w:rPr>
          <w:sz w:val="27"/>
          <w:szCs w:val="27"/>
        </w:rPr>
        <w:t xml:space="preserve"> семь</w:t>
      </w:r>
      <w:r w:rsidRPr="00A03F57">
        <w:rPr>
          <w:sz w:val="27"/>
          <w:szCs w:val="27"/>
        </w:rPr>
        <w:t>и</w:t>
      </w:r>
      <w:r w:rsidR="00ED23EE" w:rsidRPr="00A03F57">
        <w:rPr>
          <w:sz w:val="27"/>
          <w:szCs w:val="27"/>
        </w:rPr>
        <w:t xml:space="preserve">, </w:t>
      </w:r>
    </w:p>
    <w:p w:rsidR="00ED23EE" w:rsidRPr="00A03F57" w:rsidRDefault="003B32A0" w:rsidP="00A03F57">
      <w:pPr>
        <w:ind w:firstLine="567"/>
        <w:jc w:val="both"/>
        <w:rPr>
          <w:sz w:val="27"/>
          <w:szCs w:val="27"/>
        </w:rPr>
      </w:pPr>
      <w:r w:rsidRPr="00A03F57">
        <w:rPr>
          <w:sz w:val="27"/>
          <w:szCs w:val="27"/>
        </w:rPr>
        <w:t>-</w:t>
      </w:r>
      <w:r w:rsidR="00ED23EE" w:rsidRPr="00A03F57">
        <w:rPr>
          <w:sz w:val="27"/>
          <w:szCs w:val="27"/>
        </w:rPr>
        <w:t>несовершеннолетн</w:t>
      </w:r>
      <w:r w:rsidRPr="00A03F57">
        <w:rPr>
          <w:sz w:val="27"/>
          <w:szCs w:val="27"/>
        </w:rPr>
        <w:t>их</w:t>
      </w:r>
      <w:r w:rsidR="00ED23EE" w:rsidRPr="00A03F57">
        <w:rPr>
          <w:sz w:val="27"/>
          <w:szCs w:val="27"/>
        </w:rPr>
        <w:t xml:space="preserve"> дет</w:t>
      </w:r>
      <w:r w:rsidRPr="00A03F57">
        <w:rPr>
          <w:sz w:val="27"/>
          <w:szCs w:val="27"/>
        </w:rPr>
        <w:t>ей</w:t>
      </w:r>
      <w:r w:rsidR="002435D9" w:rsidRPr="00A03F57">
        <w:rPr>
          <w:sz w:val="27"/>
          <w:szCs w:val="27"/>
        </w:rPr>
        <w:t>-</w:t>
      </w:r>
      <w:r w:rsidR="00ED23EE" w:rsidRPr="00A03F57">
        <w:rPr>
          <w:sz w:val="27"/>
          <w:szCs w:val="27"/>
        </w:rPr>
        <w:t>сирот и дет</w:t>
      </w:r>
      <w:r w:rsidR="000A6993" w:rsidRPr="00A03F57">
        <w:rPr>
          <w:sz w:val="27"/>
          <w:szCs w:val="27"/>
        </w:rPr>
        <w:t>е</w:t>
      </w:r>
      <w:r w:rsidRPr="00A03F57">
        <w:rPr>
          <w:sz w:val="27"/>
          <w:szCs w:val="27"/>
        </w:rPr>
        <w:t>й</w:t>
      </w:r>
      <w:r w:rsidR="00ED23EE" w:rsidRPr="00A03F57">
        <w:rPr>
          <w:sz w:val="27"/>
          <w:szCs w:val="27"/>
        </w:rPr>
        <w:t>, оставши</w:t>
      </w:r>
      <w:r w:rsidRPr="00A03F57">
        <w:rPr>
          <w:sz w:val="27"/>
          <w:szCs w:val="27"/>
        </w:rPr>
        <w:t>хся</w:t>
      </w:r>
      <w:r w:rsidR="00ED23EE" w:rsidRPr="00A03F57">
        <w:rPr>
          <w:sz w:val="27"/>
          <w:szCs w:val="27"/>
        </w:rPr>
        <w:t xml:space="preserve"> без попечения родителей.</w:t>
      </w:r>
    </w:p>
    <w:p w:rsidR="00ED23EE" w:rsidRPr="00A03F57" w:rsidRDefault="003B32A0" w:rsidP="00A03F57">
      <w:pPr>
        <w:ind w:firstLine="567"/>
        <w:jc w:val="both"/>
        <w:rPr>
          <w:sz w:val="27"/>
          <w:szCs w:val="27"/>
        </w:rPr>
      </w:pPr>
      <w:r w:rsidRPr="00A03F57">
        <w:rPr>
          <w:sz w:val="27"/>
          <w:szCs w:val="27"/>
        </w:rPr>
        <w:t>5.Установить, что н</w:t>
      </w:r>
      <w:r w:rsidR="00ED23EE" w:rsidRPr="00A03F57">
        <w:rPr>
          <w:sz w:val="27"/>
          <w:szCs w:val="27"/>
        </w:rPr>
        <w:t>алогоплательщики</w:t>
      </w:r>
      <w:r w:rsidR="004A3E5A" w:rsidRPr="00A03F57">
        <w:rPr>
          <w:sz w:val="27"/>
          <w:szCs w:val="27"/>
        </w:rPr>
        <w:t>-физические лица, не являющиеся индивидуальными предпринимателями,</w:t>
      </w:r>
      <w:r w:rsidR="00ED23EE" w:rsidRPr="00A03F57">
        <w:rPr>
          <w:sz w:val="27"/>
          <w:szCs w:val="27"/>
        </w:rPr>
        <w:t xml:space="preserve"> им</w:t>
      </w:r>
      <w:r w:rsidR="000A6993" w:rsidRPr="00A03F57">
        <w:rPr>
          <w:sz w:val="27"/>
          <w:szCs w:val="27"/>
        </w:rPr>
        <w:t>еющие право на налоговые льготы и уменьшение налогооблагаемой базы</w:t>
      </w:r>
      <w:r w:rsidR="00ED23EE" w:rsidRPr="00A03F57">
        <w:rPr>
          <w:sz w:val="27"/>
          <w:szCs w:val="27"/>
        </w:rPr>
        <w:t xml:space="preserve"> </w:t>
      </w:r>
      <w:r w:rsidR="000A6993" w:rsidRPr="00A03F57">
        <w:rPr>
          <w:sz w:val="27"/>
          <w:szCs w:val="27"/>
        </w:rPr>
        <w:t>самостоятельно представляют подтверждающие</w:t>
      </w:r>
      <w:r w:rsidR="00ED23EE" w:rsidRPr="00A03F57">
        <w:rPr>
          <w:sz w:val="27"/>
          <w:szCs w:val="27"/>
        </w:rPr>
        <w:t xml:space="preserve"> документы в налоговые органы в срок до 01 мая года, являющегося налоговым периодом.</w:t>
      </w:r>
    </w:p>
    <w:p w:rsidR="00BF266F" w:rsidRPr="00AB3B77" w:rsidRDefault="003B32A0" w:rsidP="00A03F57">
      <w:pPr>
        <w:ind w:firstLine="567"/>
        <w:jc w:val="both"/>
        <w:rPr>
          <w:spacing w:val="-9"/>
          <w:sz w:val="27"/>
          <w:szCs w:val="27"/>
        </w:rPr>
      </w:pPr>
      <w:r w:rsidRPr="00AB3B77">
        <w:rPr>
          <w:spacing w:val="-9"/>
          <w:sz w:val="27"/>
          <w:szCs w:val="27"/>
        </w:rPr>
        <w:t xml:space="preserve">6.Признать утратившими силу следующие нормативные </w:t>
      </w:r>
      <w:r w:rsidR="00FB7B1E" w:rsidRPr="00AB3B77">
        <w:rPr>
          <w:spacing w:val="-9"/>
          <w:sz w:val="27"/>
          <w:szCs w:val="27"/>
        </w:rPr>
        <w:t xml:space="preserve">правовые </w:t>
      </w:r>
      <w:r w:rsidRPr="00AB3B77">
        <w:rPr>
          <w:spacing w:val="-9"/>
          <w:sz w:val="27"/>
          <w:szCs w:val="27"/>
        </w:rPr>
        <w:t>акты</w:t>
      </w:r>
      <w:r w:rsidR="00A03F57" w:rsidRPr="00AB3B77">
        <w:rPr>
          <w:sz w:val="27"/>
          <w:szCs w:val="27"/>
        </w:rPr>
        <w:t xml:space="preserve"> сельского Совета Капустихинского сельсовета</w:t>
      </w:r>
      <w:r w:rsidRPr="00AB3B77">
        <w:rPr>
          <w:spacing w:val="-9"/>
          <w:sz w:val="27"/>
          <w:szCs w:val="27"/>
        </w:rPr>
        <w:t>:</w:t>
      </w:r>
    </w:p>
    <w:p w:rsidR="00BF266F" w:rsidRPr="00AB3B77" w:rsidRDefault="00FB7B1E" w:rsidP="00A03F57">
      <w:pPr>
        <w:ind w:firstLine="567"/>
        <w:jc w:val="both"/>
        <w:rPr>
          <w:sz w:val="27"/>
          <w:szCs w:val="27"/>
        </w:rPr>
      </w:pPr>
      <w:r w:rsidRPr="00AB3B77">
        <w:rPr>
          <w:spacing w:val="-9"/>
          <w:sz w:val="27"/>
          <w:szCs w:val="27"/>
        </w:rPr>
        <w:t>-</w:t>
      </w:r>
      <w:r w:rsidRPr="00AB3B77">
        <w:rPr>
          <w:sz w:val="27"/>
          <w:szCs w:val="27"/>
        </w:rPr>
        <w:t>решение</w:t>
      </w:r>
      <w:r w:rsidR="00BF266F" w:rsidRPr="00AB3B77">
        <w:rPr>
          <w:sz w:val="27"/>
          <w:szCs w:val="27"/>
        </w:rPr>
        <w:t xml:space="preserve"> </w:t>
      </w:r>
      <w:r w:rsidRPr="00AB3B77">
        <w:rPr>
          <w:sz w:val="27"/>
          <w:szCs w:val="27"/>
        </w:rPr>
        <w:t>от 25.10.2010 № 27 «О земельном налоге»</w:t>
      </w:r>
      <w:r w:rsidR="004A3E5A" w:rsidRPr="00AB3B77">
        <w:rPr>
          <w:sz w:val="27"/>
          <w:szCs w:val="27"/>
        </w:rPr>
        <w:t>;</w:t>
      </w:r>
    </w:p>
    <w:p w:rsidR="00FB7B1E" w:rsidRPr="00A03F57" w:rsidRDefault="00FB7B1E" w:rsidP="00A03F57">
      <w:pPr>
        <w:spacing w:line="240" w:lineRule="atLeast"/>
        <w:ind w:firstLine="567"/>
        <w:jc w:val="both"/>
        <w:rPr>
          <w:bCs/>
          <w:sz w:val="27"/>
          <w:szCs w:val="27"/>
        </w:rPr>
      </w:pPr>
      <w:r w:rsidRPr="00AB3B77">
        <w:rPr>
          <w:spacing w:val="-9"/>
          <w:sz w:val="27"/>
          <w:szCs w:val="27"/>
        </w:rPr>
        <w:t>-</w:t>
      </w:r>
      <w:r w:rsidRPr="00AB3B77">
        <w:rPr>
          <w:sz w:val="27"/>
          <w:szCs w:val="27"/>
        </w:rPr>
        <w:t>решени</w:t>
      </w:r>
      <w:r w:rsidR="00A03F57" w:rsidRPr="00AB3B77">
        <w:rPr>
          <w:sz w:val="27"/>
          <w:szCs w:val="27"/>
        </w:rPr>
        <w:t>я</w:t>
      </w:r>
      <w:r w:rsidRPr="00AB3B77">
        <w:rPr>
          <w:sz w:val="27"/>
          <w:szCs w:val="27"/>
        </w:rPr>
        <w:t xml:space="preserve"> «</w:t>
      </w:r>
      <w:r w:rsidRPr="00AB3B77">
        <w:rPr>
          <w:bCs/>
          <w:sz w:val="27"/>
          <w:szCs w:val="27"/>
        </w:rPr>
        <w:t xml:space="preserve">О внесении изменений в решение </w:t>
      </w:r>
      <w:r w:rsidR="006F4D09" w:rsidRPr="00AB3B77">
        <w:rPr>
          <w:sz w:val="27"/>
          <w:szCs w:val="27"/>
        </w:rPr>
        <w:t xml:space="preserve">сельского Совета Капустихинского сельсовета </w:t>
      </w:r>
      <w:r w:rsidRPr="00AB3B77">
        <w:rPr>
          <w:bCs/>
          <w:sz w:val="27"/>
          <w:szCs w:val="27"/>
        </w:rPr>
        <w:t>от 25 октября 2010 года № 27 «О земельном налоге</w:t>
      </w:r>
      <w:r w:rsidR="00583915" w:rsidRPr="00AB3B77">
        <w:rPr>
          <w:bCs/>
          <w:sz w:val="27"/>
          <w:szCs w:val="27"/>
        </w:rPr>
        <w:t>»</w:t>
      </w:r>
      <w:r w:rsidR="00A03F57" w:rsidRPr="00AB3B77">
        <w:rPr>
          <w:sz w:val="27"/>
          <w:szCs w:val="27"/>
        </w:rPr>
        <w:t xml:space="preserve"> от 25.02.2011 № 04, от 15.07.2011 № 15, 17.09.2012 № 27, от 31.05.2013 № 10, от 20.11.2014 № 33, от 28.08.2015 № 28, от 20.02.2016 № 04</w:t>
      </w:r>
      <w:r w:rsidR="00D41A65" w:rsidRPr="00AB3B77">
        <w:rPr>
          <w:sz w:val="27"/>
          <w:szCs w:val="27"/>
        </w:rPr>
        <w:t>.</w:t>
      </w:r>
    </w:p>
    <w:p w:rsidR="000C0749" w:rsidRPr="00A03F57" w:rsidRDefault="00BF266F" w:rsidP="00A03F57">
      <w:pPr>
        <w:ind w:firstLine="567"/>
        <w:jc w:val="both"/>
        <w:rPr>
          <w:sz w:val="27"/>
          <w:szCs w:val="27"/>
        </w:rPr>
      </w:pPr>
      <w:r w:rsidRPr="00A03F57">
        <w:rPr>
          <w:sz w:val="27"/>
          <w:szCs w:val="27"/>
        </w:rPr>
        <w:t>9</w:t>
      </w:r>
      <w:r w:rsidR="000C0749" w:rsidRPr="00A03F57">
        <w:rPr>
          <w:sz w:val="27"/>
          <w:szCs w:val="27"/>
        </w:rPr>
        <w:t>.Настоящее решение вступает в силу с 1 января 2020 года.</w:t>
      </w:r>
    </w:p>
    <w:p w:rsidR="005C46FA" w:rsidRPr="00A03F57" w:rsidRDefault="00BF266F" w:rsidP="00A03F57">
      <w:pPr>
        <w:ind w:firstLine="567"/>
        <w:jc w:val="both"/>
        <w:rPr>
          <w:sz w:val="27"/>
          <w:szCs w:val="27"/>
        </w:rPr>
      </w:pPr>
      <w:r w:rsidRPr="00A03F57">
        <w:rPr>
          <w:sz w:val="27"/>
          <w:szCs w:val="27"/>
        </w:rPr>
        <w:t>10</w:t>
      </w:r>
      <w:r w:rsidR="005C46FA" w:rsidRPr="00A03F57">
        <w:rPr>
          <w:sz w:val="27"/>
          <w:szCs w:val="27"/>
        </w:rPr>
        <w:t>.</w:t>
      </w:r>
      <w:r w:rsidR="006F4D09" w:rsidRPr="00A03F57">
        <w:rPr>
          <w:sz w:val="27"/>
          <w:szCs w:val="27"/>
        </w:rPr>
        <w:t>Разместить д</w:t>
      </w:r>
      <w:r w:rsidR="005C46FA" w:rsidRPr="00A03F57">
        <w:rPr>
          <w:sz w:val="27"/>
          <w:szCs w:val="27"/>
        </w:rPr>
        <w:t>анное решение на информационном стенде в здании администрации</w:t>
      </w:r>
      <w:r w:rsidR="006F4D09" w:rsidRPr="00A03F57">
        <w:rPr>
          <w:sz w:val="27"/>
          <w:szCs w:val="27"/>
        </w:rPr>
        <w:t xml:space="preserve"> Капустихинского</w:t>
      </w:r>
      <w:r w:rsidR="005C46FA" w:rsidRPr="00A03F57">
        <w:rPr>
          <w:sz w:val="27"/>
          <w:szCs w:val="27"/>
        </w:rPr>
        <w:t xml:space="preserve"> сельсовета, опубликовать в средствах массовой информации - газете «Воскресенская жизнь», а также на официальном сайте администрации Воскресенского муниципального района - </w:t>
      </w:r>
      <w:hyperlink r:id="rId9" w:history="1">
        <w:r w:rsidR="00C27C52" w:rsidRPr="00A03F57">
          <w:rPr>
            <w:rStyle w:val="a5"/>
            <w:sz w:val="27"/>
            <w:szCs w:val="27"/>
            <w:lang w:val="en-US"/>
          </w:rPr>
          <w:t>http</w:t>
        </w:r>
        <w:r w:rsidR="00C27C52" w:rsidRPr="00A03F57">
          <w:rPr>
            <w:rStyle w:val="a5"/>
            <w:sz w:val="27"/>
            <w:szCs w:val="27"/>
          </w:rPr>
          <w:t>://</w:t>
        </w:r>
        <w:r w:rsidR="00C27C52" w:rsidRPr="00A03F57">
          <w:rPr>
            <w:rStyle w:val="a5"/>
            <w:sz w:val="27"/>
            <w:szCs w:val="27"/>
            <w:lang w:val="en-US"/>
          </w:rPr>
          <w:t>www</w:t>
        </w:r>
        <w:r w:rsidR="00C27C52" w:rsidRPr="00A03F57">
          <w:rPr>
            <w:rStyle w:val="a5"/>
            <w:sz w:val="27"/>
            <w:szCs w:val="27"/>
          </w:rPr>
          <w:t>.</w:t>
        </w:r>
        <w:r w:rsidR="00C27C52" w:rsidRPr="00A03F57">
          <w:rPr>
            <w:rStyle w:val="a5"/>
            <w:sz w:val="27"/>
            <w:szCs w:val="27"/>
            <w:lang w:val="en-US"/>
          </w:rPr>
          <w:t>voskresenskoe</w:t>
        </w:r>
        <w:r w:rsidR="00C27C52" w:rsidRPr="00A03F57">
          <w:rPr>
            <w:rStyle w:val="a5"/>
            <w:sz w:val="27"/>
            <w:szCs w:val="27"/>
          </w:rPr>
          <w:t>-</w:t>
        </w:r>
        <w:r w:rsidR="00C27C52" w:rsidRPr="00A03F57">
          <w:rPr>
            <w:rStyle w:val="a5"/>
            <w:sz w:val="27"/>
            <w:szCs w:val="27"/>
            <w:lang w:val="en-US"/>
          </w:rPr>
          <w:t>adm</w:t>
        </w:r>
        <w:r w:rsidR="00C27C52" w:rsidRPr="00A03F57">
          <w:rPr>
            <w:rStyle w:val="a5"/>
            <w:sz w:val="27"/>
            <w:szCs w:val="27"/>
          </w:rPr>
          <w:t>.</w:t>
        </w:r>
        <w:r w:rsidR="00C27C52" w:rsidRPr="00A03F57">
          <w:rPr>
            <w:rStyle w:val="a5"/>
            <w:sz w:val="27"/>
            <w:szCs w:val="27"/>
            <w:lang w:val="en-US"/>
          </w:rPr>
          <w:t>ru</w:t>
        </w:r>
      </w:hyperlink>
      <w:r w:rsidR="005C46FA" w:rsidRPr="00A03F57">
        <w:rPr>
          <w:sz w:val="27"/>
          <w:szCs w:val="27"/>
        </w:rPr>
        <w:t>.</w:t>
      </w:r>
    </w:p>
    <w:p w:rsidR="00C27C52" w:rsidRPr="00A03F57" w:rsidRDefault="00BF266F" w:rsidP="00A03F57">
      <w:pPr>
        <w:ind w:firstLine="567"/>
        <w:jc w:val="both"/>
        <w:rPr>
          <w:sz w:val="27"/>
          <w:szCs w:val="27"/>
        </w:rPr>
      </w:pPr>
      <w:r w:rsidRPr="00A03F57">
        <w:rPr>
          <w:sz w:val="27"/>
          <w:szCs w:val="27"/>
        </w:rPr>
        <w:t>11</w:t>
      </w:r>
      <w:r w:rsidR="00C27C52" w:rsidRPr="00A03F57">
        <w:rPr>
          <w:sz w:val="27"/>
          <w:szCs w:val="27"/>
        </w:rPr>
        <w:t>.</w:t>
      </w:r>
      <w:r w:rsidR="006F4D09" w:rsidRPr="00A03F57">
        <w:rPr>
          <w:sz w:val="27"/>
          <w:szCs w:val="27"/>
        </w:rPr>
        <w:t>Возложить к</w:t>
      </w:r>
      <w:r w:rsidR="00C27C52" w:rsidRPr="00A03F57">
        <w:rPr>
          <w:sz w:val="27"/>
          <w:szCs w:val="27"/>
        </w:rPr>
        <w:t xml:space="preserve">онтроль за исполнением данного решения на главу администрации </w:t>
      </w:r>
      <w:r w:rsidR="006F4D09" w:rsidRPr="00A03F57">
        <w:rPr>
          <w:sz w:val="27"/>
          <w:szCs w:val="27"/>
        </w:rPr>
        <w:t>Капустихинского</w:t>
      </w:r>
      <w:r w:rsidR="00C27C52" w:rsidRPr="00A03F57">
        <w:rPr>
          <w:sz w:val="27"/>
          <w:szCs w:val="27"/>
        </w:rPr>
        <w:t xml:space="preserve"> сельсовета </w:t>
      </w:r>
      <w:r w:rsidR="006F4D09" w:rsidRPr="00A03F57">
        <w:rPr>
          <w:sz w:val="27"/>
          <w:szCs w:val="27"/>
        </w:rPr>
        <w:t>Афоньшину Л.И.</w:t>
      </w:r>
    </w:p>
    <w:p w:rsidR="00C27C52" w:rsidRPr="00A03F57" w:rsidRDefault="00C27C52" w:rsidP="005C46FA">
      <w:pPr>
        <w:ind w:firstLine="720"/>
        <w:jc w:val="both"/>
        <w:rPr>
          <w:sz w:val="27"/>
          <w:szCs w:val="27"/>
        </w:rPr>
      </w:pPr>
    </w:p>
    <w:p w:rsidR="000C0749" w:rsidRPr="00A03F57" w:rsidRDefault="000C0749" w:rsidP="005C46FA">
      <w:pPr>
        <w:jc w:val="both"/>
        <w:rPr>
          <w:sz w:val="27"/>
          <w:szCs w:val="27"/>
        </w:rPr>
      </w:pPr>
    </w:p>
    <w:p w:rsidR="005C46FA" w:rsidRPr="00A03F57" w:rsidRDefault="005C46FA" w:rsidP="006F4D09">
      <w:pPr>
        <w:tabs>
          <w:tab w:val="left" w:pos="7938"/>
        </w:tabs>
        <w:jc w:val="both"/>
        <w:rPr>
          <w:sz w:val="27"/>
          <w:szCs w:val="27"/>
        </w:rPr>
      </w:pPr>
      <w:r w:rsidRPr="00A03F57">
        <w:rPr>
          <w:sz w:val="27"/>
          <w:szCs w:val="27"/>
        </w:rPr>
        <w:t xml:space="preserve">Глава местного самоуправления </w:t>
      </w:r>
      <w:r w:rsidR="006F4D09" w:rsidRPr="00A03F57">
        <w:rPr>
          <w:sz w:val="27"/>
          <w:szCs w:val="27"/>
        </w:rPr>
        <w:tab/>
      </w:r>
      <w:r w:rsidR="006F4D09" w:rsidRPr="00A03F57">
        <w:rPr>
          <w:sz w:val="27"/>
          <w:szCs w:val="27"/>
        </w:rPr>
        <w:tab/>
        <w:t>У.Б. Баранова</w:t>
      </w:r>
    </w:p>
    <w:p w:rsidR="00ED23EE" w:rsidRPr="00A03F57" w:rsidRDefault="00ED23EE" w:rsidP="00ED23EE">
      <w:pPr>
        <w:jc w:val="both"/>
        <w:rPr>
          <w:sz w:val="27"/>
          <w:szCs w:val="27"/>
        </w:rPr>
      </w:pPr>
    </w:p>
    <w:p w:rsidR="00ED23EE" w:rsidRPr="00A03F57" w:rsidRDefault="00ED23EE" w:rsidP="00ED23EE">
      <w:pPr>
        <w:jc w:val="both"/>
        <w:rPr>
          <w:sz w:val="27"/>
          <w:szCs w:val="27"/>
        </w:rPr>
      </w:pPr>
    </w:p>
    <w:p w:rsidR="00ED23EE" w:rsidRPr="00A03F57" w:rsidRDefault="00ED23EE" w:rsidP="00ED23EE">
      <w:pPr>
        <w:jc w:val="both"/>
        <w:rPr>
          <w:sz w:val="27"/>
          <w:szCs w:val="27"/>
        </w:rPr>
      </w:pPr>
    </w:p>
    <w:sectPr w:rsidR="00ED23EE" w:rsidRPr="00A03F57" w:rsidSect="00053A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CB"/>
    <w:rsid w:val="00005F24"/>
    <w:rsid w:val="0009775E"/>
    <w:rsid w:val="000A0D2C"/>
    <w:rsid w:val="000A6993"/>
    <w:rsid w:val="000C0749"/>
    <w:rsid w:val="000D1CC5"/>
    <w:rsid w:val="00147173"/>
    <w:rsid w:val="001564D6"/>
    <w:rsid w:val="00190DE1"/>
    <w:rsid w:val="001C5BCB"/>
    <w:rsid w:val="001D2295"/>
    <w:rsid w:val="002435D9"/>
    <w:rsid w:val="00294039"/>
    <w:rsid w:val="002F7D67"/>
    <w:rsid w:val="00323FDC"/>
    <w:rsid w:val="0034396D"/>
    <w:rsid w:val="00391050"/>
    <w:rsid w:val="003B32A0"/>
    <w:rsid w:val="003E46AB"/>
    <w:rsid w:val="003F14D9"/>
    <w:rsid w:val="00444E66"/>
    <w:rsid w:val="004A3E5A"/>
    <w:rsid w:val="00545B3C"/>
    <w:rsid w:val="005550B5"/>
    <w:rsid w:val="00583915"/>
    <w:rsid w:val="005C46FA"/>
    <w:rsid w:val="005D12FF"/>
    <w:rsid w:val="006C4562"/>
    <w:rsid w:val="006D25B9"/>
    <w:rsid w:val="006D741B"/>
    <w:rsid w:val="006F4D09"/>
    <w:rsid w:val="007E367E"/>
    <w:rsid w:val="008327AB"/>
    <w:rsid w:val="00857D8C"/>
    <w:rsid w:val="00935141"/>
    <w:rsid w:val="00A03F57"/>
    <w:rsid w:val="00A05A1F"/>
    <w:rsid w:val="00A6332E"/>
    <w:rsid w:val="00A70E65"/>
    <w:rsid w:val="00AB3B77"/>
    <w:rsid w:val="00B7123A"/>
    <w:rsid w:val="00BF266F"/>
    <w:rsid w:val="00C11BF1"/>
    <w:rsid w:val="00C27C52"/>
    <w:rsid w:val="00C85EFF"/>
    <w:rsid w:val="00C938B6"/>
    <w:rsid w:val="00D41A65"/>
    <w:rsid w:val="00D73590"/>
    <w:rsid w:val="00D869A6"/>
    <w:rsid w:val="00DD50E2"/>
    <w:rsid w:val="00E252E4"/>
    <w:rsid w:val="00E43291"/>
    <w:rsid w:val="00E6537C"/>
    <w:rsid w:val="00ED23EE"/>
    <w:rsid w:val="00EF324D"/>
    <w:rsid w:val="00EF3DBD"/>
    <w:rsid w:val="00FB7B1E"/>
    <w:rsid w:val="00FD046B"/>
    <w:rsid w:val="00FF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3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3E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27C52"/>
    <w:rPr>
      <w:color w:val="0000FF" w:themeColor="hyperlink"/>
      <w:u w:val="single"/>
    </w:rPr>
  </w:style>
  <w:style w:type="paragraph" w:customStyle="1" w:styleId="a6">
    <w:name w:val="Знак Знак Знак Знак"/>
    <w:basedOn w:val="a"/>
    <w:rsid w:val="00BF266F"/>
    <w:pPr>
      <w:pageBreakBefore/>
      <w:spacing w:after="160" w:line="360" w:lineRule="auto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3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3E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27C52"/>
    <w:rPr>
      <w:color w:val="0000FF" w:themeColor="hyperlink"/>
      <w:u w:val="single"/>
    </w:rPr>
  </w:style>
  <w:style w:type="paragraph" w:customStyle="1" w:styleId="a6">
    <w:name w:val="Знак Знак Знак Знак"/>
    <w:basedOn w:val="a"/>
    <w:rsid w:val="00BF266F"/>
    <w:pPr>
      <w:pageBreakBefore/>
      <w:spacing w:after="160" w:line="360" w:lineRule="auto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5913FBA1EACC22A226B419321678DEF26E840AEF002DB3EB1AA2CBC974C58F9D0652449E210B291A68BECA4F5F449DECD8832AA11D27C5a6D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5913FBA1EACC22A226B419321678DEF3658202EA042DB3EB1AA2CBC974C58F9D0652449E210A291268BECA4F5F449DECD8832AA11D27C5a6D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44A39416A9A8BB5DF21778940E178F63DD05CB8473647FB23411AF434A058Fp2XC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skresenskoe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Polz</cp:lastModifiedBy>
  <cp:revision>20</cp:revision>
  <cp:lastPrinted>2019-11-26T07:25:00Z</cp:lastPrinted>
  <dcterms:created xsi:type="dcterms:W3CDTF">2019-10-24T08:34:00Z</dcterms:created>
  <dcterms:modified xsi:type="dcterms:W3CDTF">2019-12-03T11:53:00Z</dcterms:modified>
</cp:coreProperties>
</file>