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5E" w:rsidRPr="006A5D5E" w:rsidRDefault="006A5D5E" w:rsidP="00441DBB">
      <w:pPr>
        <w:tabs>
          <w:tab w:val="left" w:pos="3975"/>
        </w:tabs>
        <w:jc w:val="center"/>
      </w:pPr>
    </w:p>
    <w:p w:rsidR="00441DBB" w:rsidRPr="006A5D5E" w:rsidRDefault="00441DBB" w:rsidP="00172A56">
      <w:pPr>
        <w:tabs>
          <w:tab w:val="left" w:pos="3975"/>
        </w:tabs>
        <w:jc w:val="center"/>
      </w:pPr>
      <w:r w:rsidRPr="006A5D5E">
        <w:rPr>
          <w:noProof/>
        </w:rPr>
        <w:drawing>
          <wp:inline distT="0" distB="0" distL="0" distR="0" wp14:anchorId="4E75C537" wp14:editId="171BB795">
            <wp:extent cx="389890"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596265"/>
                    </a:xfrm>
                    <a:prstGeom prst="rect">
                      <a:avLst/>
                    </a:prstGeom>
                    <a:noFill/>
                    <a:ln>
                      <a:noFill/>
                    </a:ln>
                  </pic:spPr>
                </pic:pic>
              </a:graphicData>
            </a:graphic>
          </wp:inline>
        </w:drawing>
      </w:r>
    </w:p>
    <w:p w:rsidR="00172A56" w:rsidRPr="00A50E13" w:rsidRDefault="00172A56" w:rsidP="00172A56">
      <w:pPr>
        <w:jc w:val="center"/>
        <w:rPr>
          <w:b/>
          <w:sz w:val="32"/>
          <w:szCs w:val="32"/>
        </w:rPr>
      </w:pPr>
      <w:r w:rsidRPr="00A50E13">
        <w:rPr>
          <w:b/>
          <w:sz w:val="32"/>
          <w:szCs w:val="32"/>
        </w:rPr>
        <w:t>ПОСЕЛКОВЫЙ СОВЕТ Р.П. ВОСКРЕСЕНСКОЕ</w:t>
      </w:r>
    </w:p>
    <w:p w:rsidR="00172A56" w:rsidRPr="00A50E13" w:rsidRDefault="00172A56" w:rsidP="00172A56">
      <w:pPr>
        <w:jc w:val="center"/>
        <w:rPr>
          <w:b/>
          <w:sz w:val="32"/>
          <w:szCs w:val="32"/>
        </w:rPr>
      </w:pPr>
      <w:r w:rsidRPr="00A50E13">
        <w:rPr>
          <w:b/>
          <w:sz w:val="32"/>
          <w:szCs w:val="32"/>
        </w:rPr>
        <w:t>ВОСКРЕСЕНСКОГО МУНИЦИПАЛЬНОГО РАЙОНА</w:t>
      </w:r>
    </w:p>
    <w:p w:rsidR="00172A56" w:rsidRPr="00A50E13" w:rsidRDefault="00172A56" w:rsidP="00172A56">
      <w:pPr>
        <w:jc w:val="center"/>
        <w:rPr>
          <w:b/>
          <w:sz w:val="32"/>
          <w:szCs w:val="32"/>
        </w:rPr>
      </w:pPr>
      <w:r w:rsidRPr="00A50E13">
        <w:rPr>
          <w:b/>
          <w:sz w:val="32"/>
          <w:szCs w:val="32"/>
        </w:rPr>
        <w:t>НИЖЕГОРОДСКОЙ ОБЛАСТИ</w:t>
      </w:r>
    </w:p>
    <w:p w:rsidR="00172A56" w:rsidRPr="00A50E13" w:rsidRDefault="00172A56" w:rsidP="00172A56">
      <w:pPr>
        <w:jc w:val="center"/>
        <w:rPr>
          <w:b/>
          <w:sz w:val="32"/>
          <w:szCs w:val="32"/>
        </w:rPr>
      </w:pPr>
      <w:r w:rsidRPr="00A50E13">
        <w:rPr>
          <w:b/>
          <w:sz w:val="32"/>
          <w:szCs w:val="32"/>
        </w:rPr>
        <w:t>РЕШЕНИЕ</w:t>
      </w:r>
    </w:p>
    <w:p w:rsidR="00172A56" w:rsidRPr="00A50E13" w:rsidRDefault="007F0F5E" w:rsidP="00172A56">
      <w:pPr>
        <w:tabs>
          <w:tab w:val="left" w:pos="7371"/>
        </w:tabs>
        <w:autoSpaceDE w:val="0"/>
        <w:autoSpaceDN w:val="0"/>
        <w:adjustRightInd w:val="0"/>
        <w:spacing w:line="240" w:lineRule="atLeast"/>
        <w:jc w:val="center"/>
        <w:rPr>
          <w:bCs/>
        </w:rPr>
      </w:pPr>
      <w:r>
        <w:rPr>
          <w:bCs/>
        </w:rPr>
        <w:t xml:space="preserve">17 апреля </w:t>
      </w:r>
      <w:r w:rsidR="00172A56">
        <w:rPr>
          <w:bCs/>
        </w:rPr>
        <w:t>2020 года</w:t>
      </w:r>
      <w:r w:rsidR="00172A56" w:rsidRPr="00A50E13">
        <w:rPr>
          <w:bCs/>
        </w:rPr>
        <w:tab/>
        <w:t xml:space="preserve">№ </w:t>
      </w:r>
      <w:r w:rsidR="009F225A">
        <w:rPr>
          <w:bCs/>
        </w:rPr>
        <w:t>8</w:t>
      </w:r>
    </w:p>
    <w:p w:rsidR="002630E9" w:rsidRPr="006A5D5E" w:rsidRDefault="002630E9" w:rsidP="002630E9">
      <w:pPr>
        <w:pStyle w:val="ConsPlusNormal"/>
        <w:widowControl/>
        <w:ind w:firstLine="0"/>
        <w:jc w:val="center"/>
        <w:rPr>
          <w:rFonts w:ascii="Times New Roman" w:hAnsi="Times New Roman" w:cs="Times New Roman"/>
          <w:b/>
          <w:sz w:val="32"/>
          <w:szCs w:val="32"/>
        </w:rPr>
      </w:pPr>
      <w:r w:rsidRPr="006A5D5E">
        <w:rPr>
          <w:rFonts w:ascii="Times New Roman" w:hAnsi="Times New Roman" w:cs="Times New Roman"/>
          <w:b/>
          <w:sz w:val="32"/>
          <w:szCs w:val="32"/>
        </w:rPr>
        <w:t xml:space="preserve">Об утверждении положения о муниципальной службе в </w:t>
      </w:r>
      <w:r w:rsidR="00172A56">
        <w:rPr>
          <w:rFonts w:ascii="Times New Roman" w:hAnsi="Times New Roman" w:cs="Times New Roman"/>
          <w:b/>
          <w:sz w:val="32"/>
          <w:szCs w:val="32"/>
        </w:rPr>
        <w:t xml:space="preserve">р.п.Воскресенское </w:t>
      </w:r>
      <w:r w:rsidRPr="006A5D5E">
        <w:rPr>
          <w:rFonts w:ascii="Times New Roman" w:hAnsi="Times New Roman" w:cs="Times New Roman"/>
          <w:b/>
          <w:sz w:val="32"/>
          <w:szCs w:val="32"/>
        </w:rPr>
        <w:t>Воскресенского муниципального района Нижегородской области</w:t>
      </w:r>
    </w:p>
    <w:p w:rsidR="002630E9" w:rsidRPr="006A5D5E" w:rsidRDefault="002630E9" w:rsidP="002630E9">
      <w:pPr>
        <w:pStyle w:val="ConsPlusNormal"/>
        <w:widowControl/>
        <w:ind w:firstLine="0"/>
        <w:jc w:val="center"/>
        <w:rPr>
          <w:rFonts w:ascii="Times New Roman" w:hAnsi="Times New Roman" w:cs="Times New Roman"/>
          <w:b/>
          <w:sz w:val="32"/>
          <w:szCs w:val="32"/>
        </w:rPr>
      </w:pPr>
    </w:p>
    <w:p w:rsidR="00172A56" w:rsidRPr="00172A56" w:rsidRDefault="002630E9" w:rsidP="00172A56">
      <w:pPr>
        <w:pStyle w:val="ae"/>
        <w:ind w:firstLine="567"/>
        <w:jc w:val="both"/>
        <w:rPr>
          <w:rFonts w:ascii="Times New Roman" w:hAnsi="Times New Roman" w:cs="Times New Roman"/>
          <w:sz w:val="24"/>
          <w:szCs w:val="24"/>
        </w:rPr>
      </w:pPr>
      <w:r w:rsidRPr="00172A56">
        <w:rPr>
          <w:rFonts w:ascii="Times New Roman" w:hAnsi="Times New Roman" w:cs="Times New Roman"/>
          <w:sz w:val="24"/>
          <w:szCs w:val="24"/>
        </w:rPr>
        <w:t>В соответствии с Федеральным законом от 02.03.2007 г. № 25-ФЗ «О муниципальной службе в Российской Федерации», Законом Нижегородской области от 03.08.2007 г. № 99-З «О муниципальной службе в Нижегородской области»</w:t>
      </w:r>
      <w:r w:rsidR="00172A56" w:rsidRPr="00172A56">
        <w:rPr>
          <w:rFonts w:ascii="Times New Roman" w:hAnsi="Times New Roman" w:cs="Times New Roman"/>
          <w:sz w:val="24"/>
          <w:szCs w:val="24"/>
        </w:rPr>
        <w:t xml:space="preserve"> поселковый  Совет р.п. Воскресенское   </w:t>
      </w:r>
      <w:r w:rsidR="00172A56" w:rsidRPr="00172A56">
        <w:rPr>
          <w:rFonts w:ascii="Times New Roman" w:hAnsi="Times New Roman" w:cs="Times New Roman"/>
          <w:b/>
          <w:sz w:val="24"/>
          <w:szCs w:val="24"/>
        </w:rPr>
        <w:t>р е ш и л</w:t>
      </w:r>
      <w:r w:rsidR="00DF00B0">
        <w:rPr>
          <w:rFonts w:ascii="Times New Roman" w:hAnsi="Times New Roman" w:cs="Times New Roman"/>
          <w:sz w:val="24"/>
          <w:szCs w:val="24"/>
        </w:rPr>
        <w:t xml:space="preserve"> </w:t>
      </w:r>
      <w:r w:rsidR="00172A56" w:rsidRPr="00172A56">
        <w:rPr>
          <w:rFonts w:ascii="Times New Roman" w:hAnsi="Times New Roman" w:cs="Times New Roman"/>
          <w:sz w:val="24"/>
          <w:szCs w:val="24"/>
        </w:rPr>
        <w:t>:</w:t>
      </w:r>
    </w:p>
    <w:p w:rsidR="002630E9" w:rsidRPr="00172A56" w:rsidRDefault="002630E9" w:rsidP="00172A56">
      <w:pPr>
        <w:pStyle w:val="ae"/>
        <w:ind w:firstLine="567"/>
        <w:jc w:val="both"/>
        <w:rPr>
          <w:rFonts w:ascii="Times New Roman" w:hAnsi="Times New Roman" w:cs="Times New Roman"/>
          <w:sz w:val="24"/>
          <w:szCs w:val="24"/>
        </w:rPr>
      </w:pPr>
      <w:r w:rsidRPr="00172A56">
        <w:rPr>
          <w:rFonts w:ascii="Times New Roman" w:hAnsi="Times New Roman" w:cs="Times New Roman"/>
          <w:sz w:val="24"/>
          <w:szCs w:val="24"/>
        </w:rPr>
        <w:t xml:space="preserve">1.Утвердить прилагаемое Положение о муниципальной службе в </w:t>
      </w:r>
      <w:r w:rsidR="00172A56" w:rsidRPr="00172A56">
        <w:rPr>
          <w:rFonts w:ascii="Times New Roman" w:hAnsi="Times New Roman" w:cs="Times New Roman"/>
          <w:sz w:val="24"/>
          <w:szCs w:val="24"/>
        </w:rPr>
        <w:t xml:space="preserve">р.п.Воскресенское </w:t>
      </w:r>
      <w:r w:rsidRPr="00172A56">
        <w:rPr>
          <w:rFonts w:ascii="Times New Roman" w:hAnsi="Times New Roman" w:cs="Times New Roman"/>
          <w:sz w:val="24"/>
          <w:szCs w:val="24"/>
        </w:rPr>
        <w:t>Воскресенского муниципального района Нижегородской области</w:t>
      </w:r>
      <w:r w:rsidR="00172A56">
        <w:rPr>
          <w:rFonts w:ascii="Times New Roman" w:hAnsi="Times New Roman" w:cs="Times New Roman"/>
          <w:sz w:val="24"/>
          <w:szCs w:val="24"/>
        </w:rPr>
        <w:t>.</w:t>
      </w:r>
    </w:p>
    <w:p w:rsidR="002630E9" w:rsidRPr="00172A56" w:rsidRDefault="002630E9" w:rsidP="00172A56">
      <w:pPr>
        <w:pStyle w:val="ae"/>
        <w:ind w:firstLine="567"/>
        <w:jc w:val="both"/>
        <w:rPr>
          <w:rFonts w:ascii="Times New Roman" w:hAnsi="Times New Roman" w:cs="Times New Roman"/>
          <w:sz w:val="24"/>
          <w:szCs w:val="24"/>
        </w:rPr>
      </w:pPr>
      <w:r w:rsidRPr="00172A56">
        <w:rPr>
          <w:rFonts w:ascii="Times New Roman" w:hAnsi="Times New Roman" w:cs="Times New Roman"/>
          <w:sz w:val="24"/>
          <w:szCs w:val="24"/>
        </w:rPr>
        <w:t>2.Признать утратившим силу со дня вступления в силу настоящего решения:</w:t>
      </w:r>
    </w:p>
    <w:p w:rsidR="00172A56" w:rsidRDefault="002630E9" w:rsidP="00172A56">
      <w:pPr>
        <w:pStyle w:val="ae"/>
        <w:ind w:firstLine="567"/>
        <w:jc w:val="both"/>
        <w:rPr>
          <w:rFonts w:ascii="Times New Roman" w:hAnsi="Times New Roman" w:cs="Times New Roman"/>
          <w:sz w:val="24"/>
          <w:szCs w:val="24"/>
        </w:rPr>
      </w:pPr>
      <w:r w:rsidRPr="00172A56">
        <w:rPr>
          <w:rFonts w:ascii="Times New Roman" w:hAnsi="Times New Roman" w:cs="Times New Roman"/>
          <w:sz w:val="24"/>
          <w:szCs w:val="24"/>
        </w:rPr>
        <w:t>2.1.</w:t>
      </w:r>
      <w:r w:rsidR="00BA69DD" w:rsidRPr="00172A56">
        <w:rPr>
          <w:rFonts w:ascii="Times New Roman" w:hAnsi="Times New Roman" w:cs="Times New Roman"/>
          <w:sz w:val="24"/>
          <w:szCs w:val="24"/>
        </w:rPr>
        <w:t xml:space="preserve">Решение </w:t>
      </w:r>
      <w:r w:rsidRPr="00172A56">
        <w:rPr>
          <w:rFonts w:ascii="Times New Roman" w:hAnsi="Times New Roman" w:cs="Times New Roman"/>
          <w:sz w:val="24"/>
          <w:szCs w:val="24"/>
        </w:rPr>
        <w:t xml:space="preserve"> </w:t>
      </w:r>
      <w:r w:rsidR="00172A56" w:rsidRPr="00172A56">
        <w:rPr>
          <w:rFonts w:ascii="Times New Roman" w:hAnsi="Times New Roman" w:cs="Times New Roman"/>
          <w:sz w:val="24"/>
          <w:szCs w:val="24"/>
        </w:rPr>
        <w:t>поселкового</w:t>
      </w:r>
      <w:r w:rsidR="00172A56" w:rsidRPr="00172A56">
        <w:rPr>
          <w:rFonts w:ascii="Times New Roman" w:hAnsi="Times New Roman" w:cs="Times New Roman"/>
          <w:b/>
          <w:sz w:val="24"/>
          <w:szCs w:val="24"/>
        </w:rPr>
        <w:t xml:space="preserve"> </w:t>
      </w:r>
      <w:r w:rsidR="00172A56" w:rsidRPr="00172A56">
        <w:rPr>
          <w:rFonts w:ascii="Times New Roman" w:hAnsi="Times New Roman" w:cs="Times New Roman"/>
          <w:sz w:val="24"/>
          <w:szCs w:val="24"/>
        </w:rPr>
        <w:t>Совета от 28 октября 2010 года № 36 «Об утверждении положения о муниципальной службе в р.п. Воскресенское», а также решения о внесении изменений</w:t>
      </w:r>
      <w:r w:rsidR="00172A56" w:rsidRPr="00172A56">
        <w:rPr>
          <w:rFonts w:ascii="Times New Roman" w:hAnsi="Times New Roman" w:cs="Times New Roman"/>
          <w:b/>
          <w:sz w:val="24"/>
          <w:szCs w:val="24"/>
        </w:rPr>
        <w:t xml:space="preserve"> </w:t>
      </w:r>
      <w:r w:rsidR="00172A56" w:rsidRPr="00172A56">
        <w:rPr>
          <w:rFonts w:ascii="Times New Roman" w:hAnsi="Times New Roman" w:cs="Times New Roman"/>
          <w:sz w:val="24"/>
          <w:szCs w:val="24"/>
        </w:rPr>
        <w:t>№38 от 12.10.2012, №12 от 12.07.2013, №30 от 08.12.2014, №6 от 20.03.2015, №40 от 25.12.2015, №3 от 11.02.2016, №11 от 25.03.2016, №31 от 14.11.2016, №1 от 20.02.2017, №17 от 26.06.2017, № 4 от 12.02.2018 г., №31 от 28.10.2019 г.</w:t>
      </w:r>
    </w:p>
    <w:p w:rsidR="00172A56" w:rsidRDefault="00172A56" w:rsidP="00172A56">
      <w:pPr>
        <w:autoSpaceDE w:val="0"/>
        <w:autoSpaceDN w:val="0"/>
        <w:adjustRightInd w:val="0"/>
        <w:ind w:firstLine="567"/>
        <w:jc w:val="both"/>
      </w:pPr>
      <w:r>
        <w:t xml:space="preserve">3.Обнародовать настоящее решение на информационном стенде администрации р.п. Воскресенское и опубликовать на официальном Интернет-сайте администрации Воскресенского муниципального района: </w:t>
      </w:r>
      <w:r>
        <w:rPr>
          <w:lang w:val="en-US"/>
        </w:rPr>
        <w:t>www</w:t>
      </w:r>
      <w:r>
        <w:t>.</w:t>
      </w:r>
      <w:hyperlink r:id="rId8" w:tgtFrame="_blank" w:history="1">
        <w:r>
          <w:rPr>
            <w:rStyle w:val="a3"/>
          </w:rPr>
          <w:t>voskresenskoe-adm.ru</w:t>
        </w:r>
      </w:hyperlink>
      <w:r>
        <w:t xml:space="preserve"> в разделе «Органы МСУ и организации», подраздел «Поселковый Совет р.п. Воскресенское, нормативные акты».</w:t>
      </w:r>
    </w:p>
    <w:p w:rsidR="002630E9" w:rsidRDefault="00172A56" w:rsidP="00172A56">
      <w:pPr>
        <w:pStyle w:val="ae"/>
        <w:ind w:firstLine="567"/>
        <w:jc w:val="both"/>
        <w:rPr>
          <w:rFonts w:ascii="Times New Roman" w:hAnsi="Times New Roman" w:cs="Times New Roman"/>
          <w:sz w:val="24"/>
          <w:szCs w:val="24"/>
        </w:rPr>
      </w:pPr>
      <w:r>
        <w:rPr>
          <w:rFonts w:ascii="Times New Roman" w:hAnsi="Times New Roman" w:cs="Times New Roman"/>
          <w:sz w:val="24"/>
          <w:szCs w:val="24"/>
        </w:rPr>
        <w:t>4</w:t>
      </w:r>
      <w:r w:rsidR="002630E9" w:rsidRPr="00172A56">
        <w:rPr>
          <w:rFonts w:ascii="Times New Roman" w:hAnsi="Times New Roman" w:cs="Times New Roman"/>
          <w:sz w:val="24"/>
          <w:szCs w:val="24"/>
        </w:rPr>
        <w:t>.Настоящее решение вступает в силу со дня его обнародования.</w:t>
      </w:r>
    </w:p>
    <w:p w:rsidR="002630E9" w:rsidRPr="00172A56" w:rsidRDefault="00172A56" w:rsidP="00172A56">
      <w:pPr>
        <w:pStyle w:val="ae"/>
        <w:ind w:firstLine="567"/>
        <w:jc w:val="both"/>
        <w:rPr>
          <w:rFonts w:ascii="Times New Roman" w:hAnsi="Times New Roman" w:cs="Times New Roman"/>
          <w:sz w:val="24"/>
          <w:szCs w:val="24"/>
        </w:rPr>
      </w:pPr>
      <w:r>
        <w:rPr>
          <w:rFonts w:ascii="Times New Roman" w:hAnsi="Times New Roman" w:cs="Times New Roman"/>
          <w:sz w:val="24"/>
          <w:szCs w:val="24"/>
        </w:rPr>
        <w:t>5</w:t>
      </w:r>
      <w:r w:rsidR="002630E9" w:rsidRPr="00172A56">
        <w:rPr>
          <w:rFonts w:ascii="Times New Roman" w:hAnsi="Times New Roman" w:cs="Times New Roman"/>
          <w:sz w:val="24"/>
          <w:szCs w:val="24"/>
        </w:rPr>
        <w:t>.Контроль за исполнением настоящего решения возложить на г</w:t>
      </w:r>
      <w:r w:rsidR="006A5D5E" w:rsidRPr="00172A56">
        <w:rPr>
          <w:rFonts w:ascii="Times New Roman" w:hAnsi="Times New Roman" w:cs="Times New Roman"/>
          <w:sz w:val="24"/>
          <w:szCs w:val="24"/>
        </w:rPr>
        <w:t>лаву администрации.</w:t>
      </w:r>
    </w:p>
    <w:p w:rsidR="006A5D5E" w:rsidRDefault="006A5D5E" w:rsidP="00172A56">
      <w:pPr>
        <w:pStyle w:val="ae"/>
        <w:ind w:firstLine="567"/>
        <w:jc w:val="both"/>
        <w:rPr>
          <w:rFonts w:ascii="Times New Roman" w:hAnsi="Times New Roman" w:cs="Times New Roman"/>
          <w:sz w:val="24"/>
          <w:szCs w:val="24"/>
        </w:rPr>
      </w:pPr>
    </w:p>
    <w:p w:rsidR="00172A56" w:rsidRPr="00172A56" w:rsidRDefault="00172A56" w:rsidP="00172A56">
      <w:pPr>
        <w:pStyle w:val="ae"/>
        <w:ind w:firstLine="567"/>
        <w:jc w:val="both"/>
        <w:rPr>
          <w:rFonts w:ascii="Times New Roman" w:hAnsi="Times New Roman" w:cs="Times New Roman"/>
          <w:sz w:val="24"/>
          <w:szCs w:val="24"/>
        </w:rPr>
      </w:pPr>
    </w:p>
    <w:p w:rsidR="00172A56" w:rsidRPr="00172A56" w:rsidRDefault="00172A56" w:rsidP="00172A56">
      <w:pPr>
        <w:pStyle w:val="ae"/>
        <w:ind w:firstLine="567"/>
        <w:jc w:val="both"/>
        <w:rPr>
          <w:rFonts w:ascii="Times New Roman" w:hAnsi="Times New Roman" w:cs="Times New Roman"/>
          <w:sz w:val="24"/>
          <w:szCs w:val="24"/>
        </w:rPr>
      </w:pPr>
      <w:r w:rsidRPr="00172A56">
        <w:rPr>
          <w:rFonts w:ascii="Times New Roman" w:hAnsi="Times New Roman" w:cs="Times New Roman"/>
          <w:sz w:val="24"/>
          <w:szCs w:val="24"/>
        </w:rPr>
        <w:t>Глава местного самоуправления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С.И.Доронин</w:t>
      </w:r>
    </w:p>
    <w:p w:rsidR="00172A56" w:rsidRPr="00172A56" w:rsidRDefault="00172A56" w:rsidP="00172A56">
      <w:pPr>
        <w:pStyle w:val="ae"/>
        <w:ind w:firstLine="567"/>
        <w:jc w:val="both"/>
        <w:rPr>
          <w:rFonts w:ascii="Times New Roman" w:hAnsi="Times New Roman" w:cs="Times New Roman"/>
          <w:sz w:val="24"/>
          <w:szCs w:val="24"/>
        </w:rPr>
      </w:pPr>
    </w:p>
    <w:p w:rsidR="00172A56" w:rsidRPr="00172A56" w:rsidRDefault="00172A56" w:rsidP="00172A56">
      <w:pPr>
        <w:pStyle w:val="ae"/>
        <w:ind w:firstLine="567"/>
        <w:jc w:val="both"/>
        <w:rPr>
          <w:rFonts w:ascii="Times New Roman" w:hAnsi="Times New Roman" w:cs="Times New Roman"/>
          <w:sz w:val="24"/>
          <w:szCs w:val="24"/>
        </w:rPr>
      </w:pPr>
    </w:p>
    <w:p w:rsidR="002630E9" w:rsidRPr="00172A56" w:rsidRDefault="002630E9" w:rsidP="00172A56">
      <w:pPr>
        <w:pStyle w:val="ae"/>
        <w:ind w:firstLine="567"/>
        <w:jc w:val="both"/>
        <w:rPr>
          <w:rFonts w:ascii="Times New Roman" w:hAnsi="Times New Roman" w:cs="Times New Roman"/>
          <w:sz w:val="24"/>
          <w:szCs w:val="24"/>
        </w:rPr>
      </w:pPr>
      <w:r w:rsidRPr="00172A56">
        <w:rPr>
          <w:rFonts w:ascii="Times New Roman" w:hAnsi="Times New Roman" w:cs="Times New Roman"/>
          <w:sz w:val="24"/>
          <w:szCs w:val="24"/>
        </w:rPr>
        <w:tab/>
      </w:r>
      <w:r w:rsidRPr="00172A56">
        <w:rPr>
          <w:rFonts w:ascii="Times New Roman" w:hAnsi="Times New Roman" w:cs="Times New Roman"/>
          <w:sz w:val="24"/>
          <w:szCs w:val="24"/>
        </w:rPr>
        <w:tab/>
      </w:r>
      <w:r w:rsidRPr="00172A56">
        <w:rPr>
          <w:rFonts w:ascii="Times New Roman" w:hAnsi="Times New Roman" w:cs="Times New Roman"/>
          <w:sz w:val="24"/>
          <w:szCs w:val="24"/>
        </w:rPr>
        <w:tab/>
      </w:r>
      <w:r w:rsidRPr="00172A56">
        <w:rPr>
          <w:rFonts w:ascii="Times New Roman" w:hAnsi="Times New Roman" w:cs="Times New Roman"/>
          <w:sz w:val="24"/>
          <w:szCs w:val="24"/>
        </w:rPr>
        <w:tab/>
      </w:r>
      <w:r w:rsidRPr="00172A56">
        <w:rPr>
          <w:rFonts w:ascii="Times New Roman" w:hAnsi="Times New Roman" w:cs="Times New Roman"/>
          <w:sz w:val="24"/>
          <w:szCs w:val="24"/>
        </w:rPr>
        <w:tab/>
      </w:r>
    </w:p>
    <w:p w:rsidR="00BA69DD" w:rsidRDefault="00BA69DD" w:rsidP="00172A56">
      <w:pPr>
        <w:pStyle w:val="ae"/>
        <w:ind w:firstLine="567"/>
        <w:jc w:val="both"/>
        <w:rPr>
          <w:rFonts w:ascii="Times New Roman" w:hAnsi="Times New Roman" w:cs="Times New Roman"/>
          <w:sz w:val="24"/>
          <w:szCs w:val="24"/>
        </w:rPr>
      </w:pPr>
    </w:p>
    <w:p w:rsidR="00172A56" w:rsidRDefault="00172A56" w:rsidP="00172A56">
      <w:pPr>
        <w:pStyle w:val="ae"/>
        <w:ind w:firstLine="567"/>
        <w:jc w:val="both"/>
        <w:rPr>
          <w:rFonts w:ascii="Times New Roman" w:hAnsi="Times New Roman" w:cs="Times New Roman"/>
          <w:sz w:val="24"/>
          <w:szCs w:val="24"/>
        </w:rPr>
      </w:pPr>
    </w:p>
    <w:p w:rsidR="00172A56" w:rsidRDefault="00172A56" w:rsidP="00172A56">
      <w:pPr>
        <w:pStyle w:val="ae"/>
        <w:ind w:firstLine="567"/>
        <w:jc w:val="both"/>
        <w:rPr>
          <w:rFonts w:ascii="Times New Roman" w:hAnsi="Times New Roman" w:cs="Times New Roman"/>
          <w:sz w:val="24"/>
          <w:szCs w:val="24"/>
        </w:rPr>
      </w:pPr>
    </w:p>
    <w:p w:rsidR="00172A56" w:rsidRDefault="00172A56" w:rsidP="00172A56">
      <w:pPr>
        <w:pStyle w:val="ae"/>
        <w:ind w:firstLine="567"/>
        <w:jc w:val="both"/>
        <w:rPr>
          <w:rFonts w:ascii="Times New Roman" w:hAnsi="Times New Roman" w:cs="Times New Roman"/>
          <w:sz w:val="24"/>
          <w:szCs w:val="24"/>
        </w:rPr>
      </w:pPr>
    </w:p>
    <w:p w:rsidR="00172A56" w:rsidRDefault="00172A56" w:rsidP="00172A56">
      <w:pPr>
        <w:pStyle w:val="ae"/>
        <w:ind w:firstLine="567"/>
        <w:jc w:val="both"/>
        <w:rPr>
          <w:rFonts w:ascii="Times New Roman" w:hAnsi="Times New Roman" w:cs="Times New Roman"/>
          <w:sz w:val="24"/>
          <w:szCs w:val="24"/>
        </w:rPr>
      </w:pPr>
    </w:p>
    <w:p w:rsidR="00172A56" w:rsidRDefault="00172A56" w:rsidP="00172A56">
      <w:pPr>
        <w:pStyle w:val="ae"/>
        <w:ind w:firstLine="567"/>
        <w:jc w:val="both"/>
        <w:rPr>
          <w:rFonts w:ascii="Times New Roman" w:hAnsi="Times New Roman" w:cs="Times New Roman"/>
          <w:sz w:val="24"/>
          <w:szCs w:val="24"/>
        </w:rPr>
      </w:pPr>
    </w:p>
    <w:p w:rsidR="00172A56" w:rsidRDefault="00172A56" w:rsidP="00172A56">
      <w:pPr>
        <w:pStyle w:val="ae"/>
        <w:ind w:firstLine="567"/>
        <w:jc w:val="both"/>
        <w:rPr>
          <w:rFonts w:ascii="Times New Roman" w:hAnsi="Times New Roman" w:cs="Times New Roman"/>
          <w:sz w:val="24"/>
          <w:szCs w:val="24"/>
        </w:rPr>
      </w:pPr>
    </w:p>
    <w:p w:rsidR="00172A56" w:rsidRDefault="00172A56" w:rsidP="00172A56">
      <w:pPr>
        <w:pStyle w:val="ae"/>
        <w:ind w:firstLine="567"/>
        <w:jc w:val="both"/>
        <w:rPr>
          <w:rFonts w:ascii="Times New Roman" w:hAnsi="Times New Roman" w:cs="Times New Roman"/>
          <w:sz w:val="24"/>
          <w:szCs w:val="24"/>
        </w:rPr>
      </w:pPr>
    </w:p>
    <w:p w:rsidR="00172A56" w:rsidRDefault="00172A56" w:rsidP="00172A56">
      <w:pPr>
        <w:pStyle w:val="ae"/>
        <w:ind w:firstLine="567"/>
        <w:jc w:val="both"/>
        <w:rPr>
          <w:rFonts w:ascii="Times New Roman" w:hAnsi="Times New Roman" w:cs="Times New Roman"/>
          <w:sz w:val="24"/>
          <w:szCs w:val="24"/>
        </w:rPr>
      </w:pPr>
    </w:p>
    <w:p w:rsidR="00C92CF5" w:rsidRDefault="00C92CF5" w:rsidP="00172A56">
      <w:pPr>
        <w:pStyle w:val="ae"/>
        <w:ind w:firstLine="567"/>
        <w:jc w:val="both"/>
        <w:rPr>
          <w:rFonts w:ascii="Times New Roman" w:hAnsi="Times New Roman" w:cs="Times New Roman"/>
          <w:sz w:val="24"/>
          <w:szCs w:val="24"/>
        </w:rPr>
      </w:pPr>
    </w:p>
    <w:p w:rsidR="00C92CF5" w:rsidRDefault="00C92CF5" w:rsidP="00172A56">
      <w:pPr>
        <w:pStyle w:val="ae"/>
        <w:ind w:firstLine="567"/>
        <w:jc w:val="both"/>
        <w:rPr>
          <w:rFonts w:ascii="Times New Roman" w:hAnsi="Times New Roman" w:cs="Times New Roman"/>
          <w:sz w:val="24"/>
          <w:szCs w:val="24"/>
        </w:rPr>
      </w:pPr>
    </w:p>
    <w:p w:rsidR="00C92CF5" w:rsidRDefault="00C92CF5" w:rsidP="00172A56">
      <w:pPr>
        <w:pStyle w:val="ae"/>
        <w:ind w:firstLine="567"/>
        <w:jc w:val="both"/>
        <w:rPr>
          <w:rFonts w:ascii="Times New Roman" w:hAnsi="Times New Roman" w:cs="Times New Roman"/>
          <w:sz w:val="24"/>
          <w:szCs w:val="24"/>
        </w:rPr>
      </w:pPr>
    </w:p>
    <w:p w:rsidR="00C92CF5" w:rsidRDefault="00C92CF5" w:rsidP="00172A56">
      <w:pPr>
        <w:pStyle w:val="ae"/>
        <w:ind w:firstLine="567"/>
        <w:jc w:val="both"/>
        <w:rPr>
          <w:rFonts w:ascii="Times New Roman" w:hAnsi="Times New Roman" w:cs="Times New Roman"/>
          <w:sz w:val="24"/>
          <w:szCs w:val="24"/>
        </w:rPr>
      </w:pPr>
    </w:p>
    <w:p w:rsidR="00C92CF5" w:rsidRPr="00172A56" w:rsidRDefault="00C92CF5" w:rsidP="00172A56">
      <w:pPr>
        <w:pStyle w:val="ae"/>
        <w:ind w:firstLine="567"/>
        <w:jc w:val="both"/>
        <w:rPr>
          <w:rFonts w:ascii="Times New Roman" w:hAnsi="Times New Roman" w:cs="Times New Roman"/>
          <w:sz w:val="24"/>
          <w:szCs w:val="24"/>
        </w:rPr>
      </w:pPr>
    </w:p>
    <w:p w:rsidR="002630E9" w:rsidRPr="00172A56" w:rsidRDefault="002630E9" w:rsidP="002630E9">
      <w:pPr>
        <w:pStyle w:val="ConsPlusNormal"/>
        <w:widowControl/>
        <w:ind w:firstLine="0"/>
        <w:jc w:val="right"/>
        <w:rPr>
          <w:rFonts w:ascii="Times New Roman" w:hAnsi="Times New Roman" w:cs="Times New Roman"/>
          <w:b/>
          <w:sz w:val="32"/>
          <w:szCs w:val="32"/>
        </w:rPr>
      </w:pPr>
      <w:r w:rsidRPr="00172A56">
        <w:rPr>
          <w:rFonts w:ascii="Times New Roman" w:hAnsi="Times New Roman" w:cs="Times New Roman"/>
          <w:b/>
          <w:sz w:val="32"/>
          <w:szCs w:val="32"/>
        </w:rPr>
        <w:lastRenderedPageBreak/>
        <w:t>Приложение</w:t>
      </w:r>
    </w:p>
    <w:p w:rsidR="002630E9" w:rsidRPr="006A5D5E" w:rsidRDefault="002630E9"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к решению</w:t>
      </w:r>
      <w:r w:rsidR="00172A56">
        <w:rPr>
          <w:rFonts w:ascii="Times New Roman" w:hAnsi="Times New Roman" w:cs="Times New Roman"/>
        </w:rPr>
        <w:t xml:space="preserve"> поселкового </w:t>
      </w:r>
      <w:r w:rsidRPr="006A5D5E">
        <w:rPr>
          <w:rFonts w:ascii="Times New Roman" w:hAnsi="Times New Roman" w:cs="Times New Roman"/>
        </w:rPr>
        <w:t xml:space="preserve">Совета </w:t>
      </w:r>
    </w:p>
    <w:p w:rsidR="002630E9" w:rsidRPr="006A5D5E" w:rsidRDefault="00172A56" w:rsidP="002630E9">
      <w:pPr>
        <w:pStyle w:val="ConsPlusNormal"/>
        <w:widowControl/>
        <w:ind w:firstLine="0"/>
        <w:jc w:val="right"/>
        <w:rPr>
          <w:rFonts w:ascii="Times New Roman" w:hAnsi="Times New Roman" w:cs="Times New Roman"/>
        </w:rPr>
      </w:pPr>
      <w:r>
        <w:rPr>
          <w:rFonts w:ascii="Times New Roman" w:hAnsi="Times New Roman" w:cs="Times New Roman"/>
        </w:rPr>
        <w:t xml:space="preserve">     от   </w:t>
      </w:r>
      <w:r w:rsidR="007F0F5E">
        <w:rPr>
          <w:rFonts w:ascii="Times New Roman" w:hAnsi="Times New Roman" w:cs="Times New Roman"/>
        </w:rPr>
        <w:t>17.04.</w:t>
      </w:r>
      <w:bookmarkStart w:id="0" w:name="_GoBack"/>
      <w:bookmarkEnd w:id="0"/>
      <w:r>
        <w:rPr>
          <w:rFonts w:ascii="Times New Roman" w:hAnsi="Times New Roman" w:cs="Times New Roman"/>
        </w:rPr>
        <w:t xml:space="preserve">2020 </w:t>
      </w:r>
      <w:r w:rsidR="00E83D46" w:rsidRPr="006A5D5E">
        <w:rPr>
          <w:rFonts w:ascii="Times New Roman" w:hAnsi="Times New Roman" w:cs="Times New Roman"/>
        </w:rPr>
        <w:t>года N</w:t>
      </w:r>
      <w:r w:rsidR="009F225A">
        <w:rPr>
          <w:rFonts w:ascii="Times New Roman" w:hAnsi="Times New Roman" w:cs="Times New Roman"/>
        </w:rPr>
        <w:t>8</w:t>
      </w:r>
      <w:r w:rsidR="00E83D46" w:rsidRPr="006A5D5E">
        <w:rPr>
          <w:rFonts w:ascii="Times New Roman" w:hAnsi="Times New Roman" w:cs="Times New Roman"/>
        </w:rPr>
        <w:t xml:space="preserve">   </w:t>
      </w:r>
    </w:p>
    <w:p w:rsidR="002630E9" w:rsidRPr="006A5D5E" w:rsidRDefault="002630E9" w:rsidP="002630E9">
      <w:pPr>
        <w:pStyle w:val="ConsPlusNormal"/>
        <w:widowControl/>
        <w:ind w:firstLine="0"/>
        <w:jc w:val="center"/>
        <w:rPr>
          <w:rFonts w:ascii="Times New Roman" w:hAnsi="Times New Roman" w:cs="Times New Roman"/>
        </w:rPr>
      </w:pPr>
    </w:p>
    <w:p w:rsidR="002630E9" w:rsidRPr="008E7B71" w:rsidRDefault="00172A56" w:rsidP="008E7B71">
      <w:pPr>
        <w:pStyle w:val="ae"/>
        <w:ind w:firstLine="567"/>
        <w:jc w:val="center"/>
        <w:rPr>
          <w:rFonts w:ascii="Times New Roman" w:hAnsi="Times New Roman" w:cs="Times New Roman"/>
          <w:b/>
          <w:sz w:val="32"/>
          <w:szCs w:val="32"/>
        </w:rPr>
      </w:pPr>
      <w:r w:rsidRPr="008E7B71">
        <w:rPr>
          <w:rFonts w:ascii="Times New Roman" w:hAnsi="Times New Roman" w:cs="Times New Roman"/>
          <w:b/>
          <w:sz w:val="32"/>
          <w:szCs w:val="32"/>
        </w:rPr>
        <w:t>Положение о муниципальной службе в р.п.Воскресенское</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Настоящее Положение разработано в соответствии с Федеральным законом от 02.03.2007 N 25-ФЗ "О муниципальной службе в Российской Федерации", Законом Нижегородской области от 03.08.2007 N 99-З "О муниципальной службе в Нижегородской области" и регулирует отношения, связанные с поступлением на муниципальную службу в органы местного самоуправления </w:t>
      </w:r>
      <w:r w:rsidR="001F395B" w:rsidRPr="008E7B71">
        <w:rPr>
          <w:rFonts w:ascii="Times New Roman" w:hAnsi="Times New Roman" w:cs="Times New Roman"/>
          <w:sz w:val="24"/>
          <w:szCs w:val="24"/>
        </w:rPr>
        <w:t xml:space="preserve">р.п.Воскресенское </w:t>
      </w:r>
      <w:r w:rsidRPr="008E7B71">
        <w:rPr>
          <w:rFonts w:ascii="Times New Roman" w:hAnsi="Times New Roman" w:cs="Times New Roman"/>
          <w:sz w:val="24"/>
          <w:szCs w:val="24"/>
        </w:rPr>
        <w:t xml:space="preserve">Воскресенского района Нижегородской области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определением правового положения (статуса) муниципальных служащих в </w:t>
      </w:r>
      <w:r w:rsidR="001F395B" w:rsidRPr="008E7B71">
        <w:rPr>
          <w:rFonts w:ascii="Times New Roman" w:hAnsi="Times New Roman" w:cs="Times New Roman"/>
          <w:sz w:val="24"/>
          <w:szCs w:val="24"/>
        </w:rPr>
        <w:t xml:space="preserve">р.п.Воскресенское </w:t>
      </w:r>
      <w:r w:rsidRPr="008E7B71">
        <w:rPr>
          <w:rFonts w:ascii="Times New Roman" w:hAnsi="Times New Roman" w:cs="Times New Roman"/>
          <w:sz w:val="24"/>
          <w:szCs w:val="24"/>
        </w:rPr>
        <w:t>Воскресенского района Нижегородской области</w:t>
      </w:r>
    </w:p>
    <w:p w:rsidR="002630E9" w:rsidRPr="008E7B71" w:rsidRDefault="002630E9" w:rsidP="008E7B71">
      <w:pPr>
        <w:pStyle w:val="ae"/>
        <w:ind w:firstLine="567"/>
        <w:jc w:val="both"/>
        <w:rPr>
          <w:rFonts w:ascii="Times New Roman" w:hAnsi="Times New Roman" w:cs="Times New Roman"/>
          <w:b/>
          <w:sz w:val="24"/>
          <w:szCs w:val="24"/>
        </w:rPr>
      </w:pPr>
      <w:r w:rsidRPr="008E7B71">
        <w:rPr>
          <w:rFonts w:ascii="Times New Roman" w:hAnsi="Times New Roman" w:cs="Times New Roman"/>
          <w:b/>
          <w:sz w:val="24"/>
          <w:szCs w:val="24"/>
        </w:rPr>
        <w:t xml:space="preserve">Глава 1. </w:t>
      </w:r>
      <w:r w:rsidR="00172A56" w:rsidRPr="008E7B71">
        <w:rPr>
          <w:rFonts w:ascii="Times New Roman" w:hAnsi="Times New Roman" w:cs="Times New Roman"/>
          <w:b/>
          <w:sz w:val="24"/>
          <w:szCs w:val="24"/>
        </w:rPr>
        <w:t>Общие положения</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 Нанимателем для муниципального служащего является муниципальное образование администрация</w:t>
      </w:r>
      <w:r w:rsidR="001F395B" w:rsidRPr="008E7B71">
        <w:rPr>
          <w:rFonts w:ascii="Times New Roman" w:hAnsi="Times New Roman" w:cs="Times New Roman"/>
          <w:sz w:val="24"/>
          <w:szCs w:val="24"/>
        </w:rPr>
        <w:t xml:space="preserve"> р.п.Воскресенское</w:t>
      </w:r>
      <w:r w:rsidRPr="008E7B71">
        <w:rPr>
          <w:rFonts w:ascii="Times New Roman" w:hAnsi="Times New Roman" w:cs="Times New Roman"/>
          <w:sz w:val="24"/>
          <w:szCs w:val="24"/>
        </w:rPr>
        <w:t>, от имени которого полномочия нанимателя осуществляет представитель нанимателя (работодатель).</w:t>
      </w:r>
    </w:p>
    <w:p w:rsidR="002630E9" w:rsidRPr="008E7B71" w:rsidRDefault="008E7B71"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2.</w:t>
      </w:r>
      <w:r w:rsidR="002630E9" w:rsidRPr="008E7B71">
        <w:rPr>
          <w:rFonts w:ascii="Times New Roman" w:hAnsi="Times New Roman" w:cs="Times New Roman"/>
          <w:sz w:val="24"/>
          <w:szCs w:val="24"/>
        </w:rPr>
        <w:t>Представителем нанимателя (работодателем) является глава муниципального образования, руководитель органа местного самоуправления, руководитель структурного подразделения органа местного самоуправления или иное лицо, уполномоченное исполнять обязанности представителя нанимателя (работодателя).</w:t>
      </w:r>
    </w:p>
    <w:p w:rsidR="002630E9" w:rsidRPr="008E7B71" w:rsidRDefault="008E7B71"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3.</w:t>
      </w:r>
      <w:r w:rsidR="002630E9" w:rsidRPr="008E7B71">
        <w:rPr>
          <w:rFonts w:ascii="Times New Roman" w:hAnsi="Times New Roman" w:cs="Times New Roman"/>
          <w:sz w:val="24"/>
          <w:szCs w:val="24"/>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1F395B" w:rsidRPr="008E7B71" w:rsidRDefault="002630E9" w:rsidP="008E7B71">
      <w:pPr>
        <w:pStyle w:val="ae"/>
        <w:ind w:firstLine="567"/>
        <w:jc w:val="both"/>
        <w:rPr>
          <w:rFonts w:ascii="Times New Roman" w:hAnsi="Times New Roman" w:cs="Times New Roman"/>
          <w:b/>
          <w:sz w:val="24"/>
          <w:szCs w:val="24"/>
        </w:rPr>
      </w:pPr>
      <w:r w:rsidRPr="008E7B71">
        <w:rPr>
          <w:rFonts w:ascii="Times New Roman" w:hAnsi="Times New Roman" w:cs="Times New Roman"/>
          <w:b/>
          <w:sz w:val="24"/>
          <w:szCs w:val="24"/>
        </w:rPr>
        <w:t xml:space="preserve">Глава 2. </w:t>
      </w:r>
      <w:r w:rsidR="001F395B" w:rsidRPr="008E7B71">
        <w:rPr>
          <w:rFonts w:ascii="Times New Roman" w:hAnsi="Times New Roman" w:cs="Times New Roman"/>
          <w:b/>
          <w:sz w:val="24"/>
          <w:szCs w:val="24"/>
        </w:rPr>
        <w:t>Должности муниципальной службы в р.п.Воскресенское</w:t>
      </w:r>
    </w:p>
    <w:p w:rsidR="002630E9" w:rsidRPr="008E7B71" w:rsidRDefault="00C92CF5"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1.</w:t>
      </w:r>
      <w:r w:rsidR="002630E9" w:rsidRPr="008E7B71">
        <w:rPr>
          <w:rFonts w:ascii="Times New Roman" w:hAnsi="Times New Roman" w:cs="Times New Roman"/>
          <w:sz w:val="24"/>
          <w:szCs w:val="24"/>
        </w:rPr>
        <w:t xml:space="preserve">Должность муниципальной службы в </w:t>
      </w:r>
      <w:r w:rsidR="001F395B" w:rsidRPr="008E7B71">
        <w:rPr>
          <w:rFonts w:ascii="Times New Roman" w:hAnsi="Times New Roman" w:cs="Times New Roman"/>
          <w:sz w:val="24"/>
          <w:szCs w:val="24"/>
        </w:rPr>
        <w:t xml:space="preserve">р.п.Воскресенское </w:t>
      </w:r>
      <w:r w:rsidR="002630E9" w:rsidRPr="008E7B71">
        <w:rPr>
          <w:rFonts w:ascii="Times New Roman" w:hAnsi="Times New Roman" w:cs="Times New Roman"/>
          <w:sz w:val="24"/>
          <w:szCs w:val="24"/>
        </w:rPr>
        <w:t xml:space="preserve">Воскресенского района Нижегородской области (далее также - должность муниципальной службы) - должность в органе местного самоуправления </w:t>
      </w:r>
      <w:r w:rsidR="001F395B" w:rsidRPr="008E7B71">
        <w:rPr>
          <w:rFonts w:ascii="Times New Roman" w:hAnsi="Times New Roman" w:cs="Times New Roman"/>
          <w:sz w:val="24"/>
          <w:szCs w:val="24"/>
        </w:rPr>
        <w:t xml:space="preserve">р.п.Воскресенское </w:t>
      </w:r>
      <w:r w:rsidR="002630E9" w:rsidRPr="008E7B71">
        <w:rPr>
          <w:rFonts w:ascii="Times New Roman" w:hAnsi="Times New Roman" w:cs="Times New Roman"/>
          <w:sz w:val="24"/>
          <w:szCs w:val="24"/>
        </w:rPr>
        <w:t xml:space="preserve">Воскресенского района Нижегородской области, аппарате избирательной комиссии </w:t>
      </w:r>
      <w:r w:rsidR="001F395B" w:rsidRPr="008E7B71">
        <w:rPr>
          <w:rFonts w:ascii="Times New Roman" w:hAnsi="Times New Roman" w:cs="Times New Roman"/>
          <w:sz w:val="24"/>
          <w:szCs w:val="24"/>
        </w:rPr>
        <w:t xml:space="preserve">р.п.Воскресенское </w:t>
      </w:r>
      <w:r w:rsidR="002630E9" w:rsidRPr="008E7B71">
        <w:rPr>
          <w:rFonts w:ascii="Times New Roman" w:hAnsi="Times New Roman" w:cs="Times New Roman"/>
          <w:sz w:val="24"/>
          <w:szCs w:val="24"/>
        </w:rPr>
        <w:t>Воскресенского района Нижегородской области, которые образуются в соответствии с Уставом, с установленным кругом обязанностей по обеспечению исполнения полномочий органа местного самоуправления, избирательной комиссии Воскресенского района или лица, замещающего муниципальную должность.</w:t>
      </w:r>
    </w:p>
    <w:p w:rsidR="002630E9" w:rsidRPr="008E7B71" w:rsidRDefault="00C92CF5"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2.</w:t>
      </w:r>
      <w:r w:rsidR="002630E9" w:rsidRPr="008E7B71">
        <w:rPr>
          <w:rFonts w:ascii="Times New Roman" w:hAnsi="Times New Roman" w:cs="Times New Roman"/>
          <w:sz w:val="24"/>
          <w:szCs w:val="24"/>
        </w:rPr>
        <w:t>Должности муниципальной службы устанавливаются в соответствии с перечнем должностей муниципальной службы в Воздвиженском сельсовете согласно приложению 1 на основании реестра должностей муниципальной службы, утвержденного Законом Нижегородской области "О муниципальной службе в Нижегородской области".</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 Классификация должностей муниципальной службы</w:t>
      </w:r>
      <w:r w:rsidR="001F395B" w:rsidRPr="008E7B71">
        <w:rPr>
          <w:rFonts w:ascii="Times New Roman" w:hAnsi="Times New Roman" w:cs="Times New Roman"/>
          <w:sz w:val="24"/>
          <w:szCs w:val="24"/>
        </w:rPr>
        <w:t xml:space="preserve"> р.п.Воскресенское</w:t>
      </w:r>
      <w:r w:rsidRPr="008E7B71">
        <w:rPr>
          <w:rFonts w:ascii="Times New Roman" w:hAnsi="Times New Roman" w:cs="Times New Roman"/>
          <w:sz w:val="24"/>
          <w:szCs w:val="24"/>
        </w:rPr>
        <w:t>:</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Должности муниципальной службы в Нижегородской области подразделяются на следующие группы:</w:t>
      </w:r>
    </w:p>
    <w:p w:rsidR="002630E9"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 главные</w:t>
      </w:r>
      <w:r w:rsidR="001F395B" w:rsidRPr="008E7B71">
        <w:rPr>
          <w:rFonts w:ascii="Times New Roman" w:hAnsi="Times New Roman" w:cs="Times New Roman"/>
          <w:sz w:val="24"/>
          <w:szCs w:val="24"/>
        </w:rPr>
        <w:t xml:space="preserve"> должности муниципальной службы.</w:t>
      </w:r>
    </w:p>
    <w:p w:rsidR="002630E9" w:rsidRPr="008E7B71" w:rsidRDefault="001F395B" w:rsidP="008E7B71">
      <w:pPr>
        <w:pStyle w:val="ae"/>
        <w:ind w:firstLine="567"/>
        <w:jc w:val="both"/>
        <w:rPr>
          <w:rFonts w:ascii="Times New Roman" w:hAnsi="Times New Roman" w:cs="Times New Roman"/>
          <w:b/>
          <w:sz w:val="24"/>
          <w:szCs w:val="24"/>
        </w:rPr>
      </w:pPr>
      <w:r w:rsidRPr="008E7B71">
        <w:rPr>
          <w:rFonts w:ascii="Times New Roman" w:hAnsi="Times New Roman" w:cs="Times New Roman"/>
          <w:b/>
          <w:sz w:val="24"/>
          <w:szCs w:val="24"/>
        </w:rPr>
        <w:t xml:space="preserve">Глава 3.Типовые квалификационные требования для замещения должностей муниципальной службы </w:t>
      </w:r>
    </w:p>
    <w:p w:rsidR="00F9511B" w:rsidRPr="008E7B71" w:rsidRDefault="00F7298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w:t>
      </w:r>
      <w:r w:rsidR="00F9511B" w:rsidRPr="008E7B71">
        <w:rPr>
          <w:rFonts w:ascii="Times New Roman" w:hAnsi="Times New Roman" w:cs="Times New Roman"/>
          <w:sz w:val="24"/>
          <w:szCs w:val="24"/>
        </w:rPr>
        <w:t>.Для замещения должности муниципальной службы в</w:t>
      </w:r>
      <w:r w:rsidR="001F395B" w:rsidRPr="008E7B71">
        <w:rPr>
          <w:rFonts w:ascii="Times New Roman" w:hAnsi="Times New Roman" w:cs="Times New Roman"/>
          <w:sz w:val="24"/>
          <w:szCs w:val="24"/>
        </w:rPr>
        <w:t xml:space="preserve"> р.п.Воскресенское</w:t>
      </w:r>
      <w:r w:rsidR="00F9511B" w:rsidRPr="008E7B71">
        <w:rPr>
          <w:rFonts w:ascii="Times New Roman" w:hAnsi="Times New Roman" w:cs="Times New Roman"/>
          <w:sz w:val="24"/>
          <w:szCs w:val="24"/>
        </w:rPr>
        <w:t xml:space="preserve"> Воскресенского муниципального района Нижегородской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w:t>
      </w:r>
      <w:r w:rsidR="00E83D46" w:rsidRPr="008E7B71">
        <w:rPr>
          <w:rFonts w:ascii="Times New Roman" w:hAnsi="Times New Roman" w:cs="Times New Roman"/>
          <w:sz w:val="24"/>
          <w:szCs w:val="24"/>
        </w:rPr>
        <w:t>ьности, направлению подготовки.</w:t>
      </w:r>
    </w:p>
    <w:p w:rsidR="00F9511B" w:rsidRPr="008E7B71" w:rsidRDefault="00F9511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указанных в настоящей главе.</w:t>
      </w:r>
    </w:p>
    <w:p w:rsidR="00F9511B" w:rsidRPr="008E7B71" w:rsidRDefault="00F9511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w:t>
      </w:r>
    </w:p>
    <w:p w:rsidR="00F9511B" w:rsidRPr="008E7B71" w:rsidRDefault="00F9511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4.Для замещения должностей муниципальной службы главной группы должностей муниципальной службы, ведущей группы должностей муниципальной службы, старшей группы должностей муниципальной службы обязательно наличие высшего образования.</w:t>
      </w:r>
    </w:p>
    <w:p w:rsidR="00F9511B" w:rsidRPr="008E7B71" w:rsidRDefault="00F9511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5.Для замещения должностей муниципальной службы младшей группы должностей муниципальной службы обязательно наличие профессионального образования.</w:t>
      </w:r>
    </w:p>
    <w:p w:rsidR="00F9511B" w:rsidRPr="008E7B71" w:rsidRDefault="00F9511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6.Квалификационные требования к стажу муниципальной службы или стажу работы по специальности, направлению подготовки, необходимым для 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F9511B" w:rsidRPr="008E7B71" w:rsidRDefault="00F9511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1)главные должности муницип</w:t>
      </w:r>
      <w:r w:rsidR="006013CB" w:rsidRPr="008E7B71">
        <w:rPr>
          <w:rFonts w:ascii="Times New Roman" w:hAnsi="Times New Roman" w:cs="Times New Roman"/>
          <w:sz w:val="24"/>
          <w:szCs w:val="24"/>
        </w:rPr>
        <w:t>альной службы – не менее двух</w:t>
      </w:r>
      <w:r w:rsidRPr="008E7B71">
        <w:rPr>
          <w:rFonts w:ascii="Times New Roman" w:hAnsi="Times New Roman" w:cs="Times New Roman"/>
          <w:sz w:val="24"/>
          <w:szCs w:val="24"/>
        </w:rPr>
        <w:t xml:space="preserve"> лет стажа муниципальной службы или стажа работы по специальности, направлению подготовки;</w:t>
      </w:r>
    </w:p>
    <w:p w:rsidR="00F9511B" w:rsidRPr="008E7B71" w:rsidRDefault="00F9511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 младшие  должности муниципальной службы – требован</w:t>
      </w:r>
      <w:r w:rsidR="006013CB" w:rsidRPr="008E7B71">
        <w:rPr>
          <w:rFonts w:ascii="Times New Roman" w:hAnsi="Times New Roman" w:cs="Times New Roman"/>
          <w:sz w:val="24"/>
          <w:szCs w:val="24"/>
        </w:rPr>
        <w:t>ия к стажу муниципальной службы или</w:t>
      </w:r>
      <w:r w:rsidRPr="008E7B71">
        <w:rPr>
          <w:rFonts w:ascii="Times New Roman" w:hAnsi="Times New Roman" w:cs="Times New Roman"/>
          <w:sz w:val="24"/>
          <w:szCs w:val="24"/>
        </w:rPr>
        <w:t xml:space="preserve"> стажу работы по специальности, направлению подготовки не предъявляются.</w:t>
      </w:r>
    </w:p>
    <w:p w:rsidR="00F9511B" w:rsidRPr="008E7B71" w:rsidRDefault="00F9511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7.Квалификационные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9511B" w:rsidRPr="008E7B71" w:rsidRDefault="00F9511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8.Квалификационные требования для замещения должностей муниципальной службы высшей группы должностей муниципальной службы о наличии высше</w:t>
      </w:r>
      <w:r w:rsidR="004B5ECC" w:rsidRPr="008E7B71">
        <w:rPr>
          <w:rFonts w:ascii="Times New Roman" w:hAnsi="Times New Roman" w:cs="Times New Roman"/>
          <w:sz w:val="24"/>
          <w:szCs w:val="24"/>
        </w:rPr>
        <w:t>го образования не ниже уровня с</w:t>
      </w:r>
      <w:r w:rsidRPr="008E7B71">
        <w:rPr>
          <w:rFonts w:ascii="Times New Roman" w:hAnsi="Times New Roman" w:cs="Times New Roman"/>
          <w:sz w:val="24"/>
          <w:szCs w:val="24"/>
        </w:rPr>
        <w:t>пециалитета, магистратуры не применяется:</w:t>
      </w:r>
    </w:p>
    <w:p w:rsidR="00F9511B"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w:t>
      </w:r>
      <w:r w:rsidR="00F9511B" w:rsidRPr="008E7B71">
        <w:rPr>
          <w:rFonts w:ascii="Times New Roman" w:hAnsi="Times New Roman" w:cs="Times New Roman"/>
          <w:sz w:val="24"/>
          <w:szCs w:val="24"/>
        </w:rP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35795" w:rsidRPr="008E7B71" w:rsidRDefault="00F9511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2)к муниципальным служащим, имеющим высшее образование не выше бакалавриата, назначенным на указанные должности до дня вступления в силу Закона Нижегородской области от 28 октября 2016 года № 142-З «О внесении изменений в Закон Нижегородской области «О муниципальной службе в Нижегородской области», в отношении замещаемых ими должностей муниципальной службы;</w:t>
      </w:r>
    </w:p>
    <w:p w:rsidR="006013CB" w:rsidRPr="008E7B71" w:rsidRDefault="006013CB"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rPr>
        <w:t>9</w:t>
      </w:r>
      <w:r w:rsidRPr="008E7B71">
        <w:rPr>
          <w:rFonts w:ascii="Times New Roman" w:eastAsia="Calibri" w:hAnsi="Times New Roman" w:cs="Times New Roman"/>
          <w:sz w:val="24"/>
          <w:szCs w:val="24"/>
          <w:lang w:eastAsia="en-US"/>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6013CB" w:rsidRPr="008E7B71" w:rsidRDefault="006013CB" w:rsidP="008E7B71">
      <w:pPr>
        <w:pStyle w:val="ae"/>
        <w:ind w:firstLine="567"/>
        <w:jc w:val="both"/>
        <w:rPr>
          <w:rFonts w:ascii="Times New Roman" w:hAnsi="Times New Roman" w:cs="Times New Roman"/>
          <w:sz w:val="24"/>
          <w:szCs w:val="24"/>
        </w:rPr>
      </w:pPr>
      <w:r w:rsidRPr="008E7B71">
        <w:rPr>
          <w:rFonts w:ascii="Times New Roman" w:eastAsia="Calibri" w:hAnsi="Times New Roman" w:cs="Times New Roman"/>
          <w:sz w:val="24"/>
          <w:szCs w:val="24"/>
          <w:lang w:eastAsia="en-US"/>
        </w:rPr>
        <w:t>10.В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1F395B" w:rsidRPr="008E7B71" w:rsidRDefault="002630E9" w:rsidP="008E7B71">
      <w:pPr>
        <w:pStyle w:val="ae"/>
        <w:ind w:firstLine="567"/>
        <w:jc w:val="both"/>
        <w:rPr>
          <w:rFonts w:ascii="Times New Roman" w:hAnsi="Times New Roman" w:cs="Times New Roman"/>
          <w:b/>
          <w:sz w:val="24"/>
          <w:szCs w:val="24"/>
        </w:rPr>
      </w:pPr>
      <w:r w:rsidRPr="008E7B71">
        <w:rPr>
          <w:rFonts w:ascii="Times New Roman" w:hAnsi="Times New Roman" w:cs="Times New Roman"/>
          <w:b/>
          <w:sz w:val="24"/>
          <w:szCs w:val="24"/>
        </w:rPr>
        <w:t xml:space="preserve">Глава 4. </w:t>
      </w:r>
      <w:r w:rsidR="001F395B" w:rsidRPr="008E7B71">
        <w:rPr>
          <w:rFonts w:ascii="Times New Roman" w:hAnsi="Times New Roman" w:cs="Times New Roman"/>
          <w:b/>
          <w:sz w:val="24"/>
          <w:szCs w:val="24"/>
        </w:rPr>
        <w:t>Правовое положение (статус) муниципального служащего</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 xml:space="preserve">1.Муниципальным служащим в </w:t>
      </w:r>
      <w:r w:rsidR="001F395B" w:rsidRPr="008E7B71">
        <w:rPr>
          <w:rFonts w:ascii="Times New Roman" w:hAnsi="Times New Roman" w:cs="Times New Roman"/>
          <w:sz w:val="24"/>
          <w:szCs w:val="24"/>
        </w:rPr>
        <w:t xml:space="preserve">р.п.Воскресенское </w:t>
      </w:r>
      <w:r w:rsidRPr="008E7B71">
        <w:rPr>
          <w:rFonts w:ascii="Times New Roman" w:hAnsi="Times New Roman" w:cs="Times New Roman"/>
          <w:sz w:val="24"/>
          <w:szCs w:val="24"/>
        </w:rPr>
        <w:t>Воскресенского муниципального района Нижегородской о</w:t>
      </w:r>
      <w:r w:rsidR="004E7CD6" w:rsidRPr="008E7B71">
        <w:rPr>
          <w:rFonts w:ascii="Times New Roman" w:hAnsi="Times New Roman" w:cs="Times New Roman"/>
          <w:sz w:val="24"/>
          <w:szCs w:val="24"/>
        </w:rPr>
        <w:t>бласти (</w:t>
      </w:r>
      <w:r w:rsidRPr="008E7B71">
        <w:rPr>
          <w:rFonts w:ascii="Times New Roman" w:hAnsi="Times New Roman" w:cs="Times New Roman"/>
          <w:sz w:val="24"/>
          <w:szCs w:val="24"/>
        </w:rPr>
        <w:t>далее муниципальный служащий) является гражданин, исполняющий в порядке, определенном  муниципальными правовыми актами органов местного самоуправления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2.Лица, исполняющие обязанности по техническому обеспечению деятельности органов местного самоуправления,</w:t>
      </w:r>
      <w:r w:rsidR="00DD2BA6" w:rsidRPr="008E7B71">
        <w:rPr>
          <w:rFonts w:ascii="Times New Roman" w:hAnsi="Times New Roman" w:cs="Times New Roman"/>
          <w:sz w:val="24"/>
          <w:szCs w:val="24"/>
        </w:rPr>
        <w:t xml:space="preserve"> </w:t>
      </w:r>
      <w:r w:rsidRPr="008E7B71">
        <w:rPr>
          <w:rFonts w:ascii="Times New Roman" w:hAnsi="Times New Roman" w:cs="Times New Roman"/>
          <w:sz w:val="24"/>
          <w:szCs w:val="24"/>
        </w:rPr>
        <w:t>избирательных комиссий муниципальных  образований, не замещают должности муниципальной службы и не являются муниципальными служащими.</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3.Муниципальный служащий имеет право на:</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2)обеспечение организационно-технических условий, необходимых для исполнения должностных обязанностей;</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4)отдых, обеспечиваемый установлением нормальной продолжительности рабочего ( служебного) времени, предоставлением выходных дней и нерабочих  праздничных дней, а также ежегодного оплачиваемого отпуска;</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5)получение в установленном порядке информации и материалов, нерабочих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8)защиту своих персональных данных;</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его письменных объяснений;</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12)пенсионное обеспечение в соответствии с законодательством Российской Федерации.</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w:t>
      </w:r>
      <w:r w:rsidR="001F395B" w:rsidRPr="008E7B71">
        <w:rPr>
          <w:rFonts w:ascii="Times New Roman" w:hAnsi="Times New Roman" w:cs="Times New Roman"/>
          <w:sz w:val="24"/>
          <w:szCs w:val="24"/>
        </w:rPr>
        <w:t>теля(</w:t>
      </w:r>
      <w:r w:rsidRPr="008E7B71">
        <w:rPr>
          <w:rFonts w:ascii="Times New Roman" w:hAnsi="Times New Roman" w:cs="Times New Roman"/>
          <w:sz w:val="24"/>
          <w:szCs w:val="24"/>
        </w:rPr>
        <w:t>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 Муниципальный служащий обязан:</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Нижегородской области, Устав</w:t>
      </w:r>
      <w:r w:rsidR="001F395B" w:rsidRPr="008E7B71">
        <w:rPr>
          <w:rFonts w:ascii="Times New Roman" w:hAnsi="Times New Roman" w:cs="Times New Roman"/>
          <w:sz w:val="24"/>
          <w:szCs w:val="24"/>
        </w:rPr>
        <w:t xml:space="preserve"> р.п.Воскресенское</w:t>
      </w:r>
      <w:r w:rsidRPr="008E7B71">
        <w:rPr>
          <w:rFonts w:ascii="Times New Roman" w:hAnsi="Times New Roman" w:cs="Times New Roman"/>
          <w:sz w:val="24"/>
          <w:szCs w:val="24"/>
        </w:rPr>
        <w:t xml:space="preserve"> и иные муниципальные правовые акты и обеспечивать их исполнение;</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2)исполнять должностные обязанности в соответствии с должностной инструкцией;</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3)соблюдать при исполнении должностных обязанностей права и законные интересы граждан и организаций;</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5)поддерживать уровень квалификации, необходимый для надлежащего исполнения должностных обязанностей;</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w:t>
      </w:r>
      <w:r w:rsidR="00DD2BA6" w:rsidRPr="008E7B71">
        <w:rPr>
          <w:rFonts w:ascii="Times New Roman" w:hAnsi="Times New Roman" w:cs="Times New Roman"/>
          <w:sz w:val="24"/>
          <w:szCs w:val="24"/>
        </w:rPr>
        <w:t xml:space="preserve"> </w:t>
      </w:r>
      <w:r w:rsidRPr="008E7B71">
        <w:rPr>
          <w:rFonts w:ascii="Times New Roman" w:hAnsi="Times New Roman" w:cs="Times New Roman"/>
          <w:sz w:val="24"/>
          <w:szCs w:val="24"/>
        </w:rPr>
        <w:t>в том числе сведения, касающиеся частной жизни и здоровья граждан или затрагивающие их честь и достоинство;</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7)беречь государственное и муниципальное имущество,</w:t>
      </w:r>
      <w:r w:rsidR="00DD2BA6" w:rsidRPr="008E7B71">
        <w:rPr>
          <w:rFonts w:ascii="Times New Roman" w:hAnsi="Times New Roman" w:cs="Times New Roman"/>
          <w:sz w:val="24"/>
          <w:szCs w:val="24"/>
        </w:rPr>
        <w:t xml:space="preserve"> </w:t>
      </w:r>
      <w:r w:rsidRPr="008E7B71">
        <w:rPr>
          <w:rFonts w:ascii="Times New Roman" w:hAnsi="Times New Roman" w:cs="Times New Roman"/>
          <w:sz w:val="24"/>
          <w:szCs w:val="24"/>
        </w:rPr>
        <w:t>в том числе предоставленное ему для исполнения должностных обязанностей;</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8)представлять в установленном порядке предусмотренные законодательством Российской Федерации сведения о себе и членах своей семьи;</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9)</w:t>
      </w:r>
      <w:r w:rsidR="00C0460A" w:rsidRPr="008E7B71">
        <w:rPr>
          <w:rFonts w:ascii="Times New Roman" w:hAnsi="Times New Roman" w:cs="Times New Roman"/>
          <w:sz w:val="24"/>
          <w:szCs w:val="24"/>
        </w:rPr>
        <w:t>сооб</w:t>
      </w:r>
      <w:r w:rsidR="0025361E" w:rsidRPr="008E7B71">
        <w:rPr>
          <w:rFonts w:ascii="Times New Roman" w:hAnsi="Times New Roman" w:cs="Times New Roman"/>
          <w:sz w:val="24"/>
          <w:szCs w:val="24"/>
        </w:rPr>
        <w:t>щать представителю нанимателя (</w:t>
      </w:r>
      <w:r w:rsidR="00C0460A" w:rsidRPr="008E7B71">
        <w:rPr>
          <w:rFonts w:ascii="Times New Roman" w:hAnsi="Times New Roman" w:cs="Times New Roman"/>
          <w:sz w:val="24"/>
          <w:szCs w:val="24"/>
        </w:rPr>
        <w:t>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10)</w:t>
      </w:r>
      <w:r w:rsidR="00C0460A" w:rsidRPr="008E7B71">
        <w:rPr>
          <w:rFonts w:ascii="Times New Roman" w:hAnsi="Times New Roman" w:cs="Times New Roman"/>
          <w:sz w:val="24"/>
          <w:szCs w:val="24"/>
        </w:rPr>
        <w:t>соблюдать ограничения, выполнять обязательства, не нарушать запреты, которые установлены Законом Нижегородской области «О муниципальной службе в Нижегородской области», Федеральным законом «О противодействии коррупции», другими федеральными законами;</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11)</w:t>
      </w:r>
      <w:r w:rsidR="001D27FF" w:rsidRPr="008E7B71">
        <w:rPr>
          <w:rFonts w:ascii="Times New Roman" w:hAnsi="Times New Roman" w:cs="Times New Roman"/>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25361E" w:rsidRPr="008E7B71">
        <w:rPr>
          <w:rFonts w:ascii="Times New Roman" w:hAnsi="Times New Roman" w:cs="Times New Roman"/>
          <w:sz w:val="24"/>
          <w:szCs w:val="24"/>
        </w:rPr>
        <w:t>.</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6.</w:t>
      </w:r>
      <w:r w:rsidR="00C0460A" w:rsidRPr="008E7B71">
        <w:rPr>
          <w:rFonts w:ascii="Times New Roman" w:hAnsi="Times New Roman" w:cs="Times New Roman"/>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7.</w:t>
      </w:r>
      <w:r w:rsidR="00C0460A" w:rsidRPr="008E7B71">
        <w:rPr>
          <w:rFonts w:ascii="Times New Roman" w:hAnsi="Times New Roman" w:cs="Times New Roman"/>
          <w:sz w:val="24"/>
          <w:szCs w:val="24"/>
        </w:rPr>
        <w:t>Муниципальный служащий обязан уведомлять представителя нанима</w:t>
      </w:r>
      <w:r w:rsidRPr="008E7B71">
        <w:rPr>
          <w:rFonts w:ascii="Times New Roman" w:hAnsi="Times New Roman" w:cs="Times New Roman"/>
          <w:sz w:val="24"/>
          <w:szCs w:val="24"/>
        </w:rPr>
        <w:t>теля</w:t>
      </w:r>
      <w:r w:rsidR="00E83D46" w:rsidRPr="008E7B71">
        <w:rPr>
          <w:rFonts w:ascii="Times New Roman" w:hAnsi="Times New Roman" w:cs="Times New Roman"/>
          <w:sz w:val="24"/>
          <w:szCs w:val="24"/>
        </w:rPr>
        <w:t>(</w:t>
      </w:r>
      <w:r w:rsidR="00C0460A" w:rsidRPr="008E7B71">
        <w:rPr>
          <w:rFonts w:ascii="Times New Roman" w:hAnsi="Times New Roman" w:cs="Times New Roman"/>
          <w:sz w:val="24"/>
          <w:szCs w:val="24"/>
        </w:rPr>
        <w:t>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8.</w:t>
      </w:r>
      <w:r w:rsidR="00C0460A" w:rsidRPr="008E7B71">
        <w:rPr>
          <w:rFonts w:ascii="Times New Roman" w:hAnsi="Times New Roman" w:cs="Times New Roman"/>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9.</w:t>
      </w:r>
      <w:r w:rsidR="00C0460A" w:rsidRPr="008E7B71">
        <w:rPr>
          <w:rFonts w:ascii="Times New Roman" w:hAnsi="Times New Roman" w:cs="Times New Roman"/>
          <w:sz w:val="24"/>
          <w:szCs w:val="24"/>
        </w:rPr>
        <w:t>Невыполнение муниципальным служащим должностной (служебной) обязанности, предусмотренной пунктом 8 настоящей главы,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10.Муниципальный служащий, уведомивший представителя нанимателя                                 (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w:t>
      </w:r>
      <w:r w:rsidRPr="008E7B71">
        <w:rPr>
          <w:rFonts w:ascii="Times New Roman" w:hAnsi="Times New Roman" w:cs="Times New Roman"/>
          <w:sz w:val="24"/>
          <w:szCs w:val="24"/>
        </w:rPr>
        <w:lastRenderedPageBreak/>
        <w:t>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11.</w:t>
      </w:r>
      <w:r w:rsidR="00C0460A" w:rsidRPr="008E7B71">
        <w:rPr>
          <w:rFonts w:ascii="Times New Roman" w:hAnsi="Times New Roman" w:cs="Times New Roman"/>
          <w:sz w:val="24"/>
          <w:szCs w:val="24"/>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 работодателем).</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12.Гражданин не может быть принят на муниципальную службу, а муниципальный служащий не может находиться на муниципальной службе в случае:</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w:t>
      </w:r>
      <w:r w:rsidR="00C0460A" w:rsidRPr="008E7B71">
        <w:rPr>
          <w:rFonts w:ascii="Times New Roman" w:hAnsi="Times New Roman" w:cs="Times New Roman"/>
          <w:sz w:val="24"/>
          <w:szCs w:val="24"/>
        </w:rPr>
        <w:t>признания его недееспособным или ограниченно дееспособным решением суда, вступившим в законную силу;</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вступившим в законную силу;</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4)наличие заболевания, препятствующего поступлению на муниципальную службу или ее прохождению и подтвержденного заключением медиц</w:t>
      </w:r>
      <w:r w:rsidR="007B50E8" w:rsidRPr="008E7B71">
        <w:rPr>
          <w:rFonts w:ascii="Times New Roman" w:hAnsi="Times New Roman" w:cs="Times New Roman"/>
          <w:sz w:val="24"/>
          <w:szCs w:val="24"/>
        </w:rPr>
        <w:t>инской</w:t>
      </w:r>
      <w:r w:rsidRPr="008E7B71">
        <w:rPr>
          <w:rFonts w:ascii="Times New Roman" w:hAnsi="Times New Roman" w:cs="Times New Roman"/>
          <w:sz w:val="24"/>
          <w:szCs w:val="24"/>
        </w:rPr>
        <w:t xml:space="preserve"> </w:t>
      </w:r>
      <w:r w:rsidR="007B50E8" w:rsidRPr="008E7B71">
        <w:rPr>
          <w:rFonts w:ascii="Times New Roman" w:hAnsi="Times New Roman" w:cs="Times New Roman"/>
          <w:sz w:val="24"/>
          <w:szCs w:val="24"/>
        </w:rPr>
        <w:t>организации. В соответствии с Федеральным законом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8E7B71">
        <w:rPr>
          <w:rFonts w:ascii="Times New Roman" w:hAnsi="Times New Roman" w:cs="Times New Roman"/>
          <w:sz w:val="24"/>
          <w:szCs w:val="24"/>
        </w:rPr>
        <w:t>;</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5)близкого родства или свойства( родители, супруги, дети, братья, сестры, а также братья, сестры, родителя, дети супругов и супруги детей) с главой администрации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7)наличия граждан</w:t>
      </w:r>
      <w:r w:rsidR="001F395B" w:rsidRPr="008E7B71">
        <w:rPr>
          <w:rFonts w:ascii="Times New Roman" w:hAnsi="Times New Roman" w:cs="Times New Roman"/>
          <w:sz w:val="24"/>
          <w:szCs w:val="24"/>
        </w:rPr>
        <w:t>ства иностранного государства (</w:t>
      </w:r>
      <w:r w:rsidRPr="008E7B71">
        <w:rPr>
          <w:rFonts w:ascii="Times New Roman" w:hAnsi="Times New Roman" w:cs="Times New Roman"/>
          <w:sz w:val="24"/>
          <w:szCs w:val="24"/>
        </w:rPr>
        <w:t>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8)представления подложных документов или заведомо ложных сведений при поступлении на муниципальную службу;</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9)непредставления предусмотренных </w:t>
      </w:r>
      <w:r w:rsidR="007B50E8" w:rsidRPr="008E7B71">
        <w:rPr>
          <w:rFonts w:ascii="Times New Roman" w:hAnsi="Times New Roman" w:cs="Times New Roman"/>
          <w:sz w:val="24"/>
          <w:szCs w:val="24"/>
        </w:rPr>
        <w:t>Федеральным законом «О муниципальной службе в Российской Федерации», Федеральным законом «О противодействии коррупции» и другими ;</w:t>
      </w:r>
      <w:r w:rsidRPr="008E7B71">
        <w:rPr>
          <w:rFonts w:ascii="Times New Roman" w:hAnsi="Times New Roman" w:cs="Times New Roman"/>
          <w:sz w:val="24"/>
          <w:szCs w:val="24"/>
        </w:rPr>
        <w:t>федеральными законами сведений или представления заведомо недостоверных или неполных сведений при пост</w:t>
      </w:r>
      <w:r w:rsidR="000D47A5" w:rsidRPr="008E7B71">
        <w:rPr>
          <w:rFonts w:ascii="Times New Roman" w:hAnsi="Times New Roman" w:cs="Times New Roman"/>
          <w:sz w:val="24"/>
          <w:szCs w:val="24"/>
        </w:rPr>
        <w:t>уплении на муниципальную службу;</w:t>
      </w:r>
    </w:p>
    <w:p w:rsidR="00D9335F" w:rsidRPr="008E7B71" w:rsidRDefault="00D9335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10</w:t>
      </w:r>
      <w:r w:rsidR="000D47A5" w:rsidRPr="008E7B71">
        <w:rPr>
          <w:rFonts w:ascii="Times New Roman" w:hAnsi="Times New Roman" w:cs="Times New Roman"/>
          <w:sz w:val="24"/>
          <w:szCs w:val="24"/>
        </w:rPr>
        <w:t xml:space="preserve">)непредставления сведений, предусмотренных </w:t>
      </w:r>
      <w:hyperlink r:id="rId9" w:history="1">
        <w:r w:rsidR="000D47A5" w:rsidRPr="008E7B71">
          <w:rPr>
            <w:rFonts w:ascii="Times New Roman" w:hAnsi="Times New Roman" w:cs="Times New Roman"/>
            <w:sz w:val="24"/>
            <w:szCs w:val="24"/>
          </w:rPr>
          <w:t>статьей 15.1</w:t>
        </w:r>
      </w:hyperlink>
      <w:r w:rsidR="000D47A5" w:rsidRPr="008E7B71">
        <w:rPr>
          <w:rFonts w:ascii="Times New Roman" w:hAnsi="Times New Roman" w:cs="Times New Roman"/>
          <w:sz w:val="24"/>
          <w:szCs w:val="24"/>
        </w:rPr>
        <w:t xml:space="preserve"> Федерального закона от 2 марта 2007 года № 25-ФЗ «О муниципальной службе в Российской Федерации;</w:t>
      </w:r>
    </w:p>
    <w:p w:rsidR="00900EF0" w:rsidRPr="008E7B71" w:rsidRDefault="000D47A5" w:rsidP="008E7B71">
      <w:pPr>
        <w:pStyle w:val="ae"/>
        <w:ind w:firstLine="567"/>
        <w:jc w:val="both"/>
        <w:rPr>
          <w:rFonts w:ascii="Times New Roman" w:hAnsi="Times New Roman" w:cs="Times New Roman"/>
          <w:color w:val="FF0000"/>
          <w:sz w:val="24"/>
          <w:szCs w:val="24"/>
        </w:rPr>
      </w:pPr>
      <w:r w:rsidRPr="008E7B71">
        <w:rPr>
          <w:rFonts w:ascii="Times New Roman" w:hAnsi="Times New Roman" w:cs="Times New Roman"/>
          <w:sz w:val="24"/>
          <w:szCs w:val="24"/>
        </w:rPr>
        <w:t>11</w:t>
      </w:r>
      <w:r w:rsidR="00900EF0" w:rsidRPr="008E7B71">
        <w:rPr>
          <w:rFonts w:ascii="Times New Roman" w:hAnsi="Times New Roman" w:cs="Times New Roman"/>
          <w:sz w:val="24"/>
          <w:szCs w:val="24"/>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rsidR="00900EF0" w:rsidRPr="008E7B71">
        <w:rPr>
          <w:rFonts w:ascii="Times New Roman" w:hAnsi="Times New Roman" w:cs="Times New Roman"/>
          <w:sz w:val="24"/>
          <w:szCs w:val="24"/>
        </w:rPr>
        <w:lastRenderedPageBreak/>
        <w:t>прошедших военную службу по контракту</w:t>
      </w:r>
      <w:r w:rsidR="002C6567" w:rsidRPr="008E7B71">
        <w:rPr>
          <w:rFonts w:ascii="Times New Roman" w:hAnsi="Times New Roman" w:cs="Times New Roman"/>
          <w:color w:val="FF0000"/>
          <w:sz w:val="24"/>
          <w:szCs w:val="24"/>
        </w:rPr>
        <w:t xml:space="preserve"> </w:t>
      </w:r>
      <w:r w:rsidR="007B50E8" w:rsidRPr="008E7B71">
        <w:rPr>
          <w:rFonts w:ascii="Times New Roman" w:hAnsi="Times New Roman" w:cs="Times New Roman"/>
          <w:sz w:val="24"/>
          <w:szCs w:val="24"/>
        </w:rPr>
        <w:t>-</w:t>
      </w:r>
      <w:r w:rsidRPr="008E7B71">
        <w:rPr>
          <w:rFonts w:ascii="Times New Roman" w:hAnsi="Times New Roman" w:cs="Times New Roman"/>
          <w:sz w:val="24"/>
          <w:szCs w:val="24"/>
        </w:rPr>
        <w:t xml:space="preserve"> </w:t>
      </w:r>
      <w:r w:rsidR="007B50E8" w:rsidRPr="008E7B71">
        <w:rPr>
          <w:rFonts w:ascii="Times New Roman" w:hAnsi="Times New Roman" w:cs="Times New Roman"/>
          <w:sz w:val="24"/>
          <w:szCs w:val="24"/>
        </w:rPr>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w:t>
      </w:r>
      <w:r w:rsidRPr="008E7B71">
        <w:rPr>
          <w:rFonts w:ascii="Times New Roman" w:hAnsi="Times New Roman" w:cs="Times New Roman"/>
          <w:sz w:val="24"/>
          <w:szCs w:val="24"/>
        </w:rPr>
        <w:t>заключение не были нарушены».</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13.</w:t>
      </w:r>
      <w:r w:rsidR="00C0460A" w:rsidRPr="008E7B71">
        <w:rPr>
          <w:rFonts w:ascii="Times New Roman" w:hAnsi="Times New Roman" w:cs="Times New Roman"/>
          <w:sz w:val="24"/>
          <w:szCs w:val="24"/>
        </w:rP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00735795" w:rsidRPr="008E7B71">
        <w:rPr>
          <w:rFonts w:ascii="Times New Roman" w:hAnsi="Times New Roman" w:cs="Times New Roman"/>
          <w:sz w:val="24"/>
          <w:szCs w:val="24"/>
        </w:rPr>
        <w:t xml:space="preserve">или свойства </w:t>
      </w:r>
      <w:r w:rsidR="00C0460A" w:rsidRPr="008E7B71">
        <w:rPr>
          <w:rFonts w:ascii="Times New Roman" w:hAnsi="Times New Roman" w:cs="Times New Roman"/>
          <w:sz w:val="24"/>
          <w:szCs w:val="24"/>
        </w:rPr>
        <w:t>(родители, супруги, дети, братья, сестры, а также братья, сестры, родители, дети супругов) с главой муниципального образования.</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14.</w:t>
      </w:r>
      <w:r w:rsidR="00C0460A" w:rsidRPr="008E7B71">
        <w:rPr>
          <w:rFonts w:ascii="Times New Roman" w:hAnsi="Times New Roman" w:cs="Times New Roman"/>
          <w:sz w:val="24"/>
          <w:szCs w:val="24"/>
        </w:rPr>
        <w:t>Гражданин не может быть принят на муниципальную службу после достижения им возраста 65-лет – предельного возраста, установленного для замещения должности муниципальной службы.</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15.</w:t>
      </w:r>
      <w:r w:rsidR="00C0460A" w:rsidRPr="008E7B71">
        <w:rPr>
          <w:rFonts w:ascii="Times New Roman" w:hAnsi="Times New Roman" w:cs="Times New Roman"/>
          <w:sz w:val="24"/>
          <w:szCs w:val="24"/>
        </w:rPr>
        <w:t>В связи с прохождением муниципальной службы муниципальному служащему запрещается:</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w:t>
      </w:r>
      <w:r w:rsidR="00C0460A" w:rsidRPr="008E7B71">
        <w:rPr>
          <w:rFonts w:ascii="Times New Roman" w:hAnsi="Times New Roman" w:cs="Times New Roman"/>
          <w:sz w:val="24"/>
          <w:szCs w:val="24"/>
        </w:rPr>
        <w:t>)замещать должности муниципальной службы в случае:</w:t>
      </w:r>
    </w:p>
    <w:p w:rsidR="00C0460A" w:rsidRPr="008E7B71" w:rsidRDefault="00E83D46"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а</w:t>
      </w:r>
      <w:r w:rsidR="00C0460A" w:rsidRPr="008E7B71">
        <w:rPr>
          <w:rFonts w:ascii="Times New Roman" w:hAnsi="Times New Roman" w:cs="Times New Roman"/>
          <w:sz w:val="24"/>
          <w:szCs w:val="24"/>
        </w:rPr>
        <w:t>)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C0460A" w:rsidRPr="008E7B71" w:rsidRDefault="00E83D46"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б</w:t>
      </w:r>
      <w:r w:rsidR="00C0460A" w:rsidRPr="008E7B71">
        <w:rPr>
          <w:rFonts w:ascii="Times New Roman" w:hAnsi="Times New Roman" w:cs="Times New Roman"/>
          <w:sz w:val="24"/>
          <w:szCs w:val="24"/>
        </w:rPr>
        <w:t>)избрания или назначения на муниципальную должность;</w:t>
      </w:r>
    </w:p>
    <w:p w:rsidR="00C0460A" w:rsidRPr="008E7B71" w:rsidRDefault="00E83D46"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в</w:t>
      </w:r>
      <w:r w:rsidR="00C0460A" w:rsidRPr="008E7B71">
        <w:rPr>
          <w:rFonts w:ascii="Times New Roman" w:hAnsi="Times New Roman" w:cs="Times New Roman"/>
          <w:sz w:val="24"/>
          <w:szCs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A1EAA" w:rsidRPr="008E7B71" w:rsidRDefault="00676214"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2</w:t>
      </w:r>
      <w:r w:rsidR="001F395B" w:rsidRPr="008E7B71">
        <w:rPr>
          <w:rFonts w:ascii="Times New Roman" w:eastAsiaTheme="minorHAnsi" w:hAnsi="Times New Roman" w:cs="Times New Roman"/>
          <w:sz w:val="24"/>
          <w:szCs w:val="24"/>
          <w:lang w:eastAsia="en-US"/>
        </w:rPr>
        <w:t>)</w:t>
      </w:r>
      <w:r w:rsidR="00BA1EAA" w:rsidRPr="008E7B71">
        <w:rPr>
          <w:rFonts w:ascii="Times New Roman" w:eastAsiaTheme="minorHAnsi" w:hAnsi="Times New Roman" w:cs="Times New Roman"/>
          <w:sz w:val="24"/>
          <w:szCs w:val="24"/>
          <w:lang w:eastAsia="en-US"/>
        </w:rPr>
        <w:t>участвовать в управлении коммерческой или некоммерческой организацией, за исключением следующих случаев:</w:t>
      </w:r>
    </w:p>
    <w:p w:rsidR="00BA1EAA" w:rsidRPr="008E7B71" w:rsidRDefault="00BA1EAA"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1EAA" w:rsidRPr="008E7B71" w:rsidRDefault="001F395B"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б)</w:t>
      </w:r>
      <w:r w:rsidR="00BA1EAA" w:rsidRPr="008E7B71">
        <w:rPr>
          <w:rFonts w:ascii="Times New Roman" w:eastAsiaTheme="minorHAnsi" w:hAnsi="Times New Roman" w:cs="Times New Roman"/>
          <w:sz w:val="24"/>
          <w:szCs w:val="24"/>
          <w:lang w:eastAsia="en-US"/>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A1EAA" w:rsidRPr="008E7B71" w:rsidRDefault="001F395B"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в)</w:t>
      </w:r>
      <w:r w:rsidR="00BA1EAA" w:rsidRPr="008E7B71">
        <w:rPr>
          <w:rFonts w:ascii="Times New Roman" w:eastAsiaTheme="minorHAnsi" w:hAnsi="Times New Roman" w:cs="Times New Roman"/>
          <w:sz w:val="24"/>
          <w:szCs w:val="24"/>
          <w:lang w:eastAsia="en-US"/>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1EAA" w:rsidRPr="008E7B71" w:rsidRDefault="001F395B"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г)</w:t>
      </w:r>
      <w:r w:rsidR="00BA1EAA" w:rsidRPr="008E7B71">
        <w:rPr>
          <w:rFonts w:ascii="Times New Roman" w:eastAsiaTheme="minorHAnsi" w:hAnsi="Times New Roman" w:cs="Times New Roman"/>
          <w:sz w:val="24"/>
          <w:szCs w:val="24"/>
          <w:lang w:eastAsia="en-US"/>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1EAA" w:rsidRPr="008E7B71" w:rsidRDefault="00BA1EAA"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д) иные случаи, предусмотренные федеральными законами;</w:t>
      </w:r>
    </w:p>
    <w:p w:rsidR="00BA1EAA" w:rsidRPr="008E7B71" w:rsidRDefault="00676214"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2.1</w:t>
      </w:r>
      <w:r w:rsidR="001F395B" w:rsidRPr="008E7B71">
        <w:rPr>
          <w:rFonts w:ascii="Times New Roman" w:eastAsiaTheme="minorHAnsi" w:hAnsi="Times New Roman" w:cs="Times New Roman"/>
          <w:sz w:val="24"/>
          <w:szCs w:val="24"/>
          <w:lang w:eastAsia="en-US"/>
        </w:rPr>
        <w:t>)</w:t>
      </w:r>
      <w:r w:rsidR="00BA1EAA" w:rsidRPr="008E7B71">
        <w:rPr>
          <w:rFonts w:ascii="Times New Roman" w:eastAsiaTheme="minorHAnsi" w:hAnsi="Times New Roman" w:cs="Times New Roman"/>
          <w:sz w:val="24"/>
          <w:szCs w:val="24"/>
          <w:lang w:eastAsia="en-US"/>
        </w:rPr>
        <w:t xml:space="preserve">заниматься предпринимательской деятельностью </w:t>
      </w:r>
      <w:r w:rsidRPr="008E7B71">
        <w:rPr>
          <w:rFonts w:ascii="Times New Roman" w:eastAsiaTheme="minorHAnsi" w:hAnsi="Times New Roman" w:cs="Times New Roman"/>
          <w:sz w:val="24"/>
          <w:szCs w:val="24"/>
          <w:lang w:eastAsia="en-US"/>
        </w:rPr>
        <w:t>лично или через доверенных лиц;</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3</w:t>
      </w:r>
      <w:r w:rsidR="00C0460A" w:rsidRPr="008E7B71">
        <w:rPr>
          <w:rFonts w:ascii="Times New Roman" w:hAnsi="Times New Roman" w:cs="Times New Roman"/>
          <w:sz w:val="24"/>
          <w:szCs w:val="24"/>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w:t>
      </w:r>
      <w:r w:rsidR="00C0460A" w:rsidRPr="008E7B71">
        <w:rPr>
          <w:rFonts w:ascii="Times New Roman" w:hAnsi="Times New Roman" w:cs="Times New Roman"/>
          <w:sz w:val="24"/>
          <w:szCs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w:t>
      </w:r>
      <w:r w:rsidR="00C0460A" w:rsidRPr="008E7B71">
        <w:rPr>
          <w:rFonts w:ascii="Times New Roman" w:hAnsi="Times New Roman" w:cs="Times New Roman"/>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6</w:t>
      </w:r>
      <w:r w:rsidR="00C0460A" w:rsidRPr="008E7B71">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7</w:t>
      </w:r>
      <w:r w:rsidR="00C0460A" w:rsidRPr="008E7B71">
        <w:rPr>
          <w:rFonts w:ascii="Times New Roman" w:hAnsi="Times New Roman" w:cs="Times New Roman"/>
          <w:sz w:val="24"/>
          <w:szCs w:val="24"/>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8</w:t>
      </w:r>
      <w:r w:rsidR="00C0460A" w:rsidRPr="008E7B71">
        <w:rPr>
          <w:rFonts w:ascii="Times New Roman" w:hAnsi="Times New Roman" w:cs="Times New Roman"/>
          <w:sz w:val="24"/>
          <w:szCs w:val="24"/>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9</w:t>
      </w:r>
      <w:r w:rsidR="001F395B" w:rsidRPr="008E7B71">
        <w:rPr>
          <w:rFonts w:ascii="Times New Roman" w:hAnsi="Times New Roman" w:cs="Times New Roman"/>
          <w:sz w:val="24"/>
          <w:szCs w:val="24"/>
        </w:rPr>
        <w:t>)</w:t>
      </w:r>
      <w:r w:rsidR="00C0460A" w:rsidRPr="008E7B71">
        <w:rPr>
          <w:rFonts w:ascii="Times New Roman" w:hAnsi="Times New Roman" w:cs="Times New Roman"/>
          <w:sz w:val="24"/>
          <w:szCs w:val="24"/>
        </w:rPr>
        <w:t>принимать без письменного разрешения главы администрации сельсовета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10</w:t>
      </w:r>
      <w:r w:rsidR="00C0460A" w:rsidRPr="008E7B71">
        <w:rPr>
          <w:rFonts w:ascii="Times New Roman" w:hAnsi="Times New Roman" w:cs="Times New Roman"/>
          <w:sz w:val="24"/>
          <w:szCs w:val="24"/>
        </w:rPr>
        <w:t>)использовать преимущества должностного положения для предвыборной агитации, а также для агитации по вопросам референдума;</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11</w:t>
      </w:r>
      <w:r w:rsidR="00C0460A" w:rsidRPr="008E7B71">
        <w:rPr>
          <w:rFonts w:ascii="Times New Roman" w:hAnsi="Times New Roman" w:cs="Times New Roman"/>
          <w:sz w:val="24"/>
          <w:szCs w:val="24"/>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12</w:t>
      </w:r>
      <w:r w:rsidR="00C0460A" w:rsidRPr="008E7B71">
        <w:rPr>
          <w:rFonts w:ascii="Times New Roman" w:hAnsi="Times New Roman" w:cs="Times New Roman"/>
          <w:sz w:val="24"/>
          <w:szCs w:val="24"/>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13</w:t>
      </w:r>
      <w:r w:rsidR="00C0460A" w:rsidRPr="008E7B71">
        <w:rPr>
          <w:rFonts w:ascii="Times New Roman" w:hAnsi="Times New Roman" w:cs="Times New Roman"/>
          <w:sz w:val="24"/>
          <w:szCs w:val="24"/>
        </w:rPr>
        <w:t>)прекращать исполнение должностных обязанностей в целях урегулирования трудового спора;</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14</w:t>
      </w:r>
      <w:r w:rsidR="00C0460A" w:rsidRPr="008E7B71">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15</w:t>
      </w:r>
      <w:r w:rsidR="00C0460A" w:rsidRPr="008E7B71">
        <w:rPr>
          <w:rFonts w:ascii="Times New Roman" w:hAnsi="Times New Roman" w:cs="Times New Roman"/>
          <w:sz w:val="24"/>
          <w:szCs w:val="24"/>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D91B72" w:rsidRPr="008E7B71">
        <w:rPr>
          <w:rFonts w:ascii="Times New Roman" w:hAnsi="Times New Roman" w:cs="Times New Roman"/>
          <w:sz w:val="24"/>
          <w:szCs w:val="24"/>
        </w:rPr>
        <w:t xml:space="preserve"> </w:t>
      </w:r>
    </w:p>
    <w:p w:rsidR="0069742B"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16</w:t>
      </w:r>
      <w:r w:rsidR="001F395B" w:rsidRPr="008E7B71">
        <w:rPr>
          <w:rFonts w:ascii="Times New Roman" w:hAnsi="Times New Roman" w:cs="Times New Roman"/>
          <w:sz w:val="24"/>
          <w:szCs w:val="24"/>
        </w:rPr>
        <w:t>.</w:t>
      </w:r>
      <w:r w:rsidR="00C0460A" w:rsidRPr="008E7B71">
        <w:rPr>
          <w:rFonts w:ascii="Times New Roman" w:hAnsi="Times New Roman" w:cs="Times New Roman"/>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69742B" w:rsidRPr="008E7B71">
        <w:rPr>
          <w:rFonts w:ascii="Times New Roman" w:hAnsi="Times New Roman" w:cs="Times New Roman"/>
          <w:sz w:val="24"/>
          <w:szCs w:val="24"/>
        </w:rPr>
        <w:t>.</w:t>
      </w:r>
      <w:r w:rsidR="00C0460A" w:rsidRPr="008E7B71">
        <w:rPr>
          <w:rFonts w:ascii="Times New Roman" w:hAnsi="Times New Roman" w:cs="Times New Roman"/>
          <w:sz w:val="24"/>
          <w:szCs w:val="24"/>
        </w:rPr>
        <w:t xml:space="preserve"> </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17</w:t>
      </w:r>
      <w:r w:rsidR="001F395B" w:rsidRPr="008E7B71">
        <w:rPr>
          <w:rFonts w:ascii="Times New Roman" w:hAnsi="Times New Roman" w:cs="Times New Roman"/>
          <w:sz w:val="24"/>
          <w:szCs w:val="24"/>
        </w:rPr>
        <w:t>.</w:t>
      </w:r>
      <w:r w:rsidR="00C0460A" w:rsidRPr="008E7B71">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w:t>
      </w:r>
      <w:r w:rsidRPr="008E7B71">
        <w:rPr>
          <w:rFonts w:ascii="Times New Roman" w:hAnsi="Times New Roman" w:cs="Times New Roman"/>
          <w:sz w:val="24"/>
          <w:szCs w:val="24"/>
        </w:rPr>
        <w:t>ельные функции муниципального (</w:t>
      </w:r>
      <w:r w:rsidR="00C0460A" w:rsidRPr="008E7B71">
        <w:rPr>
          <w:rFonts w:ascii="Times New Roman" w:hAnsi="Times New Roman" w:cs="Times New Roman"/>
          <w:sz w:val="24"/>
          <w:szCs w:val="24"/>
        </w:rPr>
        <w:t>административного) управления данной орган</w:t>
      </w:r>
      <w:r w:rsidRPr="008E7B71">
        <w:rPr>
          <w:rFonts w:ascii="Times New Roman" w:hAnsi="Times New Roman" w:cs="Times New Roman"/>
          <w:sz w:val="24"/>
          <w:szCs w:val="24"/>
        </w:rPr>
        <w:t>изацией входили в должностные (</w:t>
      </w:r>
      <w:r w:rsidR="00C0460A" w:rsidRPr="008E7B71">
        <w:rPr>
          <w:rFonts w:ascii="Times New Roman" w:hAnsi="Times New Roman" w:cs="Times New Roman"/>
          <w:sz w:val="24"/>
          <w:szCs w:val="24"/>
        </w:rPr>
        <w:t>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r w:rsidR="00C0460A" w:rsidRPr="008E7B71">
        <w:rPr>
          <w:rFonts w:ascii="Times New Roman" w:hAnsi="Times New Roman" w:cs="Times New Roman"/>
          <w:color w:val="FF0000"/>
          <w:sz w:val="24"/>
          <w:szCs w:val="24"/>
        </w:rPr>
        <w:t>,</w:t>
      </w:r>
      <w:r w:rsidR="00C0460A" w:rsidRPr="008E7B71">
        <w:rPr>
          <w:rFonts w:ascii="Times New Roman" w:hAnsi="Times New Roman" w:cs="Times New Roman"/>
          <w:sz w:val="24"/>
          <w:szCs w:val="24"/>
        </w:rPr>
        <w:t xml:space="preserve"> которая дается в порядке, устанавливаемом</w:t>
      </w:r>
      <w:r w:rsidRPr="008E7B71">
        <w:rPr>
          <w:rFonts w:ascii="Times New Roman" w:hAnsi="Times New Roman" w:cs="Times New Roman"/>
          <w:sz w:val="24"/>
          <w:szCs w:val="24"/>
        </w:rPr>
        <w:t xml:space="preserve"> нормативными правовыми актами Р</w:t>
      </w:r>
      <w:r w:rsidR="00C0460A" w:rsidRPr="008E7B71">
        <w:rPr>
          <w:rFonts w:ascii="Times New Roman" w:hAnsi="Times New Roman" w:cs="Times New Roman"/>
          <w:sz w:val="24"/>
          <w:szCs w:val="24"/>
        </w:rPr>
        <w:t>оссийской Федерации.</w:t>
      </w:r>
    </w:p>
    <w:p w:rsidR="001D27FF"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18</w:t>
      </w:r>
      <w:r w:rsidR="001D27FF" w:rsidRPr="008E7B71">
        <w:rPr>
          <w:rFonts w:ascii="Times New Roman" w:hAnsi="Times New Roman" w:cs="Times New Roman"/>
          <w:sz w:val="24"/>
          <w:szCs w:val="24"/>
        </w:rPr>
        <w:t>.</w:t>
      </w:r>
      <w:r w:rsidR="00530DEB" w:rsidRPr="008E7B71">
        <w:rPr>
          <w:rFonts w:ascii="Times New Roman" w:hAnsi="Times New Roman" w:cs="Times New Roman"/>
          <w:color w:val="FF0000"/>
          <w:sz w:val="24"/>
          <w:szCs w:val="24"/>
        </w:rPr>
        <w:t xml:space="preserve"> </w:t>
      </w:r>
      <w:r w:rsidR="001D27FF" w:rsidRPr="008E7B71">
        <w:rPr>
          <w:rFonts w:ascii="Times New Roman" w:hAnsi="Times New Roman" w:cs="Times New Roman"/>
          <w:sz w:val="24"/>
          <w:szCs w:val="24"/>
        </w:rPr>
        <w:t xml:space="preserve">Для целей настоящего Положения используется понятие «конфликт интересов», установленное </w:t>
      </w:r>
      <w:hyperlink r:id="rId10" w:history="1">
        <w:r w:rsidR="001D27FF" w:rsidRPr="008E7B71">
          <w:rPr>
            <w:rFonts w:ascii="Times New Roman" w:hAnsi="Times New Roman" w:cs="Times New Roman"/>
            <w:sz w:val="24"/>
            <w:szCs w:val="24"/>
          </w:rPr>
          <w:t>частью 1 статьи 10</w:t>
        </w:r>
      </w:hyperlink>
      <w:r w:rsidR="001D27FF" w:rsidRPr="008E7B71">
        <w:rPr>
          <w:rFonts w:ascii="Times New Roman" w:hAnsi="Times New Roman" w:cs="Times New Roman"/>
          <w:sz w:val="24"/>
          <w:szCs w:val="24"/>
        </w:rPr>
        <w:t xml:space="preserve"> Федерального закона от 25 декабря 2008 года № 273-ФЗ «О противодействии коррупции».</w:t>
      </w:r>
    </w:p>
    <w:p w:rsidR="001D27FF"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19</w:t>
      </w:r>
      <w:r w:rsidR="001D27FF" w:rsidRPr="008E7B71">
        <w:rPr>
          <w:rFonts w:ascii="Times New Roman" w:hAnsi="Times New Roman" w:cs="Times New Roman"/>
          <w:sz w:val="24"/>
          <w:szCs w:val="24"/>
        </w:rPr>
        <w:t xml:space="preserve">.Для целей настоящего Положения используется понятие «личная заинтересованность», установленное </w:t>
      </w:r>
      <w:hyperlink r:id="rId11" w:history="1">
        <w:r w:rsidR="001D27FF" w:rsidRPr="008E7B71">
          <w:rPr>
            <w:rFonts w:ascii="Times New Roman" w:hAnsi="Times New Roman" w:cs="Times New Roman"/>
            <w:sz w:val="24"/>
            <w:szCs w:val="24"/>
          </w:rPr>
          <w:t>частью 2 статьи 10</w:t>
        </w:r>
      </w:hyperlink>
      <w:r w:rsidR="001D27FF" w:rsidRPr="008E7B71">
        <w:rPr>
          <w:rFonts w:ascii="Times New Roman" w:hAnsi="Times New Roman" w:cs="Times New Roman"/>
          <w:sz w:val="24"/>
          <w:szCs w:val="24"/>
        </w:rPr>
        <w:t xml:space="preserve"> Федерального закона от 25 декабря 2008 года № 273-ФЗ "О противодействии коррупции</w:t>
      </w:r>
      <w:r w:rsidRPr="008E7B71">
        <w:rPr>
          <w:rFonts w:ascii="Times New Roman" w:hAnsi="Times New Roman" w:cs="Times New Roman"/>
          <w:sz w:val="24"/>
          <w:szCs w:val="24"/>
        </w:rPr>
        <w:t>.</w:t>
      </w:r>
    </w:p>
    <w:p w:rsidR="000D47A5"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0460A" w:rsidRPr="008E7B71" w:rsidRDefault="000D47A5"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21</w:t>
      </w:r>
      <w:r w:rsidR="00C0460A" w:rsidRPr="008E7B71">
        <w:rPr>
          <w:rFonts w:ascii="Times New Roman" w:hAnsi="Times New Roman" w:cs="Times New Roman"/>
          <w:sz w:val="24"/>
          <w:szCs w:val="24"/>
        </w:rPr>
        <w:t>. В случае, если владение лицом, замещающим должность муниципальной службы, ценными бумагами, (</w:t>
      </w:r>
      <w:r w:rsidR="001D27FF" w:rsidRPr="008E7B71">
        <w:rPr>
          <w:rFonts w:ascii="Times New Roman" w:hAnsi="Times New Roman" w:cs="Times New Roman"/>
          <w:sz w:val="24"/>
          <w:szCs w:val="24"/>
        </w:rPr>
        <w:t>долями участия, паями в уставны</w:t>
      </w:r>
      <w:r w:rsidR="00C0460A" w:rsidRPr="008E7B71">
        <w:rPr>
          <w:rFonts w:ascii="Times New Roman" w:hAnsi="Times New Roman" w:cs="Times New Roman"/>
          <w:sz w:val="24"/>
          <w:szCs w:val="24"/>
        </w:rPr>
        <w:t xml:space="preserve">    (складочных) капиталах организаций) приводит или может привести к конфликту интересов, указанное лицо обязано передать п</w:t>
      </w:r>
      <w:r w:rsidR="001D27FF" w:rsidRPr="008E7B71">
        <w:rPr>
          <w:rFonts w:ascii="Times New Roman" w:hAnsi="Times New Roman" w:cs="Times New Roman"/>
          <w:sz w:val="24"/>
          <w:szCs w:val="24"/>
        </w:rPr>
        <w:t xml:space="preserve">ринадлежащие ему ценные бумаги </w:t>
      </w:r>
      <w:r w:rsidR="00C0460A" w:rsidRPr="008E7B71">
        <w:rPr>
          <w:rFonts w:ascii="Times New Roman" w:hAnsi="Times New Roman" w:cs="Times New Roman"/>
          <w:sz w:val="24"/>
          <w:szCs w:val="24"/>
        </w:rPr>
        <w:t>(доли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22.</w:t>
      </w:r>
      <w:r w:rsidR="00C0460A" w:rsidRPr="008E7B71">
        <w:rPr>
          <w:rFonts w:ascii="Times New Roman" w:hAnsi="Times New Roman" w:cs="Times New Roman"/>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23.</w:t>
      </w:r>
      <w:r w:rsidR="00C0460A" w:rsidRPr="008E7B71">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w:t>
      </w:r>
      <w:r w:rsidR="000D47A5" w:rsidRPr="008E7B71">
        <w:rPr>
          <w:rFonts w:ascii="Times New Roman" w:hAnsi="Times New Roman" w:cs="Times New Roman"/>
          <w:sz w:val="24"/>
          <w:szCs w:val="24"/>
        </w:rPr>
        <w:t>ого содержания н</w:t>
      </w:r>
      <w:r w:rsidR="00C0460A" w:rsidRPr="008E7B71">
        <w:rPr>
          <w:rFonts w:ascii="Times New Roman" w:hAnsi="Times New Roman" w:cs="Times New Roman"/>
          <w:sz w:val="24"/>
          <w:szCs w:val="24"/>
        </w:rPr>
        <w:t>а все время отстранения от замещаемой должности муниципальной службы.</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24.</w:t>
      </w:r>
      <w:r w:rsidR="00C0460A" w:rsidRPr="008E7B71">
        <w:rPr>
          <w:rFonts w:ascii="Times New Roman" w:hAnsi="Times New Roman" w:cs="Times New Roman"/>
          <w:sz w:val="24"/>
          <w:szCs w:val="24"/>
        </w:rPr>
        <w:t>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25.</w:t>
      </w:r>
      <w:r w:rsidR="00C0460A" w:rsidRPr="008E7B71">
        <w:rPr>
          <w:rFonts w:ascii="Times New Roman" w:hAnsi="Times New Roman" w:cs="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r w:rsidR="00B17F1F" w:rsidRPr="008E7B71">
        <w:rPr>
          <w:rFonts w:ascii="Times New Roman" w:hAnsi="Times New Roman" w:cs="Times New Roman"/>
          <w:sz w:val="24"/>
          <w:szCs w:val="24"/>
        </w:rPr>
        <w:t xml:space="preserve"> (далее также - комиссия)</w:t>
      </w:r>
      <w:r w:rsidR="00C0460A" w:rsidRPr="008E7B71">
        <w:rPr>
          <w:rFonts w:ascii="Times New Roman" w:hAnsi="Times New Roman" w:cs="Times New Roman"/>
          <w:sz w:val="24"/>
          <w:szCs w:val="24"/>
        </w:rPr>
        <w:t>.</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26.</w:t>
      </w:r>
      <w:r w:rsidR="00C0460A" w:rsidRPr="008E7B71">
        <w:rPr>
          <w:rFonts w:ascii="Times New Roman" w:hAnsi="Times New Roman" w:cs="Times New Roman"/>
          <w:sz w:val="24"/>
          <w:szCs w:val="24"/>
        </w:rPr>
        <w:t>Комиссия образуется правовым актом соответствующего органа местного самоуправления, избирательной комиссии муниципального образования. Указанным актом утверждаются состав комиссии и порядок ее работы.</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27.</w:t>
      </w:r>
      <w:r w:rsidR="00C0460A" w:rsidRPr="008E7B71">
        <w:rPr>
          <w:rFonts w:ascii="Times New Roman" w:hAnsi="Times New Roman" w:cs="Times New Roman"/>
          <w:sz w:val="24"/>
          <w:szCs w:val="24"/>
        </w:rPr>
        <w:t>Комиссия формируется таким образов, чтобы была исключена возможность возникновения конфликтов интересов, которые могли бы повлиять на принимаемые комиссией решения.</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28. Комиссия формируется в составе председателя комиссии (заместителя председателя), секретаря комиссии и членов комиссии.</w:t>
      </w:r>
    </w:p>
    <w:p w:rsidR="00C0460A" w:rsidRPr="008E7B71" w:rsidRDefault="00C0460A" w:rsidP="008E7B71">
      <w:pPr>
        <w:pStyle w:val="ae"/>
        <w:ind w:firstLine="567"/>
        <w:jc w:val="both"/>
        <w:rPr>
          <w:rFonts w:ascii="Times New Roman" w:hAnsi="Times New Roman" w:cs="Times New Roman"/>
          <w:color w:val="FF0000"/>
          <w:sz w:val="24"/>
          <w:szCs w:val="24"/>
        </w:rPr>
      </w:pPr>
      <w:r w:rsidRPr="008E7B71">
        <w:rPr>
          <w:rFonts w:ascii="Times New Roman" w:hAnsi="Times New Roman" w:cs="Times New Roman"/>
          <w:sz w:val="24"/>
          <w:szCs w:val="24"/>
        </w:rPr>
        <w:t xml:space="preserve">В состав комиссии могут входить руководитель (заместитель руководителя) органа местного самоуправления, избирательной комиссии муниципального образования, представитель кадровой службы, представитель юридической службы, других подразделений органа местного  самоуправления, избирательной комиссии муниципального образования, представители научных и образовательных </w:t>
      </w:r>
      <w:r w:rsidR="00FD47B4" w:rsidRPr="008E7B71">
        <w:rPr>
          <w:rFonts w:ascii="Times New Roman" w:hAnsi="Times New Roman" w:cs="Times New Roman"/>
          <w:sz w:val="24"/>
          <w:szCs w:val="24"/>
        </w:rPr>
        <w:t>организаций</w:t>
      </w:r>
      <w:r w:rsidRPr="008E7B71">
        <w:rPr>
          <w:rFonts w:ascii="Times New Roman" w:hAnsi="Times New Roman" w:cs="Times New Roman"/>
          <w:sz w:val="24"/>
          <w:szCs w:val="24"/>
        </w:rPr>
        <w:t xml:space="preserve"> среднего, высшего и дополнительного профессионального образования, а также представитель профсоюзной организации</w:t>
      </w:r>
      <w:r w:rsidR="000C1FAB" w:rsidRPr="008E7B71">
        <w:rPr>
          <w:rFonts w:ascii="Times New Roman" w:hAnsi="Times New Roman" w:cs="Times New Roman"/>
          <w:color w:val="FF0000"/>
          <w:sz w:val="24"/>
          <w:szCs w:val="24"/>
        </w:rPr>
        <w:t>.</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29.</w:t>
      </w:r>
      <w:r w:rsidR="00C0460A" w:rsidRPr="008E7B71">
        <w:rPr>
          <w:rFonts w:ascii="Times New Roman" w:hAnsi="Times New Roman" w:cs="Times New Roman"/>
          <w:sz w:val="24"/>
          <w:szCs w:val="24"/>
        </w:rPr>
        <w:t>Муниципальный служащий обязан принимать меры по предотвращению и урегулированию конфликта интересов, предусмотренные Федеральным законом «О противодействии коррупции».</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30.</w:t>
      </w:r>
      <w:r w:rsidR="00C0460A" w:rsidRPr="008E7B71">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Нижегородской области.</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31.</w:t>
      </w:r>
      <w:r w:rsidR="00C0460A" w:rsidRPr="008E7B71">
        <w:rPr>
          <w:rFonts w:ascii="Times New Roman" w:hAnsi="Times New Roman" w:cs="Times New Roman"/>
          <w:sz w:val="24"/>
          <w:szCs w:val="24"/>
        </w:rPr>
        <w:t>Сведения о доходах</w:t>
      </w:r>
      <w:r w:rsidR="00900EF0" w:rsidRPr="008E7B71">
        <w:rPr>
          <w:rFonts w:ascii="Times New Roman" w:hAnsi="Times New Roman" w:cs="Times New Roman"/>
          <w:sz w:val="24"/>
          <w:szCs w:val="24"/>
        </w:rPr>
        <w:t>, расходах</w:t>
      </w:r>
      <w:r w:rsidR="00C0460A" w:rsidRPr="008E7B71">
        <w:rPr>
          <w:rFonts w:ascii="Times New Roman" w:hAnsi="Times New Roman" w:cs="Times New Roman"/>
          <w:sz w:val="24"/>
          <w:szCs w:val="24"/>
        </w:rPr>
        <w:t>,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w:t>
      </w:r>
      <w:r w:rsidR="00B17F1F" w:rsidRPr="008E7B71">
        <w:rPr>
          <w:rFonts w:ascii="Times New Roman" w:hAnsi="Times New Roman" w:cs="Times New Roman"/>
          <w:sz w:val="24"/>
          <w:szCs w:val="24"/>
        </w:rPr>
        <w:t>и законами</w:t>
      </w:r>
      <w:r w:rsidR="00C0460A" w:rsidRPr="008E7B71">
        <w:rPr>
          <w:rFonts w:ascii="Times New Roman" w:hAnsi="Times New Roman" w:cs="Times New Roman"/>
          <w:sz w:val="24"/>
          <w:szCs w:val="24"/>
        </w:rPr>
        <w:t xml:space="preserve"> они не отнесены к сведениям, составляющим государственную тайну.</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32.Не допускается использование сведений о доходах,</w:t>
      </w:r>
      <w:r w:rsidR="00046AAA" w:rsidRPr="008E7B71">
        <w:rPr>
          <w:rFonts w:ascii="Times New Roman" w:hAnsi="Times New Roman" w:cs="Times New Roman"/>
          <w:sz w:val="24"/>
          <w:szCs w:val="24"/>
        </w:rPr>
        <w:t xml:space="preserve"> </w:t>
      </w:r>
      <w:r w:rsidR="00900EF0" w:rsidRPr="008E7B71">
        <w:rPr>
          <w:rFonts w:ascii="Times New Roman" w:hAnsi="Times New Roman" w:cs="Times New Roman"/>
          <w:sz w:val="24"/>
          <w:szCs w:val="24"/>
        </w:rPr>
        <w:t>расходах,</w:t>
      </w:r>
      <w:r w:rsidRPr="008E7B71">
        <w:rPr>
          <w:rFonts w:ascii="Times New Roman" w:hAnsi="Times New Roman" w:cs="Times New Roman"/>
          <w:sz w:val="24"/>
          <w:szCs w:val="24"/>
        </w:rPr>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w:t>
      </w:r>
      <w:r w:rsidR="00E83D46" w:rsidRPr="008E7B71">
        <w:rPr>
          <w:rFonts w:ascii="Times New Roman" w:hAnsi="Times New Roman" w:cs="Times New Roman"/>
          <w:sz w:val="24"/>
          <w:szCs w:val="24"/>
        </w:rPr>
        <w:t>пожертвований (</w:t>
      </w:r>
      <w:r w:rsidR="0025361E" w:rsidRPr="008E7B71">
        <w:rPr>
          <w:rFonts w:ascii="Times New Roman" w:hAnsi="Times New Roman" w:cs="Times New Roman"/>
          <w:sz w:val="24"/>
          <w:szCs w:val="24"/>
        </w:rPr>
        <w:t>взносов) в фонды</w:t>
      </w:r>
      <w:r w:rsidRPr="008E7B71">
        <w:rPr>
          <w:rFonts w:ascii="Times New Roman" w:hAnsi="Times New Roman" w:cs="Times New Roman"/>
          <w:sz w:val="24"/>
          <w:szCs w:val="24"/>
        </w:rPr>
        <w:t xml:space="preserve"> религиозных или других общественных объединений, иных организаций, а также физических лиц.</w:t>
      </w:r>
    </w:p>
    <w:p w:rsidR="00B17F1F" w:rsidRPr="008E7B71" w:rsidRDefault="00B17F1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33.Лица,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w:t>
      </w:r>
      <w:r w:rsidR="0025361E" w:rsidRPr="008E7B71">
        <w:rPr>
          <w:rFonts w:ascii="Times New Roman" w:hAnsi="Times New Roman" w:cs="Times New Roman"/>
          <w:sz w:val="24"/>
          <w:szCs w:val="24"/>
        </w:rPr>
        <w:t>тельством Российской Федерации».</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34.Непредставление гражданином при поступлении на муниципальную сл</w:t>
      </w:r>
      <w:r w:rsidR="00E83D46" w:rsidRPr="008E7B71">
        <w:rPr>
          <w:rFonts w:ascii="Times New Roman" w:hAnsi="Times New Roman" w:cs="Times New Roman"/>
          <w:sz w:val="24"/>
          <w:szCs w:val="24"/>
        </w:rPr>
        <w:t>ужбу представителю нанимателя (</w:t>
      </w:r>
      <w:r w:rsidRPr="008E7B71">
        <w:rPr>
          <w:rFonts w:ascii="Times New Roman" w:hAnsi="Times New Roman" w:cs="Times New Roman"/>
          <w:sz w:val="24"/>
          <w:szCs w:val="24"/>
        </w:rPr>
        <w:t>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35. Непредставление муниципальным служащим сведений о доходах,</w:t>
      </w:r>
      <w:r w:rsidR="00DD2BA6" w:rsidRPr="008E7B71">
        <w:rPr>
          <w:rFonts w:ascii="Times New Roman" w:hAnsi="Times New Roman" w:cs="Times New Roman"/>
          <w:sz w:val="24"/>
          <w:szCs w:val="24"/>
        </w:rPr>
        <w:t xml:space="preserve"> </w:t>
      </w:r>
      <w:r w:rsidR="00EE7FF1" w:rsidRPr="008E7B71">
        <w:rPr>
          <w:rFonts w:ascii="Times New Roman" w:hAnsi="Times New Roman" w:cs="Times New Roman"/>
          <w:sz w:val="24"/>
          <w:szCs w:val="24"/>
        </w:rPr>
        <w:t>расходах,</w:t>
      </w:r>
      <w:r w:rsidRPr="008E7B71">
        <w:rPr>
          <w:rFonts w:ascii="Times New Roman" w:hAnsi="Times New Roman" w:cs="Times New Roman"/>
          <w:sz w:val="24"/>
          <w:szCs w:val="24"/>
        </w:rPr>
        <w:t xml:space="preserve"> об имуществе и обязательствах имущественного характера своих супруги (супруга) и несовершеннолетних детей в случае, если представление таких сведений является правонарушением, влекущим увольнение муниципального служащего с муниципальной службы.</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36. Проверка достоверности и полноты сведений  о доходах, </w:t>
      </w:r>
      <w:r w:rsidR="00EE7FF1" w:rsidRPr="008E7B71">
        <w:rPr>
          <w:rFonts w:ascii="Times New Roman" w:hAnsi="Times New Roman" w:cs="Times New Roman"/>
          <w:sz w:val="24"/>
          <w:szCs w:val="24"/>
        </w:rPr>
        <w:t xml:space="preserve">расходах, </w:t>
      </w:r>
      <w:r w:rsidRPr="008E7B71">
        <w:rPr>
          <w:rFonts w:ascii="Times New Roman" w:hAnsi="Times New Roman" w:cs="Times New Roman"/>
          <w:sz w:val="24"/>
          <w:szCs w:val="24"/>
        </w:rPr>
        <w:t>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  проверки указанных в настоящем пункте сведений, представляемых гражданами, претендующими на замещение должностей государственной гражданской службы.</w:t>
      </w:r>
    </w:p>
    <w:p w:rsidR="00C0460A"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37.</w:t>
      </w:r>
      <w:r w:rsidR="00C0460A" w:rsidRPr="008E7B71">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w:t>
      </w:r>
      <w:r w:rsidR="0025361E" w:rsidRPr="008E7B71">
        <w:rPr>
          <w:rFonts w:ascii="Times New Roman" w:hAnsi="Times New Roman" w:cs="Times New Roman"/>
          <w:sz w:val="24"/>
          <w:szCs w:val="24"/>
        </w:rPr>
        <w:t>х указанные должности, супруг (</w:t>
      </w:r>
      <w:r w:rsidR="00C0460A" w:rsidRPr="008E7B71">
        <w:rPr>
          <w:rFonts w:ascii="Times New Roman" w:hAnsi="Times New Roman" w:cs="Times New Roman"/>
          <w:sz w:val="24"/>
          <w:szCs w:val="24"/>
        </w:rPr>
        <w:t>супругов) и несовершеннолетних детей таких граждан и муниципальных служащих в интересах муниципальных органов направляются Губернатором Нижегородской области в порядке, определяемом нормативными правовыми актами Российской Федерации».</w:t>
      </w:r>
    </w:p>
    <w:p w:rsidR="000C1FAB" w:rsidRPr="008E7B71" w:rsidRDefault="000C1FA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38. Муниципальный служащий обязан:</w:t>
      </w:r>
    </w:p>
    <w:p w:rsidR="000C1FAB"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w:t>
      </w:r>
      <w:r w:rsidR="000C1FAB" w:rsidRPr="008E7B71">
        <w:rPr>
          <w:rFonts w:ascii="Times New Roman" w:hAnsi="Times New Roman" w:cs="Times New Roman"/>
          <w:sz w:val="24"/>
          <w:szCs w:val="24"/>
        </w:rPr>
        <w:t>исполнять должностные обязанности добросовестно, на высоком профессиональном уровне;</w:t>
      </w:r>
    </w:p>
    <w:p w:rsidR="000C1FAB" w:rsidRPr="008E7B71" w:rsidRDefault="000C1FA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1FAB"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w:t>
      </w:r>
      <w:r w:rsidR="000C1FAB" w:rsidRPr="008E7B71">
        <w:rPr>
          <w:rFonts w:ascii="Times New Roman" w:hAnsi="Times New Roman" w:cs="Times New Roman"/>
          <w:sz w:val="24"/>
          <w:szCs w:val="24"/>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1FAB" w:rsidRPr="008E7B71" w:rsidRDefault="000C1FA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1FAB" w:rsidRPr="008E7B71" w:rsidRDefault="000C1FA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 проявлять корректность в обращении с гражданами;</w:t>
      </w:r>
    </w:p>
    <w:p w:rsidR="000C1FAB" w:rsidRPr="008E7B71" w:rsidRDefault="000C1FA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0C1FAB" w:rsidRPr="008E7B71" w:rsidRDefault="000C1FA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0C1FAB" w:rsidRPr="008E7B71" w:rsidRDefault="000C1FA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8) способствовать межнациональному и межконфессиональному согласию;</w:t>
      </w:r>
    </w:p>
    <w:p w:rsidR="000C1FAB" w:rsidRPr="008E7B71" w:rsidRDefault="000C1FA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0C1FAB" w:rsidRPr="008E7B71" w:rsidRDefault="000C1FA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39.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1FAB" w:rsidRPr="008E7B71" w:rsidRDefault="000C1FA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40. Представление сведений о размещении информации в информационно-телекоммуникационной сети «Интернет».</w:t>
      </w:r>
    </w:p>
    <w:p w:rsidR="000C1FAB"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40.1.</w:t>
      </w:r>
      <w:r w:rsidR="000C1FAB" w:rsidRPr="008E7B71">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1FAB"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w:t>
      </w:r>
      <w:r w:rsidR="000C1FAB" w:rsidRPr="008E7B71">
        <w:rPr>
          <w:rFonts w:ascii="Times New Roman" w:hAnsi="Times New Roman" w:cs="Times New Roman"/>
          <w:sz w:val="24"/>
          <w:szCs w:val="24"/>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1FAB"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w:t>
      </w:r>
      <w:r w:rsidR="000C1FAB" w:rsidRPr="008E7B71">
        <w:rPr>
          <w:rFonts w:ascii="Times New Roman" w:hAnsi="Times New Roman" w:cs="Times New Roman"/>
          <w:sz w:val="24"/>
          <w:szCs w:val="24"/>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1FAB"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40.2.</w:t>
      </w:r>
      <w:r w:rsidR="000C1FAB" w:rsidRPr="008E7B71">
        <w:rPr>
          <w:rFonts w:ascii="Times New Roman" w:hAnsi="Times New Roman" w:cs="Times New Roman"/>
          <w:sz w:val="24"/>
          <w:szCs w:val="24"/>
        </w:rPr>
        <w:t>Сведения, указанные в подпункте 40.1,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подпункте 40.1, представляются по форме, установленной Правительством Российской Федерации.</w:t>
      </w:r>
    </w:p>
    <w:p w:rsidR="000C1FAB" w:rsidRPr="008E7B71" w:rsidRDefault="001F395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40.3.</w:t>
      </w:r>
      <w:r w:rsidR="000C1FAB" w:rsidRPr="008E7B71">
        <w:rPr>
          <w:rFonts w:ascii="Times New Roman" w:hAnsi="Times New Roman" w:cs="Times New Roman"/>
          <w:sz w:val="24"/>
          <w:szCs w:val="24"/>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40.1.</w:t>
      </w:r>
    </w:p>
    <w:p w:rsidR="000D013F" w:rsidRPr="008E7B71" w:rsidRDefault="002630E9" w:rsidP="008E7B71">
      <w:pPr>
        <w:pStyle w:val="ae"/>
        <w:ind w:firstLine="567"/>
        <w:jc w:val="both"/>
        <w:rPr>
          <w:rFonts w:ascii="Times New Roman" w:hAnsi="Times New Roman" w:cs="Times New Roman"/>
          <w:b/>
          <w:sz w:val="24"/>
          <w:szCs w:val="24"/>
        </w:rPr>
      </w:pPr>
      <w:r w:rsidRPr="008E7B71">
        <w:rPr>
          <w:rFonts w:ascii="Times New Roman" w:hAnsi="Times New Roman" w:cs="Times New Roman"/>
          <w:b/>
          <w:sz w:val="24"/>
          <w:szCs w:val="24"/>
        </w:rPr>
        <w:t xml:space="preserve">Глава 5. </w:t>
      </w:r>
      <w:r w:rsidR="000D013F" w:rsidRPr="008E7B71">
        <w:rPr>
          <w:rFonts w:ascii="Times New Roman" w:hAnsi="Times New Roman" w:cs="Times New Roman"/>
          <w:b/>
          <w:sz w:val="24"/>
          <w:szCs w:val="24"/>
        </w:rPr>
        <w:t>Порядок поступления на муниципальную службу, ее прохождения и прекращения</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 Поступление на муниципальную службу.</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На муниципальную службу в </w:t>
      </w:r>
      <w:r w:rsidR="000D013F" w:rsidRPr="008E7B71">
        <w:rPr>
          <w:rFonts w:ascii="Times New Roman" w:hAnsi="Times New Roman" w:cs="Times New Roman"/>
          <w:sz w:val="24"/>
          <w:szCs w:val="24"/>
        </w:rPr>
        <w:t xml:space="preserve">р.п.Воскресенское </w:t>
      </w:r>
      <w:r w:rsidRPr="008E7B71">
        <w:rPr>
          <w:rFonts w:ascii="Times New Roman" w:hAnsi="Times New Roman" w:cs="Times New Roman"/>
          <w:sz w:val="24"/>
          <w:szCs w:val="24"/>
        </w:rPr>
        <w:t>Воскресенского 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При поступлении на муниципальную службу гражданин представляет:</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w:t>
      </w:r>
      <w:r w:rsidR="002630E9" w:rsidRPr="008E7B71">
        <w:rPr>
          <w:rFonts w:ascii="Times New Roman" w:hAnsi="Times New Roman" w:cs="Times New Roman"/>
          <w:sz w:val="24"/>
          <w:szCs w:val="24"/>
        </w:rPr>
        <w:t>заявление с просьбой о поступлении на муниципальную службу и замещении должности муниципальной службы;</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w:t>
      </w:r>
      <w:r w:rsidR="002630E9" w:rsidRPr="008E7B71">
        <w:rPr>
          <w:rFonts w:ascii="Times New Roman" w:hAnsi="Times New Roman" w:cs="Times New Roman"/>
          <w:sz w:val="24"/>
          <w:szCs w:val="24"/>
        </w:rPr>
        <w:t>собственноручно заполненную и подписанную анкету по форме, установленной Правительством Российской Федерации;</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 паспорт;</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w:t>
      </w:r>
      <w:r w:rsidR="002630E9" w:rsidRPr="008E7B71">
        <w:rPr>
          <w:rFonts w:ascii="Times New Roman" w:hAnsi="Times New Roman" w:cs="Times New Roman"/>
          <w:sz w:val="24"/>
          <w:szCs w:val="24"/>
        </w:rPr>
        <w:t>трудовую книжку, за исключением случаев, когда трудовой договор (контракт) заключается впервые;</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 документ об образовании;</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6)</w:t>
      </w:r>
      <w:r w:rsidR="002630E9" w:rsidRPr="008E7B71">
        <w:rPr>
          <w:rFonts w:ascii="Times New Roman" w:hAnsi="Times New Roman" w:cs="Times New Roman"/>
          <w:sz w:val="24"/>
          <w:szCs w:val="24"/>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7)</w:t>
      </w:r>
      <w:r w:rsidR="002630E9" w:rsidRPr="008E7B71">
        <w:rPr>
          <w:rFonts w:ascii="Times New Roman" w:hAnsi="Times New Roman" w:cs="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8)</w:t>
      </w:r>
      <w:r w:rsidR="002630E9" w:rsidRPr="008E7B71">
        <w:rPr>
          <w:rFonts w:ascii="Times New Roman" w:hAnsi="Times New Roman" w:cs="Times New Roman"/>
          <w:sz w:val="24"/>
          <w:szCs w:val="24"/>
        </w:rPr>
        <w:t>документы воинс</w:t>
      </w:r>
      <w:r w:rsidR="00EE7FF1" w:rsidRPr="008E7B71">
        <w:rPr>
          <w:rFonts w:ascii="Times New Roman" w:hAnsi="Times New Roman" w:cs="Times New Roman"/>
          <w:sz w:val="24"/>
          <w:szCs w:val="24"/>
        </w:rPr>
        <w:t>кого учета - для   граждан, пребывающих в запасе</w:t>
      </w:r>
      <w:r w:rsidR="002630E9" w:rsidRPr="008E7B71">
        <w:rPr>
          <w:rFonts w:ascii="Times New Roman" w:hAnsi="Times New Roman" w:cs="Times New Roman"/>
          <w:sz w:val="24"/>
          <w:szCs w:val="24"/>
        </w:rPr>
        <w:t xml:space="preserve"> и лиц, подлежащих призыву на военную службу;</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9)</w:t>
      </w:r>
      <w:r w:rsidR="002630E9" w:rsidRPr="008E7B71">
        <w:rPr>
          <w:rFonts w:ascii="Times New Roman" w:hAnsi="Times New Roman" w:cs="Times New Roman"/>
          <w:sz w:val="24"/>
          <w:szCs w:val="24"/>
        </w:rPr>
        <w:t>заключение медицинского учреждения об отсутствии заболевания, препятствующего поступлению на муниципальную службу;</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10)</w:t>
      </w:r>
      <w:r w:rsidR="000C1FAB" w:rsidRPr="008E7B71">
        <w:rPr>
          <w:rFonts w:ascii="Times New Roman" w:hAnsi="Times New Roman" w:cs="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F7298A" w:rsidRPr="008E7B71" w:rsidRDefault="000C1FA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11)</w:t>
      </w:r>
      <w:r w:rsidR="00F7298A" w:rsidRPr="008E7B71">
        <w:rPr>
          <w:rFonts w:ascii="Times New Roman" w:hAnsi="Times New Roman" w:cs="Times New Roman"/>
          <w:sz w:val="24"/>
          <w:szCs w:val="24"/>
        </w:rPr>
        <w:t xml:space="preserve">сведения, предусмотренные статьей 15.1 Федерального закона от 2 марта 2007 года № 25-ФЗ «О муниципальной </w:t>
      </w:r>
      <w:r w:rsidR="0025361E" w:rsidRPr="008E7B71">
        <w:rPr>
          <w:rFonts w:ascii="Times New Roman" w:hAnsi="Times New Roman" w:cs="Times New Roman"/>
          <w:sz w:val="24"/>
          <w:szCs w:val="24"/>
        </w:rPr>
        <w:t>службе в Российской Федерации;</w:t>
      </w:r>
    </w:p>
    <w:p w:rsidR="002630E9" w:rsidRPr="008E7B71" w:rsidRDefault="000C1FAB"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12</w:t>
      </w:r>
      <w:r w:rsidR="002630E9" w:rsidRPr="008E7B71">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w:t>
      </w:r>
      <w:r w:rsidR="002630E9" w:rsidRPr="008E7B71">
        <w:rPr>
          <w:rFonts w:ascii="Times New Roman" w:hAnsi="Times New Roman" w:cs="Times New Roman"/>
          <w:sz w:val="24"/>
          <w:szCs w:val="24"/>
        </w:rPr>
        <w:t>Конкурс на замещение должности муниципальной службы.</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Порядок проведения конкурса (приложение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w:t>
      </w:r>
      <w:r w:rsidR="002630E9" w:rsidRPr="008E7B71">
        <w:rPr>
          <w:rFonts w:ascii="Times New Roman" w:hAnsi="Times New Roman" w:cs="Times New Roman"/>
          <w:sz w:val="24"/>
          <w:szCs w:val="24"/>
        </w:rPr>
        <w:t>Аттестация муниципальных служащих.</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Аттестации не подлежат следующие муниципальные служащие:</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 замещающие должности муниципальной службы менее одного года;</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 достигшие возраста 60 лет;</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 беременные женщины;</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 замещающие должности муниципальной службы на основании срочного</w:t>
      </w:r>
      <w:r w:rsidR="0088222A" w:rsidRPr="008E7B71">
        <w:rPr>
          <w:rFonts w:ascii="Times New Roman" w:hAnsi="Times New Roman" w:cs="Times New Roman"/>
          <w:sz w:val="24"/>
          <w:szCs w:val="24"/>
        </w:rPr>
        <w:t xml:space="preserve"> трудового договора (контракта);</w:t>
      </w:r>
    </w:p>
    <w:p w:rsidR="008838E4" w:rsidRPr="008E7B71" w:rsidRDefault="008838E4"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6) сдавшие квалификационный экзамен - в течение года со дня его сдачи.</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AC734A" w:rsidRPr="008E7B71">
        <w:rPr>
          <w:rFonts w:ascii="Times New Roman" w:hAnsi="Times New Roman" w:cs="Times New Roman"/>
          <w:sz w:val="24"/>
          <w:szCs w:val="24"/>
        </w:rPr>
        <w:t>для получения дополнительного профессионального образования.</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Муниципальный служащий вправе обжаловать результаты аттестации в судебном порядке.</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Порядок проведения аттестации (приложение 3 к настоящему Положению)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w:t>
      </w:r>
      <w:r w:rsidR="002630E9" w:rsidRPr="008E7B71">
        <w:rPr>
          <w:rFonts w:ascii="Times New Roman" w:hAnsi="Times New Roman" w:cs="Times New Roman"/>
          <w:sz w:val="24"/>
          <w:szCs w:val="24"/>
        </w:rPr>
        <w:t>Основания для расторжения трудового договора с муниципальным служащим.</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w:t>
      </w:r>
      <w:r w:rsidR="002630E9" w:rsidRPr="008E7B71">
        <w:rPr>
          <w:rFonts w:ascii="Times New Roman" w:hAnsi="Times New Roman" w:cs="Times New Roman"/>
          <w:sz w:val="24"/>
          <w:szCs w:val="24"/>
        </w:rPr>
        <w:t>достижения предельного возраста, установленного для замещения должности муниципальной службы;</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w:t>
      </w:r>
      <w:r w:rsidR="002630E9" w:rsidRPr="008E7B71">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w:t>
      </w:r>
      <w:r w:rsidR="002630E9" w:rsidRPr="008E7B71">
        <w:rPr>
          <w:rFonts w:ascii="Times New Roman" w:hAnsi="Times New Roman" w:cs="Times New Roman"/>
          <w:sz w:val="24"/>
          <w:szCs w:val="24"/>
        </w:rPr>
        <w:t>несоблюдения ограничений и запретов, связанных с муниципальной службой, установленных Законом Нижегородской области "О муниципальной службе в Нижегородской области".</w:t>
      </w:r>
    </w:p>
    <w:p w:rsidR="00AC734A" w:rsidRPr="008E7B71" w:rsidRDefault="00AC734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 применения административного наказания в виде дисквалификации.</w:t>
      </w:r>
    </w:p>
    <w:p w:rsidR="00B17F1F" w:rsidRPr="008E7B71" w:rsidRDefault="00B17F1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D013F"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Глава 6. Р</w:t>
      </w:r>
      <w:r w:rsidR="000D013F" w:rsidRPr="008E7B71">
        <w:rPr>
          <w:rFonts w:ascii="Times New Roman" w:hAnsi="Times New Roman" w:cs="Times New Roman"/>
          <w:sz w:val="24"/>
          <w:szCs w:val="24"/>
        </w:rPr>
        <w:t>абочее (служебное) время и время отдыха</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 Рабочее (служебное) время.</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FD47B4" w:rsidRPr="008E7B71" w:rsidRDefault="00D91B72"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hAnsi="Times New Roman" w:cs="Times New Roman"/>
          <w:sz w:val="24"/>
          <w:szCs w:val="24"/>
        </w:rPr>
        <w:t>2.</w:t>
      </w:r>
      <w:r w:rsidR="00FD47B4" w:rsidRPr="008E7B71">
        <w:rPr>
          <w:rFonts w:ascii="Times New Roman" w:hAnsi="Times New Roman" w:cs="Times New Roman"/>
          <w:sz w:val="24"/>
          <w:szCs w:val="24"/>
        </w:rPr>
        <w:t>Отпуск муниципального служащего</w:t>
      </w:r>
    </w:p>
    <w:p w:rsidR="00FD47B4" w:rsidRPr="008E7B71" w:rsidRDefault="00FD47B4"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D47B4" w:rsidRPr="008E7B71" w:rsidRDefault="00FD47B4"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hAnsi="Times New Roman" w:cs="Times New Roman"/>
          <w:sz w:val="24"/>
          <w:szCs w:val="24"/>
        </w:rPr>
        <w:t xml:space="preserve">2.2.Ежегодный оплачиваемый отпуск муниципального служащего состоит из </w:t>
      </w:r>
      <w:r w:rsidRPr="008E7B71">
        <w:rPr>
          <w:rFonts w:ascii="Times New Roman" w:eastAsia="Tahoma" w:hAnsi="Times New Roman" w:cs="Times New Roman"/>
          <w:color w:val="000000"/>
          <w:sz w:val="24"/>
          <w:szCs w:val="24"/>
          <w:lang w:bidi="ru-RU"/>
        </w:rPr>
        <w:t>основного оплачиваемого отпуска и дополнительных оплачиваемых отпусков.</w:t>
      </w:r>
    </w:p>
    <w:p w:rsidR="00FD47B4" w:rsidRPr="008E7B71" w:rsidRDefault="00FD47B4"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hAnsi="Times New Roman" w:cs="Times New Roman"/>
          <w:sz w:val="24"/>
          <w:szCs w:val="24"/>
        </w:rPr>
        <w:t>2.3.</w:t>
      </w:r>
      <w:r w:rsidRPr="008E7B71">
        <w:rPr>
          <w:rFonts w:ascii="Times New Roman" w:eastAsia="Tahoma" w:hAnsi="Times New Roman" w:cs="Times New Roman"/>
          <w:color w:val="000000"/>
          <w:sz w:val="24"/>
          <w:szCs w:val="24"/>
          <w:lang w:bidi="ru-RU"/>
        </w:rPr>
        <w:t>Муниципальным служащим предоставляется ежегодный основной оплачиваемый отпуск продолжительностью 30 календарных дней.</w:t>
      </w:r>
    </w:p>
    <w:p w:rsidR="00FD47B4" w:rsidRPr="008E7B71" w:rsidRDefault="00FD47B4"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eastAsia="Tahoma" w:hAnsi="Times New Roman" w:cs="Times New Roman"/>
          <w:color w:val="000000"/>
          <w:sz w:val="24"/>
          <w:szCs w:val="24"/>
          <w:lang w:bidi="ru-RU"/>
        </w:rPr>
        <w:t>2.4.Муниципальным служащим предоставляется ежегодный дополнительный оплачиваемый отпуск за выслугу лет продолжительностью:</w:t>
      </w:r>
    </w:p>
    <w:p w:rsidR="00FD47B4" w:rsidRPr="008E7B71" w:rsidRDefault="00FD47B4"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eastAsia="Tahoma" w:hAnsi="Times New Roman" w:cs="Times New Roman"/>
          <w:color w:val="000000"/>
          <w:sz w:val="24"/>
          <w:szCs w:val="24"/>
          <w:lang w:bidi="ru-RU"/>
        </w:rPr>
        <w:t>1)при стаже муниципальной службы от 1 года до 5 лет - 1 календарный день;</w:t>
      </w:r>
    </w:p>
    <w:p w:rsidR="003614C7" w:rsidRPr="008E7B71" w:rsidRDefault="00FD47B4"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eastAsia="Tahoma" w:hAnsi="Times New Roman" w:cs="Times New Roman"/>
          <w:color w:val="000000"/>
          <w:sz w:val="24"/>
          <w:szCs w:val="24"/>
          <w:lang w:bidi="ru-RU"/>
        </w:rPr>
        <w:t>2)при стаже муниципальной службы от 5 до 10 лет - 5 календарных дней;</w:t>
      </w:r>
    </w:p>
    <w:p w:rsidR="003614C7" w:rsidRPr="008E7B71" w:rsidRDefault="003614C7" w:rsidP="008E7B71">
      <w:pPr>
        <w:pStyle w:val="ae"/>
        <w:ind w:firstLine="567"/>
        <w:jc w:val="both"/>
        <w:rPr>
          <w:rFonts w:ascii="Times New Roman" w:eastAsia="Calibri" w:hAnsi="Times New Roman" w:cs="Times New Roman"/>
          <w:sz w:val="24"/>
          <w:szCs w:val="24"/>
        </w:rPr>
      </w:pPr>
      <w:r w:rsidRPr="008E7B71">
        <w:rPr>
          <w:rFonts w:ascii="Times New Roman" w:eastAsia="Calibri" w:hAnsi="Times New Roman" w:cs="Times New Roman"/>
          <w:sz w:val="24"/>
          <w:szCs w:val="24"/>
        </w:rPr>
        <w:t>3)</w:t>
      </w:r>
      <w:r w:rsidRPr="008E7B71">
        <w:rPr>
          <w:rFonts w:ascii="Times New Roman" w:eastAsia="Calibri" w:hAnsi="Times New Roman" w:cs="Times New Roman"/>
          <w:sz w:val="24"/>
          <w:szCs w:val="24"/>
        </w:rPr>
        <w:fldChar w:fldCharType="begin"/>
      </w:r>
      <w:r w:rsidRPr="008E7B71">
        <w:rPr>
          <w:rFonts w:ascii="Times New Roman" w:eastAsia="Calibri" w:hAnsi="Times New Roman" w:cs="Times New Roman"/>
          <w:sz w:val="24"/>
          <w:szCs w:val="24"/>
        </w:rPr>
        <w:instrText xml:space="preserve"> TOC \o "1-5" \h \z </w:instrText>
      </w:r>
      <w:r w:rsidRPr="008E7B71">
        <w:rPr>
          <w:rFonts w:ascii="Times New Roman" w:eastAsia="Calibri" w:hAnsi="Times New Roman" w:cs="Times New Roman"/>
          <w:sz w:val="24"/>
          <w:szCs w:val="24"/>
        </w:rPr>
        <w:fldChar w:fldCharType="separate"/>
      </w:r>
      <w:r w:rsidRPr="008E7B71">
        <w:rPr>
          <w:rFonts w:ascii="Times New Roman" w:eastAsia="Calibri" w:hAnsi="Times New Roman" w:cs="Times New Roman"/>
          <w:sz w:val="24"/>
          <w:szCs w:val="24"/>
        </w:rPr>
        <w:t>при стаже муниципальной службы от 10 до 15 лет - 7 календарных дней;</w:t>
      </w:r>
    </w:p>
    <w:p w:rsidR="003614C7" w:rsidRPr="008E7B71" w:rsidRDefault="003614C7" w:rsidP="008E7B71">
      <w:pPr>
        <w:pStyle w:val="ae"/>
        <w:ind w:firstLine="567"/>
        <w:jc w:val="both"/>
        <w:rPr>
          <w:rFonts w:ascii="Times New Roman" w:eastAsia="Calibri" w:hAnsi="Times New Roman" w:cs="Times New Roman"/>
          <w:sz w:val="24"/>
          <w:szCs w:val="24"/>
        </w:rPr>
      </w:pPr>
      <w:r w:rsidRPr="008E7B71">
        <w:rPr>
          <w:rFonts w:ascii="Times New Roman" w:eastAsia="Calibri" w:hAnsi="Times New Roman" w:cs="Times New Roman"/>
          <w:sz w:val="24"/>
          <w:szCs w:val="24"/>
        </w:rPr>
        <w:t>4)при стаже муниципальной службы от 15 и более лет  - 10 календарных дней.</w:t>
      </w:r>
    </w:p>
    <w:p w:rsidR="00FD47B4" w:rsidRPr="008E7B71" w:rsidRDefault="003614C7"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eastAsia="Calibri" w:hAnsi="Times New Roman" w:cs="Times New Roman"/>
          <w:sz w:val="24"/>
          <w:szCs w:val="24"/>
        </w:rPr>
        <w:fldChar w:fldCharType="end"/>
      </w:r>
      <w:r w:rsidR="00FD47B4" w:rsidRPr="008E7B71">
        <w:rPr>
          <w:rFonts w:ascii="Times New Roman" w:eastAsia="Tahoma" w:hAnsi="Times New Roman" w:cs="Times New Roman"/>
          <w:color w:val="000000"/>
          <w:sz w:val="24"/>
          <w:szCs w:val="24"/>
          <w:lang w:bidi="ru-RU"/>
        </w:rPr>
        <w:t>2.5.При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D47B4" w:rsidRPr="008E7B71" w:rsidRDefault="00FD47B4"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eastAsia="Tahoma" w:hAnsi="Times New Roman" w:cs="Times New Roman"/>
          <w:color w:val="000000"/>
          <w:sz w:val="24"/>
          <w:szCs w:val="24"/>
          <w:lang w:bidi="ru-RU"/>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FD47B4" w:rsidRPr="008E7B71" w:rsidRDefault="00FD47B4"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eastAsia="Tahoma" w:hAnsi="Times New Roman" w:cs="Times New Roman"/>
          <w:color w:val="000000"/>
          <w:sz w:val="24"/>
          <w:szCs w:val="24"/>
          <w:lang w:bidi="ru-RU"/>
        </w:rPr>
        <w:lastRenderedPageBreak/>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D47B4" w:rsidRPr="008E7B71" w:rsidRDefault="00FD47B4"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eastAsia="Tahoma" w:hAnsi="Times New Roman" w:cs="Times New Roman"/>
          <w:color w:val="000000"/>
          <w:sz w:val="24"/>
          <w:szCs w:val="24"/>
          <w:lang w:bidi="ru-RU"/>
        </w:rPr>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FD47B4" w:rsidRPr="008E7B71" w:rsidRDefault="00FD47B4"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eastAsia="Tahoma" w:hAnsi="Times New Roman" w:cs="Times New Roman"/>
          <w:color w:val="000000"/>
          <w:sz w:val="24"/>
          <w:szCs w:val="24"/>
          <w:lang w:bidi="ru-RU"/>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D47B4" w:rsidRPr="008E7B71" w:rsidRDefault="00FD47B4"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eastAsia="Tahoma" w:hAnsi="Times New Roman" w:cs="Times New Roman"/>
          <w:color w:val="000000"/>
          <w:sz w:val="24"/>
          <w:szCs w:val="24"/>
          <w:lang w:bidi="ru-RU"/>
        </w:rPr>
        <w:t>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6.5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D47B4" w:rsidRPr="008E7B71" w:rsidRDefault="00FD47B4"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eastAsia="Tahoma" w:hAnsi="Times New Roman" w:cs="Times New Roman"/>
          <w:color w:val="000000"/>
          <w:sz w:val="24"/>
          <w:szCs w:val="24"/>
          <w:lang w:bidi="ru-RU"/>
        </w:rPr>
        <w:t>2.9.Часть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FD47B4" w:rsidRPr="008E7B71" w:rsidRDefault="00FD47B4"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eastAsia="Tahoma" w:hAnsi="Times New Roman" w:cs="Times New Roman"/>
          <w:color w:val="000000"/>
          <w:sz w:val="24"/>
          <w:szCs w:val="24"/>
          <w:lang w:bidi="ru-RU"/>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FD47B4" w:rsidRPr="008E7B71" w:rsidRDefault="00FD47B4"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eastAsia="Tahoma" w:hAnsi="Times New Roman" w:cs="Times New Roman"/>
          <w:color w:val="000000"/>
          <w:sz w:val="24"/>
          <w:szCs w:val="24"/>
          <w:lang w:bidi="ru-RU"/>
        </w:rPr>
        <w:t>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FD47B4" w:rsidRPr="008E7B71" w:rsidRDefault="00FD47B4"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eastAsia="Tahoma" w:hAnsi="Times New Roman" w:cs="Times New Roman"/>
          <w:color w:val="000000"/>
          <w:sz w:val="24"/>
          <w:szCs w:val="24"/>
          <w:lang w:bidi="ru-RU"/>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FD47B4" w:rsidRDefault="00FD47B4"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eastAsia="Tahoma" w:hAnsi="Times New Roman" w:cs="Times New Roman"/>
          <w:color w:val="000000"/>
          <w:sz w:val="24"/>
          <w:szCs w:val="24"/>
          <w:lang w:bidi="ru-RU"/>
        </w:rPr>
        <w:t>2.13.Муниципальному служащему, замещающему должность главы местной администрации по контракту, отпуска предоставляются правовы</w:t>
      </w:r>
      <w:r w:rsidR="003614C7" w:rsidRPr="008E7B71">
        <w:rPr>
          <w:rFonts w:ascii="Times New Roman" w:eastAsia="Tahoma" w:hAnsi="Times New Roman" w:cs="Times New Roman"/>
          <w:color w:val="000000"/>
          <w:sz w:val="24"/>
          <w:szCs w:val="24"/>
          <w:lang w:bidi="ru-RU"/>
        </w:rPr>
        <w:t>м актом местной администрации.</w:t>
      </w:r>
    </w:p>
    <w:p w:rsidR="000D013F" w:rsidRPr="008E7B71" w:rsidRDefault="002630E9" w:rsidP="008E7B71">
      <w:pPr>
        <w:pStyle w:val="ae"/>
        <w:ind w:firstLine="567"/>
        <w:jc w:val="both"/>
        <w:rPr>
          <w:rFonts w:ascii="Times New Roman" w:hAnsi="Times New Roman" w:cs="Times New Roman"/>
          <w:b/>
          <w:sz w:val="24"/>
          <w:szCs w:val="24"/>
        </w:rPr>
      </w:pPr>
      <w:r w:rsidRPr="008E7B71">
        <w:rPr>
          <w:rFonts w:ascii="Times New Roman" w:hAnsi="Times New Roman" w:cs="Times New Roman"/>
          <w:b/>
          <w:sz w:val="24"/>
          <w:szCs w:val="24"/>
        </w:rPr>
        <w:t>Глава 7. О</w:t>
      </w:r>
      <w:r w:rsidR="000D013F" w:rsidRPr="008E7B71">
        <w:rPr>
          <w:rFonts w:ascii="Times New Roman" w:hAnsi="Times New Roman" w:cs="Times New Roman"/>
          <w:b/>
          <w:sz w:val="24"/>
          <w:szCs w:val="24"/>
        </w:rPr>
        <w:t>бщие принцыпы оплаты труда муниципального служащего, гарантии предоставляемые муниципальному служащему, стаж муниципальной службы</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 </w:t>
      </w:r>
      <w:r w:rsidR="008E7B71">
        <w:rPr>
          <w:rFonts w:ascii="Times New Roman" w:hAnsi="Times New Roman" w:cs="Times New Roman"/>
          <w:sz w:val="24"/>
          <w:szCs w:val="24"/>
        </w:rPr>
        <w:t>1.</w:t>
      </w:r>
      <w:r w:rsidR="002630E9" w:rsidRPr="008E7B71">
        <w:rPr>
          <w:rFonts w:ascii="Times New Roman" w:hAnsi="Times New Roman" w:cs="Times New Roman"/>
          <w:sz w:val="24"/>
          <w:szCs w:val="24"/>
        </w:rPr>
        <w:t>Оплата труда муниципального служащего производится в виде денежного содержания.</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w:t>
      </w:r>
      <w:r w:rsidR="008A3751" w:rsidRPr="008E7B71">
        <w:rPr>
          <w:rFonts w:ascii="Times New Roman" w:hAnsi="Times New Roman" w:cs="Times New Roman"/>
          <w:sz w:val="24"/>
          <w:szCs w:val="24"/>
        </w:rPr>
        <w:t xml:space="preserve">которые составляют оклад месячного денежного содержания муниципального служащего, </w:t>
      </w:r>
      <w:r w:rsidRPr="008E7B71">
        <w:rPr>
          <w:rFonts w:ascii="Times New Roman" w:hAnsi="Times New Roman" w:cs="Times New Roman"/>
          <w:sz w:val="24"/>
          <w:szCs w:val="24"/>
        </w:rPr>
        <w:t>а также из ежемесячной надбавки за выслугу лет; 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законом Нижегородской области «О муниципальной службе в Нижегородской обл</w:t>
      </w:r>
      <w:r w:rsidR="0025361E" w:rsidRPr="008E7B71">
        <w:rPr>
          <w:rFonts w:ascii="Times New Roman" w:hAnsi="Times New Roman" w:cs="Times New Roman"/>
          <w:sz w:val="24"/>
          <w:szCs w:val="24"/>
        </w:rPr>
        <w:t>асти» и  настоящим Положением.</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Размеры окладов денежного содержания муниципальных служащих индексируются законом Нижегородской области с учетом уровня инфляции (потребительских цен).</w:t>
      </w:r>
    </w:p>
    <w:p w:rsidR="002F24AF" w:rsidRPr="008E7B71" w:rsidRDefault="002F24A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При увеличении (индексации) окладов месячного денежного содержания муниципальных служащих их размеры подлежат округлению до целого рубля в сторону увеличения.</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w:t>
      </w:r>
      <w:r w:rsidR="002630E9" w:rsidRPr="008E7B71">
        <w:rPr>
          <w:rFonts w:ascii="Times New Roman" w:hAnsi="Times New Roman" w:cs="Times New Roman"/>
          <w:sz w:val="24"/>
          <w:szCs w:val="24"/>
        </w:rPr>
        <w:t>Ежемесячные и иные дополнительные выплаты муниципальному служащему.</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Муниципальному служащему устанавливаются следующие ежемесячные дополнительные выплаты:</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 ежемесячная надбавка к должностному окладу за выслугу лет на муниципальной службе в размере:</w:t>
      </w:r>
    </w:p>
    <w:tbl>
      <w:tblPr>
        <w:tblW w:w="0" w:type="auto"/>
        <w:tblInd w:w="70" w:type="dxa"/>
        <w:tblLayout w:type="fixed"/>
        <w:tblCellMar>
          <w:left w:w="70" w:type="dxa"/>
          <w:right w:w="70" w:type="dxa"/>
        </w:tblCellMar>
        <w:tblLook w:val="0000" w:firstRow="0" w:lastRow="0" w:firstColumn="0" w:lastColumn="0" w:noHBand="0" w:noVBand="0"/>
      </w:tblPr>
      <w:tblGrid>
        <w:gridCol w:w="4678"/>
        <w:gridCol w:w="5008"/>
      </w:tblGrid>
      <w:tr w:rsidR="002630E9" w:rsidRPr="008E7B71" w:rsidTr="00441DBB">
        <w:trPr>
          <w:cantSplit/>
          <w:trHeight w:val="494"/>
        </w:trPr>
        <w:tc>
          <w:tcPr>
            <w:tcW w:w="4678" w:type="dxa"/>
            <w:tcBorders>
              <w:top w:val="single" w:sz="6" w:space="0" w:color="auto"/>
              <w:left w:val="single" w:sz="6" w:space="0" w:color="auto"/>
              <w:bottom w:val="single" w:sz="6" w:space="0" w:color="auto"/>
              <w:right w:val="single" w:sz="6"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При стаже муниципальной службы</w:t>
            </w:r>
          </w:p>
        </w:tc>
        <w:tc>
          <w:tcPr>
            <w:tcW w:w="5008" w:type="dxa"/>
            <w:tcBorders>
              <w:top w:val="single" w:sz="6" w:space="0" w:color="auto"/>
              <w:left w:val="single" w:sz="6" w:space="0" w:color="auto"/>
              <w:bottom w:val="single" w:sz="6" w:space="0" w:color="auto"/>
              <w:right w:val="single" w:sz="6"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Процент к  должностному окладу</w:t>
            </w:r>
          </w:p>
        </w:tc>
      </w:tr>
      <w:tr w:rsidR="002630E9" w:rsidRPr="008E7B71"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от 1 года до 5 лет            </w:t>
            </w:r>
          </w:p>
        </w:tc>
        <w:tc>
          <w:tcPr>
            <w:tcW w:w="5008" w:type="dxa"/>
            <w:tcBorders>
              <w:top w:val="single" w:sz="6" w:space="0" w:color="auto"/>
              <w:left w:val="single" w:sz="6" w:space="0" w:color="auto"/>
              <w:bottom w:val="single" w:sz="6" w:space="0" w:color="auto"/>
              <w:right w:val="single" w:sz="6"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10</w:t>
            </w:r>
          </w:p>
        </w:tc>
      </w:tr>
      <w:tr w:rsidR="002630E9" w:rsidRPr="008E7B71"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от 5 до 10 лет                </w:t>
            </w:r>
          </w:p>
        </w:tc>
        <w:tc>
          <w:tcPr>
            <w:tcW w:w="5008" w:type="dxa"/>
            <w:tcBorders>
              <w:top w:val="single" w:sz="6" w:space="0" w:color="auto"/>
              <w:left w:val="single" w:sz="6" w:space="0" w:color="auto"/>
              <w:bottom w:val="single" w:sz="6" w:space="0" w:color="auto"/>
              <w:right w:val="single" w:sz="6"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15</w:t>
            </w:r>
          </w:p>
        </w:tc>
      </w:tr>
      <w:tr w:rsidR="002630E9" w:rsidRPr="008E7B71"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от 10 до 15 лет               </w:t>
            </w:r>
          </w:p>
        </w:tc>
        <w:tc>
          <w:tcPr>
            <w:tcW w:w="5008" w:type="dxa"/>
            <w:tcBorders>
              <w:top w:val="single" w:sz="6" w:space="0" w:color="auto"/>
              <w:left w:val="single" w:sz="6" w:space="0" w:color="auto"/>
              <w:bottom w:val="single" w:sz="6" w:space="0" w:color="auto"/>
              <w:right w:val="single" w:sz="6"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20</w:t>
            </w:r>
          </w:p>
        </w:tc>
      </w:tr>
      <w:tr w:rsidR="002630E9" w:rsidRPr="008E7B71"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свыше 15 лет                  </w:t>
            </w:r>
          </w:p>
        </w:tc>
        <w:tc>
          <w:tcPr>
            <w:tcW w:w="5008" w:type="dxa"/>
            <w:tcBorders>
              <w:top w:val="single" w:sz="6" w:space="0" w:color="auto"/>
              <w:left w:val="single" w:sz="6" w:space="0" w:color="auto"/>
              <w:bottom w:val="single" w:sz="6" w:space="0" w:color="auto"/>
              <w:right w:val="single" w:sz="6"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30</w:t>
            </w:r>
          </w:p>
        </w:tc>
      </w:tr>
    </w:tbl>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 ежемесячная надбавка к должностному окладу за особые условия работы, устанавливаемая в зависимости от группы должностей в размере:</w:t>
      </w:r>
    </w:p>
    <w:tbl>
      <w:tblPr>
        <w:tblW w:w="4966" w:type="pct"/>
        <w:tblLayout w:type="fixed"/>
        <w:tblCellMar>
          <w:left w:w="70" w:type="dxa"/>
          <w:right w:w="70" w:type="dxa"/>
        </w:tblCellMar>
        <w:tblLook w:val="0000" w:firstRow="0" w:lastRow="0" w:firstColumn="0" w:lastColumn="0" w:noHBand="0" w:noVBand="0"/>
      </w:tblPr>
      <w:tblGrid>
        <w:gridCol w:w="4601"/>
        <w:gridCol w:w="4947"/>
        <w:gridCol w:w="163"/>
      </w:tblGrid>
      <w:tr w:rsidR="002630E9" w:rsidRPr="008E7B71" w:rsidTr="00441DBB">
        <w:trPr>
          <w:trHeight w:val="240"/>
        </w:trPr>
        <w:tc>
          <w:tcPr>
            <w:tcW w:w="2369" w:type="pct"/>
            <w:tcBorders>
              <w:top w:val="single" w:sz="6" w:space="0" w:color="auto"/>
              <w:left w:val="single" w:sz="6" w:space="0" w:color="auto"/>
              <w:bottom w:val="single" w:sz="6" w:space="0" w:color="auto"/>
              <w:right w:val="single" w:sz="6"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Группа должностей       </w:t>
            </w:r>
          </w:p>
        </w:tc>
        <w:tc>
          <w:tcPr>
            <w:tcW w:w="2547" w:type="pct"/>
            <w:tcBorders>
              <w:top w:val="single" w:sz="4" w:space="0" w:color="auto"/>
              <w:left w:val="single" w:sz="6" w:space="0" w:color="auto"/>
              <w:bottom w:val="single" w:sz="6" w:space="0" w:color="auto"/>
              <w:right w:val="single" w:sz="4"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Процент к должностному окладу</w:t>
            </w:r>
          </w:p>
        </w:tc>
        <w:tc>
          <w:tcPr>
            <w:tcW w:w="85" w:type="pct"/>
            <w:tcBorders>
              <w:left w:val="single" w:sz="4" w:space="0" w:color="auto"/>
            </w:tcBorders>
          </w:tcPr>
          <w:p w:rsidR="002630E9" w:rsidRPr="008E7B71" w:rsidRDefault="002630E9" w:rsidP="008E7B71">
            <w:pPr>
              <w:pStyle w:val="ae"/>
              <w:ind w:firstLine="567"/>
              <w:jc w:val="both"/>
              <w:rPr>
                <w:rFonts w:ascii="Times New Roman" w:hAnsi="Times New Roman" w:cs="Times New Roman"/>
                <w:sz w:val="24"/>
                <w:szCs w:val="24"/>
              </w:rPr>
            </w:pPr>
          </w:p>
        </w:tc>
      </w:tr>
      <w:tr w:rsidR="002630E9" w:rsidRPr="008E7B71" w:rsidTr="00441DBB">
        <w:trPr>
          <w:trHeight w:val="240"/>
        </w:trPr>
        <w:tc>
          <w:tcPr>
            <w:tcW w:w="2369" w:type="pct"/>
            <w:tcBorders>
              <w:top w:val="single" w:sz="6" w:space="0" w:color="auto"/>
              <w:left w:val="single" w:sz="6" w:space="0" w:color="auto"/>
              <w:bottom w:val="single" w:sz="6" w:space="0" w:color="auto"/>
              <w:right w:val="single" w:sz="6"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главные должности              </w:t>
            </w:r>
          </w:p>
        </w:tc>
        <w:tc>
          <w:tcPr>
            <w:tcW w:w="2547" w:type="pct"/>
            <w:tcBorders>
              <w:top w:val="single" w:sz="6" w:space="0" w:color="auto"/>
              <w:left w:val="single" w:sz="6" w:space="0" w:color="auto"/>
              <w:bottom w:val="single" w:sz="6" w:space="0" w:color="auto"/>
              <w:right w:val="single" w:sz="4"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до 150</w:t>
            </w:r>
          </w:p>
        </w:tc>
        <w:tc>
          <w:tcPr>
            <w:tcW w:w="85" w:type="pct"/>
            <w:tcBorders>
              <w:left w:val="single" w:sz="4" w:space="0" w:color="auto"/>
            </w:tcBorders>
          </w:tcPr>
          <w:p w:rsidR="002630E9" w:rsidRPr="008E7B71" w:rsidRDefault="002630E9" w:rsidP="008E7B71">
            <w:pPr>
              <w:pStyle w:val="ae"/>
              <w:ind w:firstLine="567"/>
              <w:jc w:val="both"/>
              <w:rPr>
                <w:rFonts w:ascii="Times New Roman" w:hAnsi="Times New Roman" w:cs="Times New Roman"/>
                <w:sz w:val="24"/>
                <w:szCs w:val="24"/>
              </w:rPr>
            </w:pPr>
          </w:p>
        </w:tc>
      </w:tr>
      <w:tr w:rsidR="002630E9" w:rsidRPr="008E7B71" w:rsidTr="00441DBB">
        <w:trPr>
          <w:trHeight w:val="150"/>
        </w:trPr>
        <w:tc>
          <w:tcPr>
            <w:tcW w:w="2369" w:type="pct"/>
            <w:tcBorders>
              <w:top w:val="single" w:sz="6" w:space="0" w:color="auto"/>
              <w:left w:val="single" w:sz="6" w:space="0" w:color="auto"/>
              <w:bottom w:val="single" w:sz="6" w:space="0" w:color="auto"/>
              <w:right w:val="single" w:sz="6"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младшие должности          </w:t>
            </w:r>
          </w:p>
        </w:tc>
        <w:tc>
          <w:tcPr>
            <w:tcW w:w="2547" w:type="pct"/>
            <w:tcBorders>
              <w:top w:val="single" w:sz="6" w:space="0" w:color="auto"/>
              <w:left w:val="single" w:sz="6" w:space="0" w:color="auto"/>
              <w:bottom w:val="single" w:sz="6" w:space="0" w:color="auto"/>
              <w:right w:val="single" w:sz="4"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до 60</w:t>
            </w:r>
          </w:p>
        </w:tc>
        <w:tc>
          <w:tcPr>
            <w:tcW w:w="85" w:type="pct"/>
            <w:tcBorders>
              <w:left w:val="single" w:sz="4" w:space="0" w:color="auto"/>
            </w:tcBorders>
          </w:tcPr>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w:t>
            </w:r>
          </w:p>
        </w:tc>
      </w:tr>
    </w:tbl>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Ежемесячная надбавка к должностному окладу за особые условия работы устанавливается представителем нанимателя (работодателем) в зависимости от должностных обязанностей, объема и условий работы муниципального служащего в соответствии с настоящим Положением;</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w:t>
      </w:r>
      <w:r w:rsidR="002F24AF" w:rsidRPr="008E7B71">
        <w:rPr>
          <w:rFonts w:ascii="Times New Roman" w:hAnsi="Times New Roman" w:cs="Times New Roman"/>
          <w:sz w:val="24"/>
          <w:szCs w:val="24"/>
        </w:rPr>
        <w:t xml:space="preserve"> 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 ежемесячное де</w:t>
      </w:r>
      <w:r w:rsidR="00C0460A" w:rsidRPr="008E7B71">
        <w:rPr>
          <w:rFonts w:ascii="Times New Roman" w:hAnsi="Times New Roman" w:cs="Times New Roman"/>
          <w:sz w:val="24"/>
          <w:szCs w:val="24"/>
        </w:rPr>
        <w:t>нежное поощрение в размере до 25</w:t>
      </w:r>
      <w:r w:rsidRPr="008E7B71">
        <w:rPr>
          <w:rFonts w:ascii="Times New Roman" w:hAnsi="Times New Roman" w:cs="Times New Roman"/>
          <w:sz w:val="24"/>
          <w:szCs w:val="24"/>
        </w:rPr>
        <w:t xml:space="preserve"> процентов от должностного оклада;</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 премии за выполнение особо важных и сложных заданий и иные премии (максимальный размер не ограничивается).</w:t>
      </w:r>
    </w:p>
    <w:p w:rsidR="002630E9" w:rsidRPr="008E7B71" w:rsidRDefault="00B17F1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6) р</w:t>
      </w:r>
      <w:r w:rsidR="002630E9" w:rsidRPr="008E7B71">
        <w:rPr>
          <w:rFonts w:ascii="Times New Roman" w:hAnsi="Times New Roman" w:cs="Times New Roman"/>
          <w:sz w:val="24"/>
          <w:szCs w:val="24"/>
        </w:rPr>
        <w:t>азмер оклада за классный чин у</w:t>
      </w:r>
      <w:r w:rsidR="002F24AF" w:rsidRPr="008E7B71">
        <w:rPr>
          <w:rFonts w:ascii="Times New Roman" w:hAnsi="Times New Roman" w:cs="Times New Roman"/>
          <w:sz w:val="24"/>
          <w:szCs w:val="24"/>
        </w:rPr>
        <w:t xml:space="preserve">станавливается в зависимости от </w:t>
      </w:r>
      <w:r w:rsidR="002630E9" w:rsidRPr="008E7B71">
        <w:rPr>
          <w:rFonts w:ascii="Times New Roman" w:hAnsi="Times New Roman" w:cs="Times New Roman"/>
          <w:sz w:val="24"/>
          <w:szCs w:val="24"/>
        </w:rPr>
        <w:t>присвоенного муниципальному служащему классного чина в размере:</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371"/>
        <w:gridCol w:w="2268"/>
      </w:tblGrid>
      <w:tr w:rsidR="00B17F1F" w:rsidRPr="008E7B71" w:rsidTr="008E7B71">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8E7B71" w:rsidRDefault="00B17F1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Классный чин</w:t>
            </w:r>
          </w:p>
        </w:tc>
        <w:tc>
          <w:tcPr>
            <w:tcW w:w="2268" w:type="dxa"/>
            <w:tcBorders>
              <w:top w:val="single" w:sz="4" w:space="0" w:color="auto"/>
              <w:left w:val="single" w:sz="4" w:space="0" w:color="auto"/>
              <w:bottom w:val="single" w:sz="4" w:space="0" w:color="auto"/>
              <w:right w:val="single" w:sz="4" w:space="0" w:color="auto"/>
            </w:tcBorders>
          </w:tcPr>
          <w:p w:rsidR="00B17F1F" w:rsidRPr="008E7B71" w:rsidRDefault="00B17F1F" w:rsidP="008E7B71">
            <w:pPr>
              <w:pStyle w:val="ae"/>
              <w:jc w:val="both"/>
              <w:rPr>
                <w:rFonts w:ascii="Times New Roman" w:hAnsi="Times New Roman" w:cs="Times New Roman"/>
                <w:sz w:val="24"/>
                <w:szCs w:val="24"/>
              </w:rPr>
            </w:pPr>
            <w:r w:rsidRPr="008E7B71">
              <w:rPr>
                <w:rFonts w:ascii="Times New Roman" w:hAnsi="Times New Roman" w:cs="Times New Roman"/>
                <w:sz w:val="24"/>
                <w:szCs w:val="24"/>
              </w:rPr>
              <w:t xml:space="preserve">Размер оклада за классный чин </w:t>
            </w:r>
          </w:p>
        </w:tc>
      </w:tr>
      <w:tr w:rsidR="00B17F1F" w:rsidRPr="008E7B71" w:rsidTr="008E7B71">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8E7B71" w:rsidRDefault="00B17F1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Муниципальный советник 1 класса</w:t>
            </w:r>
          </w:p>
        </w:tc>
        <w:tc>
          <w:tcPr>
            <w:tcW w:w="2268" w:type="dxa"/>
            <w:tcBorders>
              <w:top w:val="single" w:sz="4" w:space="0" w:color="auto"/>
              <w:left w:val="single" w:sz="4" w:space="0" w:color="auto"/>
              <w:bottom w:val="single" w:sz="4" w:space="0" w:color="auto"/>
              <w:right w:val="single" w:sz="4" w:space="0" w:color="auto"/>
            </w:tcBorders>
          </w:tcPr>
          <w:p w:rsidR="00B17F1F" w:rsidRPr="008E7B71" w:rsidRDefault="001902C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6506</w:t>
            </w:r>
          </w:p>
        </w:tc>
      </w:tr>
      <w:tr w:rsidR="00B17F1F" w:rsidRPr="008E7B71" w:rsidTr="008E7B71">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8E7B71" w:rsidRDefault="00B17F1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Муниципальный советник 2 класса</w:t>
            </w:r>
          </w:p>
        </w:tc>
        <w:tc>
          <w:tcPr>
            <w:tcW w:w="2268" w:type="dxa"/>
            <w:tcBorders>
              <w:top w:val="single" w:sz="4" w:space="0" w:color="auto"/>
              <w:left w:val="single" w:sz="4" w:space="0" w:color="auto"/>
              <w:bottom w:val="single" w:sz="4" w:space="0" w:color="auto"/>
              <w:right w:val="single" w:sz="4" w:space="0" w:color="auto"/>
            </w:tcBorders>
          </w:tcPr>
          <w:p w:rsidR="00B17F1F" w:rsidRPr="008E7B71" w:rsidRDefault="001902C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5656</w:t>
            </w:r>
          </w:p>
        </w:tc>
      </w:tr>
      <w:tr w:rsidR="00B17F1F" w:rsidRPr="008E7B71" w:rsidTr="008E7B71">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8E7B71" w:rsidRDefault="00B17F1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Муниципальный советник 3 класса</w:t>
            </w:r>
          </w:p>
        </w:tc>
        <w:tc>
          <w:tcPr>
            <w:tcW w:w="2268" w:type="dxa"/>
            <w:tcBorders>
              <w:top w:val="single" w:sz="4" w:space="0" w:color="auto"/>
              <w:left w:val="single" w:sz="4" w:space="0" w:color="auto"/>
              <w:bottom w:val="single" w:sz="4" w:space="0" w:color="auto"/>
              <w:right w:val="single" w:sz="4" w:space="0" w:color="auto"/>
            </w:tcBorders>
          </w:tcPr>
          <w:p w:rsidR="00B17F1F" w:rsidRPr="008E7B71" w:rsidRDefault="001902C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4808</w:t>
            </w:r>
          </w:p>
        </w:tc>
      </w:tr>
      <w:tr w:rsidR="00B17F1F" w:rsidRPr="008E7B71" w:rsidTr="008E7B71">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8E7B71" w:rsidRDefault="00B17F1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Секретарь муниципальной службы 1 класса</w:t>
            </w:r>
          </w:p>
        </w:tc>
        <w:tc>
          <w:tcPr>
            <w:tcW w:w="2268" w:type="dxa"/>
            <w:tcBorders>
              <w:top w:val="single" w:sz="4" w:space="0" w:color="auto"/>
              <w:left w:val="single" w:sz="4" w:space="0" w:color="auto"/>
              <w:bottom w:val="single" w:sz="4" w:space="0" w:color="auto"/>
              <w:right w:val="single" w:sz="4" w:space="0" w:color="auto"/>
            </w:tcBorders>
          </w:tcPr>
          <w:p w:rsidR="00B17F1F" w:rsidRPr="008E7B71" w:rsidRDefault="001902C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1839</w:t>
            </w:r>
          </w:p>
        </w:tc>
      </w:tr>
      <w:tr w:rsidR="00B17F1F" w:rsidRPr="008E7B71" w:rsidTr="008E7B71">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8E7B71" w:rsidRDefault="00B17F1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Секретарь муниципальной службы 2 класса</w:t>
            </w:r>
          </w:p>
        </w:tc>
        <w:tc>
          <w:tcPr>
            <w:tcW w:w="2268" w:type="dxa"/>
            <w:tcBorders>
              <w:top w:val="single" w:sz="4" w:space="0" w:color="auto"/>
              <w:left w:val="single" w:sz="4" w:space="0" w:color="auto"/>
              <w:bottom w:val="single" w:sz="4" w:space="0" w:color="auto"/>
              <w:right w:val="single" w:sz="4" w:space="0" w:color="auto"/>
            </w:tcBorders>
          </w:tcPr>
          <w:p w:rsidR="00B17F1F" w:rsidRPr="008E7B71" w:rsidRDefault="001902C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1698</w:t>
            </w:r>
          </w:p>
        </w:tc>
      </w:tr>
      <w:tr w:rsidR="00B17F1F" w:rsidRPr="008E7B71" w:rsidTr="008E7B71">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8E7B71" w:rsidRDefault="00B17F1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Секретарь муниципальной службы 3 класса</w:t>
            </w:r>
          </w:p>
        </w:tc>
        <w:tc>
          <w:tcPr>
            <w:tcW w:w="2268" w:type="dxa"/>
            <w:tcBorders>
              <w:top w:val="single" w:sz="4" w:space="0" w:color="auto"/>
              <w:left w:val="single" w:sz="4" w:space="0" w:color="auto"/>
              <w:bottom w:val="single" w:sz="4" w:space="0" w:color="auto"/>
              <w:right w:val="single" w:sz="4" w:space="0" w:color="auto"/>
            </w:tcBorders>
          </w:tcPr>
          <w:p w:rsidR="00B17F1F" w:rsidRPr="008E7B71" w:rsidRDefault="001902C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1417</w:t>
            </w:r>
          </w:p>
        </w:tc>
      </w:tr>
    </w:tbl>
    <w:p w:rsidR="002630E9" w:rsidRPr="008E7B71" w:rsidRDefault="002630E9" w:rsidP="008E7B71">
      <w:pPr>
        <w:pStyle w:val="ae"/>
        <w:ind w:firstLine="567"/>
        <w:jc w:val="both"/>
        <w:rPr>
          <w:rFonts w:ascii="Times New Roman" w:hAnsi="Times New Roman" w:cs="Times New Roman"/>
          <w:color w:val="000000" w:themeColor="text1"/>
          <w:sz w:val="24"/>
          <w:szCs w:val="24"/>
        </w:rPr>
      </w:pPr>
      <w:r w:rsidRPr="008E7B71">
        <w:rPr>
          <w:rFonts w:ascii="Times New Roman" w:hAnsi="Times New Roman" w:cs="Times New Roman"/>
          <w:sz w:val="24"/>
          <w:szCs w:val="24"/>
        </w:rPr>
        <w:t>Оклад за классный чин выплачивается муниципальному служащему с даты присвоения муниципа</w:t>
      </w:r>
      <w:r w:rsidR="00A97CC4" w:rsidRPr="008E7B71">
        <w:rPr>
          <w:rFonts w:ascii="Times New Roman" w:hAnsi="Times New Roman" w:cs="Times New Roman"/>
          <w:sz w:val="24"/>
          <w:szCs w:val="24"/>
        </w:rPr>
        <w:t>льному служащему классного чина.</w:t>
      </w:r>
    </w:p>
    <w:p w:rsidR="002F24AF" w:rsidRPr="008E7B71" w:rsidRDefault="002F24A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w:t>
      </w:r>
      <w:r w:rsidRPr="008E7B71">
        <w:rPr>
          <w:rFonts w:ascii="Times New Roman" w:hAnsi="Times New Roman" w:cs="Times New Roman"/>
          <w:sz w:val="24"/>
          <w:szCs w:val="24"/>
          <w:vertAlign w:val="superscript"/>
        </w:rPr>
        <w:t>1.</w:t>
      </w:r>
      <w:r w:rsidRPr="008E7B71">
        <w:rPr>
          <w:rFonts w:ascii="Times New Roman" w:hAnsi="Times New Roman" w:cs="Times New Roman"/>
          <w:sz w:val="24"/>
          <w:szCs w:val="24"/>
        </w:rPr>
        <w:t>Особенности установления  ежемесячных  и иных дополнительных выплат муниципальному служащему, замещающему должность главы местной администрации по контракту</w:t>
      </w:r>
    </w:p>
    <w:p w:rsidR="002F24AF"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1)</w:t>
      </w:r>
      <w:r w:rsidR="002F24AF" w:rsidRPr="008E7B71">
        <w:rPr>
          <w:rFonts w:ascii="Times New Roman" w:hAnsi="Times New Roman" w:cs="Times New Roman"/>
          <w:sz w:val="24"/>
          <w:szCs w:val="24"/>
        </w:rPr>
        <w:t xml:space="preserve">Размер ежемесячной надбавки за особые условия работы и ежемесячного денежного  поощрения  определяется  в  фиксированном процентном отношении к должностному  окладу  условиями заключаемого с главой местной администрации контракта,   установленными   правовым   актом   </w:t>
      </w:r>
      <w:r w:rsidRPr="008E7B71">
        <w:rPr>
          <w:rFonts w:ascii="Times New Roman" w:hAnsi="Times New Roman" w:cs="Times New Roman"/>
          <w:sz w:val="24"/>
          <w:szCs w:val="24"/>
        </w:rPr>
        <w:t xml:space="preserve">поселкового </w:t>
      </w:r>
      <w:r w:rsidR="002F24AF" w:rsidRPr="008E7B71">
        <w:rPr>
          <w:rFonts w:ascii="Times New Roman" w:hAnsi="Times New Roman" w:cs="Times New Roman"/>
          <w:sz w:val="24"/>
          <w:szCs w:val="24"/>
        </w:rPr>
        <w:t xml:space="preserve">Совета  с учетом положений </w:t>
      </w:r>
      <w:hyperlink r:id="rId12" w:anchor="Par284" w:history="1">
        <w:r w:rsidR="002F24AF" w:rsidRPr="008E7B71">
          <w:rPr>
            <w:rFonts w:ascii="Times New Roman" w:hAnsi="Times New Roman" w:cs="Times New Roman"/>
            <w:sz w:val="24"/>
            <w:szCs w:val="24"/>
          </w:rPr>
          <w:t>пункта 2 главы 7</w:t>
        </w:r>
      </w:hyperlink>
      <w:r w:rsidR="002F24AF" w:rsidRPr="008E7B71">
        <w:rPr>
          <w:rFonts w:ascii="Times New Roman" w:hAnsi="Times New Roman" w:cs="Times New Roman"/>
          <w:sz w:val="24"/>
          <w:szCs w:val="24"/>
        </w:rPr>
        <w:t xml:space="preserve"> настоящего Положения.</w:t>
      </w:r>
    </w:p>
    <w:p w:rsidR="002F24AF" w:rsidRPr="008E7B71" w:rsidRDefault="002F24A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2)Премии  за выполнение особо важных и сложных заданий муниципальному</w:t>
      </w:r>
      <w:r w:rsidR="000D013F" w:rsidRPr="008E7B71">
        <w:rPr>
          <w:rFonts w:ascii="Times New Roman" w:hAnsi="Times New Roman" w:cs="Times New Roman"/>
          <w:sz w:val="24"/>
          <w:szCs w:val="24"/>
        </w:rPr>
        <w:t xml:space="preserve"> </w:t>
      </w:r>
      <w:r w:rsidRPr="008E7B71">
        <w:rPr>
          <w:rFonts w:ascii="Times New Roman" w:hAnsi="Times New Roman" w:cs="Times New Roman"/>
          <w:sz w:val="24"/>
          <w:szCs w:val="24"/>
        </w:rPr>
        <w:t xml:space="preserve">служащему, замещающему должность главы местной администрации по контракту, устанавливаются  в фиксированном процентном отношении к должностному окладу в  соответствии  с  условиями контракта с учетом положений </w:t>
      </w:r>
      <w:hyperlink r:id="rId13" w:anchor="Par284" w:history="1">
        <w:r w:rsidRPr="008E7B71">
          <w:rPr>
            <w:rFonts w:ascii="Times New Roman" w:hAnsi="Times New Roman" w:cs="Times New Roman"/>
            <w:sz w:val="24"/>
            <w:szCs w:val="24"/>
          </w:rPr>
          <w:t>пункта 2 главы 7</w:t>
        </w:r>
      </w:hyperlink>
      <w:r w:rsidRPr="008E7B71">
        <w:rPr>
          <w:rFonts w:ascii="Times New Roman" w:hAnsi="Times New Roman" w:cs="Times New Roman"/>
          <w:sz w:val="24"/>
          <w:szCs w:val="24"/>
        </w:rPr>
        <w:t xml:space="preserve"> настоящего Положения.</w:t>
      </w:r>
    </w:p>
    <w:p w:rsidR="002F24AF" w:rsidRPr="008E7B71" w:rsidRDefault="002F24A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3)  Выплата ежемесячных и иных дополнительных выплат, за исключением оклада за классный чин, муниципальному служащему, замещающему должность главы местной администрации по контракту, осуществляется в пределах фонда оплаты труда правовым актом </w:t>
      </w:r>
      <w:r w:rsidR="000D013F" w:rsidRPr="008E7B71">
        <w:rPr>
          <w:rFonts w:ascii="Times New Roman" w:hAnsi="Times New Roman" w:cs="Times New Roman"/>
          <w:sz w:val="24"/>
          <w:szCs w:val="24"/>
        </w:rPr>
        <w:t xml:space="preserve">поселкового </w:t>
      </w:r>
      <w:r w:rsidRPr="008E7B71">
        <w:rPr>
          <w:rFonts w:ascii="Times New Roman" w:hAnsi="Times New Roman" w:cs="Times New Roman"/>
          <w:sz w:val="24"/>
          <w:szCs w:val="24"/>
        </w:rPr>
        <w:t xml:space="preserve">Совета в соответствии с </w:t>
      </w:r>
      <w:hyperlink r:id="rId14" w:history="1">
        <w:r w:rsidRPr="008E7B71">
          <w:rPr>
            <w:rFonts w:ascii="Times New Roman" w:hAnsi="Times New Roman" w:cs="Times New Roman"/>
            <w:color w:val="0000FF"/>
            <w:sz w:val="24"/>
            <w:szCs w:val="24"/>
            <w:u w:val="single"/>
          </w:rPr>
          <w:t>частью 2 статьи 22</w:t>
        </w:r>
      </w:hyperlink>
      <w:r w:rsidRPr="008E7B71">
        <w:rPr>
          <w:rFonts w:ascii="Times New Roman" w:hAnsi="Times New Roman" w:cs="Times New Roman"/>
          <w:sz w:val="24"/>
          <w:szCs w:val="24"/>
        </w:rPr>
        <w:t xml:space="preserve"> Закона Нижегородской области «О муниципальной службе в Нижегородской области».</w:t>
      </w:r>
    </w:p>
    <w:p w:rsidR="002F24AF" w:rsidRPr="008E7B71" w:rsidRDefault="002F24A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Выплата оклада за классный чин осуществляется в пределах фонда оплаты труда на основании правового акта </w:t>
      </w:r>
      <w:r w:rsidR="000D013F" w:rsidRPr="008E7B71">
        <w:rPr>
          <w:rFonts w:ascii="Times New Roman" w:hAnsi="Times New Roman" w:cs="Times New Roman"/>
          <w:sz w:val="24"/>
          <w:szCs w:val="24"/>
        </w:rPr>
        <w:t>поселкового</w:t>
      </w:r>
      <w:r w:rsidRPr="008E7B71">
        <w:rPr>
          <w:rFonts w:ascii="Times New Roman" w:hAnsi="Times New Roman" w:cs="Times New Roman"/>
          <w:sz w:val="24"/>
          <w:szCs w:val="24"/>
        </w:rPr>
        <w:t xml:space="preserve">Совета. </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w:t>
      </w:r>
      <w:r w:rsidR="002630E9" w:rsidRPr="008E7B71">
        <w:rPr>
          <w:rFonts w:ascii="Times New Roman" w:hAnsi="Times New Roman" w:cs="Times New Roman"/>
          <w:sz w:val="24"/>
          <w:szCs w:val="24"/>
        </w:rPr>
        <w:t>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3.1.</w:t>
      </w:r>
      <w:r w:rsidR="002630E9" w:rsidRPr="008E7B71">
        <w:rPr>
          <w:rFonts w:ascii="Times New Roman" w:hAnsi="Times New Roman" w:cs="Times New Roman"/>
          <w:sz w:val="24"/>
          <w:szCs w:val="24"/>
        </w:rPr>
        <w:t>Денежное поощрение муниципальных служащих по результатам служебной деятельности производится за месяц.</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3.2.</w:t>
      </w:r>
      <w:r w:rsidR="002630E9" w:rsidRPr="008E7B71">
        <w:rPr>
          <w:rFonts w:ascii="Times New Roman" w:hAnsi="Times New Roman" w:cs="Times New Roman"/>
          <w:sz w:val="24"/>
          <w:szCs w:val="24"/>
        </w:rPr>
        <w:t>Денежное поощрение выплачивается муниципальным служащим, своевременно и качественно выполняющим свои должностные обязанности, задания и поручения руководства, а также активно участвующим в реализации целей и задач, возложенных на органы местного самоуправления.</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3.3.</w:t>
      </w:r>
      <w:r w:rsidR="002630E9" w:rsidRPr="008E7B71">
        <w:rPr>
          <w:rFonts w:ascii="Times New Roman" w:hAnsi="Times New Roman" w:cs="Times New Roman"/>
          <w:sz w:val="24"/>
          <w:szCs w:val="24"/>
        </w:rPr>
        <w:t>Денежное поощрение производится по результатам работы за текущий месяц в пределах фонда оплаты труда, утвержденного для соответствующего органа местного самоуправления.</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w:t>
      </w:r>
      <w:r w:rsidR="002630E9" w:rsidRPr="008E7B71">
        <w:rPr>
          <w:rFonts w:ascii="Times New Roman" w:hAnsi="Times New Roman" w:cs="Times New Roman"/>
          <w:sz w:val="24"/>
          <w:szCs w:val="24"/>
        </w:rPr>
        <w:t>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для муниципального служащего представителем нанимателя (работодателем).</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4.1.</w:t>
      </w:r>
      <w:r w:rsidR="002630E9" w:rsidRPr="008E7B71">
        <w:rPr>
          <w:rFonts w:ascii="Times New Roman" w:hAnsi="Times New Roman" w:cs="Times New Roman"/>
          <w:sz w:val="24"/>
          <w:szCs w:val="24"/>
        </w:rPr>
        <w:t xml:space="preserve">Премии за выполнение особо важных и сложных заданий и иные премии выплачиваются муниципальным служащим за качественное выполнение особо сложных, важных и срочных работ, участие в проведении мероприятий, имеющих областной, республиканский или международный характер, на основании ходатайства руководителя структурного подразделения, в котором проходит службу муниципальный служащий. </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4.2.</w:t>
      </w:r>
      <w:r w:rsidR="002630E9" w:rsidRPr="008E7B71">
        <w:rPr>
          <w:rFonts w:ascii="Times New Roman" w:hAnsi="Times New Roman" w:cs="Times New Roman"/>
          <w:sz w:val="24"/>
          <w:szCs w:val="24"/>
        </w:rPr>
        <w:t>Единовременное премирование и поощрение допускается в пределах фонда оплаты труда, утвержденного для соответствующего органа местного самоуправления.</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4.3.</w:t>
      </w:r>
      <w:r w:rsidR="002630E9" w:rsidRPr="008E7B71">
        <w:rPr>
          <w:rFonts w:ascii="Times New Roman" w:hAnsi="Times New Roman" w:cs="Times New Roman"/>
          <w:sz w:val="24"/>
          <w:szCs w:val="24"/>
        </w:rPr>
        <w:t>Выплаты единовременных премий муниципальным служащим производятся на основании распоряжения главы местного самоуправления соответствующего муниципального образования.</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4.4.</w:t>
      </w:r>
      <w:r w:rsidR="002630E9" w:rsidRPr="008E7B71">
        <w:rPr>
          <w:rFonts w:ascii="Times New Roman" w:hAnsi="Times New Roman" w:cs="Times New Roman"/>
          <w:sz w:val="24"/>
          <w:szCs w:val="24"/>
        </w:rPr>
        <w:t>Единовременные премии, а также единовременные денежные поощрения муниципальным служащим, имеющим дисциплинарное взыскание, не выплачиваются.</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w:t>
      </w:r>
      <w:r w:rsidR="002630E9" w:rsidRPr="008E7B71">
        <w:rPr>
          <w:rFonts w:ascii="Times New Roman" w:hAnsi="Times New Roman" w:cs="Times New Roman"/>
          <w:sz w:val="24"/>
          <w:szCs w:val="24"/>
        </w:rPr>
        <w:t>Размер ежемесячного денежного поощрения, а также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устанавливаются представителем нанимателя (работодателем) на основании настоящего Положения в соответствии с Законом Нижегородской области "О муниципальной службе в Нижегородской области".</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bCs/>
          <w:sz w:val="24"/>
          <w:szCs w:val="24"/>
        </w:rPr>
        <w:t>6.</w:t>
      </w:r>
      <w:r w:rsidR="002630E9" w:rsidRPr="008E7B71">
        <w:rPr>
          <w:rFonts w:ascii="Times New Roman" w:hAnsi="Times New Roman" w:cs="Times New Roman"/>
          <w:sz w:val="24"/>
          <w:szCs w:val="24"/>
        </w:rPr>
        <w:t>Муниципальному служащему устанавливается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 выплачиваемая за счет средств фонда оплаты труда муниципальных служащих.</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1)</w:t>
      </w:r>
      <w:r w:rsidR="002630E9" w:rsidRPr="008E7B71">
        <w:rPr>
          <w:rFonts w:ascii="Times New Roman" w:hAnsi="Times New Roman" w:cs="Times New Roman"/>
          <w:sz w:val="24"/>
          <w:szCs w:val="24"/>
        </w:rPr>
        <w:t>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w:t>
      </w:r>
      <w:r w:rsidR="00C310BF" w:rsidRPr="008E7B71">
        <w:rPr>
          <w:rFonts w:ascii="Times New Roman" w:hAnsi="Times New Roman" w:cs="Times New Roman"/>
          <w:sz w:val="24"/>
          <w:szCs w:val="24"/>
        </w:rPr>
        <w:t>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w:t>
      </w:r>
      <w:r w:rsidR="00C310BF" w:rsidRPr="008E7B71">
        <w:rPr>
          <w:rFonts w:ascii="Times New Roman" w:hAnsi="Times New Roman" w:cs="Times New Roman"/>
          <w:sz w:val="24"/>
          <w:szCs w:val="24"/>
        </w:rPr>
        <w:t>м</w:t>
      </w:r>
      <w:r w:rsidR="002630E9" w:rsidRPr="008E7B71">
        <w:rPr>
          <w:rFonts w:ascii="Times New Roman" w:hAnsi="Times New Roman" w:cs="Times New Roman"/>
          <w:sz w:val="24"/>
          <w:szCs w:val="24"/>
        </w:rPr>
        <w:t>униципальному служащему за счет экономии средств фонда оплаты труда муниципальных служащих может выплачиваться материальная помощь, порядок и основания предоставления которой регулируются правовым актом представите</w:t>
      </w:r>
      <w:r w:rsidR="00C310BF" w:rsidRPr="008E7B71">
        <w:rPr>
          <w:rFonts w:ascii="Times New Roman" w:hAnsi="Times New Roman" w:cs="Times New Roman"/>
          <w:sz w:val="24"/>
          <w:szCs w:val="24"/>
        </w:rPr>
        <w:t>ля нанимателя (работодателя).</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7. Порядок формирования фонда оплаты труда муниципальных служащих регулируется Законом Нижегородской области "О муниципальной службе в Нижегородской области".</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8. Гарантии, предоставляемые муниципальному служащему.</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Муниципальному служащему гарантируются:</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w:t>
      </w:r>
      <w:r w:rsidR="002630E9" w:rsidRPr="008E7B71">
        <w:rPr>
          <w:rFonts w:ascii="Times New Roman" w:hAnsi="Times New Roman" w:cs="Times New Roman"/>
          <w:sz w:val="24"/>
          <w:szCs w:val="24"/>
        </w:rPr>
        <w:t>условия работы, обеспечивающие исполнение им должностных обязанностей в соответствии с должностной инструкцией;</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w:t>
      </w:r>
      <w:r w:rsidR="002630E9" w:rsidRPr="008E7B71">
        <w:rPr>
          <w:rFonts w:ascii="Times New Roman" w:hAnsi="Times New Roman" w:cs="Times New Roman"/>
          <w:sz w:val="24"/>
          <w:szCs w:val="24"/>
        </w:rPr>
        <w:t>право на своевременное и в полном объеме получение денежного содержания;</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w:t>
      </w:r>
      <w:r w:rsidR="002630E9" w:rsidRPr="008E7B71">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w:t>
      </w:r>
      <w:r w:rsidR="002630E9" w:rsidRPr="008E7B71">
        <w:rPr>
          <w:rFonts w:ascii="Times New Roman" w:hAnsi="Times New Roman" w:cs="Times New Roman"/>
          <w:sz w:val="24"/>
          <w:szCs w:val="24"/>
        </w:rPr>
        <w:t>медицинское обслуживание муниципального служащего и членов его семьи, в том числе после выхода муниципального служащего на пенсию;</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w:t>
      </w:r>
      <w:r w:rsidR="002630E9" w:rsidRPr="008E7B71">
        <w:rPr>
          <w:rFonts w:ascii="Times New Roman" w:hAnsi="Times New Roman" w:cs="Times New Roman"/>
          <w:sz w:val="24"/>
          <w:szCs w:val="24"/>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6)</w:t>
      </w:r>
      <w:r w:rsidR="002630E9" w:rsidRPr="008E7B71">
        <w:rPr>
          <w:rFonts w:ascii="Times New Roman" w:hAnsi="Times New Roman" w:cs="Times New Roman"/>
          <w:sz w:val="24"/>
          <w:szCs w:val="24"/>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7)</w:t>
      </w:r>
      <w:r w:rsidR="002630E9" w:rsidRPr="008E7B71">
        <w:rPr>
          <w:rFonts w:ascii="Times New Roman" w:hAnsi="Times New Roman" w:cs="Times New Roman"/>
          <w:sz w:val="24"/>
          <w:szCs w:val="24"/>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Обеспечение указанных гарантий осуществляется органами местного самоуправления муниципального образования.</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Расходы, связанные с предоставлением гарантий для муниципальных служащих, производятся за счет средств местного бюджета соответствующего муниципального образования.</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630E9"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9.</w:t>
      </w:r>
      <w:r w:rsidR="002630E9" w:rsidRPr="008E7B71">
        <w:rPr>
          <w:rFonts w:ascii="Times New Roman" w:hAnsi="Times New Roman" w:cs="Times New Roman"/>
          <w:sz w:val="24"/>
          <w:szCs w:val="24"/>
        </w:rPr>
        <w:t>Пенсионное обеспечение муниципального служащего и членов его семьи.</w:t>
      </w:r>
    </w:p>
    <w:p w:rsidR="00873DEA"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w:t>
      </w:r>
      <w:r w:rsidR="00873DEA" w:rsidRPr="008E7B71">
        <w:rPr>
          <w:rFonts w:ascii="Times New Roman" w:hAnsi="Times New Roman" w:cs="Times New Roman"/>
          <w:sz w:val="24"/>
          <w:szCs w:val="24"/>
        </w:rPr>
        <w:t>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873DEA" w:rsidRPr="008E7B71" w:rsidRDefault="000D013F"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w:t>
      </w:r>
      <w:r w:rsidR="00873DEA" w:rsidRPr="008E7B71">
        <w:rPr>
          <w:rFonts w:ascii="Times New Roman" w:hAnsi="Times New Roman" w:cs="Times New Roman"/>
          <w:sz w:val="24"/>
          <w:szCs w:val="24"/>
        </w:rPr>
        <w:t>Для назначения пенсии за выслугу лет лицам, замещавшим должности муниципальной службы, в муниципальном образовании создается комиссия.</w:t>
      </w:r>
    </w:p>
    <w:p w:rsidR="00873DEA" w:rsidRPr="008E7B71" w:rsidRDefault="00873DEA"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 xml:space="preserve">Состав, порядок деятельности комиссии, условия назначения пенсии за выслугу лет, порядок исчисления стажа для назначения пенсии за выслугу лет, размер пенсии за выслугу лет, порядок и сроки назначения, выплаты, перерасчёта, индексации и возобновления </w:t>
      </w:r>
      <w:r w:rsidRPr="008E7B71">
        <w:rPr>
          <w:rFonts w:ascii="Times New Roman" w:eastAsia="Calibri" w:hAnsi="Times New Roman" w:cs="Times New Roman"/>
          <w:sz w:val="24"/>
          <w:szCs w:val="24"/>
          <w:lang w:eastAsia="en-US"/>
        </w:rPr>
        <w:lastRenderedPageBreak/>
        <w:t xml:space="preserve">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 службы Нижегородской области, установленным </w:t>
      </w:r>
      <w:hyperlink r:id="rId15" w:history="1">
        <w:r w:rsidRPr="008E7B71">
          <w:rPr>
            <w:rFonts w:ascii="Times New Roman" w:eastAsia="Calibri" w:hAnsi="Times New Roman" w:cs="Times New Roman"/>
            <w:sz w:val="24"/>
            <w:szCs w:val="24"/>
            <w:lang w:eastAsia="en-US"/>
          </w:rPr>
          <w:t>Законом</w:t>
        </w:r>
      </w:hyperlink>
      <w:r w:rsidRPr="008E7B71">
        <w:rPr>
          <w:rFonts w:ascii="Times New Roman" w:eastAsia="Calibri" w:hAnsi="Times New Roman" w:cs="Times New Roman"/>
          <w:sz w:val="24"/>
          <w:szCs w:val="24"/>
          <w:lang w:eastAsia="en-US"/>
        </w:rPr>
        <w:t xml:space="preserve">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p>
    <w:p w:rsidR="00873DEA" w:rsidRPr="008E7B71" w:rsidRDefault="00710C71"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w:t>
      </w:r>
      <w:r w:rsidR="00873DEA" w:rsidRPr="008E7B71">
        <w:rPr>
          <w:rFonts w:ascii="Times New Roman" w:hAnsi="Times New Roman" w:cs="Times New Roman"/>
          <w:sz w:val="24"/>
          <w:szCs w:val="24"/>
        </w:rPr>
        <w:t xml:space="preserve">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w:t>
      </w:r>
      <w:hyperlink r:id="rId16" w:history="1">
        <w:r w:rsidR="00873DEA" w:rsidRPr="008E7B71">
          <w:rPr>
            <w:rFonts w:ascii="Times New Roman" w:hAnsi="Times New Roman" w:cs="Times New Roman"/>
            <w:sz w:val="24"/>
            <w:szCs w:val="24"/>
          </w:rPr>
          <w:t>Законом</w:t>
        </w:r>
      </w:hyperlink>
      <w:r w:rsidR="00873DEA" w:rsidRPr="008E7B71">
        <w:rPr>
          <w:rFonts w:ascii="Times New Roman" w:hAnsi="Times New Roman" w:cs="Times New Roman"/>
          <w:sz w:val="24"/>
          <w:szCs w:val="24"/>
        </w:rPr>
        <w:t>.</w:t>
      </w:r>
    </w:p>
    <w:p w:rsidR="00873DEA" w:rsidRPr="008E7B71" w:rsidRDefault="00710C71"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w:t>
      </w:r>
      <w:r w:rsidR="00873DEA" w:rsidRPr="008E7B71">
        <w:rPr>
          <w:rFonts w:ascii="Times New Roman" w:hAnsi="Times New Roman" w:cs="Times New Roman"/>
          <w:sz w:val="24"/>
          <w:szCs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73DEA" w:rsidRPr="008E7B71" w:rsidRDefault="00710C71"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w:t>
      </w:r>
      <w:r w:rsidR="00873DEA" w:rsidRPr="008E7B71">
        <w:rPr>
          <w:rFonts w:ascii="Times New Roman" w:hAnsi="Times New Roman" w:cs="Times New Roman"/>
          <w:sz w:val="24"/>
          <w:szCs w:val="24"/>
        </w:rPr>
        <w:t>При выходе на трудовую пенсию с муниципальной должности муниципальной власти или муниципальной службы лицу, замещавшему указанную должность, выплачивается за счет средств местного бюджета единовременное денежное вознаграждение исходя из установленного должностного оклада на момент увольнения в размере:</w:t>
      </w:r>
    </w:p>
    <w:p w:rsidR="00873DEA" w:rsidRPr="008E7B71" w:rsidRDefault="00873DE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трех с половиной должностных окладов при стаже государственной (муниципальной) службы не менее 15 лет;</w:t>
      </w:r>
    </w:p>
    <w:p w:rsidR="00873DEA" w:rsidRPr="008E7B71" w:rsidRDefault="00873DE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пяти с половиной должностных окладов при стаже государственной (муниципальной) службы от 20 до 25 лет или однократного должностного оклада за каждый полный год работы на муниципальной должности муниципальной власти при стаже работы в пределах одного срока полномочий;</w:t>
      </w:r>
    </w:p>
    <w:p w:rsidR="00873DEA" w:rsidRPr="008E7B71" w:rsidRDefault="00873DE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восьми должностных окладов при стаже государственной (муниципальной) службы 25 и более лет или при стаже работы на муниципальной должности муниципальной власти свыше одного срока полномочий - однократного должностного оклада за каждый год работы в пределах одного срока полномочий и 0,5 должностного оклада за каждый полный год работы в пределах второго и последующих сроков полномочий.</w:t>
      </w:r>
    </w:p>
    <w:p w:rsidR="00EA306D" w:rsidRPr="008E7B71" w:rsidRDefault="00873DE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10. </w:t>
      </w:r>
      <w:r w:rsidR="00EA306D" w:rsidRPr="008E7B71">
        <w:rPr>
          <w:rFonts w:ascii="Times New Roman" w:hAnsi="Times New Roman" w:cs="Times New Roman"/>
          <w:sz w:val="24"/>
          <w:szCs w:val="24"/>
        </w:rPr>
        <w:t>Стаж муниципальной службы</w:t>
      </w:r>
    </w:p>
    <w:p w:rsidR="00EA306D" w:rsidRPr="008E7B71" w:rsidRDefault="00EA306D" w:rsidP="008E7B71">
      <w:pPr>
        <w:pStyle w:val="ae"/>
        <w:ind w:firstLine="567"/>
        <w:jc w:val="both"/>
        <w:rPr>
          <w:rFonts w:ascii="Times New Roman" w:eastAsiaTheme="minorHAnsi" w:hAnsi="Times New Roman" w:cs="Times New Roman"/>
          <w:sz w:val="24"/>
          <w:szCs w:val="24"/>
          <w:lang w:eastAsia="en-US"/>
        </w:rPr>
      </w:pPr>
      <w:bookmarkStart w:id="1" w:name="Par0"/>
      <w:bookmarkEnd w:id="1"/>
      <w:r w:rsidRPr="008E7B71">
        <w:rPr>
          <w:rFonts w:ascii="Times New Roman" w:eastAsiaTheme="minorHAnsi" w:hAnsi="Times New Roman" w:cs="Times New Roman"/>
          <w:sz w:val="24"/>
          <w:szCs w:val="24"/>
          <w:lang w:eastAsia="en-US"/>
        </w:rPr>
        <w:t>1.В стаж (общую продолжительность) муниципальной службы включаются периоды замещения:</w:t>
      </w:r>
    </w:p>
    <w:p w:rsidR="00EA306D" w:rsidRPr="008E7B71" w:rsidRDefault="00EA306D"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1) должностей муниципальной службы;</w:t>
      </w:r>
    </w:p>
    <w:p w:rsidR="00EA306D" w:rsidRPr="008E7B71" w:rsidRDefault="00EA306D"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2) муниципальных должностей;</w:t>
      </w:r>
    </w:p>
    <w:p w:rsidR="00EA306D" w:rsidRPr="008E7B71" w:rsidRDefault="00EA306D"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3) государственных должностей Российской Федерации и государственных должностей субъектов Российской Федерации;</w:t>
      </w:r>
    </w:p>
    <w:p w:rsidR="00EA306D" w:rsidRPr="008E7B71" w:rsidRDefault="00710C71"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4)</w:t>
      </w:r>
      <w:r w:rsidR="00EA306D" w:rsidRPr="008E7B71">
        <w:rPr>
          <w:rFonts w:ascii="Times New Roman" w:eastAsiaTheme="minorHAnsi" w:hAnsi="Times New Roman" w:cs="Times New Roman"/>
          <w:sz w:val="24"/>
          <w:szCs w:val="24"/>
          <w:lang w:eastAsia="en-US"/>
        </w:rPr>
        <w:t>должностей государственной гражданской службы, воинских должностей и должностей федеральной государственной службы иных видов;</w:t>
      </w:r>
    </w:p>
    <w:p w:rsidR="00EA306D" w:rsidRPr="008E7B71" w:rsidRDefault="00EA306D"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5) иных должностей в соответствии с федеральными законами.</w:t>
      </w:r>
    </w:p>
    <w:p w:rsidR="00EA306D" w:rsidRPr="008E7B71" w:rsidRDefault="00EA306D"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 xml:space="preserve">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ar0" w:history="1">
        <w:r w:rsidRPr="008E7B71">
          <w:rPr>
            <w:rFonts w:ascii="Times New Roman" w:eastAsiaTheme="minorHAnsi" w:hAnsi="Times New Roman" w:cs="Times New Roman"/>
            <w:sz w:val="24"/>
            <w:szCs w:val="24"/>
            <w:lang w:eastAsia="en-US"/>
          </w:rPr>
          <w:t>части 1</w:t>
        </w:r>
      </w:hyperlink>
      <w:r w:rsidRPr="008E7B71">
        <w:rPr>
          <w:rFonts w:ascii="Times New Roman" w:eastAsiaTheme="minorHAnsi" w:hAnsi="Times New Roman" w:cs="Times New Roman"/>
          <w:sz w:val="24"/>
          <w:szCs w:val="24"/>
          <w:lang w:eastAsia="en-US"/>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 w:history="1">
        <w:r w:rsidRPr="008E7B71">
          <w:rPr>
            <w:rFonts w:ascii="Times New Roman" w:eastAsiaTheme="minorHAnsi" w:hAnsi="Times New Roman" w:cs="Times New Roman"/>
            <w:sz w:val="24"/>
            <w:szCs w:val="24"/>
            <w:lang w:eastAsia="en-US"/>
          </w:rPr>
          <w:t>частью 2 статьи 54</w:t>
        </w:r>
      </w:hyperlink>
      <w:r w:rsidRPr="008E7B71">
        <w:rPr>
          <w:rFonts w:ascii="Times New Roman" w:eastAsiaTheme="minorHAnsi" w:hAnsi="Times New Roman" w:cs="Times New Roman"/>
          <w:sz w:val="24"/>
          <w:szCs w:val="24"/>
          <w:lang w:eastAsia="en-US"/>
        </w:rPr>
        <w:t xml:space="preserve"> Федерального закона "О государственной гражданской службе Российской Федерации".</w:t>
      </w:r>
    </w:p>
    <w:p w:rsidR="00530DEB" w:rsidRPr="008E7B71" w:rsidRDefault="00EA306D"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 xml:space="preserve">3. </w:t>
      </w:r>
      <w:r w:rsidR="00530DEB" w:rsidRPr="008E7B71">
        <w:rPr>
          <w:rFonts w:ascii="Times New Roman" w:eastAsiaTheme="minorHAnsi" w:hAnsi="Times New Roman" w:cs="Times New Roman"/>
          <w:sz w:val="24"/>
          <w:szCs w:val="24"/>
          <w:lang w:eastAsia="en-US"/>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w:t>
      </w:r>
      <w:r w:rsidR="00530DEB" w:rsidRPr="008E7B71">
        <w:rPr>
          <w:rFonts w:ascii="Times New Roman" w:eastAsiaTheme="minorHAnsi" w:hAnsi="Times New Roman" w:cs="Times New Roman"/>
          <w:sz w:val="24"/>
          <w:szCs w:val="24"/>
          <w:lang w:eastAsia="en-US"/>
        </w:rPr>
        <w:lastRenderedPageBreak/>
        <w:t>нормативными правовыми актами субъектов Российской Федерации и муниципальными правовыми актами.</w:t>
      </w:r>
    </w:p>
    <w:p w:rsidR="00530DEB" w:rsidRPr="008E7B71" w:rsidRDefault="00530DEB"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 комиссия).</w:t>
      </w:r>
    </w:p>
    <w:p w:rsidR="00530DEB" w:rsidRPr="008E7B71" w:rsidRDefault="00530DEB"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Состав, порядок образования и деятельности комиссии утверждаются муниципальным правовым актом соответствующего органа местного самоуправления Воскресенского района.</w:t>
      </w:r>
    </w:p>
    <w:p w:rsidR="00530DEB" w:rsidRPr="008E7B71" w:rsidRDefault="00530DEB"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Документами, подтверждающими стаж муниципальной службы муниципального служащего, являются:</w:t>
      </w:r>
    </w:p>
    <w:p w:rsidR="00530DEB" w:rsidRPr="008E7B71" w:rsidRDefault="00530DEB"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1) трудовая книжка;</w:t>
      </w:r>
    </w:p>
    <w:p w:rsidR="00530DEB" w:rsidRPr="008E7B71" w:rsidRDefault="00530DEB"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2)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подтверждающие трудовой стаж;</w:t>
      </w:r>
    </w:p>
    <w:p w:rsidR="00530DEB" w:rsidRPr="008E7B71" w:rsidRDefault="00530DEB"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3) военный билет или справки военных комиссариатов, подтверждающих стаж военной службы.</w:t>
      </w:r>
    </w:p>
    <w:p w:rsidR="00530DEB" w:rsidRPr="008E7B71" w:rsidRDefault="00530DEB"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2630E9" w:rsidRPr="008E7B71" w:rsidRDefault="00530DEB"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Копия распоряжения (приказа) приобщается к личному делу муниципального служащего, стаж которого устанавливается.</w:t>
      </w:r>
    </w:p>
    <w:p w:rsidR="0092272C" w:rsidRPr="008E7B71" w:rsidRDefault="0092272C" w:rsidP="008E7B71">
      <w:pPr>
        <w:pStyle w:val="ae"/>
        <w:ind w:firstLine="567"/>
        <w:jc w:val="both"/>
        <w:rPr>
          <w:rFonts w:ascii="Times New Roman" w:hAnsi="Times New Roman" w:cs="Times New Roman"/>
          <w:b/>
          <w:sz w:val="24"/>
          <w:szCs w:val="24"/>
        </w:rPr>
      </w:pPr>
      <w:r w:rsidRPr="008E7B71">
        <w:rPr>
          <w:rFonts w:ascii="Times New Roman" w:hAnsi="Times New Roman" w:cs="Times New Roman"/>
          <w:b/>
          <w:sz w:val="24"/>
          <w:szCs w:val="24"/>
        </w:rPr>
        <w:t>Глава 8.Поощрение и дисциплинарная ответственность муниципального служащего</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Поощрение муниципального служащего.</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1)объявление благодарности</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2)выдача премии</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3)награждение ценным подарком</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4)повышение по службе</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5)присвоение почетных званий муниципального образования и награждение иными наградами муниципального образования</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6)представление к присвоению почетных званий Нижегородской области и  награждению иными наградами Нижегородской области</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7)поощрение руководителя государственного органа Нижегородской области</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8) возбуждение ходатайства о награждении государственными</w:t>
      </w:r>
      <w:r w:rsidR="005A6662" w:rsidRPr="008E7B71">
        <w:rPr>
          <w:rFonts w:ascii="Times New Roman" w:hAnsi="Times New Roman" w:cs="Times New Roman"/>
          <w:sz w:val="24"/>
          <w:szCs w:val="24"/>
        </w:rPr>
        <w:t xml:space="preserve"> наградами Российской Федерации</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Порядок поощрения муниципального служащего устанавливается нормативными правовыми актами органов местного самоуправления в соответствии  с федеральными законами и законами Нижегородской области.</w:t>
      </w:r>
    </w:p>
    <w:p w:rsidR="00C0460A" w:rsidRPr="008E7B71" w:rsidRDefault="0092272C"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w:t>
      </w:r>
      <w:r w:rsidR="00C0460A" w:rsidRPr="008E7B71">
        <w:rPr>
          <w:rFonts w:ascii="Times New Roman" w:hAnsi="Times New Roman" w:cs="Times New Roman"/>
          <w:sz w:val="24"/>
          <w:szCs w:val="24"/>
        </w:rPr>
        <w:t>Дисциплинарная ответственность муниципального служащего</w:t>
      </w:r>
      <w:r w:rsidR="006A5D5E" w:rsidRPr="008E7B71">
        <w:rPr>
          <w:rFonts w:ascii="Times New Roman" w:hAnsi="Times New Roman" w:cs="Times New Roman"/>
          <w:sz w:val="24"/>
          <w:szCs w:val="24"/>
        </w:rPr>
        <w:t>.</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представителей нанимателя (работодатель) имеет право применить следующие дисциплинарные взыскания:</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замечание</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выговор</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увольнение с муниципальной службы по соответствующим основаниям.</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Муниципальный служащий, допустивший дисциплинарный п</w:t>
      </w:r>
      <w:r w:rsidR="00E76C73" w:rsidRPr="008E7B71">
        <w:rPr>
          <w:rFonts w:ascii="Times New Roman" w:hAnsi="Times New Roman" w:cs="Times New Roman"/>
          <w:sz w:val="24"/>
          <w:szCs w:val="24"/>
        </w:rPr>
        <w:t>роступок, может быть временно (</w:t>
      </w:r>
      <w:r w:rsidRPr="008E7B71">
        <w:rPr>
          <w:rFonts w:ascii="Times New Roman" w:hAnsi="Times New Roman" w:cs="Times New Roman"/>
          <w:sz w:val="24"/>
          <w:szCs w:val="24"/>
        </w:rPr>
        <w:t>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0460A" w:rsidRPr="008E7B71" w:rsidRDefault="00C0460A" w:rsidP="008E7B71">
      <w:pPr>
        <w:pStyle w:val="ae"/>
        <w:ind w:firstLine="567"/>
        <w:jc w:val="both"/>
        <w:rPr>
          <w:rFonts w:ascii="Times New Roman" w:eastAsiaTheme="minorHAnsi" w:hAnsi="Times New Roman" w:cs="Times New Roman"/>
          <w:sz w:val="24"/>
          <w:szCs w:val="24"/>
          <w:lang w:eastAsia="en-US"/>
        </w:rPr>
      </w:pPr>
      <w:r w:rsidRPr="008E7B71">
        <w:rPr>
          <w:rFonts w:ascii="Times New Roman" w:hAnsi="Times New Roman" w:cs="Times New Roman"/>
          <w:sz w:val="24"/>
          <w:szCs w:val="24"/>
        </w:rPr>
        <w:lastRenderedPageBreak/>
        <w:t>Порядок применения и снятия дисциплинарных взысканий определя</w:t>
      </w:r>
      <w:r w:rsidR="00676214" w:rsidRPr="008E7B71">
        <w:rPr>
          <w:rFonts w:ascii="Times New Roman" w:hAnsi="Times New Roman" w:cs="Times New Roman"/>
          <w:sz w:val="24"/>
          <w:szCs w:val="24"/>
        </w:rPr>
        <w:t xml:space="preserve">ется трудовым законодательством, </w:t>
      </w:r>
      <w:r w:rsidR="00676214" w:rsidRPr="008E7B71">
        <w:rPr>
          <w:rFonts w:ascii="Times New Roman" w:eastAsiaTheme="minorHAnsi" w:hAnsi="Times New Roman" w:cs="Times New Roman"/>
          <w:sz w:val="24"/>
          <w:szCs w:val="24"/>
          <w:lang w:eastAsia="en-US"/>
        </w:rPr>
        <w:t>за исключением случаев, предусмотренных Федеральным законом от 02.03.2007 N 25-ФЗ "О муниципальной службе в Российской Федерации".</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противодействии коррупции» и другими федеральными законами, настоящим Положением, налагаются взыскания, предусмотренные пунктом 2 главы 8 настоящего Положения.</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Муниципальный служащий подлежит увольнению с муниципальной службы с связи  с утратой доверия в случаях совершения правонарушений, установленных пунктами 22 и 35 главы 4 настоящего Положения.</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Взыскания, предусмотренные пунктами 22 и 35 главы 4, пунктом 2 главы 8 применяются в порядке и в сроки, которые установлены </w:t>
      </w:r>
      <w:r w:rsidR="00EA306D" w:rsidRPr="008E7B71">
        <w:rPr>
          <w:rFonts w:ascii="Times New Roman" w:eastAsiaTheme="minorHAnsi" w:hAnsi="Times New Roman" w:cs="Times New Roman"/>
          <w:sz w:val="24"/>
          <w:szCs w:val="24"/>
          <w:lang w:eastAsia="en-US"/>
        </w:rPr>
        <w:t xml:space="preserve">Федеральным </w:t>
      </w:r>
      <w:hyperlink r:id="rId18" w:history="1">
        <w:r w:rsidR="00EA306D" w:rsidRPr="008E7B71">
          <w:rPr>
            <w:rFonts w:ascii="Times New Roman" w:eastAsiaTheme="minorHAnsi" w:hAnsi="Times New Roman" w:cs="Times New Roman"/>
            <w:sz w:val="24"/>
            <w:szCs w:val="24"/>
            <w:lang w:eastAsia="en-US"/>
          </w:rPr>
          <w:t>законом</w:t>
        </w:r>
      </w:hyperlink>
      <w:r w:rsidR="00EA306D" w:rsidRPr="008E7B71">
        <w:rPr>
          <w:rFonts w:ascii="Times New Roman" w:eastAsiaTheme="minorHAnsi" w:hAnsi="Times New Roman" w:cs="Times New Roman"/>
          <w:sz w:val="24"/>
          <w:szCs w:val="24"/>
          <w:lang w:eastAsia="en-US"/>
        </w:rPr>
        <w:t xml:space="preserve"> «О муниципальной службе в Российской Федерации»</w:t>
      </w:r>
      <w:r w:rsidRPr="008E7B71">
        <w:rPr>
          <w:rFonts w:ascii="Times New Roman" w:hAnsi="Times New Roman" w:cs="Times New Roman"/>
          <w:sz w:val="24"/>
          <w:szCs w:val="24"/>
        </w:rPr>
        <w:t>.</w:t>
      </w:r>
    </w:p>
    <w:p w:rsidR="00B74B86" w:rsidRPr="008E7B71" w:rsidRDefault="00B74B86"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Взыскания, предусмотренные статьями 14.1, 15 и 27 Федерального закона от 02.03.2007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При этом взыскание должно быть применено на основании:</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рекомендации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комиссию;</w:t>
      </w:r>
    </w:p>
    <w:p w:rsidR="006D2BE6" w:rsidRPr="008E7B71" w:rsidRDefault="006A5D5E"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w:t>
      </w:r>
      <w:r w:rsidR="000431CA" w:rsidRPr="008E7B71">
        <w:rPr>
          <w:rFonts w:ascii="Times New Roman" w:hAnsi="Times New Roman" w:cs="Times New Roman"/>
          <w:sz w:val="24"/>
          <w:szCs w:val="24"/>
        </w:rPr>
        <w:t>)</w:t>
      </w:r>
      <w:r w:rsidRPr="008E7B71">
        <w:rPr>
          <w:rFonts w:ascii="Times New Roman" w:hAnsi="Times New Roman" w:cs="Times New Roman"/>
          <w:sz w:val="24"/>
          <w:szCs w:val="24"/>
        </w:rPr>
        <w:t xml:space="preserve"> </w:t>
      </w:r>
      <w:r w:rsidR="006D2BE6" w:rsidRPr="008E7B71">
        <w:rPr>
          <w:rFonts w:ascii="Times New Roman" w:hAnsi="Times New Roman" w:cs="Times New Roman"/>
          <w:sz w:val="24"/>
          <w:szCs w:val="24"/>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объяснений муниципального служащего;</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иных материалов.</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При применении взысканий, предусмотренных пунктами 22 и 35 главы 4, пунктом 2 главы 8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 же предшествующие результаты исполнения муниципальным служащим своих должностных обязанностей.</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пунктами 1 или 2 настоящей главы.</w:t>
      </w:r>
    </w:p>
    <w:p w:rsidR="00C0460A" w:rsidRPr="008E7B71" w:rsidRDefault="00C0460A"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w:t>
      </w:r>
    </w:p>
    <w:p w:rsidR="00EA306D" w:rsidRPr="008E7B71" w:rsidRDefault="00EA306D"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 xml:space="preserve">Дисциплинарные взыскания к муниципальному служащему, применяются представительным органом муниципального образования с учетом положений Федерального </w:t>
      </w:r>
      <w:r w:rsidRPr="008E7B71">
        <w:rPr>
          <w:rFonts w:ascii="Times New Roman" w:eastAsiaTheme="minorHAnsi" w:hAnsi="Times New Roman" w:cs="Times New Roman"/>
          <w:sz w:val="24"/>
          <w:szCs w:val="24"/>
          <w:lang w:eastAsia="en-US"/>
        </w:rPr>
        <w:lastRenderedPageBreak/>
        <w:t>закона от 6 октября 2003 года № 131-ФЗ «Об общих принципах организации местного самоуправления в Российской Федерации»</w:t>
      </w:r>
    </w:p>
    <w:p w:rsidR="00EA306D" w:rsidRPr="008E7B71" w:rsidRDefault="00EA306D" w:rsidP="008E7B71">
      <w:pPr>
        <w:pStyle w:val="ae"/>
        <w:ind w:firstLine="567"/>
        <w:jc w:val="both"/>
        <w:rPr>
          <w:rFonts w:ascii="Times New Roman" w:eastAsiaTheme="minorHAnsi" w:hAnsi="Times New Roman" w:cs="Times New Roman"/>
          <w:sz w:val="24"/>
          <w:szCs w:val="24"/>
          <w:lang w:eastAsia="en-US"/>
        </w:rPr>
      </w:pPr>
      <w:r w:rsidRPr="008E7B71">
        <w:rPr>
          <w:rFonts w:ascii="Times New Roman" w:eastAsiaTheme="minorHAnsi" w:hAnsi="Times New Roman" w:cs="Times New Roman"/>
          <w:sz w:val="24"/>
          <w:szCs w:val="24"/>
          <w:lang w:eastAsia="en-US"/>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 w:history="1">
        <w:r w:rsidRPr="008E7B71">
          <w:rPr>
            <w:rFonts w:ascii="Times New Roman" w:eastAsiaTheme="minorHAnsi" w:hAnsi="Times New Roman" w:cs="Times New Roman"/>
            <w:sz w:val="24"/>
            <w:szCs w:val="24"/>
            <w:lang w:eastAsia="en-US"/>
          </w:rPr>
          <w:t>статьёй 15</w:t>
        </w:r>
      </w:hyperlink>
      <w:r w:rsidRPr="008E7B71">
        <w:rPr>
          <w:rFonts w:ascii="Times New Roman" w:eastAsiaTheme="minorHAnsi" w:hAnsi="Times New Roman" w:cs="Times New Roman"/>
          <w:sz w:val="24"/>
          <w:szCs w:val="24"/>
          <w:lang w:eastAsia="en-US"/>
        </w:rPr>
        <w:t xml:space="preserve"> Федерального закона «О противодействии коррупции.»;</w:t>
      </w:r>
    </w:p>
    <w:p w:rsidR="0092272C" w:rsidRPr="008E7B71" w:rsidRDefault="002630E9" w:rsidP="008E7B71">
      <w:pPr>
        <w:pStyle w:val="ae"/>
        <w:ind w:firstLine="567"/>
        <w:jc w:val="both"/>
        <w:rPr>
          <w:rFonts w:ascii="Times New Roman" w:hAnsi="Times New Roman" w:cs="Times New Roman"/>
          <w:b/>
          <w:sz w:val="24"/>
          <w:szCs w:val="24"/>
        </w:rPr>
      </w:pPr>
      <w:r w:rsidRPr="008E7B71">
        <w:rPr>
          <w:rFonts w:ascii="Times New Roman" w:hAnsi="Times New Roman" w:cs="Times New Roman"/>
          <w:b/>
          <w:sz w:val="24"/>
          <w:szCs w:val="24"/>
        </w:rPr>
        <w:t xml:space="preserve">Глава 9. </w:t>
      </w:r>
      <w:r w:rsidR="0092272C" w:rsidRPr="008E7B71">
        <w:rPr>
          <w:rFonts w:ascii="Times New Roman" w:hAnsi="Times New Roman" w:cs="Times New Roman"/>
          <w:b/>
          <w:sz w:val="24"/>
          <w:szCs w:val="24"/>
        </w:rPr>
        <w:t>Кадровая работа в муниципальном образовании</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 Кадровая работа в муниципальном образовании включает в себя:</w:t>
      </w:r>
    </w:p>
    <w:p w:rsidR="002630E9" w:rsidRPr="008E7B71" w:rsidRDefault="0092272C"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w:t>
      </w:r>
      <w:r w:rsidR="002630E9" w:rsidRPr="008E7B71">
        <w:rPr>
          <w:rFonts w:ascii="Times New Roman" w:hAnsi="Times New Roman" w:cs="Times New Roman"/>
          <w:sz w:val="24"/>
          <w:szCs w:val="24"/>
        </w:rPr>
        <w:t>формирование кадрового состава для замещения должностей муниципальной службы;</w:t>
      </w:r>
    </w:p>
    <w:p w:rsidR="002630E9" w:rsidRPr="008E7B71" w:rsidRDefault="0092272C"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w:t>
      </w:r>
      <w:r w:rsidR="002630E9" w:rsidRPr="008E7B71">
        <w:rPr>
          <w:rFonts w:ascii="Times New Roman" w:hAnsi="Times New Roman" w:cs="Times New Roman"/>
          <w:sz w:val="24"/>
          <w:szCs w:val="24"/>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630E9" w:rsidRPr="008E7B71" w:rsidRDefault="0092272C"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w:t>
      </w:r>
      <w:r w:rsidR="002630E9" w:rsidRPr="008E7B71">
        <w:rPr>
          <w:rFonts w:ascii="Times New Roman" w:hAnsi="Times New Roman" w:cs="Times New Roman"/>
          <w:sz w:val="24"/>
          <w:szCs w:val="24"/>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 ведение трудовых книжек муниципальных служащих;</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 ведение личных дел муниципальных служащих;</w:t>
      </w:r>
    </w:p>
    <w:p w:rsidR="002630E9" w:rsidRPr="008E7B71" w:rsidRDefault="0092272C"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6)</w:t>
      </w:r>
      <w:r w:rsidR="002630E9" w:rsidRPr="008E7B71">
        <w:rPr>
          <w:rFonts w:ascii="Times New Roman" w:hAnsi="Times New Roman" w:cs="Times New Roman"/>
          <w:sz w:val="24"/>
          <w:szCs w:val="24"/>
        </w:rPr>
        <w:t>ведение реестра муниципальных служащих в муниципальном образовании;</w:t>
      </w:r>
    </w:p>
    <w:p w:rsidR="002630E9" w:rsidRPr="008E7B71" w:rsidRDefault="0092272C"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7)</w:t>
      </w:r>
      <w:r w:rsidR="002630E9" w:rsidRPr="008E7B71">
        <w:rPr>
          <w:rFonts w:ascii="Times New Roman" w:hAnsi="Times New Roman" w:cs="Times New Roman"/>
          <w:sz w:val="24"/>
          <w:szCs w:val="24"/>
        </w:rPr>
        <w:t>оформление и выдачу служебных удостоверений муниципальных служащих;</w:t>
      </w:r>
    </w:p>
    <w:p w:rsidR="002630E9" w:rsidRPr="008E7B71" w:rsidRDefault="0092272C"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8)</w:t>
      </w:r>
      <w:r w:rsidR="002630E9" w:rsidRPr="008E7B71">
        <w:rPr>
          <w:rFonts w:ascii="Times New Roman" w:hAnsi="Times New Roman" w:cs="Times New Roman"/>
          <w:sz w:val="24"/>
          <w:szCs w:val="24"/>
        </w:rPr>
        <w:t>проведение конкурса на замещение вакантных должностей муниципальной службы и включение муниципальных служащих в кадровый резерв;</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9) проведение аттестации муниципальных служащих;</w:t>
      </w:r>
    </w:p>
    <w:p w:rsidR="002630E9" w:rsidRPr="008E7B71" w:rsidRDefault="0092272C"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10)</w:t>
      </w:r>
      <w:r w:rsidR="002630E9" w:rsidRPr="008E7B71">
        <w:rPr>
          <w:rFonts w:ascii="Times New Roman" w:hAnsi="Times New Roman" w:cs="Times New Roman"/>
          <w:sz w:val="24"/>
          <w:szCs w:val="24"/>
        </w:rPr>
        <w:t>организацию работы с кадровым резервом и его эффективное использование;</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w:t>
      </w:r>
      <w:r w:rsidR="00C809EA" w:rsidRPr="008E7B71">
        <w:rPr>
          <w:rFonts w:ascii="Times New Roman" w:hAnsi="Times New Roman" w:cs="Times New Roman"/>
          <w:sz w:val="24"/>
          <w:szCs w:val="24"/>
        </w:rPr>
        <w:t>рственную тайну;</w:t>
      </w:r>
    </w:p>
    <w:p w:rsidR="002630E9" w:rsidRPr="008E7B71" w:rsidRDefault="0092272C"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12)</w:t>
      </w:r>
      <w:r w:rsidR="002630E9" w:rsidRPr="008E7B71">
        <w:rPr>
          <w:rFonts w:ascii="Times New Roman" w:hAnsi="Times New Roman" w:cs="Times New Roman"/>
          <w:sz w:val="24"/>
          <w:szCs w:val="24"/>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другими федеральными законами и статьей 12 Закона;</w:t>
      </w:r>
    </w:p>
    <w:p w:rsidR="002630E9" w:rsidRPr="008E7B71" w:rsidRDefault="0092272C"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13)</w:t>
      </w:r>
      <w:r w:rsidR="002630E9" w:rsidRPr="008E7B71">
        <w:rPr>
          <w:rFonts w:ascii="Times New Roman" w:hAnsi="Times New Roman" w:cs="Times New Roman"/>
          <w:sz w:val="24"/>
          <w:szCs w:val="24"/>
        </w:rPr>
        <w:t>консультирование муниципальных служащих по правовым и иным вопросам муниципальной службы;</w:t>
      </w:r>
    </w:p>
    <w:p w:rsidR="002630E9" w:rsidRPr="008E7B71" w:rsidRDefault="0092272C"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14)</w:t>
      </w:r>
      <w:r w:rsidR="002630E9" w:rsidRPr="008E7B71">
        <w:rPr>
          <w:rFonts w:ascii="Times New Roman" w:hAnsi="Times New Roman" w:cs="Times New Roman"/>
          <w:sz w:val="24"/>
          <w:szCs w:val="24"/>
        </w:rPr>
        <w:t>решение иных вопросов кадровой работы, определяемых трудовым законодательством и Законом Нижегородской области.</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 Порядок ведения личного дела муниципального служащего.</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 Реестр муниципальных служащих в муниципальном образовании.</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В муниципальном образовании ведется реестр муниципальных служащих.</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Муниципальный служащий, уволенный с муниципальной службы, исключается из реестра муниципальных служащих в день увольнения.</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Порядок ведения реестра муниципальных служащих определяется в приложении 5 настоящего Положения.</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4. Кадровый резерв на муниципальной службе.</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настоящим Положением (приложение 6).</w:t>
      </w:r>
    </w:p>
    <w:p w:rsidR="00C81373" w:rsidRPr="008E7B71" w:rsidRDefault="00BA69DD" w:rsidP="008E7B71">
      <w:pPr>
        <w:pStyle w:val="ae"/>
        <w:ind w:firstLine="567"/>
        <w:jc w:val="both"/>
        <w:rPr>
          <w:rFonts w:ascii="Times New Roman" w:hAnsi="Times New Roman" w:cs="Times New Roman"/>
          <w:b/>
          <w:sz w:val="24"/>
          <w:szCs w:val="24"/>
        </w:rPr>
      </w:pPr>
      <w:r w:rsidRPr="008E7B71">
        <w:rPr>
          <w:rFonts w:ascii="Times New Roman" w:hAnsi="Times New Roman" w:cs="Times New Roman"/>
          <w:b/>
          <w:sz w:val="24"/>
          <w:szCs w:val="24"/>
        </w:rPr>
        <w:t>Глава 10.</w:t>
      </w:r>
      <w:r w:rsidR="00B3738C" w:rsidRPr="008E7B71">
        <w:rPr>
          <w:rFonts w:ascii="Times New Roman" w:hAnsi="Times New Roman" w:cs="Times New Roman"/>
          <w:b/>
          <w:color w:val="FF0000"/>
          <w:sz w:val="24"/>
          <w:szCs w:val="24"/>
          <w:vertAlign w:val="superscript"/>
        </w:rPr>
        <w:t xml:space="preserve"> </w:t>
      </w:r>
      <w:r w:rsidR="00CC419F" w:rsidRPr="008E7B71">
        <w:rPr>
          <w:rFonts w:ascii="Times New Roman" w:hAnsi="Times New Roman" w:cs="Times New Roman"/>
          <w:b/>
          <w:color w:val="FF0000"/>
          <w:sz w:val="24"/>
          <w:szCs w:val="24"/>
          <w:vertAlign w:val="superscript"/>
        </w:rPr>
        <w:t xml:space="preserve">  </w:t>
      </w:r>
      <w:r w:rsidR="00B3738C" w:rsidRPr="008E7B71">
        <w:rPr>
          <w:rFonts w:ascii="Times New Roman" w:hAnsi="Times New Roman" w:cs="Times New Roman"/>
          <w:b/>
          <w:sz w:val="24"/>
          <w:szCs w:val="24"/>
        </w:rPr>
        <w:t>П</w:t>
      </w:r>
      <w:r w:rsidR="00C81373" w:rsidRPr="008E7B71">
        <w:rPr>
          <w:rFonts w:ascii="Times New Roman" w:hAnsi="Times New Roman" w:cs="Times New Roman"/>
          <w:b/>
          <w:sz w:val="24"/>
          <w:szCs w:val="24"/>
        </w:rPr>
        <w:t>одготовка кадров для муниципальной службы на договорной основе</w:t>
      </w:r>
    </w:p>
    <w:p w:rsidR="00B3738C" w:rsidRPr="008E7B71" w:rsidRDefault="00B3738C" w:rsidP="008E7B71">
      <w:pPr>
        <w:pStyle w:val="ae"/>
        <w:ind w:firstLine="567"/>
        <w:jc w:val="both"/>
        <w:rPr>
          <w:rFonts w:ascii="Times New Roman" w:hAnsi="Times New Roman" w:cs="Times New Roman"/>
          <w:color w:val="FF0000"/>
          <w:sz w:val="24"/>
          <w:szCs w:val="24"/>
        </w:rPr>
      </w:pPr>
      <w:r w:rsidRPr="008E7B71">
        <w:rPr>
          <w:rFonts w:ascii="Times New Roman" w:hAnsi="Times New Roman" w:cs="Times New Roman"/>
          <w:sz w:val="24"/>
          <w:szCs w:val="24"/>
        </w:rPr>
        <w:t>1.В целях формирования высококвалифицированного кадрового состава муниципальной службы в муниципальном образовании района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w:t>
      </w:r>
      <w:r w:rsidR="00CD45C1" w:rsidRPr="008E7B71">
        <w:rPr>
          <w:rFonts w:ascii="Times New Roman" w:hAnsi="Times New Roman" w:cs="Times New Roman"/>
          <w:sz w:val="24"/>
          <w:szCs w:val="24"/>
        </w:rPr>
        <w:t>зовании и с учётом положений Закона Нижегородской области «О муниципальной службе в Нижегородской области».</w:t>
      </w:r>
    </w:p>
    <w:p w:rsidR="00B3738C" w:rsidRPr="008E7B71" w:rsidRDefault="00B3738C"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района и гражданином и предусматривает обязательство гражданина по прохождению муниципальной службы в указанном органе местного самоуправления района в течение установленного срока после окончания обучения.</w:t>
      </w:r>
    </w:p>
    <w:p w:rsidR="00B3738C" w:rsidRPr="008E7B71" w:rsidRDefault="00C81373"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w:t>
      </w:r>
      <w:r w:rsidR="00B3738C" w:rsidRPr="008E7B71">
        <w:rPr>
          <w:rFonts w:ascii="Times New Roman" w:hAnsi="Times New Roman" w:cs="Times New Roman"/>
          <w:sz w:val="24"/>
          <w:szCs w:val="24"/>
        </w:rPr>
        <w:t>Заключение договора о целевом обучении осуществляется на конкурсной.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района в информационно-телекоммуникационной сети «Интернет» не позднее чем за один месяц до даты проведения указанного конкурса.</w:t>
      </w:r>
    </w:p>
    <w:p w:rsidR="00B3738C" w:rsidRPr="008E7B71" w:rsidRDefault="00C81373" w:rsidP="008E7B71">
      <w:pPr>
        <w:pStyle w:val="ae"/>
        <w:ind w:firstLine="567"/>
        <w:jc w:val="both"/>
        <w:rPr>
          <w:rFonts w:ascii="Times New Roman" w:hAnsi="Times New Roman" w:cs="Times New Roman"/>
          <w:color w:val="FF0000"/>
          <w:sz w:val="24"/>
          <w:szCs w:val="24"/>
        </w:rPr>
      </w:pPr>
      <w:r w:rsidRPr="008E7B71">
        <w:rPr>
          <w:rFonts w:ascii="Times New Roman" w:hAnsi="Times New Roman" w:cs="Times New Roman"/>
          <w:sz w:val="24"/>
          <w:szCs w:val="24"/>
        </w:rPr>
        <w:t>4.</w:t>
      </w:r>
      <w:r w:rsidR="00B3738C" w:rsidRPr="008E7B71">
        <w:rPr>
          <w:rFonts w:ascii="Times New Roman" w:hAnsi="Times New Roman" w:cs="Times New Roman"/>
          <w:sz w:val="24"/>
          <w:szCs w:val="24"/>
        </w:rPr>
        <w:t xml:space="preserve">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7" w:history="1">
        <w:r w:rsidR="00B3738C" w:rsidRPr="008E7B71">
          <w:rPr>
            <w:rFonts w:ascii="Times New Roman" w:hAnsi="Times New Roman" w:cs="Times New Roman"/>
            <w:sz w:val="24"/>
            <w:szCs w:val="24"/>
          </w:rPr>
          <w:t>частью 5</w:t>
        </w:r>
      </w:hyperlink>
      <w:r w:rsidR="00B3738C" w:rsidRPr="008E7B71">
        <w:rPr>
          <w:rFonts w:ascii="Times New Roman" w:hAnsi="Times New Roman" w:cs="Times New Roman"/>
          <w:sz w:val="24"/>
          <w:szCs w:val="24"/>
        </w:rPr>
        <w:t xml:space="preserve"> настоящей главы, соответствовать требованиям, установленным статьей 8 Закона Нижегородской области "О муниципальной службе в Нижегородской области" для замещения должностей муниципальной службы. </w:t>
      </w:r>
      <w:bookmarkStart w:id="2" w:name="Par7"/>
      <w:bookmarkEnd w:id="2"/>
    </w:p>
    <w:p w:rsidR="00B3738C" w:rsidRPr="008E7B71" w:rsidRDefault="00B3738C"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5.Срок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района предоставлял меры </w:t>
      </w:r>
      <w:r w:rsidRPr="008E7B71">
        <w:rPr>
          <w:rFonts w:ascii="Times New Roman" w:hAnsi="Times New Roman" w:cs="Times New Roman"/>
          <w:sz w:val="24"/>
          <w:szCs w:val="24"/>
        </w:rPr>
        <w:lastRenderedPageBreak/>
        <w:t>социальной поддержки гражданину в соответствии с договором о целевом обучении, но не более пяти лет.</w:t>
      </w:r>
    </w:p>
    <w:p w:rsidR="00B3738C" w:rsidRPr="008E7B71" w:rsidRDefault="00C81373"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6.</w:t>
      </w:r>
      <w:r w:rsidR="00B3738C" w:rsidRPr="008E7B71">
        <w:rPr>
          <w:rFonts w:ascii="Times New Roman" w:hAnsi="Times New Roman" w:cs="Times New Roman"/>
          <w:sz w:val="24"/>
          <w:szCs w:val="24"/>
        </w:rPr>
        <w:t>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3738C" w:rsidRPr="008E7B71" w:rsidRDefault="00C81373"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7.</w:t>
      </w:r>
      <w:r w:rsidR="00B3738C" w:rsidRPr="008E7B71">
        <w:rPr>
          <w:rFonts w:ascii="Times New Roman" w:hAnsi="Times New Roman" w:cs="Times New Roman"/>
          <w:sz w:val="24"/>
          <w:szCs w:val="24"/>
        </w:rPr>
        <w:t>Договор о целевом обучении может быть заключен с гражданином один раз.</w:t>
      </w:r>
    </w:p>
    <w:p w:rsidR="00B3738C" w:rsidRPr="008E7B71" w:rsidRDefault="00C81373"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8.</w:t>
      </w:r>
      <w:r w:rsidR="00B3738C" w:rsidRPr="008E7B71">
        <w:rPr>
          <w:rFonts w:ascii="Times New Roman" w:hAnsi="Times New Roman" w:cs="Times New Roman"/>
          <w:sz w:val="24"/>
          <w:szCs w:val="24"/>
        </w:rPr>
        <w:t>Финансовое обеспечение расходов, предусмотренных договором о целевом обучении, осуществляется за счет средств местного бюджета.</w:t>
      </w:r>
    </w:p>
    <w:p w:rsidR="00C81373" w:rsidRPr="008E7B71" w:rsidRDefault="00BA69DD" w:rsidP="008E7B71">
      <w:pPr>
        <w:pStyle w:val="ae"/>
        <w:ind w:firstLine="567"/>
        <w:jc w:val="both"/>
        <w:rPr>
          <w:rFonts w:ascii="Times New Roman" w:hAnsi="Times New Roman" w:cs="Times New Roman"/>
          <w:b/>
          <w:sz w:val="24"/>
          <w:szCs w:val="24"/>
        </w:rPr>
      </w:pPr>
      <w:r w:rsidRPr="008E7B71">
        <w:rPr>
          <w:rFonts w:ascii="Times New Roman" w:hAnsi="Times New Roman" w:cs="Times New Roman"/>
          <w:b/>
          <w:sz w:val="24"/>
          <w:szCs w:val="24"/>
        </w:rPr>
        <w:t>ГЛАВА 11</w:t>
      </w:r>
      <w:r w:rsidR="00C809EA" w:rsidRPr="008E7B71">
        <w:rPr>
          <w:rFonts w:ascii="Times New Roman" w:hAnsi="Times New Roman" w:cs="Times New Roman"/>
          <w:b/>
          <w:sz w:val="24"/>
          <w:szCs w:val="24"/>
        </w:rPr>
        <w:t xml:space="preserve">. </w:t>
      </w:r>
      <w:r w:rsidR="00C81373" w:rsidRPr="008E7B71">
        <w:rPr>
          <w:rFonts w:ascii="Times New Roman" w:hAnsi="Times New Roman" w:cs="Times New Roman"/>
          <w:b/>
          <w:sz w:val="24"/>
          <w:szCs w:val="24"/>
        </w:rPr>
        <w:t>Классные чины муниципальных служащих</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630E9" w:rsidRPr="008E7B71" w:rsidRDefault="00C81373"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w:t>
      </w:r>
      <w:r w:rsidR="002630E9" w:rsidRPr="008E7B71">
        <w:rPr>
          <w:rFonts w:ascii="Times New Roman" w:hAnsi="Times New Roman" w:cs="Times New Roman"/>
          <w:sz w:val="24"/>
          <w:szCs w:val="24"/>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 соблюдения последовательности присвоения в соответствии с перечислением классных чинов в пункте 3 настоящей главы;</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 профессионального уровня муниципального служащего;</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 продолжительности муниципальной службы в предыдущем классном чине и в замещаемой должности муниципальной службы согласно пункта 7 настоящей главы.</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 Муниципальным служащим присваиваются следующие классные чины:</w:t>
      </w:r>
    </w:p>
    <w:p w:rsidR="002630E9" w:rsidRPr="008E7B71" w:rsidRDefault="00E3713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w:t>
      </w:r>
      <w:r w:rsidR="002630E9" w:rsidRPr="008E7B71">
        <w:rPr>
          <w:rFonts w:ascii="Times New Roman" w:hAnsi="Times New Roman" w:cs="Times New Roman"/>
          <w:sz w:val="24"/>
          <w:szCs w:val="24"/>
        </w:rPr>
        <w:t>замещающим главные должности муниципальной службы - муниципальный советник 1, 2 или 3-го класса;</w:t>
      </w:r>
    </w:p>
    <w:p w:rsidR="002630E9" w:rsidRPr="008E7B71" w:rsidRDefault="00E3713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w:t>
      </w:r>
      <w:r w:rsidR="002630E9" w:rsidRPr="008E7B71">
        <w:rPr>
          <w:rFonts w:ascii="Times New Roman" w:hAnsi="Times New Roman" w:cs="Times New Roman"/>
          <w:sz w:val="24"/>
          <w:szCs w:val="24"/>
        </w:rPr>
        <w:t>замещающим младшие должности муниципальной службы - секретарь муниципальной службы 1, 2 или 3-го класса.</w:t>
      </w:r>
    </w:p>
    <w:p w:rsidR="002630E9" w:rsidRPr="008E7B71" w:rsidRDefault="00C92CF5"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4.</w:t>
      </w:r>
      <w:r w:rsidR="002630E9" w:rsidRPr="008E7B71">
        <w:rPr>
          <w:rFonts w:ascii="Times New Roman" w:hAnsi="Times New Roman" w:cs="Times New Roman"/>
          <w:sz w:val="24"/>
          <w:szCs w:val="24"/>
        </w:rPr>
        <w:t>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630E9" w:rsidRPr="008E7B71" w:rsidRDefault="00C81373"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w:t>
      </w:r>
      <w:r w:rsidR="002630E9" w:rsidRPr="008E7B71">
        <w:rPr>
          <w:rFonts w:ascii="Times New Roman" w:hAnsi="Times New Roman" w:cs="Times New Roman"/>
          <w:sz w:val="24"/>
          <w:szCs w:val="24"/>
        </w:rPr>
        <w:t>для главной группы должностей муниципальной службы - муниципальный советник 3 класса;</w:t>
      </w:r>
    </w:p>
    <w:p w:rsidR="002630E9" w:rsidRPr="008E7B71" w:rsidRDefault="00C92CF5"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2)</w:t>
      </w:r>
      <w:r w:rsidR="002630E9" w:rsidRPr="008E7B71">
        <w:rPr>
          <w:rFonts w:ascii="Times New Roman" w:hAnsi="Times New Roman" w:cs="Times New Roman"/>
          <w:sz w:val="24"/>
          <w:szCs w:val="24"/>
        </w:rPr>
        <w:t>для младшей группы должностей муниципальной службы - секретарь муниципальной службы 3 класса.</w:t>
      </w:r>
    </w:p>
    <w:p w:rsidR="00573947"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5</w:t>
      </w:r>
      <w:r w:rsidR="00573947" w:rsidRPr="008E7B71">
        <w:rPr>
          <w:rFonts w:ascii="Times New Roman" w:hAnsi="Times New Roman" w:cs="Times New Roman"/>
          <w:sz w:val="24"/>
          <w:szCs w:val="24"/>
        </w:rPr>
        <w:t>.</w:t>
      </w:r>
      <w:r w:rsidR="00CC419F" w:rsidRPr="008E7B71">
        <w:rPr>
          <w:rFonts w:ascii="Times New Roman" w:hAnsi="Times New Roman" w:cs="Times New Roman"/>
          <w:sz w:val="24"/>
          <w:szCs w:val="24"/>
        </w:rPr>
        <w:t xml:space="preserve"> </w:t>
      </w:r>
      <w:r w:rsidR="00573947" w:rsidRPr="008E7B71">
        <w:rPr>
          <w:rFonts w:ascii="Times New Roman" w:hAnsi="Times New Roman" w:cs="Times New Roman"/>
          <w:sz w:val="24"/>
          <w:szCs w:val="24"/>
        </w:rPr>
        <w:t>Первый классный чин присваивается муниципальному служащему:</w:t>
      </w:r>
    </w:p>
    <w:p w:rsidR="00573947" w:rsidRPr="008E7B71" w:rsidRDefault="00573947"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1)впервые поступившему на муниципальную службу и не имеющему классного чина муниципальной службы;</w:t>
      </w:r>
    </w:p>
    <w:p w:rsidR="00573947" w:rsidRPr="008E7B71" w:rsidRDefault="00573947"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2)при назначении муниципального служащего на должность муниципальной службы, которая относится к более высокой группе должностей муниципальной слу</w:t>
      </w:r>
      <w:r w:rsidR="00E37139" w:rsidRPr="008E7B71">
        <w:rPr>
          <w:rFonts w:ascii="Times New Roman" w:hAnsi="Times New Roman" w:cs="Times New Roman"/>
          <w:sz w:val="24"/>
          <w:szCs w:val="24"/>
        </w:rPr>
        <w:t>жбы, чем замещаемая им ранее.»;</w:t>
      </w:r>
    </w:p>
    <w:p w:rsidR="00573947" w:rsidRPr="008E7B71" w:rsidRDefault="00356A5D"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hAnsi="Times New Roman" w:cs="Times New Roman"/>
          <w:sz w:val="24"/>
          <w:szCs w:val="24"/>
        </w:rPr>
        <w:t>6</w:t>
      </w:r>
      <w:r w:rsidR="00C81373" w:rsidRPr="008E7B71">
        <w:rPr>
          <w:rFonts w:ascii="Times New Roman" w:hAnsi="Times New Roman" w:cs="Times New Roman"/>
          <w:sz w:val="24"/>
          <w:szCs w:val="24"/>
        </w:rPr>
        <w:t>.</w:t>
      </w:r>
      <w:r w:rsidR="00573947" w:rsidRPr="008E7B71">
        <w:rPr>
          <w:rFonts w:ascii="Times New Roman" w:eastAsia="Tahoma" w:hAnsi="Times New Roman" w:cs="Times New Roman"/>
          <w:color w:val="000000"/>
          <w:sz w:val="24"/>
          <w:szCs w:val="24"/>
          <w:lang w:bidi="ru-RU"/>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4A693B" w:rsidRPr="008E7B71" w:rsidRDefault="00573947" w:rsidP="008E7B71">
      <w:pPr>
        <w:pStyle w:val="ae"/>
        <w:ind w:firstLine="567"/>
        <w:jc w:val="both"/>
        <w:rPr>
          <w:rFonts w:ascii="Times New Roman" w:eastAsia="Tahoma" w:hAnsi="Times New Roman" w:cs="Times New Roman"/>
          <w:color w:val="000000"/>
          <w:sz w:val="24"/>
          <w:szCs w:val="24"/>
          <w:lang w:bidi="ru-RU"/>
        </w:rPr>
      </w:pPr>
      <w:r w:rsidRPr="008E7B71">
        <w:rPr>
          <w:rFonts w:ascii="Times New Roman" w:eastAsia="Tahoma" w:hAnsi="Times New Roman" w:cs="Times New Roman"/>
          <w:color w:val="000000"/>
          <w:sz w:val="24"/>
          <w:szCs w:val="24"/>
          <w:lang w:bidi="ru-RU"/>
        </w:rPr>
        <w:t>В случае,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2630E9"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7</w:t>
      </w:r>
      <w:r w:rsidR="00C81373" w:rsidRPr="008E7B71">
        <w:rPr>
          <w:rFonts w:ascii="Times New Roman" w:hAnsi="Times New Roman" w:cs="Times New Roman"/>
          <w:sz w:val="24"/>
          <w:szCs w:val="24"/>
        </w:rPr>
        <w:t>.</w:t>
      </w:r>
      <w:r w:rsidR="002630E9" w:rsidRPr="008E7B71">
        <w:rPr>
          <w:rFonts w:ascii="Times New Roman" w:hAnsi="Times New Roman" w:cs="Times New Roman"/>
          <w:sz w:val="24"/>
          <w:szCs w:val="24"/>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630E9"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8</w:t>
      </w:r>
      <w:r w:rsidR="00C81373" w:rsidRPr="008E7B71">
        <w:rPr>
          <w:rFonts w:ascii="Times New Roman" w:hAnsi="Times New Roman" w:cs="Times New Roman"/>
          <w:sz w:val="24"/>
          <w:szCs w:val="24"/>
        </w:rPr>
        <w:t xml:space="preserve">. </w:t>
      </w:r>
      <w:r w:rsidR="00C92CF5">
        <w:rPr>
          <w:rFonts w:ascii="Times New Roman" w:hAnsi="Times New Roman" w:cs="Times New Roman"/>
          <w:sz w:val="24"/>
          <w:szCs w:val="24"/>
        </w:rPr>
        <w:t>Д</w:t>
      </w:r>
      <w:r w:rsidR="002630E9" w:rsidRPr="008E7B71">
        <w:rPr>
          <w:rFonts w:ascii="Times New Roman" w:hAnsi="Times New Roman" w:cs="Times New Roman"/>
          <w:sz w:val="24"/>
          <w:szCs w:val="24"/>
        </w:rPr>
        <w:t>ля прохождения муниципальной службы устанавливаются следующие сроки:</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1) в классных чинах секретаря муниципальной службы 3-го и 2-го класса, референта муниципальной службы 3-го и 2-го класса - не менее одного года;</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 в классных чинах советника муниципальной службы 3-го и 2-го класса, муниципального советника 3-го и 2-го класса - не менее двух лет;</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 в классных чинах действительного муниципального советника 3-го и 2-го класса - не менее одного года.</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и муниципального советника 1-го класса сроки не устанавливаются.</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Срок муниципальной службы в присвоенном классном чине исчисляется со дня присвоения муниципальному служащему классного чина.</w:t>
      </w:r>
    </w:p>
    <w:p w:rsidR="005B3AE7"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9</w:t>
      </w:r>
      <w:r w:rsidR="00C81373" w:rsidRPr="008E7B71">
        <w:rPr>
          <w:rFonts w:ascii="Times New Roman" w:hAnsi="Times New Roman" w:cs="Times New Roman"/>
          <w:sz w:val="24"/>
          <w:szCs w:val="24"/>
        </w:rPr>
        <w:t>.</w:t>
      </w:r>
      <w:r w:rsidR="00573947" w:rsidRPr="008E7B71">
        <w:rPr>
          <w:rFonts w:ascii="Times New Roman" w:hAnsi="Times New Roman" w:cs="Times New Roman"/>
          <w:sz w:val="24"/>
          <w:szCs w:val="24"/>
        </w:rPr>
        <w:t>Муниципальным служащим классные чины присваиваются после сдачи</w:t>
      </w:r>
      <w:r w:rsidR="004A693B" w:rsidRPr="008E7B71">
        <w:rPr>
          <w:rFonts w:ascii="Times New Roman" w:hAnsi="Times New Roman" w:cs="Times New Roman"/>
          <w:sz w:val="24"/>
          <w:szCs w:val="24"/>
        </w:rPr>
        <w:t xml:space="preserve"> ими квалификационного экзамена</w:t>
      </w:r>
      <w:r w:rsidR="00E37139" w:rsidRPr="008E7B71">
        <w:rPr>
          <w:rFonts w:ascii="Times New Roman" w:hAnsi="Times New Roman" w:cs="Times New Roman"/>
          <w:sz w:val="24"/>
          <w:szCs w:val="24"/>
        </w:rPr>
        <w:t>».</w:t>
      </w:r>
    </w:p>
    <w:p w:rsidR="00573947" w:rsidRPr="008E7B71" w:rsidRDefault="00573947" w:rsidP="008E7B71">
      <w:pPr>
        <w:pStyle w:val="ae"/>
        <w:ind w:firstLine="567"/>
        <w:jc w:val="both"/>
        <w:rPr>
          <w:rFonts w:ascii="Times New Roman" w:hAnsi="Times New Roman" w:cs="Times New Roman"/>
          <w:color w:val="FF0000"/>
          <w:sz w:val="24"/>
          <w:szCs w:val="24"/>
        </w:rPr>
      </w:pPr>
      <w:r w:rsidRPr="008E7B71">
        <w:rPr>
          <w:rFonts w:ascii="Times New Roman" w:hAnsi="Times New Roman" w:cs="Times New Roman"/>
          <w:sz w:val="24"/>
          <w:szCs w:val="24"/>
        </w:rPr>
        <w:t xml:space="preserve"> </w:t>
      </w:r>
      <w:r w:rsidR="00C81373" w:rsidRPr="008E7B71">
        <w:rPr>
          <w:rFonts w:ascii="Times New Roman" w:hAnsi="Times New Roman" w:cs="Times New Roman"/>
          <w:sz w:val="24"/>
          <w:szCs w:val="24"/>
        </w:rPr>
        <w:t>10.</w:t>
      </w:r>
      <w:r w:rsidRPr="008E7B71">
        <w:rPr>
          <w:rFonts w:ascii="Times New Roman" w:hAnsi="Times New Roman" w:cs="Times New Roman"/>
          <w:sz w:val="24"/>
          <w:szCs w:val="24"/>
        </w:rPr>
        <w:t>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
    <w:p w:rsidR="00573947" w:rsidRPr="008E7B71" w:rsidRDefault="00573947"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1)муниципальный советник 3 класса - муниципальному служащему, замещающему по контракту должность главы местной администрации городского поселения, сельского поселения.</w:t>
      </w:r>
    </w:p>
    <w:p w:rsidR="00573947" w:rsidRPr="008E7B71" w:rsidRDefault="00573947"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573947" w:rsidRPr="008E7B71" w:rsidRDefault="00573947"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573947" w:rsidRPr="008E7B71" w:rsidRDefault="00573947"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 Положению.</w:t>
      </w:r>
    </w:p>
    <w:p w:rsidR="00573947" w:rsidRPr="008E7B71" w:rsidRDefault="00573947"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w:t>
      </w:r>
      <w:r w:rsidR="00E37139" w:rsidRPr="008E7B71">
        <w:rPr>
          <w:rFonts w:ascii="Times New Roman" w:hAnsi="Times New Roman" w:cs="Times New Roman"/>
          <w:sz w:val="24"/>
          <w:szCs w:val="24"/>
        </w:rPr>
        <w:t>соответствующим правовым актом.</w:t>
      </w:r>
    </w:p>
    <w:p w:rsidR="002630E9"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11</w:t>
      </w:r>
      <w:r w:rsidR="00C81373" w:rsidRPr="008E7B71">
        <w:rPr>
          <w:rFonts w:ascii="Times New Roman" w:hAnsi="Times New Roman" w:cs="Times New Roman"/>
          <w:sz w:val="24"/>
          <w:szCs w:val="24"/>
        </w:rPr>
        <w:t>.</w:t>
      </w:r>
      <w:r w:rsidR="002630E9" w:rsidRPr="008E7B71">
        <w:rPr>
          <w:rFonts w:ascii="Times New Roman" w:hAnsi="Times New Roman" w:cs="Times New Roman"/>
          <w:sz w:val="24"/>
          <w:szCs w:val="24"/>
        </w:rPr>
        <w:t>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2630E9"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12</w:t>
      </w:r>
      <w:r w:rsidR="00C81373" w:rsidRPr="008E7B71">
        <w:rPr>
          <w:rFonts w:ascii="Times New Roman" w:hAnsi="Times New Roman" w:cs="Times New Roman"/>
          <w:sz w:val="24"/>
          <w:szCs w:val="24"/>
        </w:rPr>
        <w:t>.</w:t>
      </w:r>
      <w:r w:rsidR="002630E9" w:rsidRPr="008E7B71">
        <w:rPr>
          <w:rFonts w:ascii="Times New Roman" w:hAnsi="Times New Roman" w:cs="Times New Roman"/>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630E9"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13</w:t>
      </w:r>
      <w:r w:rsidR="00C81373" w:rsidRPr="008E7B71">
        <w:rPr>
          <w:rFonts w:ascii="Times New Roman" w:hAnsi="Times New Roman" w:cs="Times New Roman"/>
          <w:sz w:val="24"/>
          <w:szCs w:val="24"/>
        </w:rPr>
        <w:t>.</w:t>
      </w:r>
      <w:r w:rsidR="002630E9" w:rsidRPr="008E7B71">
        <w:rPr>
          <w:rFonts w:ascii="Times New Roman" w:hAnsi="Times New Roman" w:cs="Times New Roman"/>
          <w:sz w:val="24"/>
          <w:szCs w:val="24"/>
        </w:rPr>
        <w:t>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w:t>
      </w:r>
    </w:p>
    <w:p w:rsidR="002630E9"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14</w:t>
      </w:r>
      <w:r w:rsidR="00C81373" w:rsidRPr="008E7B71">
        <w:rPr>
          <w:rFonts w:ascii="Times New Roman" w:hAnsi="Times New Roman" w:cs="Times New Roman"/>
          <w:sz w:val="24"/>
          <w:szCs w:val="24"/>
        </w:rPr>
        <w:t>.</w:t>
      </w:r>
      <w:r w:rsidR="002630E9" w:rsidRPr="008E7B71">
        <w:rPr>
          <w:rFonts w:ascii="Times New Roman" w:hAnsi="Times New Roman" w:cs="Times New Roman"/>
          <w:sz w:val="24"/>
          <w:szCs w:val="24"/>
        </w:rPr>
        <w:t>Днем присвоения классного чина муниципальному служащему считается день сдачи муниципальным служащим квалификационного экзамена.</w:t>
      </w:r>
    </w:p>
    <w:p w:rsidR="002630E9"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15</w:t>
      </w:r>
      <w:r w:rsidR="00C81373" w:rsidRPr="008E7B71">
        <w:rPr>
          <w:rFonts w:ascii="Times New Roman" w:hAnsi="Times New Roman" w:cs="Times New Roman"/>
          <w:sz w:val="24"/>
          <w:szCs w:val="24"/>
        </w:rPr>
        <w:t>.</w:t>
      </w:r>
      <w:r w:rsidR="00573947" w:rsidRPr="008E7B71">
        <w:rPr>
          <w:rFonts w:ascii="Times New Roman" w:hAnsi="Times New Roman" w:cs="Times New Roman"/>
          <w:sz w:val="24"/>
          <w:szCs w:val="24"/>
        </w:rPr>
        <w:t>К</w:t>
      </w:r>
      <w:r w:rsidR="002630E9" w:rsidRPr="008E7B71">
        <w:rPr>
          <w:rFonts w:ascii="Times New Roman" w:hAnsi="Times New Roman" w:cs="Times New Roman"/>
          <w:sz w:val="24"/>
          <w:szCs w:val="24"/>
        </w:rPr>
        <w:t>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2630E9"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16</w:t>
      </w:r>
      <w:r w:rsidR="002630E9" w:rsidRPr="008E7B71">
        <w:rPr>
          <w:rFonts w:ascii="Times New Roman" w:hAnsi="Times New Roman" w:cs="Times New Roman"/>
          <w:sz w:val="24"/>
          <w:szCs w:val="24"/>
        </w:rPr>
        <w:t>. 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2630E9"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17</w:t>
      </w:r>
      <w:r w:rsidR="00C81373" w:rsidRPr="008E7B71">
        <w:rPr>
          <w:rFonts w:ascii="Times New Roman" w:hAnsi="Times New Roman" w:cs="Times New Roman"/>
          <w:sz w:val="24"/>
          <w:szCs w:val="24"/>
        </w:rPr>
        <w:t>.</w:t>
      </w:r>
      <w:r w:rsidR="002630E9" w:rsidRPr="008E7B71">
        <w:rPr>
          <w:rFonts w:ascii="Times New Roman" w:hAnsi="Times New Roman" w:cs="Times New Roman"/>
          <w:sz w:val="24"/>
          <w:szCs w:val="24"/>
        </w:rPr>
        <w:t>Запись о присвоении классного чина вносится в трудовую книжку и личное дело муниципального служащего.</w:t>
      </w:r>
    </w:p>
    <w:p w:rsidR="002630E9"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18</w:t>
      </w:r>
      <w:r w:rsidR="00C81373" w:rsidRPr="008E7B71">
        <w:rPr>
          <w:rFonts w:ascii="Times New Roman" w:hAnsi="Times New Roman" w:cs="Times New Roman"/>
          <w:sz w:val="24"/>
          <w:szCs w:val="24"/>
        </w:rPr>
        <w:t>.</w:t>
      </w:r>
      <w:r w:rsidR="002630E9" w:rsidRPr="008E7B71">
        <w:rPr>
          <w:rFonts w:ascii="Times New Roman" w:hAnsi="Times New Roman" w:cs="Times New Roman"/>
          <w:sz w:val="24"/>
          <w:szCs w:val="24"/>
        </w:rPr>
        <w:t>Соотношение классных чинов муниципальных служащих классным чинам гражданской службы Нижегородской области определено в приложении 8 к настоящему положению.</w:t>
      </w:r>
    </w:p>
    <w:p w:rsidR="002630E9"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19</w:t>
      </w:r>
      <w:r w:rsidR="00C81373" w:rsidRPr="008E7B71">
        <w:rPr>
          <w:rFonts w:ascii="Times New Roman" w:hAnsi="Times New Roman" w:cs="Times New Roman"/>
          <w:sz w:val="24"/>
          <w:szCs w:val="24"/>
        </w:rPr>
        <w:t>.</w:t>
      </w:r>
      <w:r w:rsidR="002630E9" w:rsidRPr="008E7B71">
        <w:rPr>
          <w:rFonts w:ascii="Times New Roman" w:hAnsi="Times New Roman" w:cs="Times New Roman"/>
          <w:sz w:val="24"/>
          <w:szCs w:val="24"/>
        </w:rPr>
        <w:t>Ранее присвоенные муниципальным служащим квалификационные разряды считать соответствующими классными чинами, предусмотренными настоящим положением, согласно приложению 7.</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квалификационного разряда муниципаль</w:t>
      </w:r>
      <w:r w:rsidR="00E37139" w:rsidRPr="008E7B71">
        <w:rPr>
          <w:rFonts w:ascii="Times New Roman" w:hAnsi="Times New Roman" w:cs="Times New Roman"/>
          <w:sz w:val="24"/>
          <w:szCs w:val="24"/>
        </w:rPr>
        <w:t>ного служащего классному чину.</w:t>
      </w:r>
    </w:p>
    <w:p w:rsidR="005D2AA0"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20</w:t>
      </w:r>
      <w:r w:rsidR="0078777B" w:rsidRPr="008E7B71">
        <w:rPr>
          <w:rFonts w:ascii="Times New Roman" w:hAnsi="Times New Roman" w:cs="Times New Roman"/>
          <w:sz w:val="24"/>
          <w:szCs w:val="24"/>
        </w:rPr>
        <w:t>.</w:t>
      </w:r>
      <w:r w:rsidR="005D2AA0" w:rsidRPr="008E7B71">
        <w:rPr>
          <w:rFonts w:ascii="Times New Roman" w:hAnsi="Times New Roman" w:cs="Times New Roman"/>
          <w:sz w:val="24"/>
          <w:szCs w:val="24"/>
        </w:rPr>
        <w:t>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w:t>
      </w:r>
    </w:p>
    <w:p w:rsidR="005D2AA0" w:rsidRPr="008E7B71" w:rsidRDefault="005D2AA0"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5D2AA0" w:rsidRPr="008E7B71" w:rsidRDefault="005D2AA0"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 xml:space="preserve">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 </w:t>
      </w:r>
    </w:p>
    <w:p w:rsidR="008A3751"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21</w:t>
      </w:r>
      <w:r w:rsidR="008A3751" w:rsidRPr="008E7B71">
        <w:rPr>
          <w:rFonts w:ascii="Times New Roman" w:hAnsi="Times New Roman" w:cs="Times New Roman"/>
          <w:sz w:val="24"/>
          <w:szCs w:val="24"/>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w:t>
      </w:r>
      <w:r w:rsidR="00573947" w:rsidRPr="008E7B71">
        <w:rPr>
          <w:rFonts w:ascii="Times New Roman" w:hAnsi="Times New Roman" w:cs="Times New Roman"/>
          <w:sz w:val="24"/>
          <w:szCs w:val="24"/>
        </w:rPr>
        <w:t xml:space="preserve"> чину муниципального служащего</w:t>
      </w:r>
      <w:r w:rsidR="00E37139" w:rsidRPr="008E7B71">
        <w:rPr>
          <w:rFonts w:ascii="Times New Roman" w:hAnsi="Times New Roman" w:cs="Times New Roman"/>
          <w:sz w:val="24"/>
          <w:szCs w:val="24"/>
        </w:rPr>
        <w:t>.</w:t>
      </w:r>
    </w:p>
    <w:p w:rsidR="00573947"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22</w:t>
      </w:r>
      <w:r w:rsidR="00573947" w:rsidRPr="008E7B71">
        <w:rPr>
          <w:rFonts w:ascii="Times New Roman" w:hAnsi="Times New Roman" w:cs="Times New Roman"/>
          <w:sz w:val="24"/>
          <w:szCs w:val="24"/>
        </w:rPr>
        <w:t>. Положения абзаца седьмого пункта 4, абза</w:t>
      </w:r>
      <w:r w:rsidRPr="008E7B71">
        <w:rPr>
          <w:rFonts w:ascii="Times New Roman" w:hAnsi="Times New Roman" w:cs="Times New Roman"/>
          <w:sz w:val="24"/>
          <w:szCs w:val="24"/>
        </w:rPr>
        <w:t>цев первого пункта 9, пунктов 13, 14, 20 и 21</w:t>
      </w:r>
      <w:r w:rsidR="00573947" w:rsidRPr="008E7B71">
        <w:rPr>
          <w:rFonts w:ascii="Times New Roman" w:hAnsi="Times New Roman" w:cs="Times New Roman"/>
          <w:sz w:val="24"/>
          <w:szCs w:val="24"/>
        </w:rPr>
        <w:t xml:space="preserve"> настоящей главы не распространяются на муниципальных служащих, замещающих должности глав местных администраций по контракту.</w:t>
      </w:r>
      <w:r w:rsidR="00573947" w:rsidRPr="008E7B71">
        <w:rPr>
          <w:rFonts w:ascii="Times New Roman" w:hAnsi="Times New Roman" w:cs="Times New Roman"/>
          <w:color w:val="FF0000"/>
          <w:sz w:val="24"/>
          <w:szCs w:val="24"/>
        </w:rPr>
        <w:t xml:space="preserve"> </w:t>
      </w:r>
    </w:p>
    <w:p w:rsidR="002630E9" w:rsidRPr="008E7B71" w:rsidRDefault="00BA69DD" w:rsidP="008E7B71">
      <w:pPr>
        <w:pStyle w:val="ae"/>
        <w:ind w:firstLine="567"/>
        <w:jc w:val="both"/>
        <w:rPr>
          <w:rFonts w:ascii="Times New Roman" w:hAnsi="Times New Roman" w:cs="Times New Roman"/>
          <w:b/>
          <w:bCs/>
          <w:sz w:val="24"/>
          <w:szCs w:val="24"/>
          <w:u w:val="single"/>
        </w:rPr>
      </w:pPr>
      <w:r w:rsidRPr="008E7B71">
        <w:rPr>
          <w:rFonts w:ascii="Times New Roman" w:hAnsi="Times New Roman" w:cs="Times New Roman"/>
          <w:b/>
          <w:sz w:val="24"/>
          <w:szCs w:val="24"/>
        </w:rPr>
        <w:t>Глава 12</w:t>
      </w:r>
      <w:r w:rsidR="002630E9" w:rsidRPr="008E7B71">
        <w:rPr>
          <w:rFonts w:ascii="Times New Roman" w:hAnsi="Times New Roman" w:cs="Times New Roman"/>
          <w:b/>
          <w:sz w:val="24"/>
          <w:szCs w:val="24"/>
        </w:rPr>
        <w:t xml:space="preserve">. </w:t>
      </w:r>
      <w:r w:rsidR="002630E9" w:rsidRPr="008E7B71">
        <w:rPr>
          <w:rFonts w:ascii="Times New Roman" w:hAnsi="Times New Roman" w:cs="Times New Roman"/>
          <w:b/>
          <w:bCs/>
          <w:sz w:val="24"/>
          <w:szCs w:val="24"/>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p>
    <w:p w:rsidR="00356A5D" w:rsidRPr="008E7B71" w:rsidRDefault="00C81373"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w:t>
      </w:r>
      <w:r w:rsidR="00356A5D" w:rsidRPr="008E7B71">
        <w:rPr>
          <w:rFonts w:ascii="Times New Roman" w:hAnsi="Times New Roman" w:cs="Times New Roman"/>
          <w:sz w:val="24"/>
          <w:szCs w:val="24"/>
        </w:rPr>
        <w:t>Гражданин при поступлении на муниципальную службу, а также муниципальный служащий не позднее 30 апреля года, следующего за отчетным, обязан представлять представителю нанимателя (работодателю) сведения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356A5D" w:rsidRPr="008E7B71" w:rsidRDefault="00356A5D"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Указанные сведения представляются в порядке, сроки и по форме, которые установлены законодательством для представления сведений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w:t>
      </w:r>
    </w:p>
    <w:p w:rsidR="00356A5D" w:rsidRPr="008E7B71" w:rsidRDefault="00C92CF5"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1.1.</w:t>
      </w:r>
      <w:r w:rsidR="00356A5D" w:rsidRPr="008E7B71">
        <w:rPr>
          <w:rFonts w:ascii="Times New Roman" w:hAnsi="Times New Roman" w:cs="Times New Roman"/>
          <w:sz w:val="24"/>
          <w:szCs w:val="24"/>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w:t>
      </w:r>
      <w:r w:rsidR="00356A5D" w:rsidRPr="008E7B71">
        <w:rPr>
          <w:rFonts w:ascii="Times New Roman" w:hAnsi="Times New Roman" w:cs="Times New Roman"/>
          <w:sz w:val="24"/>
          <w:szCs w:val="24"/>
        </w:rPr>
        <w:lastRenderedPageBreak/>
        <w:t>и обязательствах имущественного характера государственными гражданскими служащими Нижегородской области.</w:t>
      </w:r>
    </w:p>
    <w:p w:rsidR="00356A5D" w:rsidRPr="008E7B71" w:rsidRDefault="00D5258B"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1.2.</w:t>
      </w:r>
      <w:r w:rsidR="00356A5D" w:rsidRPr="008E7B71">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0" w:history="1">
        <w:r w:rsidR="00356A5D" w:rsidRPr="008E7B71">
          <w:rPr>
            <w:rFonts w:ascii="Times New Roman" w:hAnsi="Times New Roman" w:cs="Times New Roman"/>
            <w:sz w:val="24"/>
            <w:szCs w:val="24"/>
          </w:rPr>
          <w:t>законом</w:t>
        </w:r>
      </w:hyperlink>
      <w:r w:rsidR="00356A5D" w:rsidRPr="008E7B71">
        <w:rPr>
          <w:rFonts w:ascii="Times New Roman" w:hAnsi="Times New Roman" w:cs="Times New Roman"/>
          <w:sz w:val="24"/>
          <w:szCs w:val="24"/>
        </w:rPr>
        <w:t xml:space="preserve"> от 25 декабря 2008 года N 273-ФЗ "О противодействии коррупции" и Федеральным </w:t>
      </w:r>
      <w:hyperlink r:id="rId21" w:history="1">
        <w:r w:rsidR="00356A5D" w:rsidRPr="008E7B71">
          <w:rPr>
            <w:rFonts w:ascii="Times New Roman" w:hAnsi="Times New Roman" w:cs="Times New Roman"/>
            <w:sz w:val="24"/>
            <w:szCs w:val="24"/>
          </w:rPr>
          <w:t>законом</w:t>
        </w:r>
      </w:hyperlink>
      <w:r w:rsidR="00356A5D" w:rsidRPr="008E7B71">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Нижегородской области, муниципальными правовыми актами.</w:t>
      </w:r>
    </w:p>
    <w:p w:rsidR="00356A5D" w:rsidRPr="008E7B71" w:rsidRDefault="00D5258B"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2.</w:t>
      </w:r>
      <w:r w:rsidR="00356A5D" w:rsidRPr="008E7B71">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56A5D" w:rsidRPr="008E7B71" w:rsidRDefault="00D5258B"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3.</w:t>
      </w:r>
      <w:r w:rsidR="00356A5D" w:rsidRPr="008E7B71">
        <w:rPr>
          <w:rFonts w:ascii="Times New Roman" w:hAnsi="Times New Roman" w:cs="Times New Roman"/>
          <w:sz w:val="24"/>
          <w:szCs w:val="24"/>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6A5D" w:rsidRPr="008E7B71" w:rsidRDefault="00D5258B"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4.</w:t>
      </w:r>
      <w:r w:rsidR="00356A5D" w:rsidRPr="008E7B71">
        <w:rPr>
          <w:rFonts w:ascii="Times New Roman" w:hAnsi="Times New Roman" w:cs="Times New Roman"/>
          <w:sz w:val="24"/>
          <w:szCs w:val="24"/>
        </w:rPr>
        <w:t>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356A5D" w:rsidRPr="008E7B71" w:rsidRDefault="00D5258B"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5.</w:t>
      </w:r>
      <w:r w:rsidR="00356A5D" w:rsidRPr="008E7B71">
        <w:rPr>
          <w:rFonts w:ascii="Times New Roman" w:hAnsi="Times New Roman" w:cs="Times New Roman"/>
          <w:sz w:val="24"/>
          <w:szCs w:val="24"/>
        </w:rPr>
        <w:t xml:space="preserve">Невыполнение муниципальным служащим обязанности, предусмотренной </w:t>
      </w:r>
      <w:hyperlink r:id="rId22" w:anchor="Par576" w:history="1">
        <w:r w:rsidR="00356A5D" w:rsidRPr="008E7B71">
          <w:rPr>
            <w:rFonts w:ascii="Times New Roman" w:hAnsi="Times New Roman" w:cs="Times New Roman"/>
            <w:sz w:val="24"/>
            <w:szCs w:val="24"/>
          </w:rPr>
          <w:t>пунктом 1</w:t>
        </w:r>
      </w:hyperlink>
      <w:r w:rsidR="00356A5D" w:rsidRPr="008E7B71">
        <w:rPr>
          <w:rFonts w:ascii="Times New Roman" w:hAnsi="Times New Roman" w:cs="Times New Roman"/>
          <w:sz w:val="24"/>
          <w:szCs w:val="24"/>
        </w:rPr>
        <w:t xml:space="preserve"> настоящей главы,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 xml:space="preserve">6.Граждане, претендующие на замещение должности главы администрации района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hyperlink r:id="rId23" w:anchor="Par1" w:history="1">
        <w:r w:rsidRPr="008E7B71">
          <w:rPr>
            <w:rFonts w:ascii="Times New Roman" w:eastAsia="Calibri" w:hAnsi="Times New Roman" w:cs="Times New Roman"/>
            <w:sz w:val="24"/>
            <w:szCs w:val="24"/>
            <w:lang w:eastAsia="en-US"/>
          </w:rPr>
          <w:t>пунктом</w:t>
        </w:r>
      </w:hyperlink>
      <w:r w:rsidRPr="008E7B71">
        <w:rPr>
          <w:rFonts w:ascii="Times New Roman" w:eastAsia="Calibri" w:hAnsi="Times New Roman" w:cs="Times New Roman"/>
          <w:sz w:val="24"/>
          <w:szCs w:val="24"/>
          <w:lang w:eastAsia="en-US"/>
        </w:rPr>
        <w:t xml:space="preserve"> 1 настоящей главы.</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7.Лица, замещающие должность главы администрации района по контракту,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Президентом Российской Федерации, ежегодно не позднее 30 апреля года, следующего за отчетным.</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bookmarkStart w:id="3" w:name="Par2"/>
      <w:bookmarkEnd w:id="3"/>
      <w:r w:rsidRPr="008E7B71">
        <w:rPr>
          <w:rFonts w:ascii="Times New Roman" w:eastAsia="Calibri" w:hAnsi="Times New Roman" w:cs="Times New Roman"/>
          <w:sz w:val="24"/>
          <w:szCs w:val="24"/>
          <w:lang w:eastAsia="en-US"/>
        </w:rPr>
        <w:t xml:space="preserve">Уточненные сведения представляются в течение месяца после дня окончания срока, установленного </w:t>
      </w:r>
      <w:hyperlink r:id="rId24" w:anchor="Par1" w:history="1">
        <w:r w:rsidRPr="008E7B71">
          <w:rPr>
            <w:rFonts w:ascii="Times New Roman" w:eastAsia="Calibri" w:hAnsi="Times New Roman" w:cs="Times New Roman"/>
            <w:sz w:val="24"/>
            <w:szCs w:val="24"/>
            <w:lang w:eastAsia="en-US"/>
          </w:rPr>
          <w:t>пунктом</w:t>
        </w:r>
      </w:hyperlink>
      <w:r w:rsidRPr="008E7B71">
        <w:rPr>
          <w:rFonts w:ascii="Times New Roman" w:eastAsia="Calibri" w:hAnsi="Times New Roman" w:cs="Times New Roman"/>
          <w:sz w:val="24"/>
          <w:szCs w:val="24"/>
          <w:lang w:eastAsia="en-US"/>
        </w:rPr>
        <w:t xml:space="preserve"> 1 настоящей главы.</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 xml:space="preserve">Уполномоченными подразделениями, должностными лицами проводится сбор сведений, указанных в </w:t>
      </w:r>
      <w:hyperlink r:id="rId25" w:anchor="Par0" w:history="1">
        <w:r w:rsidRPr="008E7B71">
          <w:rPr>
            <w:rFonts w:ascii="Times New Roman" w:eastAsia="Calibri" w:hAnsi="Times New Roman" w:cs="Times New Roman"/>
            <w:sz w:val="24"/>
            <w:szCs w:val="24"/>
            <w:lang w:eastAsia="en-US"/>
          </w:rPr>
          <w:t>пункте 6</w:t>
        </w:r>
      </w:hyperlink>
      <w:r w:rsidRPr="008E7B71">
        <w:rPr>
          <w:rFonts w:ascii="Times New Roman" w:eastAsia="Calibri" w:hAnsi="Times New Roman" w:cs="Times New Roman"/>
          <w:sz w:val="24"/>
          <w:szCs w:val="24"/>
          <w:lang w:eastAsia="en-US"/>
        </w:rPr>
        <w:t xml:space="preserve"> настоящей главы, и сведений, указанных в </w:t>
      </w:r>
      <w:hyperlink r:id="rId26" w:anchor="Par2" w:history="1">
        <w:r w:rsidRPr="008E7B71">
          <w:rPr>
            <w:rFonts w:ascii="Times New Roman" w:eastAsia="Calibri" w:hAnsi="Times New Roman" w:cs="Times New Roman"/>
            <w:sz w:val="24"/>
            <w:szCs w:val="24"/>
            <w:lang w:eastAsia="en-US"/>
          </w:rPr>
          <w:t>абзаце втором</w:t>
        </w:r>
      </w:hyperlink>
      <w:r w:rsidRPr="008E7B71">
        <w:rPr>
          <w:rFonts w:ascii="Times New Roman" w:eastAsia="Calibri" w:hAnsi="Times New Roman" w:cs="Times New Roman"/>
          <w:sz w:val="24"/>
          <w:szCs w:val="24"/>
          <w:lang w:eastAsia="en-US"/>
        </w:rPr>
        <w:t xml:space="preserve"> настоящего пункта,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Сведения размещаются в информационно-телекоммуникационной сети "Интернет" на официальном сайте администрации Воскресенского муниципального района и (или) предоставляются для опубликования средствам массовой информации в порядке, определяемом муниципальными правовыми актами.</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 xml:space="preserve">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w:t>
      </w:r>
      <w:r w:rsidRPr="008E7B71">
        <w:rPr>
          <w:rFonts w:ascii="Times New Roman" w:eastAsia="Calibri" w:hAnsi="Times New Roman" w:cs="Times New Roman"/>
          <w:sz w:val="24"/>
          <w:szCs w:val="24"/>
          <w:lang w:eastAsia="en-US"/>
        </w:rPr>
        <w:lastRenderedPageBreak/>
        <w:t>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Граждане, претендующие на замещение должности главы администрации района по контракту, направляют сведения по форме справки, утвержденной Президентом Российской Федерации, в соответствующую конкурсную комиссию одновременно с документами, представляемыми для участия в конкурсе.</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 xml:space="preserve">8.Проверка достоверности и полноты сведений, представляемых в соответствии с </w:t>
      </w:r>
      <w:hyperlink r:id="rId27" w:anchor="Par0" w:history="1">
        <w:r w:rsidRPr="008E7B71">
          <w:rPr>
            <w:rFonts w:ascii="Times New Roman" w:eastAsia="Calibri" w:hAnsi="Times New Roman" w:cs="Times New Roman"/>
            <w:sz w:val="24"/>
            <w:szCs w:val="24"/>
            <w:lang w:eastAsia="en-US"/>
          </w:rPr>
          <w:t>пунктом</w:t>
        </w:r>
      </w:hyperlink>
      <w:r w:rsidRPr="008E7B71">
        <w:rPr>
          <w:rFonts w:ascii="Times New Roman" w:eastAsia="Calibri" w:hAnsi="Times New Roman" w:cs="Times New Roman"/>
          <w:sz w:val="24"/>
          <w:szCs w:val="24"/>
          <w:lang w:eastAsia="en-US"/>
        </w:rPr>
        <w:t xml:space="preserve"> 6 настоящей главы,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1)правоохранительными органами, иными государственными органами, органами местного самоуправления и их должностными лицами;</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2)работниками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3)постоянно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4)Общественной палатой Нижегородской области;</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5)общественными палатами (советами) муниципальных образований Нижегородской области;</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6)средствами массовой информации.</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9.Информация анонимного характера не может служить основанием для проведения проверки.</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10.Проверка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56A5D" w:rsidRPr="008E7B71" w:rsidRDefault="00356A5D" w:rsidP="008E7B71">
      <w:pPr>
        <w:pStyle w:val="ae"/>
        <w:ind w:firstLine="567"/>
        <w:jc w:val="both"/>
        <w:rPr>
          <w:rFonts w:ascii="Times New Roman" w:eastAsia="Calibri" w:hAnsi="Times New Roman" w:cs="Times New Roman"/>
          <w:sz w:val="24"/>
          <w:szCs w:val="24"/>
          <w:lang w:eastAsia="en-US"/>
        </w:rPr>
      </w:pPr>
      <w:r w:rsidRPr="008E7B71">
        <w:rPr>
          <w:rFonts w:ascii="Times New Roman" w:eastAsia="Calibri" w:hAnsi="Times New Roman" w:cs="Times New Roman"/>
          <w:sz w:val="24"/>
          <w:szCs w:val="24"/>
          <w:lang w:eastAsia="en-US"/>
        </w:rPr>
        <w:t>11.По результатам проверки Губернатору Нижегородской области представляется доклад.</w:t>
      </w:r>
    </w:p>
    <w:p w:rsidR="00C809EA" w:rsidRPr="00C92CF5" w:rsidRDefault="00356A5D" w:rsidP="008E7B71">
      <w:pPr>
        <w:pStyle w:val="ae"/>
        <w:ind w:firstLine="567"/>
        <w:jc w:val="both"/>
        <w:rPr>
          <w:rFonts w:ascii="Times New Roman" w:hAnsi="Times New Roman" w:cs="Times New Roman"/>
          <w:color w:val="FF0000"/>
          <w:sz w:val="24"/>
          <w:szCs w:val="24"/>
        </w:rPr>
      </w:pPr>
      <w:r w:rsidRPr="008E7B71">
        <w:rPr>
          <w:rFonts w:ascii="Times New Roman" w:eastAsia="Calibri" w:hAnsi="Times New Roman" w:cs="Times New Roman"/>
          <w:sz w:val="24"/>
          <w:szCs w:val="24"/>
          <w:lang w:eastAsia="en-US"/>
        </w:rPr>
        <w:t xml:space="preserve">12.При выявлении в результате проверки, осуществленной в соответствии с настоящей главой, фактов несоблюдения лицом, замещающим должность главы администрации района по контракту, ограничений, запретов, неисполнения обязанностей, которые установлены Федеральным </w:t>
      </w:r>
      <w:hyperlink r:id="rId28" w:history="1">
        <w:r w:rsidRPr="008E7B71">
          <w:rPr>
            <w:rFonts w:ascii="Times New Roman" w:eastAsia="Calibri" w:hAnsi="Times New Roman" w:cs="Times New Roman"/>
            <w:sz w:val="24"/>
            <w:szCs w:val="24"/>
            <w:lang w:eastAsia="en-US"/>
          </w:rPr>
          <w:t>законом</w:t>
        </w:r>
      </w:hyperlink>
      <w:r w:rsidRPr="008E7B71">
        <w:rPr>
          <w:rFonts w:ascii="Times New Roman" w:eastAsia="Calibri" w:hAnsi="Times New Roman" w:cs="Times New Roman"/>
          <w:sz w:val="24"/>
          <w:szCs w:val="24"/>
          <w:lang w:eastAsia="en-US"/>
        </w:rPr>
        <w:t xml:space="preserve"> "О муниципальной службе в Российской Федерации", Федеральным </w:t>
      </w:r>
      <w:hyperlink r:id="rId29" w:history="1">
        <w:r w:rsidRPr="008E7B71">
          <w:rPr>
            <w:rFonts w:ascii="Times New Roman" w:eastAsia="Calibri" w:hAnsi="Times New Roman" w:cs="Times New Roman"/>
            <w:sz w:val="24"/>
            <w:szCs w:val="24"/>
            <w:lang w:eastAsia="en-US"/>
          </w:rPr>
          <w:t>законом</w:t>
        </w:r>
      </w:hyperlink>
      <w:r w:rsidRPr="008E7B71">
        <w:rPr>
          <w:rFonts w:ascii="Times New Roman" w:eastAsia="Calibri" w:hAnsi="Times New Roman" w:cs="Times New Roman"/>
          <w:sz w:val="24"/>
          <w:szCs w:val="24"/>
          <w:lang w:eastAsia="en-US"/>
        </w:rPr>
        <w:t xml:space="preserve"> "О контроле за соответствием расходов лиц, замещающих государственные должности, и иных лиц их доходам", Федеральным </w:t>
      </w:r>
      <w:hyperlink r:id="rId30" w:history="1">
        <w:r w:rsidRPr="008E7B71">
          <w:rPr>
            <w:rFonts w:ascii="Times New Roman" w:eastAsia="Calibri" w:hAnsi="Times New Roman" w:cs="Times New Roman"/>
            <w:sz w:val="24"/>
            <w:szCs w:val="24"/>
            <w:lang w:eastAsia="en-US"/>
          </w:rPr>
          <w:t>законом</w:t>
        </w:r>
      </w:hyperlink>
      <w:r w:rsidRPr="008E7B71">
        <w:rPr>
          <w:rFonts w:ascii="Times New Roman" w:eastAsia="Calibri" w:hAnsi="Times New Roman" w:cs="Times New Roman"/>
          <w:sz w:val="24"/>
          <w:szCs w:val="24"/>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 муниципальной службе в Нижегородской области», Губернатор Нижегородской области обращается с заявлением о досрочном прекращении полномочий лица, замещающего должность главы администрации района по контракту, или применении в отношении его иного дисциплинарного взыскания в Земское собрание района, уполномоченный принимать соответствующее решение, или в суд. </w:t>
      </w:r>
    </w:p>
    <w:p w:rsidR="00C809EA" w:rsidRPr="00D5258B" w:rsidRDefault="00BA69DD" w:rsidP="008E7B71">
      <w:pPr>
        <w:pStyle w:val="ae"/>
        <w:ind w:firstLine="567"/>
        <w:jc w:val="both"/>
        <w:rPr>
          <w:rFonts w:ascii="Times New Roman" w:hAnsi="Times New Roman" w:cs="Times New Roman"/>
          <w:b/>
          <w:bCs/>
          <w:sz w:val="24"/>
          <w:szCs w:val="24"/>
        </w:rPr>
      </w:pPr>
      <w:r w:rsidRPr="00D5258B">
        <w:rPr>
          <w:rFonts w:ascii="Times New Roman" w:hAnsi="Times New Roman" w:cs="Times New Roman"/>
          <w:b/>
          <w:sz w:val="24"/>
          <w:szCs w:val="24"/>
        </w:rPr>
        <w:t>Глава 13</w:t>
      </w:r>
      <w:r w:rsidR="002630E9" w:rsidRPr="00D5258B">
        <w:rPr>
          <w:rFonts w:ascii="Times New Roman" w:hAnsi="Times New Roman" w:cs="Times New Roman"/>
          <w:b/>
          <w:sz w:val="24"/>
          <w:szCs w:val="24"/>
        </w:rPr>
        <w:t xml:space="preserve">. </w:t>
      </w:r>
      <w:r w:rsidR="002630E9" w:rsidRPr="00D5258B">
        <w:rPr>
          <w:rFonts w:ascii="Times New Roman" w:hAnsi="Times New Roman" w:cs="Times New Roman"/>
          <w:b/>
          <w:bCs/>
          <w:sz w:val="24"/>
          <w:szCs w:val="24"/>
        </w:rPr>
        <w:t>Квалификационный экзамен</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 Квалификационный экзамен проводится:</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lastRenderedPageBreak/>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2630E9" w:rsidRPr="008E7B71" w:rsidRDefault="00C92CF5"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2.</w:t>
      </w:r>
      <w:r w:rsidR="002630E9" w:rsidRPr="008E7B71">
        <w:rPr>
          <w:rFonts w:ascii="Times New Roman" w:hAnsi="Times New Roman" w:cs="Times New Roman"/>
          <w:sz w:val="24"/>
          <w:szCs w:val="24"/>
        </w:rPr>
        <w:t>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 Квалификационный экзамен проводится по мере необходимости, но не чаще одного раза в год и не реже одного раза в три года.</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2630E9" w:rsidRPr="008E7B71" w:rsidRDefault="00C92CF5"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4.</w:t>
      </w:r>
      <w:r w:rsidR="002630E9" w:rsidRPr="008E7B71">
        <w:rPr>
          <w:rFonts w:ascii="Times New Roman" w:hAnsi="Times New Roman" w:cs="Times New Roman"/>
          <w:sz w:val="24"/>
          <w:szCs w:val="24"/>
        </w:rPr>
        <w:t>Квалификационный экзамен проводится конкурсной, аттестационной или специально созданной квалификационной комиссией (далее - комиссия), состав, порядок образования и деятельность которой утверждаются представителем нанимателя (работодателем).</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В муниципальном образовании может быть создана единая конкурсная, аттестационная или квалификационная комиссия, состав, порядок образования и деятельность которой утверждаются правовым актом представительного органа муниципального образования.</w:t>
      </w:r>
    </w:p>
    <w:p w:rsidR="002630E9" w:rsidRPr="008E7B71" w:rsidRDefault="00C92CF5"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5.</w:t>
      </w:r>
      <w:r w:rsidR="002630E9" w:rsidRPr="008E7B71">
        <w:rPr>
          <w:rFonts w:ascii="Times New Roman" w:hAnsi="Times New Roman" w:cs="Times New Roman"/>
          <w:sz w:val="24"/>
          <w:szCs w:val="24"/>
        </w:rPr>
        <w:t>В решении представителя нанимателя (работодателя) о проведении квалификационного экзамена указываются:</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 дата и время проведения квалификационного экзамена;</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 список муниципальных служащих, которые должны сдавать квалификационный экзамен;</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3) перечень документов, необходимых для проведения квалификационного экзамена.</w:t>
      </w:r>
    </w:p>
    <w:p w:rsidR="002630E9" w:rsidRPr="008E7B71" w:rsidRDefault="00C92CF5"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6.</w:t>
      </w:r>
      <w:r w:rsidR="002630E9" w:rsidRPr="008E7B71">
        <w:rPr>
          <w:rFonts w:ascii="Times New Roman" w:hAnsi="Times New Roman" w:cs="Times New Roman"/>
          <w:sz w:val="24"/>
          <w:szCs w:val="24"/>
        </w:rPr>
        <w:t>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2630E9" w:rsidRPr="008E7B71" w:rsidRDefault="00C92CF5"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7.</w:t>
      </w:r>
      <w:r w:rsidR="002630E9" w:rsidRPr="008E7B71">
        <w:rPr>
          <w:rFonts w:ascii="Times New Roman" w:hAnsi="Times New Roman" w:cs="Times New Roman"/>
          <w:sz w:val="24"/>
          <w:szCs w:val="24"/>
        </w:rPr>
        <w:t>Не позднее чем за месяц до проведения квалификационного экзамена непосредственный руководитель муниципального служащего направляет в ко</w:t>
      </w:r>
      <w:r w:rsidR="00F7298A" w:rsidRPr="008E7B71">
        <w:rPr>
          <w:rFonts w:ascii="Times New Roman" w:hAnsi="Times New Roman" w:cs="Times New Roman"/>
          <w:sz w:val="24"/>
          <w:szCs w:val="24"/>
        </w:rPr>
        <w:t>миссию отзыв об уровне знаний</w:t>
      </w:r>
      <w:r w:rsidR="002630E9" w:rsidRPr="008E7B71">
        <w:rPr>
          <w:rFonts w:ascii="Times New Roman" w:hAnsi="Times New Roman" w:cs="Times New Roman"/>
          <w:sz w:val="24"/>
          <w:szCs w:val="24"/>
        </w:rPr>
        <w:t xml:space="preserve"> и умений (профессиональном уровне) муниципального служащего и о возможности присвоения ему классного чина.</w:t>
      </w:r>
    </w:p>
    <w:p w:rsidR="002630E9" w:rsidRPr="008E7B71" w:rsidRDefault="00C92CF5"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8.</w:t>
      </w:r>
      <w:r w:rsidR="002630E9" w:rsidRPr="008E7B71">
        <w:rPr>
          <w:rFonts w:ascii="Times New Roman" w:hAnsi="Times New Roman" w:cs="Times New Roman"/>
          <w:sz w:val="24"/>
          <w:szCs w:val="24"/>
        </w:rPr>
        <w:t>Муниципальный служащий должен быть ознакомлен с отзывом, указанным в пункте 7 настоящей главы, не менее чем за две недели до проведения квалификационного экзамена.</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Муниципальный служащий вправе представить в комиссию заявление о своем несогласии с указанным отзывом.</w:t>
      </w:r>
    </w:p>
    <w:p w:rsidR="002630E9" w:rsidRPr="008E7B71" w:rsidRDefault="00C92CF5"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9.</w:t>
      </w:r>
      <w:r w:rsidR="002630E9" w:rsidRPr="008E7B71">
        <w:rPr>
          <w:rFonts w:ascii="Times New Roman" w:hAnsi="Times New Roman" w:cs="Times New Roman"/>
          <w:sz w:val="24"/>
          <w:szCs w:val="24"/>
        </w:rPr>
        <w:t>При проведении квалификационного экзамена к</w:t>
      </w:r>
      <w:r w:rsidR="00F7298A" w:rsidRPr="008E7B71">
        <w:rPr>
          <w:rFonts w:ascii="Times New Roman" w:hAnsi="Times New Roman" w:cs="Times New Roman"/>
          <w:sz w:val="24"/>
          <w:szCs w:val="24"/>
        </w:rPr>
        <w:t>омиссия оценивает знания</w:t>
      </w:r>
      <w:r w:rsidR="002630E9" w:rsidRPr="008E7B71">
        <w:rPr>
          <w:rFonts w:ascii="Times New Roman" w:hAnsi="Times New Roman" w:cs="Times New Roman"/>
          <w:sz w:val="24"/>
          <w:szCs w:val="24"/>
        </w:rPr>
        <w:t xml:space="preserve">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2630E9" w:rsidRPr="008E7B71" w:rsidRDefault="00D5258B"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10.</w:t>
      </w:r>
      <w:r w:rsidR="002630E9" w:rsidRPr="008E7B71">
        <w:rPr>
          <w:rFonts w:ascii="Times New Roman" w:hAnsi="Times New Roman" w:cs="Times New Roman"/>
          <w:sz w:val="24"/>
          <w:szCs w:val="24"/>
        </w:rPr>
        <w:t xml:space="preserve">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w:t>
      </w:r>
      <w:r w:rsidR="002630E9" w:rsidRPr="008E7B71">
        <w:rPr>
          <w:rFonts w:ascii="Times New Roman" w:hAnsi="Times New Roman" w:cs="Times New Roman"/>
          <w:sz w:val="24"/>
          <w:szCs w:val="24"/>
        </w:rPr>
        <w:lastRenderedPageBreak/>
        <w:t>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2630E9" w:rsidRPr="008E7B71" w:rsidRDefault="00D5258B"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11.</w:t>
      </w:r>
      <w:r w:rsidR="002630E9" w:rsidRPr="008E7B71">
        <w:rPr>
          <w:rFonts w:ascii="Times New Roman" w:hAnsi="Times New Roman" w:cs="Times New Roman"/>
          <w:sz w:val="24"/>
          <w:szCs w:val="24"/>
        </w:rPr>
        <w:t>По результатам квалификационного экзамена в отношении муниципального служащего комиссией выносится одно из следующих решений:</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1) признать, что муниципальный служащий сдал квалификационный экзамен, и рекомендовать его для присвоения классного чина;</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2) признать, что муниципальный служащий не сдал квалификационный экзамен.</w:t>
      </w:r>
    </w:p>
    <w:p w:rsidR="002630E9" w:rsidRPr="008E7B71" w:rsidRDefault="00D5258B"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12.</w:t>
      </w:r>
      <w:r w:rsidR="002630E9" w:rsidRPr="008E7B71">
        <w:rPr>
          <w:rFonts w:ascii="Times New Roman" w:hAnsi="Times New Roman" w:cs="Times New Roman"/>
          <w:sz w:val="24"/>
          <w:szCs w:val="24"/>
        </w:rPr>
        <w:t>Результат квалификационного экзамена заносится в экзаменационный лист муниципального служащего, составленный по форме согласно приложению 9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Муниципальный служащий знакомится с экзаменационным листом под расписку.</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Экзаменационный лист муниципального служащег</w:t>
      </w:r>
      <w:r w:rsidR="00F7298A" w:rsidRPr="008E7B71">
        <w:rPr>
          <w:rFonts w:ascii="Times New Roman" w:hAnsi="Times New Roman" w:cs="Times New Roman"/>
          <w:sz w:val="24"/>
          <w:szCs w:val="24"/>
        </w:rPr>
        <w:t xml:space="preserve">о и отзыв об уровне его знаний </w:t>
      </w:r>
      <w:r w:rsidRPr="008E7B71">
        <w:rPr>
          <w:rFonts w:ascii="Times New Roman" w:hAnsi="Times New Roman" w:cs="Times New Roman"/>
          <w:sz w:val="24"/>
          <w:szCs w:val="24"/>
        </w:rPr>
        <w:t>и умений (профессиональном уровне) и о возможности присвоения ему классного чина хранятся в личном деле муниципального служащего.</w:t>
      </w:r>
    </w:p>
    <w:p w:rsidR="002630E9" w:rsidRPr="008E7B71" w:rsidRDefault="00D5258B"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13.</w:t>
      </w:r>
      <w:r w:rsidR="002630E9" w:rsidRPr="008E7B71">
        <w:rPr>
          <w:rFonts w:ascii="Times New Roman" w:hAnsi="Times New Roman" w:cs="Times New Roman"/>
          <w:sz w:val="24"/>
          <w:szCs w:val="24"/>
        </w:rP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2630E9" w:rsidRPr="008E7B71" w:rsidRDefault="00D5258B"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14.</w:t>
      </w:r>
      <w:r w:rsidR="002630E9" w:rsidRPr="008E7B71">
        <w:rPr>
          <w:rFonts w:ascii="Times New Roman" w:hAnsi="Times New Roman" w:cs="Times New Roman"/>
          <w:sz w:val="24"/>
          <w:szCs w:val="24"/>
        </w:rPr>
        <w:t>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2630E9" w:rsidRPr="008E7B71" w:rsidRDefault="002630E9" w:rsidP="008E7B71">
      <w:pPr>
        <w:pStyle w:val="ae"/>
        <w:ind w:firstLine="567"/>
        <w:jc w:val="both"/>
        <w:rPr>
          <w:rFonts w:ascii="Times New Roman" w:hAnsi="Times New Roman" w:cs="Times New Roman"/>
          <w:sz w:val="24"/>
          <w:szCs w:val="24"/>
        </w:rPr>
      </w:pPr>
      <w:r w:rsidRPr="008E7B71">
        <w:rPr>
          <w:rFonts w:ascii="Times New Roman" w:hAnsi="Times New Roman" w:cs="Times New Roman"/>
          <w:sz w:val="24"/>
          <w:szCs w:val="24"/>
        </w:rPr>
        <w:t>Днем присвоения классного чина считается день сдачи муниципальным служащим квалификационного экзамена.</w:t>
      </w:r>
    </w:p>
    <w:p w:rsidR="002630E9" w:rsidRPr="00D5258B" w:rsidRDefault="00D5258B" w:rsidP="008E7B71">
      <w:pPr>
        <w:pStyle w:val="ae"/>
        <w:ind w:firstLine="567"/>
        <w:jc w:val="both"/>
        <w:rPr>
          <w:rFonts w:ascii="Times New Roman" w:hAnsi="Times New Roman" w:cs="Times New Roman"/>
          <w:sz w:val="24"/>
          <w:szCs w:val="24"/>
        </w:rPr>
      </w:pPr>
      <w:r>
        <w:rPr>
          <w:rFonts w:ascii="Times New Roman" w:hAnsi="Times New Roman" w:cs="Times New Roman"/>
          <w:sz w:val="24"/>
          <w:szCs w:val="24"/>
        </w:rPr>
        <w:t>15.</w:t>
      </w:r>
      <w:r w:rsidR="002630E9" w:rsidRPr="008E7B71">
        <w:rPr>
          <w:rFonts w:ascii="Times New Roman" w:hAnsi="Times New Roman" w:cs="Times New Roman"/>
          <w:sz w:val="24"/>
          <w:szCs w:val="24"/>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w:t>
      </w:r>
      <w:r w:rsidR="002630E9" w:rsidRPr="006A5D5E">
        <w:rPr>
          <w:sz w:val="28"/>
          <w:szCs w:val="28"/>
        </w:rPr>
        <w:t xml:space="preserve"> </w:t>
      </w:r>
      <w:r w:rsidR="002630E9" w:rsidRPr="00D5258B">
        <w:rPr>
          <w:rFonts w:ascii="Times New Roman" w:hAnsi="Times New Roman" w:cs="Times New Roman"/>
          <w:sz w:val="24"/>
          <w:szCs w:val="24"/>
        </w:rPr>
        <w:t>проведения данного экзамена.</w:t>
      </w:r>
    </w:p>
    <w:p w:rsidR="00F05B7C" w:rsidRDefault="00C809EA" w:rsidP="00C92CF5">
      <w:pPr>
        <w:pStyle w:val="ConsPlusNormal"/>
        <w:widowControl/>
        <w:ind w:firstLine="540"/>
        <w:jc w:val="both"/>
        <w:rPr>
          <w:rFonts w:ascii="Times New Roman" w:hAnsi="Times New Roman" w:cs="Times New Roman"/>
          <w:sz w:val="24"/>
          <w:szCs w:val="24"/>
        </w:rPr>
      </w:pPr>
      <w:r w:rsidRPr="00D5258B">
        <w:rPr>
          <w:rFonts w:ascii="Times New Roman" w:hAnsi="Times New Roman" w:cs="Times New Roman"/>
          <w:sz w:val="24"/>
          <w:szCs w:val="24"/>
        </w:rPr>
        <w:t xml:space="preserve">       </w:t>
      </w:r>
      <w:r w:rsidR="002630E9" w:rsidRPr="00D5258B">
        <w:rPr>
          <w:rFonts w:ascii="Times New Roman" w:hAnsi="Times New Roman" w:cs="Times New Roman"/>
          <w:sz w:val="24"/>
          <w:szCs w:val="24"/>
        </w:rPr>
        <w:t>16. Муниципальный служащий вправе обжаловать результаты квалификационного экзамена в соответствии с законодат</w:t>
      </w:r>
      <w:r w:rsidR="00C92CF5">
        <w:rPr>
          <w:rFonts w:ascii="Times New Roman" w:hAnsi="Times New Roman" w:cs="Times New Roman"/>
          <w:sz w:val="24"/>
          <w:szCs w:val="24"/>
        </w:rPr>
        <w:t>ельством Российской Федерации.</w:t>
      </w:r>
    </w:p>
    <w:p w:rsidR="00D5258B" w:rsidRPr="00172A56" w:rsidRDefault="00D5258B" w:rsidP="00D5258B">
      <w:pPr>
        <w:pStyle w:val="ConsPlusNormal"/>
        <w:widowControl/>
        <w:ind w:firstLine="0"/>
        <w:jc w:val="right"/>
        <w:rPr>
          <w:rFonts w:ascii="Times New Roman" w:hAnsi="Times New Roman" w:cs="Times New Roman"/>
          <w:b/>
          <w:sz w:val="32"/>
          <w:szCs w:val="32"/>
        </w:rPr>
      </w:pPr>
      <w:r w:rsidRPr="00172A56">
        <w:rPr>
          <w:rFonts w:ascii="Times New Roman" w:hAnsi="Times New Roman" w:cs="Times New Roman"/>
          <w:b/>
          <w:sz w:val="32"/>
          <w:szCs w:val="32"/>
        </w:rPr>
        <w:t>Приложение</w:t>
      </w:r>
      <w:r>
        <w:rPr>
          <w:rFonts w:ascii="Times New Roman" w:hAnsi="Times New Roman" w:cs="Times New Roman"/>
          <w:b/>
          <w:sz w:val="32"/>
          <w:szCs w:val="32"/>
        </w:rPr>
        <w:t>1</w:t>
      </w:r>
    </w:p>
    <w:p w:rsidR="00D5258B" w:rsidRPr="006A5D5E" w:rsidRDefault="00D5258B" w:rsidP="00D5258B">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к </w:t>
      </w:r>
      <w:r>
        <w:rPr>
          <w:rFonts w:ascii="Times New Roman" w:hAnsi="Times New Roman" w:cs="Times New Roman"/>
        </w:rPr>
        <w:t>Положению о муниципальной службе</w:t>
      </w:r>
    </w:p>
    <w:p w:rsidR="002630E9" w:rsidRPr="006A5D5E" w:rsidRDefault="002630E9" w:rsidP="002630E9">
      <w:pPr>
        <w:pStyle w:val="ConsPlusNormal"/>
        <w:widowControl/>
        <w:ind w:firstLine="0"/>
        <w:jc w:val="right"/>
        <w:rPr>
          <w:rFonts w:ascii="Times New Roman" w:hAnsi="Times New Roman" w:cs="Times New Roman"/>
          <w:sz w:val="28"/>
          <w:szCs w:val="28"/>
        </w:rPr>
      </w:pPr>
    </w:p>
    <w:p w:rsidR="00D5258B" w:rsidRDefault="00D5258B" w:rsidP="002630E9">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Перечень должностей муниципальной службы в р.п.Воскресенское</w:t>
      </w:r>
    </w:p>
    <w:p w:rsidR="002630E9" w:rsidRPr="00C92CF5" w:rsidRDefault="002630E9" w:rsidP="002630E9">
      <w:pPr>
        <w:pStyle w:val="ConsPlusNormal"/>
        <w:widowControl/>
        <w:ind w:firstLine="540"/>
        <w:jc w:val="both"/>
        <w:outlineLvl w:val="1"/>
        <w:rPr>
          <w:rFonts w:ascii="Times New Roman" w:hAnsi="Times New Roman" w:cs="Times New Roman"/>
          <w:sz w:val="24"/>
          <w:szCs w:val="24"/>
        </w:rPr>
      </w:pPr>
      <w:r w:rsidRPr="00C92CF5">
        <w:rPr>
          <w:rFonts w:ascii="Times New Roman" w:hAnsi="Times New Roman" w:cs="Times New Roman"/>
          <w:sz w:val="24"/>
          <w:szCs w:val="24"/>
        </w:rPr>
        <w:t>Главные должности муниципальной службы (группа 4)</w:t>
      </w:r>
    </w:p>
    <w:p w:rsidR="002630E9" w:rsidRPr="00C92CF5" w:rsidRDefault="002630E9" w:rsidP="002630E9">
      <w:pPr>
        <w:pStyle w:val="ConsPlusNormal"/>
        <w:widowControl/>
        <w:ind w:firstLine="0"/>
        <w:rPr>
          <w:rFonts w:ascii="Times New Roman" w:hAnsi="Times New Roman" w:cs="Times New Roman"/>
          <w:sz w:val="24"/>
          <w:szCs w:val="24"/>
        </w:rPr>
      </w:pPr>
      <w:r w:rsidRPr="00C92CF5">
        <w:rPr>
          <w:rFonts w:ascii="Times New Roman" w:hAnsi="Times New Roman" w:cs="Times New Roman"/>
          <w:sz w:val="24"/>
          <w:szCs w:val="24"/>
        </w:rPr>
        <w:t xml:space="preserve">         Глава администрации </w:t>
      </w:r>
    </w:p>
    <w:p w:rsidR="002630E9" w:rsidRPr="00C92CF5" w:rsidRDefault="002630E9" w:rsidP="002630E9">
      <w:pPr>
        <w:pStyle w:val="ConsPlusNormal"/>
        <w:widowControl/>
        <w:ind w:firstLine="0"/>
        <w:rPr>
          <w:rFonts w:ascii="Times New Roman" w:hAnsi="Times New Roman" w:cs="Times New Roman"/>
          <w:sz w:val="24"/>
          <w:szCs w:val="24"/>
        </w:rPr>
      </w:pPr>
      <w:r w:rsidRPr="00C92CF5">
        <w:rPr>
          <w:rFonts w:ascii="Times New Roman" w:hAnsi="Times New Roman" w:cs="Times New Roman"/>
          <w:sz w:val="24"/>
          <w:szCs w:val="24"/>
        </w:rPr>
        <w:t xml:space="preserve">         Заместитель главы администрации </w:t>
      </w:r>
    </w:p>
    <w:p w:rsidR="002630E9" w:rsidRPr="006A5D5E" w:rsidRDefault="002630E9" w:rsidP="002630E9">
      <w:pPr>
        <w:pStyle w:val="ConsPlusNormal"/>
        <w:widowControl/>
        <w:ind w:firstLine="0"/>
        <w:jc w:val="center"/>
        <w:rPr>
          <w:rFonts w:ascii="Times New Roman" w:hAnsi="Times New Roman" w:cs="Times New Roman"/>
          <w:sz w:val="28"/>
          <w:szCs w:val="28"/>
        </w:rPr>
      </w:pPr>
    </w:p>
    <w:p w:rsidR="002630E9" w:rsidRPr="006A5D5E" w:rsidRDefault="002630E9" w:rsidP="002630E9">
      <w:pPr>
        <w:pStyle w:val="ConsPlusNormal"/>
        <w:widowControl/>
        <w:ind w:firstLine="0"/>
        <w:jc w:val="right"/>
        <w:rPr>
          <w:rFonts w:ascii="Times New Roman" w:hAnsi="Times New Roman" w:cs="Times New Roman"/>
          <w:sz w:val="28"/>
          <w:szCs w:val="28"/>
        </w:rPr>
      </w:pPr>
    </w:p>
    <w:p w:rsidR="00C809EA" w:rsidRPr="006A5D5E" w:rsidRDefault="00C809EA" w:rsidP="002630E9">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br w:type="page"/>
      </w:r>
    </w:p>
    <w:p w:rsidR="002630E9" w:rsidRPr="006A5D5E" w:rsidRDefault="002630E9" w:rsidP="00C809EA">
      <w:pPr>
        <w:pStyle w:val="ConsPlusNormal"/>
        <w:widowControl/>
        <w:ind w:firstLine="0"/>
        <w:rPr>
          <w:rFonts w:ascii="Times New Roman" w:hAnsi="Times New Roman" w:cs="Times New Roman"/>
          <w:sz w:val="28"/>
          <w:szCs w:val="28"/>
        </w:rPr>
      </w:pPr>
    </w:p>
    <w:p w:rsidR="00D5258B" w:rsidRPr="00172A56" w:rsidRDefault="00D5258B" w:rsidP="00D5258B">
      <w:pPr>
        <w:pStyle w:val="ConsPlusNormal"/>
        <w:widowControl/>
        <w:ind w:firstLine="0"/>
        <w:jc w:val="right"/>
        <w:rPr>
          <w:rFonts w:ascii="Times New Roman" w:hAnsi="Times New Roman" w:cs="Times New Roman"/>
          <w:b/>
          <w:sz w:val="32"/>
          <w:szCs w:val="32"/>
        </w:rPr>
      </w:pPr>
      <w:r w:rsidRPr="00172A56">
        <w:rPr>
          <w:rFonts w:ascii="Times New Roman" w:hAnsi="Times New Roman" w:cs="Times New Roman"/>
          <w:b/>
          <w:sz w:val="32"/>
          <w:szCs w:val="32"/>
        </w:rPr>
        <w:t>Приложение</w:t>
      </w:r>
      <w:r>
        <w:rPr>
          <w:rFonts w:ascii="Times New Roman" w:hAnsi="Times New Roman" w:cs="Times New Roman"/>
          <w:b/>
          <w:sz w:val="32"/>
          <w:szCs w:val="32"/>
        </w:rPr>
        <w:t>2</w:t>
      </w:r>
    </w:p>
    <w:p w:rsidR="00D5258B" w:rsidRPr="006A5D5E" w:rsidRDefault="00D5258B" w:rsidP="00D5258B">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к </w:t>
      </w:r>
      <w:r>
        <w:rPr>
          <w:rFonts w:ascii="Times New Roman" w:hAnsi="Times New Roman" w:cs="Times New Roman"/>
        </w:rPr>
        <w:t>Положению о муниципальной службе</w:t>
      </w:r>
    </w:p>
    <w:p w:rsidR="002630E9" w:rsidRPr="006A5D5E" w:rsidRDefault="002630E9" w:rsidP="002630E9">
      <w:pPr>
        <w:pStyle w:val="ConsPlusTitle"/>
        <w:widowControl/>
        <w:jc w:val="center"/>
        <w:rPr>
          <w:sz w:val="28"/>
          <w:szCs w:val="28"/>
        </w:rPr>
      </w:pPr>
      <w:r w:rsidRPr="006A5D5E">
        <w:rPr>
          <w:sz w:val="28"/>
          <w:szCs w:val="28"/>
        </w:rPr>
        <w:t>ПОЛОЖЕНИЕ</w:t>
      </w:r>
    </w:p>
    <w:p w:rsidR="002630E9" w:rsidRPr="006A5D5E" w:rsidRDefault="002630E9" w:rsidP="00C809EA">
      <w:pPr>
        <w:pStyle w:val="ConsPlusTitle"/>
        <w:widowControl/>
        <w:jc w:val="center"/>
        <w:rPr>
          <w:sz w:val="28"/>
          <w:szCs w:val="28"/>
        </w:rPr>
      </w:pPr>
      <w:r w:rsidRPr="006A5D5E">
        <w:rPr>
          <w:sz w:val="28"/>
          <w:szCs w:val="28"/>
        </w:rPr>
        <w:t>О КОНКУРСЕ НА ЗАМЕЩЕНИЕ ВА</w:t>
      </w:r>
      <w:r w:rsidR="00C809EA" w:rsidRPr="006A5D5E">
        <w:rPr>
          <w:sz w:val="28"/>
          <w:szCs w:val="28"/>
        </w:rPr>
        <w:t xml:space="preserve">КАНТНОЙ МУНИЦИПАЛЬНОЙ ДОЛЖНОСТИ    </w:t>
      </w:r>
      <w:r w:rsidRPr="006A5D5E">
        <w:rPr>
          <w:sz w:val="28"/>
          <w:szCs w:val="28"/>
        </w:rPr>
        <w:t xml:space="preserve">МУНИЦИПАЛЬНОЙ СЛУЖБЫ </w:t>
      </w:r>
    </w:p>
    <w:p w:rsidR="00BA1EAA" w:rsidRPr="006A5D5E" w:rsidRDefault="00BA1EAA" w:rsidP="00BA1EAA">
      <w:pPr>
        <w:autoSpaceDE w:val="0"/>
        <w:autoSpaceDN w:val="0"/>
        <w:adjustRightInd w:val="0"/>
        <w:ind w:firstLine="284"/>
        <w:jc w:val="both"/>
      </w:pPr>
      <w:r w:rsidRPr="006A5D5E">
        <w:t xml:space="preserve">1.Настоящим Положением в соответствии со статьей 16 Закона Нижегородской области от 03.08.2007 N 99-З «О муниципальной службе в Нижегородской области» определяются порядок и условия проведения конкурса на замещение вакантной должности муниципальной службы (далее - вакантная должность муниципальной службы) в администрации </w:t>
      </w:r>
      <w:r w:rsidR="00D5258B">
        <w:rPr>
          <w:bCs/>
        </w:rPr>
        <w:t xml:space="preserve">р.п.Воскресенское </w:t>
      </w:r>
      <w:r w:rsidRPr="006A5D5E">
        <w:t>(далее - администрация).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BA1EAA" w:rsidRPr="006A5D5E" w:rsidRDefault="00BA1EAA" w:rsidP="00BA1EAA">
      <w:pPr>
        <w:autoSpaceDE w:val="0"/>
        <w:autoSpaceDN w:val="0"/>
        <w:adjustRightInd w:val="0"/>
        <w:ind w:firstLine="720"/>
        <w:jc w:val="both"/>
      </w:pPr>
      <w:r w:rsidRPr="006A5D5E">
        <w:t>2.При замещении вакантной должности муниципальной службы в администрации заключению трудового договора может предшествовать конкурс.</w:t>
      </w:r>
    </w:p>
    <w:p w:rsidR="00BA1EAA" w:rsidRPr="006A5D5E" w:rsidRDefault="00BA1EAA" w:rsidP="00BA1EAA">
      <w:pPr>
        <w:autoSpaceDE w:val="0"/>
        <w:autoSpaceDN w:val="0"/>
        <w:adjustRightInd w:val="0"/>
        <w:ind w:firstLine="720"/>
        <w:jc w:val="both"/>
      </w:pPr>
      <w:r w:rsidRPr="006A5D5E">
        <w:t>Конкурс в администрации объявляется распоряжением администрации (далее - представитель нанимателя), при наличии вакантной (не замещенной муниципальным служащим) должности муниципальной службы.</w:t>
      </w:r>
    </w:p>
    <w:p w:rsidR="00BA1EAA" w:rsidRPr="006A5D5E" w:rsidRDefault="00BA1EAA" w:rsidP="00BA1EAA">
      <w:pPr>
        <w:autoSpaceDE w:val="0"/>
        <w:autoSpaceDN w:val="0"/>
        <w:adjustRightInd w:val="0"/>
        <w:ind w:firstLine="720"/>
        <w:jc w:val="both"/>
      </w:pPr>
      <w:r w:rsidRPr="006A5D5E">
        <w:t>3.Конкурс не проводится:</w:t>
      </w:r>
    </w:p>
    <w:p w:rsidR="00BA1EAA" w:rsidRPr="006A5D5E" w:rsidRDefault="00BA1EAA" w:rsidP="00BA1EAA">
      <w:pPr>
        <w:autoSpaceDE w:val="0"/>
        <w:autoSpaceDN w:val="0"/>
        <w:adjustRightInd w:val="0"/>
        <w:ind w:firstLine="720"/>
        <w:jc w:val="both"/>
      </w:pPr>
      <w:r w:rsidRPr="006A5D5E">
        <w:t>а)при заключении срочного трудового договора;</w:t>
      </w:r>
    </w:p>
    <w:p w:rsidR="00BA1EAA" w:rsidRPr="006A5D5E" w:rsidRDefault="00BA1EAA" w:rsidP="00BA1EAA">
      <w:pPr>
        <w:autoSpaceDE w:val="0"/>
        <w:autoSpaceDN w:val="0"/>
        <w:adjustRightInd w:val="0"/>
        <w:ind w:firstLine="720"/>
        <w:jc w:val="both"/>
      </w:pPr>
      <w:r w:rsidRPr="006A5D5E">
        <w:t>б)при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BA1EAA" w:rsidRPr="006A5D5E" w:rsidRDefault="00BA1EAA" w:rsidP="00BA1EAA">
      <w:pPr>
        <w:autoSpaceDE w:val="0"/>
        <w:autoSpaceDN w:val="0"/>
        <w:adjustRightInd w:val="0"/>
        <w:ind w:firstLine="720"/>
        <w:jc w:val="both"/>
      </w:pPr>
      <w:r w:rsidRPr="006A5D5E">
        <w:t>в)при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муниципальной службы в администрации Воздвиженского сельсовета;</w:t>
      </w:r>
    </w:p>
    <w:p w:rsidR="00BA1EAA" w:rsidRPr="006A5D5E" w:rsidRDefault="00BA1EAA" w:rsidP="00BA1EAA">
      <w:pPr>
        <w:autoSpaceDE w:val="0"/>
        <w:autoSpaceDN w:val="0"/>
        <w:adjustRightInd w:val="0"/>
        <w:ind w:firstLine="720"/>
        <w:jc w:val="both"/>
      </w:pPr>
      <w:r w:rsidRPr="006A5D5E">
        <w:t>г)при назначении на должность муниципальной службы муниципального служащего (гражданина), включенного в кадровый резерв на муниципальной службе.</w:t>
      </w:r>
    </w:p>
    <w:p w:rsidR="00BA1EAA" w:rsidRPr="006A5D5E" w:rsidRDefault="00BA1EAA" w:rsidP="00BA1EAA">
      <w:pPr>
        <w:autoSpaceDE w:val="0"/>
        <w:autoSpaceDN w:val="0"/>
        <w:adjustRightInd w:val="0"/>
        <w:ind w:firstLine="720"/>
        <w:jc w:val="both"/>
      </w:pPr>
      <w:r w:rsidRPr="006A5D5E">
        <w:t>4.Конкурс может не проводиться:</w:t>
      </w:r>
    </w:p>
    <w:p w:rsidR="00BA1EAA" w:rsidRPr="006A5D5E" w:rsidRDefault="00BA1EAA" w:rsidP="00BA1EAA">
      <w:pPr>
        <w:autoSpaceDE w:val="0"/>
        <w:autoSpaceDN w:val="0"/>
        <w:adjustRightInd w:val="0"/>
        <w:ind w:firstLine="720"/>
        <w:jc w:val="both"/>
      </w:pPr>
      <w:r w:rsidRPr="006A5D5E">
        <w:t>а)при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BA1EAA" w:rsidRPr="006A5D5E" w:rsidRDefault="00BA1EAA" w:rsidP="00BA1EAA">
      <w:pPr>
        <w:autoSpaceDE w:val="0"/>
        <w:autoSpaceDN w:val="0"/>
        <w:adjustRightInd w:val="0"/>
        <w:ind w:firstLine="720"/>
        <w:jc w:val="both"/>
      </w:pPr>
      <w:r w:rsidRPr="006A5D5E">
        <w:t>б)при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BA1EAA" w:rsidRPr="006A5D5E" w:rsidRDefault="00BA1EAA" w:rsidP="00BA1EAA">
      <w:pPr>
        <w:autoSpaceDE w:val="0"/>
        <w:autoSpaceDN w:val="0"/>
        <w:adjustRightInd w:val="0"/>
        <w:ind w:firstLine="720"/>
        <w:jc w:val="both"/>
      </w:pPr>
      <w:r w:rsidRPr="006A5D5E">
        <w:t>5.Право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BA1EAA" w:rsidRPr="006A5D5E" w:rsidRDefault="00BA1EAA" w:rsidP="00BA1EAA">
      <w:pPr>
        <w:autoSpaceDE w:val="0"/>
        <w:autoSpaceDN w:val="0"/>
        <w:adjustRightInd w:val="0"/>
        <w:ind w:firstLine="720"/>
        <w:jc w:val="both"/>
      </w:pPr>
      <w:r w:rsidRPr="006A5D5E">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A1EAA" w:rsidRPr="006A5D5E" w:rsidRDefault="00BA1EAA" w:rsidP="00BA1EAA">
      <w:pPr>
        <w:autoSpaceDE w:val="0"/>
        <w:autoSpaceDN w:val="0"/>
        <w:adjustRightInd w:val="0"/>
        <w:ind w:firstLine="720"/>
        <w:jc w:val="both"/>
      </w:pPr>
      <w:r w:rsidRPr="006A5D5E">
        <w:t xml:space="preserve">6.Конкурс проводится в два этапа. На первом этапе в районной газете «Воскресенская жизнь» и на официальном сайте администрации Воскресенского муниципального района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w:t>
      </w:r>
      <w:hyperlink r:id="rId31" w:anchor="P49" w:history="1">
        <w:r w:rsidRPr="006A5D5E">
          <w:t>пунктом 7</w:t>
        </w:r>
      </w:hyperlink>
      <w:r w:rsidRPr="006A5D5E">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BA1EAA" w:rsidRPr="006A5D5E" w:rsidRDefault="00BA1EAA" w:rsidP="00BA1EAA">
      <w:pPr>
        <w:autoSpaceDE w:val="0"/>
        <w:autoSpaceDN w:val="0"/>
        <w:adjustRightInd w:val="0"/>
        <w:ind w:firstLine="720"/>
        <w:jc w:val="both"/>
      </w:pPr>
      <w:bookmarkStart w:id="4" w:name="P49"/>
      <w:bookmarkEnd w:id="4"/>
      <w:r w:rsidRPr="006A5D5E">
        <w:lastRenderedPageBreak/>
        <w:t>7.Гражданин Российской Федерации, изъявивший желание участвовать в конкурсе, представляет в администрацию района:</w:t>
      </w:r>
    </w:p>
    <w:p w:rsidR="00BA1EAA" w:rsidRPr="006A5D5E" w:rsidRDefault="00BA1EAA" w:rsidP="00BA1EAA">
      <w:pPr>
        <w:autoSpaceDE w:val="0"/>
        <w:autoSpaceDN w:val="0"/>
        <w:adjustRightInd w:val="0"/>
        <w:ind w:firstLine="720"/>
        <w:jc w:val="both"/>
      </w:pPr>
      <w:r w:rsidRPr="006A5D5E">
        <w:t>а) личное заявление;</w:t>
      </w:r>
    </w:p>
    <w:p w:rsidR="00BA1EAA" w:rsidRPr="006A5D5E" w:rsidRDefault="00C92CF5" w:rsidP="00BA1EAA">
      <w:pPr>
        <w:autoSpaceDE w:val="0"/>
        <w:autoSpaceDN w:val="0"/>
        <w:adjustRightInd w:val="0"/>
        <w:ind w:firstLine="720"/>
        <w:jc w:val="both"/>
      </w:pPr>
      <w:r>
        <w:t>б)</w:t>
      </w:r>
      <w:r w:rsidR="00BA1EAA" w:rsidRPr="006A5D5E">
        <w:t>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A1EAA" w:rsidRPr="006A5D5E" w:rsidRDefault="00BA1EAA" w:rsidP="00BA1EAA">
      <w:pPr>
        <w:autoSpaceDE w:val="0"/>
        <w:autoSpaceDN w:val="0"/>
        <w:adjustRightInd w:val="0"/>
        <w:ind w:firstLine="720"/>
        <w:jc w:val="both"/>
      </w:pPr>
      <w:r w:rsidRPr="006A5D5E">
        <w:t>в) копию паспорта или заменяющего его документа (соответствующий документ предъявляется лично по прибытии на конкурс);</w:t>
      </w:r>
    </w:p>
    <w:p w:rsidR="00BA1EAA" w:rsidRPr="006A5D5E" w:rsidRDefault="00C92CF5" w:rsidP="00BA1EAA">
      <w:pPr>
        <w:autoSpaceDE w:val="0"/>
        <w:autoSpaceDN w:val="0"/>
        <w:adjustRightInd w:val="0"/>
        <w:ind w:firstLine="720"/>
        <w:jc w:val="both"/>
      </w:pPr>
      <w:r>
        <w:t>г)</w:t>
      </w:r>
      <w:r w:rsidR="00BA1EAA" w:rsidRPr="006A5D5E">
        <w:t>документы, подтверждающие необходимое профессиональное образование, квалификацию и стаж работы:</w:t>
      </w:r>
    </w:p>
    <w:p w:rsidR="00BA1EAA" w:rsidRPr="006A5D5E" w:rsidRDefault="00BA1EAA" w:rsidP="00BA1EAA">
      <w:pPr>
        <w:autoSpaceDE w:val="0"/>
        <w:autoSpaceDN w:val="0"/>
        <w:adjustRightInd w:val="0"/>
        <w:ind w:firstLine="720"/>
        <w:jc w:val="both"/>
      </w:pPr>
      <w:r w:rsidRPr="006A5D5E">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A1EAA" w:rsidRPr="006A5D5E" w:rsidRDefault="00BA1EAA" w:rsidP="00BA1EAA">
      <w:pPr>
        <w:autoSpaceDE w:val="0"/>
        <w:autoSpaceDN w:val="0"/>
        <w:adjustRightInd w:val="0"/>
        <w:ind w:firstLine="720"/>
        <w:jc w:val="both"/>
      </w:pPr>
      <w:r w:rsidRPr="006A5D5E">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A1EAA" w:rsidRPr="006A5D5E" w:rsidRDefault="00BA1EAA" w:rsidP="00BA1EAA">
      <w:pPr>
        <w:autoSpaceDE w:val="0"/>
        <w:autoSpaceDN w:val="0"/>
        <w:adjustRightInd w:val="0"/>
        <w:ind w:firstLine="720"/>
        <w:jc w:val="both"/>
      </w:pPr>
      <w:r w:rsidRPr="006A5D5E">
        <w:t>д) документ об отсутствии у гражданина заболевания, препятствующего поступлению на муниципальную службу или ее прохождению;</w:t>
      </w:r>
    </w:p>
    <w:p w:rsidR="00BA1EAA" w:rsidRPr="006A5D5E" w:rsidRDefault="00BA1EAA" w:rsidP="00BA1EAA">
      <w:pPr>
        <w:autoSpaceDE w:val="0"/>
        <w:autoSpaceDN w:val="0"/>
        <w:adjustRightInd w:val="0"/>
        <w:ind w:firstLine="720"/>
        <w:jc w:val="both"/>
      </w:pPr>
      <w:r w:rsidRPr="006A5D5E">
        <w:t>е) иные документы, предусмотренные федеральными законами, указами Президента Российской Федерации, постановлениями Правительства Российской Федерации, законами Нижегородской области, указами Губернатора Нижегородской области, постановлениями Правительства Нижегородской области, нормативными правовыми актами Воскресенского муниципального района.</w:t>
      </w:r>
    </w:p>
    <w:p w:rsidR="00BA1EAA" w:rsidRPr="006A5D5E" w:rsidRDefault="00BA1EAA" w:rsidP="00BA1EAA">
      <w:pPr>
        <w:autoSpaceDE w:val="0"/>
        <w:autoSpaceDN w:val="0"/>
        <w:adjustRightInd w:val="0"/>
        <w:ind w:firstLine="720"/>
        <w:jc w:val="both"/>
      </w:pPr>
      <w:bookmarkStart w:id="5" w:name="P58"/>
      <w:bookmarkEnd w:id="5"/>
      <w:r w:rsidRPr="006A5D5E">
        <w:t>8.Муниципальный служащий, изъявивший желание участвовать в конкурсе в администрации района, в которой он замещает должность муниципальной службы, подает заявление на имя представителя нанимателя.</w:t>
      </w:r>
    </w:p>
    <w:p w:rsidR="00BA1EAA" w:rsidRPr="006A5D5E" w:rsidRDefault="00BA1EAA" w:rsidP="00BA1EAA">
      <w:pPr>
        <w:autoSpaceDE w:val="0"/>
        <w:autoSpaceDN w:val="0"/>
        <w:adjustRightInd w:val="0"/>
        <w:ind w:firstLine="720"/>
        <w:jc w:val="both"/>
      </w:pPr>
      <w:r w:rsidRPr="006A5D5E">
        <w:t>9.С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A1EAA" w:rsidRPr="006A5D5E" w:rsidRDefault="00BA1EAA" w:rsidP="00BA1EAA">
      <w:pPr>
        <w:autoSpaceDE w:val="0"/>
        <w:autoSpaceDN w:val="0"/>
        <w:adjustRightInd w:val="0"/>
        <w:ind w:firstLine="720"/>
        <w:jc w:val="both"/>
      </w:pPr>
      <w:r w:rsidRPr="006A5D5E">
        <w:t>Достоверность сведений, представленных гражданином на имя представителя нанимателя, подлежит проверке.</w:t>
      </w:r>
    </w:p>
    <w:p w:rsidR="00BA1EAA" w:rsidRPr="006A5D5E" w:rsidRDefault="00BA1EAA" w:rsidP="00BA1EAA">
      <w:pPr>
        <w:autoSpaceDE w:val="0"/>
        <w:autoSpaceDN w:val="0"/>
        <w:adjustRightInd w:val="0"/>
        <w:ind w:firstLine="720"/>
        <w:jc w:val="both"/>
      </w:pPr>
      <w:r w:rsidRPr="006A5D5E">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BA1EAA" w:rsidRPr="006A5D5E" w:rsidRDefault="00BA1EAA" w:rsidP="00BA1EAA">
      <w:pPr>
        <w:autoSpaceDE w:val="0"/>
        <w:autoSpaceDN w:val="0"/>
        <w:adjustRightInd w:val="0"/>
        <w:ind w:firstLine="720"/>
        <w:jc w:val="both"/>
      </w:pPr>
      <w:r w:rsidRPr="006A5D5E">
        <w:t>10.Гражданин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BA1EAA" w:rsidRPr="006A5D5E" w:rsidRDefault="00BA1EAA" w:rsidP="00BA1EAA">
      <w:pPr>
        <w:autoSpaceDE w:val="0"/>
        <w:autoSpaceDN w:val="0"/>
        <w:adjustRightInd w:val="0"/>
        <w:ind w:firstLine="720"/>
        <w:jc w:val="both"/>
      </w:pPr>
      <w:r w:rsidRPr="006A5D5E">
        <w:t xml:space="preserve">11.Документы, указанные в </w:t>
      </w:r>
      <w:hyperlink r:id="rId32" w:anchor="P49" w:history="1">
        <w:r w:rsidRPr="006A5D5E">
          <w:t>пунктах 7</w:t>
        </w:r>
      </w:hyperlink>
      <w:r w:rsidRPr="006A5D5E">
        <w:t xml:space="preserve"> и </w:t>
      </w:r>
      <w:hyperlink r:id="rId33" w:anchor="P58" w:history="1">
        <w:r w:rsidRPr="006A5D5E">
          <w:t>8</w:t>
        </w:r>
      </w:hyperlink>
      <w:r w:rsidRPr="006A5D5E">
        <w:t xml:space="preserve"> настоящего Положения, представляются в администрацию района в течение 20 дней со дня размещения объявления об их приеме в районной газете «Воскресенская жизнь» и на официальном сайте администрации Воскресенского муниципального района.</w:t>
      </w:r>
    </w:p>
    <w:p w:rsidR="00BA1EAA" w:rsidRPr="006A5D5E" w:rsidRDefault="00BA1EAA" w:rsidP="00BA1EAA">
      <w:pPr>
        <w:autoSpaceDE w:val="0"/>
        <w:autoSpaceDN w:val="0"/>
        <w:adjustRightInd w:val="0"/>
        <w:ind w:firstLine="720"/>
        <w:jc w:val="both"/>
      </w:pPr>
      <w:r w:rsidRPr="006A5D5E">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A1EAA" w:rsidRPr="006A5D5E" w:rsidRDefault="00BA1EAA" w:rsidP="00BA1EAA">
      <w:pPr>
        <w:autoSpaceDE w:val="0"/>
        <w:autoSpaceDN w:val="0"/>
        <w:adjustRightInd w:val="0"/>
        <w:ind w:firstLine="720"/>
        <w:jc w:val="both"/>
      </w:pPr>
      <w:r w:rsidRPr="006A5D5E">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A1EAA" w:rsidRPr="006A5D5E" w:rsidRDefault="00BA1EAA" w:rsidP="00BA1EAA">
      <w:pPr>
        <w:autoSpaceDE w:val="0"/>
        <w:autoSpaceDN w:val="0"/>
        <w:adjustRightInd w:val="0"/>
        <w:ind w:firstLine="720"/>
        <w:jc w:val="both"/>
      </w:pPr>
      <w:r w:rsidRPr="006A5D5E">
        <w:lastRenderedPageBreak/>
        <w:t>12.Решение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BA1EAA" w:rsidRPr="006A5D5E" w:rsidRDefault="00BA1EAA" w:rsidP="00BA1EAA">
      <w:pPr>
        <w:autoSpaceDE w:val="0"/>
        <w:autoSpaceDN w:val="0"/>
        <w:adjustRightInd w:val="0"/>
        <w:ind w:firstLine="720"/>
        <w:jc w:val="both"/>
      </w:pPr>
      <w:r w:rsidRPr="006A5D5E">
        <w:t>В случае установления в ходе проверки обстоятельств, препятствующих в соответствии с федеральными законами, законами Нижегородской области, нормативными правовыми актами Российской Федерации и Нижегородской области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A1EAA" w:rsidRPr="006A5D5E" w:rsidRDefault="00BA1EAA" w:rsidP="00BA1EAA">
      <w:pPr>
        <w:autoSpaceDE w:val="0"/>
        <w:autoSpaceDN w:val="0"/>
        <w:adjustRightInd w:val="0"/>
        <w:ind w:firstLine="720"/>
        <w:jc w:val="both"/>
      </w:pPr>
      <w:r w:rsidRPr="006A5D5E">
        <w:t>13.Претендент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A1EAA" w:rsidRPr="006A5D5E" w:rsidRDefault="00BA1EAA" w:rsidP="00BA1EAA">
      <w:pPr>
        <w:autoSpaceDE w:val="0"/>
        <w:autoSpaceDN w:val="0"/>
        <w:adjustRightInd w:val="0"/>
        <w:ind w:firstLine="720"/>
        <w:jc w:val="both"/>
      </w:pPr>
      <w:r w:rsidRPr="006A5D5E">
        <w:t>14.Представитель нанимателя не позднее чем за 14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BA1EAA" w:rsidRPr="006A5D5E" w:rsidRDefault="00BA1EAA" w:rsidP="00BA1EAA">
      <w:pPr>
        <w:autoSpaceDE w:val="0"/>
        <w:autoSpaceDN w:val="0"/>
        <w:adjustRightInd w:val="0"/>
        <w:ind w:firstLine="720"/>
        <w:jc w:val="both"/>
      </w:pPr>
      <w:r w:rsidRPr="006A5D5E">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A1EAA" w:rsidRPr="006A5D5E" w:rsidRDefault="00BA1EAA" w:rsidP="00BA1EAA">
      <w:pPr>
        <w:autoSpaceDE w:val="0"/>
        <w:autoSpaceDN w:val="0"/>
        <w:adjustRightInd w:val="0"/>
        <w:ind w:firstLine="720"/>
        <w:jc w:val="both"/>
      </w:pPr>
      <w:r w:rsidRPr="006A5D5E">
        <w:t>15.Если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BA1EAA" w:rsidRPr="006A5D5E" w:rsidRDefault="00BA1EAA" w:rsidP="00BA1EAA">
      <w:pPr>
        <w:autoSpaceDE w:val="0"/>
        <w:autoSpaceDN w:val="0"/>
        <w:adjustRightInd w:val="0"/>
        <w:ind w:firstLine="720"/>
        <w:jc w:val="both"/>
      </w:pPr>
      <w:r w:rsidRPr="006A5D5E">
        <w:t>16.Для проведения конкурса распоряжением администрации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администрации.</w:t>
      </w:r>
    </w:p>
    <w:p w:rsidR="00BA1EAA" w:rsidRPr="006A5D5E" w:rsidRDefault="00BA1EAA" w:rsidP="00BA1EAA">
      <w:pPr>
        <w:autoSpaceDE w:val="0"/>
        <w:autoSpaceDN w:val="0"/>
        <w:adjustRightInd w:val="0"/>
        <w:ind w:firstLine="720"/>
        <w:jc w:val="both"/>
      </w:pPr>
      <w:r w:rsidRPr="006A5D5E">
        <w:t>Количество членов конкурсной комиссии должно составлять не менее 5 человек.</w:t>
      </w:r>
    </w:p>
    <w:p w:rsidR="00BA1EAA" w:rsidRPr="006A5D5E" w:rsidRDefault="00C92CF5" w:rsidP="00BA1EAA">
      <w:pPr>
        <w:autoSpaceDE w:val="0"/>
        <w:autoSpaceDN w:val="0"/>
        <w:adjustRightInd w:val="0"/>
        <w:ind w:firstLine="720"/>
        <w:jc w:val="both"/>
      </w:pPr>
      <w:r>
        <w:t>17.</w:t>
      </w:r>
      <w:r w:rsidR="00BA1EAA" w:rsidRPr="006A5D5E">
        <w:t>В состав конкурсной комиссии входят представители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а также представители научных, образовательных и других организаций, приглашаемые администрацией по запросу в качестве независимых экспертов - специалистов по вопросам, связанным с муниципальной службой, без указания персональных данных экспертов.</w:t>
      </w:r>
    </w:p>
    <w:p w:rsidR="00BA1EAA" w:rsidRPr="006A5D5E" w:rsidRDefault="00BA1EAA" w:rsidP="00BA1EAA">
      <w:pPr>
        <w:autoSpaceDE w:val="0"/>
        <w:autoSpaceDN w:val="0"/>
        <w:adjustRightInd w:val="0"/>
        <w:ind w:firstLine="720"/>
        <w:jc w:val="both"/>
      </w:pPr>
      <w:r w:rsidRPr="006A5D5E">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A1EAA" w:rsidRPr="006A5D5E" w:rsidRDefault="00BA1EAA" w:rsidP="00BA1EAA">
      <w:pPr>
        <w:autoSpaceDE w:val="0"/>
        <w:autoSpaceDN w:val="0"/>
        <w:adjustRightInd w:val="0"/>
        <w:ind w:firstLine="720"/>
        <w:jc w:val="both"/>
      </w:pPr>
      <w:r w:rsidRPr="006A5D5E">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A1EAA" w:rsidRPr="006A5D5E" w:rsidRDefault="00C92CF5" w:rsidP="00BA1EAA">
      <w:pPr>
        <w:autoSpaceDE w:val="0"/>
        <w:autoSpaceDN w:val="0"/>
        <w:adjustRightInd w:val="0"/>
        <w:ind w:firstLine="720"/>
        <w:jc w:val="both"/>
      </w:pPr>
      <w:r>
        <w:t>18.</w:t>
      </w:r>
      <w:r w:rsidR="00BA1EAA" w:rsidRPr="006A5D5E">
        <w:t>Конкурсная комиссия состоит из председателя, заместителя председателя, секретаря и членов комиссии.</w:t>
      </w:r>
    </w:p>
    <w:p w:rsidR="00BA1EAA" w:rsidRPr="006A5D5E" w:rsidRDefault="00BA1EAA" w:rsidP="00BA1EAA">
      <w:pPr>
        <w:autoSpaceDE w:val="0"/>
        <w:autoSpaceDN w:val="0"/>
        <w:adjustRightInd w:val="0"/>
        <w:ind w:firstLine="720"/>
        <w:jc w:val="both"/>
      </w:pPr>
      <w:r w:rsidRPr="006A5D5E">
        <w:t>В администрации допускается образование нескольких конкурсных комиссий для различных групп должностей муниципальной службы.</w:t>
      </w:r>
    </w:p>
    <w:p w:rsidR="00BA1EAA" w:rsidRPr="006A5D5E" w:rsidRDefault="00C92CF5" w:rsidP="00BA1EAA">
      <w:pPr>
        <w:autoSpaceDE w:val="0"/>
        <w:autoSpaceDN w:val="0"/>
        <w:adjustRightInd w:val="0"/>
        <w:ind w:firstLine="720"/>
        <w:jc w:val="both"/>
      </w:pPr>
      <w:r>
        <w:t>19.</w:t>
      </w:r>
      <w:r w:rsidR="00BA1EAA" w:rsidRPr="006A5D5E">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A1EAA" w:rsidRPr="006A5D5E" w:rsidRDefault="00BA1EAA" w:rsidP="00BA1EAA">
      <w:pPr>
        <w:autoSpaceDE w:val="0"/>
        <w:autoSpaceDN w:val="0"/>
        <w:adjustRightInd w:val="0"/>
        <w:ind w:firstLine="720"/>
        <w:jc w:val="both"/>
      </w:pPr>
      <w:r w:rsidRPr="006A5D5E">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w:t>
      </w:r>
      <w:r w:rsidRPr="006A5D5E">
        <w:lastRenderedPageBreak/>
        <w:t>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A1EAA" w:rsidRPr="006A5D5E" w:rsidRDefault="00BA1EAA" w:rsidP="00BA1EAA">
      <w:pPr>
        <w:autoSpaceDE w:val="0"/>
        <w:autoSpaceDN w:val="0"/>
        <w:adjustRightInd w:val="0"/>
        <w:ind w:firstLine="720"/>
        <w:jc w:val="both"/>
      </w:pPr>
      <w:r w:rsidRPr="006A5D5E">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A1EAA" w:rsidRPr="006A5D5E" w:rsidRDefault="00BA1EAA" w:rsidP="00BA1EAA">
      <w:pPr>
        <w:autoSpaceDE w:val="0"/>
        <w:autoSpaceDN w:val="0"/>
        <w:adjustRightInd w:val="0"/>
        <w:ind w:firstLine="720"/>
        <w:jc w:val="both"/>
      </w:pPr>
      <w:r w:rsidRPr="006A5D5E">
        <w:t>20.Заседание конкурсной комиссии проводится при наличии не менее двух кандидатов.</w:t>
      </w:r>
    </w:p>
    <w:p w:rsidR="00BA1EAA" w:rsidRPr="006A5D5E" w:rsidRDefault="00BA1EAA" w:rsidP="00BA1EAA">
      <w:pPr>
        <w:autoSpaceDE w:val="0"/>
        <w:autoSpaceDN w:val="0"/>
        <w:adjustRightInd w:val="0"/>
        <w:ind w:firstLine="720"/>
        <w:jc w:val="both"/>
      </w:pPr>
      <w:r w:rsidRPr="006A5D5E">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A1EAA" w:rsidRPr="006A5D5E" w:rsidRDefault="00BA1EAA" w:rsidP="00BA1EAA">
      <w:pPr>
        <w:autoSpaceDE w:val="0"/>
        <w:autoSpaceDN w:val="0"/>
        <w:adjustRightInd w:val="0"/>
        <w:ind w:firstLine="720"/>
        <w:jc w:val="both"/>
      </w:pPr>
      <w:r w:rsidRPr="006A5D5E">
        <w:t>При равенстве голосов решающим является голос председателя конкурсной комиссии.</w:t>
      </w:r>
    </w:p>
    <w:p w:rsidR="00BA1EAA" w:rsidRPr="006A5D5E" w:rsidRDefault="00BA1EAA" w:rsidP="00BA1EAA">
      <w:pPr>
        <w:autoSpaceDE w:val="0"/>
        <w:autoSpaceDN w:val="0"/>
        <w:adjustRightInd w:val="0"/>
        <w:ind w:firstLine="720"/>
        <w:jc w:val="both"/>
      </w:pPr>
      <w:r w:rsidRPr="006A5D5E">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A1EAA" w:rsidRPr="006A5D5E" w:rsidRDefault="00BA1EAA" w:rsidP="00BA1EAA">
      <w:pPr>
        <w:autoSpaceDE w:val="0"/>
        <w:autoSpaceDN w:val="0"/>
        <w:adjustRightInd w:val="0"/>
        <w:ind w:firstLine="720"/>
        <w:jc w:val="both"/>
      </w:pPr>
      <w:r w:rsidRPr="006A5D5E">
        <w:t>Конкурсная комиссия вправе также принять решение, имеющее рекомендательный характер, о включении в кадровый резерв администрации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BA1EAA" w:rsidRPr="006A5D5E" w:rsidRDefault="00BA1EAA" w:rsidP="00BA1EAA">
      <w:pPr>
        <w:autoSpaceDE w:val="0"/>
        <w:autoSpaceDN w:val="0"/>
        <w:adjustRightInd w:val="0"/>
        <w:ind w:firstLine="720"/>
        <w:jc w:val="both"/>
      </w:pPr>
      <w:r w:rsidRPr="006A5D5E">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A1EAA" w:rsidRPr="006A5D5E" w:rsidRDefault="00BA1EAA" w:rsidP="00BA1EAA">
      <w:pPr>
        <w:autoSpaceDE w:val="0"/>
        <w:autoSpaceDN w:val="0"/>
        <w:adjustRightInd w:val="0"/>
        <w:ind w:firstLine="720"/>
        <w:jc w:val="both"/>
      </w:pPr>
      <w:r w:rsidRPr="006A5D5E">
        <w:t>23.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A1EAA" w:rsidRPr="006A5D5E" w:rsidRDefault="00BA1EAA" w:rsidP="00BA1EAA">
      <w:pPr>
        <w:autoSpaceDE w:val="0"/>
        <w:autoSpaceDN w:val="0"/>
        <w:adjustRightInd w:val="0"/>
        <w:ind w:firstLine="720"/>
        <w:jc w:val="both"/>
      </w:pPr>
      <w:r w:rsidRPr="006A5D5E">
        <w:t>Если конкурсной комиссией принято решение о включении в кадровый резерв администрации района кандидата, не ставшего победителем конкурса на замещение вакантной должности муниципальной службы, то с согласия указанного лица издается распоряжение администрации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
    <w:p w:rsidR="00BA1EAA" w:rsidRPr="006A5D5E" w:rsidRDefault="00BA1EAA" w:rsidP="00BA1EAA">
      <w:pPr>
        <w:autoSpaceDE w:val="0"/>
        <w:autoSpaceDN w:val="0"/>
        <w:adjustRightInd w:val="0"/>
        <w:ind w:firstLine="720"/>
        <w:jc w:val="both"/>
      </w:pPr>
      <w:r w:rsidRPr="006A5D5E">
        <w:t>24.Сообщения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Воскресенского муниципального района.</w:t>
      </w:r>
    </w:p>
    <w:p w:rsidR="00BA1EAA" w:rsidRPr="006A5D5E" w:rsidRDefault="00BA1EAA" w:rsidP="00BA1EAA">
      <w:pPr>
        <w:autoSpaceDE w:val="0"/>
        <w:autoSpaceDN w:val="0"/>
        <w:adjustRightInd w:val="0"/>
        <w:ind w:firstLine="720"/>
        <w:jc w:val="both"/>
      </w:pPr>
      <w:r w:rsidRPr="006A5D5E">
        <w:t>25.Документы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BA1EAA" w:rsidRPr="006A5D5E" w:rsidRDefault="00BA1EAA" w:rsidP="00BA1EAA">
      <w:pPr>
        <w:autoSpaceDE w:val="0"/>
        <w:autoSpaceDN w:val="0"/>
        <w:adjustRightInd w:val="0"/>
        <w:ind w:firstLine="720"/>
        <w:jc w:val="both"/>
      </w:pPr>
      <w:r w:rsidRPr="006A5D5E">
        <w:t>26.Расходы,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A1EAA" w:rsidRPr="006A5D5E" w:rsidRDefault="00BA1EAA" w:rsidP="00BA1EAA">
      <w:pPr>
        <w:widowControl w:val="0"/>
        <w:autoSpaceDE w:val="0"/>
        <w:autoSpaceDN w:val="0"/>
        <w:adjustRightInd w:val="0"/>
        <w:ind w:firstLine="709"/>
        <w:jc w:val="both"/>
      </w:pPr>
      <w:r w:rsidRPr="006A5D5E">
        <w:t>27.Кандидат вправе обжаловать решение конкурсной комиссии в соответствии с законодательством Российской Федерации.</w:t>
      </w:r>
    </w:p>
    <w:p w:rsidR="00C0460A" w:rsidRPr="006A5D5E" w:rsidRDefault="00BA1EAA" w:rsidP="00BA1EAA">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4"/>
          <w:szCs w:val="24"/>
        </w:rPr>
        <w:br w:type="page"/>
      </w:r>
    </w:p>
    <w:p w:rsidR="00D5258B" w:rsidRPr="00172A56" w:rsidRDefault="00D5258B" w:rsidP="00D5258B">
      <w:pPr>
        <w:pStyle w:val="ConsPlusNormal"/>
        <w:widowControl/>
        <w:ind w:firstLine="0"/>
        <w:jc w:val="right"/>
        <w:rPr>
          <w:rFonts w:ascii="Times New Roman" w:hAnsi="Times New Roman" w:cs="Times New Roman"/>
          <w:b/>
          <w:sz w:val="32"/>
          <w:szCs w:val="32"/>
        </w:rPr>
      </w:pPr>
      <w:r w:rsidRPr="00172A56">
        <w:rPr>
          <w:rFonts w:ascii="Times New Roman" w:hAnsi="Times New Roman" w:cs="Times New Roman"/>
          <w:b/>
          <w:sz w:val="32"/>
          <w:szCs w:val="32"/>
        </w:rPr>
        <w:lastRenderedPageBreak/>
        <w:t>Приложение</w:t>
      </w:r>
      <w:r>
        <w:rPr>
          <w:rFonts w:ascii="Times New Roman" w:hAnsi="Times New Roman" w:cs="Times New Roman"/>
          <w:b/>
          <w:sz w:val="32"/>
          <w:szCs w:val="32"/>
        </w:rPr>
        <w:t>3</w:t>
      </w:r>
    </w:p>
    <w:p w:rsidR="00D5258B" w:rsidRPr="006A5D5E" w:rsidRDefault="00D5258B" w:rsidP="00D5258B">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к </w:t>
      </w:r>
      <w:r>
        <w:rPr>
          <w:rFonts w:ascii="Times New Roman" w:hAnsi="Times New Roman" w:cs="Times New Roman"/>
        </w:rPr>
        <w:t>Положению о муниципальной службе</w:t>
      </w:r>
    </w:p>
    <w:p w:rsidR="002630E9" w:rsidRPr="00C92CF5" w:rsidRDefault="002630E9" w:rsidP="00C92CF5">
      <w:pPr>
        <w:pStyle w:val="ae"/>
        <w:ind w:firstLine="567"/>
        <w:jc w:val="center"/>
        <w:rPr>
          <w:rFonts w:ascii="Times New Roman" w:hAnsi="Times New Roman" w:cs="Times New Roman"/>
          <w:b/>
          <w:sz w:val="24"/>
          <w:szCs w:val="24"/>
        </w:rPr>
      </w:pPr>
      <w:r w:rsidRPr="00C92CF5">
        <w:rPr>
          <w:rFonts w:ascii="Times New Roman" w:hAnsi="Times New Roman" w:cs="Times New Roman"/>
          <w:b/>
          <w:sz w:val="24"/>
          <w:szCs w:val="24"/>
        </w:rPr>
        <w:t>ПОЛОЖЕНИЕ</w:t>
      </w:r>
    </w:p>
    <w:p w:rsidR="002630E9" w:rsidRPr="00C92CF5" w:rsidRDefault="002630E9" w:rsidP="00C92CF5">
      <w:pPr>
        <w:pStyle w:val="ae"/>
        <w:ind w:firstLine="567"/>
        <w:jc w:val="center"/>
        <w:rPr>
          <w:rFonts w:ascii="Times New Roman" w:hAnsi="Times New Roman" w:cs="Times New Roman"/>
          <w:b/>
          <w:sz w:val="24"/>
          <w:szCs w:val="24"/>
        </w:rPr>
      </w:pPr>
      <w:r w:rsidRPr="00C92CF5">
        <w:rPr>
          <w:rFonts w:ascii="Times New Roman" w:hAnsi="Times New Roman" w:cs="Times New Roman"/>
          <w:b/>
          <w:sz w:val="24"/>
          <w:szCs w:val="24"/>
        </w:rPr>
        <w:t>О ПРОВЕДЕНИИ АТТЕСТАЦИИ</w:t>
      </w:r>
      <w:r w:rsidR="00C809EA" w:rsidRPr="00C92CF5">
        <w:rPr>
          <w:rFonts w:ascii="Times New Roman" w:hAnsi="Times New Roman" w:cs="Times New Roman"/>
          <w:b/>
          <w:sz w:val="24"/>
          <w:szCs w:val="24"/>
        </w:rPr>
        <w:t xml:space="preserve"> МУНИЦИПАЛЬНЫХ СЛУЖАЩИХ ОРГАНОВ   </w:t>
      </w:r>
      <w:r w:rsidRPr="00C92CF5">
        <w:rPr>
          <w:rFonts w:ascii="Times New Roman" w:hAnsi="Times New Roman" w:cs="Times New Roman"/>
          <w:b/>
          <w:sz w:val="24"/>
          <w:szCs w:val="24"/>
        </w:rPr>
        <w:t>МЕСТНОГО САМОУПРАВЛЕНИЯ</w:t>
      </w:r>
    </w:p>
    <w:p w:rsidR="002630E9" w:rsidRPr="00C92CF5" w:rsidRDefault="002630E9" w:rsidP="00817A8D">
      <w:pPr>
        <w:pStyle w:val="ae"/>
        <w:ind w:firstLine="567"/>
        <w:jc w:val="both"/>
        <w:rPr>
          <w:rFonts w:ascii="Times New Roman" w:hAnsi="Times New Roman" w:cs="Times New Roman"/>
          <w:b/>
          <w:sz w:val="24"/>
          <w:szCs w:val="24"/>
        </w:rPr>
      </w:pPr>
      <w:r w:rsidRPr="00C92CF5">
        <w:rPr>
          <w:rFonts w:ascii="Times New Roman" w:hAnsi="Times New Roman" w:cs="Times New Roman"/>
          <w:b/>
          <w:sz w:val="24"/>
          <w:szCs w:val="24"/>
        </w:rPr>
        <w:t xml:space="preserve">1. </w:t>
      </w:r>
      <w:r w:rsidR="00D5258B" w:rsidRPr="00C92CF5">
        <w:rPr>
          <w:rFonts w:ascii="Times New Roman" w:hAnsi="Times New Roman" w:cs="Times New Roman"/>
          <w:b/>
          <w:sz w:val="24"/>
          <w:szCs w:val="24"/>
        </w:rPr>
        <w:t>Общие положения</w:t>
      </w:r>
    </w:p>
    <w:p w:rsidR="002630E9" w:rsidRPr="00817A8D" w:rsidRDefault="00D5258B"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1.</w:t>
      </w:r>
      <w:r w:rsidR="002630E9" w:rsidRPr="00817A8D">
        <w:rPr>
          <w:rFonts w:ascii="Times New Roman" w:hAnsi="Times New Roman" w:cs="Times New Roman"/>
          <w:sz w:val="24"/>
          <w:szCs w:val="24"/>
        </w:rPr>
        <w:t>Настоящим Положением в соответствии с Законом Нижегородской области "О муниципальной службе в Нижегородской области" определяется порядок проведения аттестации муниципальных служащих в Воздвиженском сельсовете (далее - муниципальные служащие), замещающих должности муниципальной службы в Воздвиженском сельсовете Воскресенского района Нижегородской области (далее - должности муниципальной службы) в органе местного самоуправления, аппарате избирательной комиссии муниципального образования.</w:t>
      </w:r>
    </w:p>
    <w:p w:rsidR="002630E9" w:rsidRPr="00817A8D" w:rsidRDefault="00D5258B"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2.</w:t>
      </w:r>
      <w:r w:rsidR="002630E9" w:rsidRPr="00817A8D">
        <w:rPr>
          <w:rFonts w:ascii="Times New Roman" w:hAnsi="Times New Roman" w:cs="Times New Roman"/>
          <w:sz w:val="24"/>
          <w:szCs w:val="24"/>
        </w:rPr>
        <w:t>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Аттестация призвана способствовать формированию кадрового состава муниципальной службы в Воздвиженском сельсовете,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3. Аттестации не подлежат муниципальные служащие:</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1) замещающие должности муниципальной службы менее одного года;</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2) достигшие возраста 60 лет;</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3) беременные женщины;</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Аттестация указанных муниципальных служащих возможна не ранее чем через один год после выхода из отпуска;</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4. Аттестация муниципального служащего проводится один раз в три года.</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До истечения трех лет после проведения предыдущей аттестации может проводиться внеочередная аттестация муниципального служащего.</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2630E9" w:rsidRPr="00C92CF5" w:rsidRDefault="002630E9" w:rsidP="00817A8D">
      <w:pPr>
        <w:pStyle w:val="ae"/>
        <w:ind w:firstLine="567"/>
        <w:jc w:val="both"/>
        <w:rPr>
          <w:rFonts w:ascii="Times New Roman" w:hAnsi="Times New Roman" w:cs="Times New Roman"/>
          <w:b/>
          <w:sz w:val="24"/>
          <w:szCs w:val="24"/>
        </w:rPr>
      </w:pPr>
      <w:r w:rsidRPr="00C92CF5">
        <w:rPr>
          <w:rFonts w:ascii="Times New Roman" w:hAnsi="Times New Roman" w:cs="Times New Roman"/>
          <w:b/>
          <w:sz w:val="24"/>
          <w:szCs w:val="24"/>
        </w:rPr>
        <w:t xml:space="preserve">2. </w:t>
      </w:r>
      <w:r w:rsidR="00D5258B" w:rsidRPr="00C92CF5">
        <w:rPr>
          <w:rFonts w:ascii="Times New Roman" w:hAnsi="Times New Roman" w:cs="Times New Roman"/>
          <w:b/>
          <w:sz w:val="24"/>
          <w:szCs w:val="24"/>
        </w:rPr>
        <w:t>Организация проведения аттестации</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1</w:t>
      </w:r>
      <w:r w:rsidR="002630E9" w:rsidRPr="00817A8D">
        <w:rPr>
          <w:rFonts w:ascii="Times New Roman" w:hAnsi="Times New Roman" w:cs="Times New Roman"/>
          <w:sz w:val="24"/>
          <w:szCs w:val="24"/>
        </w:rPr>
        <w:t>.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аппарата избирательной комиссии муниципального образования, содержащий положения:</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1) о формировании аттестационной комиссии;</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2) об утверждении графика проведения аттестации;</w:t>
      </w:r>
    </w:p>
    <w:p w:rsidR="002630E9" w:rsidRPr="00817A8D" w:rsidRDefault="00D5258B"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3)</w:t>
      </w:r>
      <w:r w:rsidR="002630E9" w:rsidRPr="00817A8D">
        <w:rPr>
          <w:rFonts w:ascii="Times New Roman" w:hAnsi="Times New Roman" w:cs="Times New Roman"/>
          <w:sz w:val="24"/>
          <w:szCs w:val="24"/>
        </w:rPr>
        <w:t>о составлении списков муниципальных служащих, подлежащих аттестации;</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4) о подготовке документов, необходимых для работы аттестационной комиссии.</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2</w:t>
      </w:r>
      <w:r w:rsidR="00D5258B" w:rsidRPr="00817A8D">
        <w:rPr>
          <w:rFonts w:ascii="Times New Roman" w:hAnsi="Times New Roman" w:cs="Times New Roman"/>
          <w:sz w:val="24"/>
          <w:szCs w:val="24"/>
        </w:rPr>
        <w:t>.</w:t>
      </w:r>
      <w:r w:rsidR="002630E9" w:rsidRPr="00817A8D">
        <w:rPr>
          <w:rFonts w:ascii="Times New Roman" w:hAnsi="Times New Roman" w:cs="Times New Roman"/>
          <w:sz w:val="24"/>
          <w:szCs w:val="24"/>
        </w:rPr>
        <w:t>Аттестационная комиссия формируется правовым актом органа местного самоуправления, аппарата избирательной комиссии муниципального образования. Указанным актом определяются состав аттестационной комиссии, сроки и порядок ее работы.</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w:t>
      </w:r>
      <w:r w:rsidRPr="00817A8D">
        <w:rPr>
          <w:rFonts w:ascii="Times New Roman" w:hAnsi="Times New Roman" w:cs="Times New Roman"/>
          <w:sz w:val="24"/>
          <w:szCs w:val="24"/>
        </w:rPr>
        <w:lastRenderedPageBreak/>
        <w:t>аттестации, замещает должность муниципальной службы). В состав аттестационной комиссии могут вкл</w:t>
      </w:r>
      <w:r w:rsidR="00125ED7" w:rsidRPr="00817A8D">
        <w:rPr>
          <w:rFonts w:ascii="Times New Roman" w:hAnsi="Times New Roman" w:cs="Times New Roman"/>
          <w:sz w:val="24"/>
          <w:szCs w:val="24"/>
        </w:rPr>
        <w:t>ючаться представители научных, образовательных и</w:t>
      </w:r>
      <w:r w:rsidRPr="00817A8D">
        <w:rPr>
          <w:rFonts w:ascii="Times New Roman" w:hAnsi="Times New Roman" w:cs="Times New Roman"/>
          <w:sz w:val="24"/>
          <w:szCs w:val="24"/>
        </w:rPr>
        <w:t xml:space="preserve"> других организаций, приглашаемые соответствующим органом по управлению муниципальной службой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В зависимости от специфики должностных обязанностей муниципальных служащих в органе местного самоуправления, аппарате избирательной комиссии муниципального образования может быть создано несколько аттестационных комиссий.</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3</w:t>
      </w:r>
      <w:r w:rsidR="00D5258B" w:rsidRPr="00817A8D">
        <w:rPr>
          <w:rFonts w:ascii="Times New Roman" w:hAnsi="Times New Roman" w:cs="Times New Roman"/>
          <w:sz w:val="24"/>
          <w:szCs w:val="24"/>
        </w:rPr>
        <w:t>.</w:t>
      </w:r>
      <w:r w:rsidR="002630E9" w:rsidRPr="00817A8D">
        <w:rPr>
          <w:rFonts w:ascii="Times New Roman" w:hAnsi="Times New Roman" w:cs="Times New Roman"/>
          <w:sz w:val="24"/>
          <w:szCs w:val="24"/>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4</w:t>
      </w:r>
      <w:r w:rsidR="00D5258B" w:rsidRPr="00817A8D">
        <w:rPr>
          <w:rFonts w:ascii="Times New Roman" w:hAnsi="Times New Roman" w:cs="Times New Roman"/>
          <w:sz w:val="24"/>
          <w:szCs w:val="24"/>
        </w:rPr>
        <w:t>.</w:t>
      </w:r>
      <w:r w:rsidR="002630E9" w:rsidRPr="00817A8D">
        <w:rPr>
          <w:rFonts w:ascii="Times New Roman" w:hAnsi="Times New Roman" w:cs="Times New Roman"/>
          <w:sz w:val="24"/>
          <w:szCs w:val="24"/>
        </w:rPr>
        <w:t>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5</w:t>
      </w:r>
      <w:r w:rsidR="002630E9" w:rsidRPr="00817A8D">
        <w:rPr>
          <w:rFonts w:ascii="Times New Roman" w:hAnsi="Times New Roman" w:cs="Times New Roman"/>
          <w:sz w:val="24"/>
          <w:szCs w:val="24"/>
        </w:rPr>
        <w:t>. В графике проведения аттестации указываются:</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1) наименование органа местного самоуправления, аппарата избирательной комиссии муниципального образования, подразделения, в которых проводится аттестация;</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2) список муниципальных служащих, подлежащих аттестации;</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3) дата, время и место проведения аттестации;</w:t>
      </w:r>
    </w:p>
    <w:p w:rsidR="002630E9" w:rsidRPr="00817A8D" w:rsidRDefault="00D5258B"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4)</w:t>
      </w:r>
      <w:r w:rsidR="002630E9" w:rsidRPr="00817A8D">
        <w:rPr>
          <w:rFonts w:ascii="Times New Roman" w:hAnsi="Times New Roman" w:cs="Times New Roman"/>
          <w:sz w:val="24"/>
          <w:szCs w:val="24"/>
        </w:rP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6</w:t>
      </w:r>
      <w:r w:rsidR="00C92CF5">
        <w:rPr>
          <w:rFonts w:ascii="Times New Roman" w:hAnsi="Times New Roman" w:cs="Times New Roman"/>
          <w:sz w:val="24"/>
          <w:szCs w:val="24"/>
        </w:rPr>
        <w:t>.</w:t>
      </w:r>
      <w:r w:rsidR="002630E9" w:rsidRPr="00817A8D">
        <w:rPr>
          <w:rFonts w:ascii="Times New Roman" w:hAnsi="Times New Roman" w:cs="Times New Roman"/>
          <w:sz w:val="24"/>
          <w:szCs w:val="24"/>
        </w:rPr>
        <w:t>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7</w:t>
      </w:r>
      <w:r w:rsidR="00C92CF5">
        <w:rPr>
          <w:rFonts w:ascii="Times New Roman" w:hAnsi="Times New Roman" w:cs="Times New Roman"/>
          <w:sz w:val="24"/>
          <w:szCs w:val="24"/>
        </w:rPr>
        <w:t>.</w:t>
      </w:r>
      <w:r w:rsidR="002630E9" w:rsidRPr="00817A8D">
        <w:rPr>
          <w:rFonts w:ascii="Times New Roman" w:hAnsi="Times New Roman" w:cs="Times New Roman"/>
          <w:sz w:val="24"/>
          <w:szCs w:val="24"/>
        </w:rPr>
        <w:t>Отзыв, предусмотренный пунктом 11 настоящего Положения, должен содержать следующие сведения о муниципальном служащем:</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1) фамилия, имя, отчество;</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2) замещаемая должность муниципальной службы на момент проведения аттестации и дата назначения на эту должность;</w:t>
      </w:r>
    </w:p>
    <w:p w:rsidR="002630E9" w:rsidRPr="00817A8D" w:rsidRDefault="00C92CF5" w:rsidP="00817A8D">
      <w:pPr>
        <w:pStyle w:val="ae"/>
        <w:ind w:firstLine="567"/>
        <w:jc w:val="both"/>
        <w:rPr>
          <w:rFonts w:ascii="Times New Roman" w:hAnsi="Times New Roman" w:cs="Times New Roman"/>
          <w:sz w:val="24"/>
          <w:szCs w:val="24"/>
        </w:rPr>
      </w:pPr>
      <w:r>
        <w:rPr>
          <w:rFonts w:ascii="Times New Roman" w:hAnsi="Times New Roman" w:cs="Times New Roman"/>
          <w:sz w:val="24"/>
          <w:szCs w:val="24"/>
        </w:rPr>
        <w:t>3)</w:t>
      </w:r>
      <w:r w:rsidR="002630E9" w:rsidRPr="00817A8D">
        <w:rPr>
          <w:rFonts w:ascii="Times New Roman" w:hAnsi="Times New Roman" w:cs="Times New Roman"/>
          <w:sz w:val="24"/>
          <w:szCs w:val="24"/>
        </w:rPr>
        <w:t>перечень основных вопросов (документов), в решении (разработке) которых муниципальный служащий принимал участие;</w:t>
      </w:r>
    </w:p>
    <w:p w:rsidR="002630E9" w:rsidRPr="00817A8D" w:rsidRDefault="00C92CF5" w:rsidP="00817A8D">
      <w:pPr>
        <w:pStyle w:val="ae"/>
        <w:ind w:firstLine="567"/>
        <w:jc w:val="both"/>
        <w:rPr>
          <w:rFonts w:ascii="Times New Roman" w:hAnsi="Times New Roman" w:cs="Times New Roman"/>
          <w:sz w:val="24"/>
          <w:szCs w:val="24"/>
        </w:rPr>
      </w:pPr>
      <w:r>
        <w:rPr>
          <w:rFonts w:ascii="Times New Roman" w:hAnsi="Times New Roman" w:cs="Times New Roman"/>
          <w:sz w:val="24"/>
          <w:szCs w:val="24"/>
        </w:rPr>
        <w:t>4)</w:t>
      </w:r>
      <w:r w:rsidR="002630E9" w:rsidRPr="00817A8D">
        <w:rPr>
          <w:rFonts w:ascii="Times New Roman" w:hAnsi="Times New Roman" w:cs="Times New Roman"/>
          <w:sz w:val="24"/>
          <w:szCs w:val="24"/>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8</w:t>
      </w:r>
      <w:r w:rsidR="00C92CF5">
        <w:rPr>
          <w:rFonts w:ascii="Times New Roman" w:hAnsi="Times New Roman" w:cs="Times New Roman"/>
          <w:sz w:val="24"/>
          <w:szCs w:val="24"/>
        </w:rPr>
        <w:t>.</w:t>
      </w:r>
      <w:r w:rsidR="002630E9" w:rsidRPr="00817A8D">
        <w:rPr>
          <w:rFonts w:ascii="Times New Roman" w:hAnsi="Times New Roman" w:cs="Times New Roman"/>
          <w:sz w:val="24"/>
          <w:szCs w:val="24"/>
        </w:rPr>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9</w:t>
      </w:r>
      <w:r w:rsidR="00C92CF5">
        <w:rPr>
          <w:rFonts w:ascii="Times New Roman" w:hAnsi="Times New Roman" w:cs="Times New Roman"/>
          <w:sz w:val="24"/>
          <w:szCs w:val="24"/>
        </w:rPr>
        <w:t>.</w:t>
      </w:r>
      <w:r w:rsidR="002630E9" w:rsidRPr="00817A8D">
        <w:rPr>
          <w:rFonts w:ascii="Times New Roman" w:hAnsi="Times New Roman" w:cs="Times New Roman"/>
          <w:sz w:val="24"/>
          <w:szCs w:val="24"/>
        </w:rPr>
        <w:t xml:space="preserve">Кадровая служба органа местного самоуправления, аппарата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w:t>
      </w:r>
      <w:r w:rsidR="002630E9" w:rsidRPr="00817A8D">
        <w:rPr>
          <w:rFonts w:ascii="Times New Roman" w:hAnsi="Times New Roman" w:cs="Times New Roman"/>
          <w:sz w:val="24"/>
          <w:szCs w:val="24"/>
        </w:rPr>
        <w:lastRenderedPageBreak/>
        <w:t>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заявление о своем несогласии с представленным отзывом или пояснительную записку на отзыв непосредственного руководителя.</w:t>
      </w:r>
    </w:p>
    <w:p w:rsidR="002630E9" w:rsidRPr="00C92CF5" w:rsidRDefault="002630E9" w:rsidP="00817A8D">
      <w:pPr>
        <w:pStyle w:val="ae"/>
        <w:ind w:firstLine="567"/>
        <w:jc w:val="both"/>
        <w:rPr>
          <w:rFonts w:ascii="Times New Roman" w:hAnsi="Times New Roman" w:cs="Times New Roman"/>
          <w:b/>
          <w:sz w:val="24"/>
          <w:szCs w:val="24"/>
        </w:rPr>
      </w:pPr>
      <w:r w:rsidRPr="00C92CF5">
        <w:rPr>
          <w:rFonts w:ascii="Times New Roman" w:hAnsi="Times New Roman" w:cs="Times New Roman"/>
          <w:b/>
          <w:sz w:val="24"/>
          <w:szCs w:val="24"/>
        </w:rPr>
        <w:t xml:space="preserve">3. </w:t>
      </w:r>
      <w:r w:rsidR="00D5258B" w:rsidRPr="00C92CF5">
        <w:rPr>
          <w:rFonts w:ascii="Times New Roman" w:hAnsi="Times New Roman" w:cs="Times New Roman"/>
          <w:b/>
          <w:sz w:val="24"/>
          <w:szCs w:val="24"/>
        </w:rPr>
        <w:t>Проведение аттестации</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1</w:t>
      </w:r>
      <w:r w:rsidR="00C92CF5">
        <w:rPr>
          <w:rFonts w:ascii="Times New Roman" w:hAnsi="Times New Roman" w:cs="Times New Roman"/>
          <w:sz w:val="24"/>
          <w:szCs w:val="24"/>
        </w:rPr>
        <w:t>.</w:t>
      </w:r>
      <w:r w:rsidR="002630E9" w:rsidRPr="00817A8D">
        <w:rPr>
          <w:rFonts w:ascii="Times New Roman" w:hAnsi="Times New Roman" w:cs="Times New Roman"/>
          <w:sz w:val="24"/>
          <w:szCs w:val="24"/>
        </w:rPr>
        <w:t>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и законодательством Российской Федерации о муниципальной службе, а аттестация переносится на более поздний срок.</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2</w:t>
      </w:r>
      <w:r w:rsidR="00C92CF5">
        <w:rPr>
          <w:rFonts w:ascii="Times New Roman" w:hAnsi="Times New Roman" w:cs="Times New Roman"/>
          <w:sz w:val="24"/>
          <w:szCs w:val="24"/>
        </w:rPr>
        <w:t>.</w:t>
      </w:r>
      <w:r w:rsidR="002630E9" w:rsidRPr="00817A8D">
        <w:rPr>
          <w:rFonts w:ascii="Times New Roman" w:hAnsi="Times New Roman" w:cs="Times New Roman"/>
          <w:sz w:val="24"/>
          <w:szCs w:val="24"/>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органа местного самоуправления, аппарата избирательной комиссии муниципального образования задач, сложности выполняемой им работы, ее эффективности и результативности.</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трудовым законодательством и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3</w:t>
      </w:r>
      <w:r w:rsidR="00D5258B" w:rsidRPr="00817A8D">
        <w:rPr>
          <w:rFonts w:ascii="Times New Roman" w:hAnsi="Times New Roman" w:cs="Times New Roman"/>
          <w:sz w:val="24"/>
          <w:szCs w:val="24"/>
        </w:rPr>
        <w:t>.</w:t>
      </w:r>
      <w:r w:rsidR="002630E9" w:rsidRPr="00817A8D">
        <w:rPr>
          <w:rFonts w:ascii="Times New Roman" w:hAnsi="Times New Roman" w:cs="Times New Roman"/>
          <w:sz w:val="24"/>
          <w:szCs w:val="24"/>
        </w:rPr>
        <w:t>Заседание аттестационной комиссии считается правомочным, если на нем присутствует не менее двух третей ее членов.</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4</w:t>
      </w:r>
      <w:r w:rsidR="00D5258B" w:rsidRPr="00817A8D">
        <w:rPr>
          <w:rFonts w:ascii="Times New Roman" w:hAnsi="Times New Roman" w:cs="Times New Roman"/>
          <w:sz w:val="24"/>
          <w:szCs w:val="24"/>
        </w:rPr>
        <w:t>.</w:t>
      </w:r>
      <w:r w:rsidR="002630E9" w:rsidRPr="00817A8D">
        <w:rPr>
          <w:rFonts w:ascii="Times New Roman" w:hAnsi="Times New Roman" w:cs="Times New Roman"/>
          <w:sz w:val="24"/>
          <w:szCs w:val="24"/>
        </w:rPr>
        <w:t>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5</w:t>
      </w:r>
      <w:r w:rsidR="00D5258B" w:rsidRPr="00817A8D">
        <w:rPr>
          <w:rFonts w:ascii="Times New Roman" w:hAnsi="Times New Roman" w:cs="Times New Roman"/>
          <w:sz w:val="24"/>
          <w:szCs w:val="24"/>
        </w:rPr>
        <w:t>.</w:t>
      </w:r>
      <w:r w:rsidR="002630E9" w:rsidRPr="00817A8D">
        <w:rPr>
          <w:rFonts w:ascii="Times New Roman" w:hAnsi="Times New Roman" w:cs="Times New Roman"/>
          <w:sz w:val="24"/>
          <w:szCs w:val="24"/>
        </w:rPr>
        <w:t>По результатам аттестации муниципального служащего аттестационной комиссией принимается одно из следующих решений:</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1) соответствует замещаемой должности муниципальной службы;</w:t>
      </w:r>
    </w:p>
    <w:p w:rsidR="002630E9" w:rsidRPr="00817A8D" w:rsidRDefault="00F05B7C"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2</w:t>
      </w:r>
      <w:r w:rsidR="002630E9" w:rsidRPr="00817A8D">
        <w:rPr>
          <w:rFonts w:ascii="Times New Roman" w:hAnsi="Times New Roman" w:cs="Times New Roman"/>
          <w:sz w:val="24"/>
          <w:szCs w:val="24"/>
        </w:rPr>
        <w:t>) не соответствует замещаемой должности муниципальной службы.</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также рекомендации о направлении отдельных муниципальных служащих на повышение квалификации.</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lastRenderedPageBreak/>
        <w:t>6</w:t>
      </w:r>
      <w:r w:rsidR="00D5258B" w:rsidRPr="00817A8D">
        <w:rPr>
          <w:rFonts w:ascii="Times New Roman" w:hAnsi="Times New Roman" w:cs="Times New Roman"/>
          <w:sz w:val="24"/>
          <w:szCs w:val="24"/>
        </w:rPr>
        <w:t>.</w:t>
      </w:r>
      <w:r w:rsidR="002630E9" w:rsidRPr="00817A8D">
        <w:rPr>
          <w:rFonts w:ascii="Times New Roman" w:hAnsi="Times New Roman" w:cs="Times New Roman"/>
          <w:sz w:val="24"/>
          <w:szCs w:val="24"/>
        </w:rPr>
        <w:t>Результаты аттестации сообщаются аттестованным муниципальным служащим непосредственно после подведения итогов голосования.</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Муниципальный служащий знакомится с аттестационным листом под роспись.</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7</w:t>
      </w:r>
      <w:r w:rsidR="00D5258B" w:rsidRPr="00817A8D">
        <w:rPr>
          <w:rFonts w:ascii="Times New Roman" w:hAnsi="Times New Roman" w:cs="Times New Roman"/>
          <w:sz w:val="24"/>
          <w:szCs w:val="24"/>
        </w:rPr>
        <w:t>.</w:t>
      </w:r>
      <w:r w:rsidR="002630E9" w:rsidRPr="00817A8D">
        <w:rPr>
          <w:rFonts w:ascii="Times New Roman" w:hAnsi="Times New Roman" w:cs="Times New Roman"/>
          <w:sz w:val="24"/>
          <w:szCs w:val="24"/>
        </w:rPr>
        <w:t>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8</w:t>
      </w:r>
      <w:r w:rsidR="00D5258B" w:rsidRPr="00817A8D">
        <w:rPr>
          <w:rFonts w:ascii="Times New Roman" w:hAnsi="Times New Roman" w:cs="Times New Roman"/>
          <w:sz w:val="24"/>
          <w:szCs w:val="24"/>
        </w:rPr>
        <w:t>.</w:t>
      </w:r>
      <w:r w:rsidR="002630E9" w:rsidRPr="00817A8D">
        <w:rPr>
          <w:rFonts w:ascii="Times New Roman" w:hAnsi="Times New Roman" w:cs="Times New Roman"/>
          <w:sz w:val="24"/>
          <w:szCs w:val="24"/>
        </w:rPr>
        <w:t>В течение одного месяца после проведения аттестации по ее результатам представитель нанимателя (работодатель) принимает одно из следующих решений:</w:t>
      </w:r>
    </w:p>
    <w:p w:rsidR="002630E9" w:rsidRPr="00817A8D" w:rsidRDefault="00D5258B"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1)</w:t>
      </w:r>
      <w:r w:rsidR="002630E9" w:rsidRPr="00817A8D">
        <w:rPr>
          <w:rFonts w:ascii="Times New Roman" w:hAnsi="Times New Roman" w:cs="Times New Roman"/>
          <w:sz w:val="24"/>
          <w:szCs w:val="24"/>
        </w:rPr>
        <w:t>о повышении муниципального служащего в должности;</w:t>
      </w:r>
    </w:p>
    <w:p w:rsidR="002630E9" w:rsidRPr="00817A8D" w:rsidRDefault="00D5258B"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2)</w:t>
      </w:r>
      <w:r w:rsidR="002630E9" w:rsidRPr="00817A8D">
        <w:rPr>
          <w:rFonts w:ascii="Times New Roman" w:hAnsi="Times New Roman" w:cs="Times New Roman"/>
          <w:sz w:val="24"/>
          <w:szCs w:val="24"/>
        </w:rPr>
        <w:t>об установлении и изменении надбавки муниципальному служащему за особые условия службы (сложность, напряженность работы);</w:t>
      </w:r>
    </w:p>
    <w:p w:rsidR="002630E9" w:rsidRPr="00817A8D" w:rsidRDefault="00D5258B"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3)</w:t>
      </w:r>
      <w:r w:rsidR="002630E9" w:rsidRPr="00817A8D">
        <w:rPr>
          <w:rFonts w:ascii="Times New Roman" w:hAnsi="Times New Roman" w:cs="Times New Roman"/>
          <w:sz w:val="24"/>
          <w:szCs w:val="24"/>
        </w:rPr>
        <w:t>о включении муниципального служащего в резерв на выдвижение на вышестоящую должность;</w:t>
      </w:r>
    </w:p>
    <w:p w:rsidR="002630E9" w:rsidRPr="00817A8D" w:rsidRDefault="00D5258B"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4)</w:t>
      </w:r>
      <w:r w:rsidR="002630E9" w:rsidRPr="00817A8D">
        <w:rPr>
          <w:rFonts w:ascii="Times New Roman" w:hAnsi="Times New Roman" w:cs="Times New Roman"/>
          <w:sz w:val="24"/>
          <w:szCs w:val="24"/>
        </w:rPr>
        <w:t>о понижении муниципального служащего в должности муниципальной службы с его согласия.</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9</w:t>
      </w:r>
      <w:r w:rsidR="00D5258B" w:rsidRPr="00817A8D">
        <w:rPr>
          <w:rFonts w:ascii="Times New Roman" w:hAnsi="Times New Roman" w:cs="Times New Roman"/>
          <w:sz w:val="24"/>
          <w:szCs w:val="24"/>
        </w:rPr>
        <w:t>.</w:t>
      </w:r>
      <w:r w:rsidR="002630E9" w:rsidRPr="00817A8D">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817A8D" w:rsidRDefault="00A97CC4"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10</w:t>
      </w:r>
      <w:r w:rsidR="002630E9" w:rsidRPr="00817A8D">
        <w:rPr>
          <w:rFonts w:ascii="Times New Roman" w:hAnsi="Times New Roman" w:cs="Times New Roman"/>
          <w:sz w:val="24"/>
          <w:szCs w:val="24"/>
        </w:rPr>
        <w:t>. Муниципальный служащий вправе обжаловать результаты аттестации в судебном порядке.</w:t>
      </w:r>
    </w:p>
    <w:p w:rsidR="002630E9" w:rsidRPr="00817A8D" w:rsidRDefault="002630E9" w:rsidP="00817A8D">
      <w:pPr>
        <w:pStyle w:val="ae"/>
        <w:ind w:firstLine="567"/>
        <w:jc w:val="both"/>
        <w:rPr>
          <w:rFonts w:ascii="Times New Roman" w:hAnsi="Times New Roman" w:cs="Times New Roman"/>
          <w:sz w:val="24"/>
          <w:szCs w:val="24"/>
        </w:rPr>
      </w:pPr>
    </w:p>
    <w:p w:rsidR="002630E9" w:rsidRPr="00817A8D" w:rsidRDefault="002630E9" w:rsidP="00817A8D">
      <w:pPr>
        <w:pStyle w:val="ae"/>
        <w:ind w:firstLine="567"/>
        <w:jc w:val="both"/>
        <w:rPr>
          <w:rFonts w:ascii="Times New Roman" w:hAnsi="Times New Roman" w:cs="Times New Roman"/>
          <w:b/>
          <w:sz w:val="24"/>
          <w:szCs w:val="24"/>
        </w:rPr>
      </w:pPr>
      <w:r w:rsidRPr="00817A8D">
        <w:rPr>
          <w:rFonts w:ascii="Times New Roman" w:hAnsi="Times New Roman" w:cs="Times New Roman"/>
          <w:sz w:val="24"/>
          <w:szCs w:val="24"/>
        </w:rPr>
        <w:t xml:space="preserve">               </w:t>
      </w:r>
      <w:r w:rsidRPr="00817A8D">
        <w:rPr>
          <w:rFonts w:ascii="Times New Roman" w:hAnsi="Times New Roman" w:cs="Times New Roman"/>
          <w:b/>
          <w:sz w:val="24"/>
          <w:szCs w:val="24"/>
        </w:rPr>
        <w:t>Аттестационный лист муниципального служащего</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1. Фамилия, имя, отчество ______________________________</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2. Год, число и месяц рождения ________________________________</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3. Сведения о профессиональном образовании, наличии ученой степени, ученого</w:t>
      </w:r>
      <w:r w:rsidR="00D5258B" w:rsidRPr="00817A8D">
        <w:rPr>
          <w:rFonts w:ascii="Times New Roman" w:hAnsi="Times New Roman" w:cs="Times New Roman"/>
          <w:sz w:val="24"/>
          <w:szCs w:val="24"/>
        </w:rPr>
        <w:t xml:space="preserve"> </w:t>
      </w:r>
      <w:r w:rsidR="00817A8D">
        <w:rPr>
          <w:rFonts w:ascii="Times New Roman" w:hAnsi="Times New Roman" w:cs="Times New Roman"/>
          <w:sz w:val="24"/>
          <w:szCs w:val="24"/>
        </w:rPr>
        <w:t>звания</w:t>
      </w:r>
      <w:r w:rsidRPr="00817A8D">
        <w:rPr>
          <w:rFonts w:ascii="Times New Roman" w:hAnsi="Times New Roman" w:cs="Times New Roman"/>
          <w:sz w:val="24"/>
          <w:szCs w:val="24"/>
        </w:rPr>
        <w:t xml:space="preserve">               (когда и к</w:t>
      </w:r>
      <w:r w:rsidR="00817A8D">
        <w:rPr>
          <w:rFonts w:ascii="Times New Roman" w:hAnsi="Times New Roman" w:cs="Times New Roman"/>
          <w:sz w:val="24"/>
          <w:szCs w:val="24"/>
        </w:rPr>
        <w:t>акое учебное заведение окончил</w:t>
      </w:r>
      <w:r w:rsidRPr="00817A8D">
        <w:rPr>
          <w:rFonts w:ascii="Times New Roman" w:hAnsi="Times New Roman" w:cs="Times New Roman"/>
          <w:sz w:val="24"/>
          <w:szCs w:val="24"/>
        </w:rPr>
        <w:t xml:space="preserve">       специальность и квалификация по образованию, ученая степень,</w:t>
      </w:r>
      <w:r w:rsidR="00C809EA" w:rsidRPr="00817A8D">
        <w:rPr>
          <w:rFonts w:ascii="Times New Roman" w:hAnsi="Times New Roman" w:cs="Times New Roman"/>
          <w:sz w:val="24"/>
          <w:szCs w:val="24"/>
        </w:rPr>
        <w:t xml:space="preserve">            </w:t>
      </w:r>
      <w:r w:rsidRPr="00817A8D">
        <w:rPr>
          <w:rFonts w:ascii="Times New Roman" w:hAnsi="Times New Roman" w:cs="Times New Roman"/>
          <w:sz w:val="24"/>
          <w:szCs w:val="24"/>
        </w:rPr>
        <w:t xml:space="preserve">                 ученое звание)</w:t>
      </w:r>
    </w:p>
    <w:p w:rsidR="002630E9" w:rsidRPr="00817A8D" w:rsidRDefault="00817A8D" w:rsidP="00817A8D">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630E9" w:rsidRPr="00817A8D">
        <w:rPr>
          <w:rFonts w:ascii="Times New Roman" w:hAnsi="Times New Roman" w:cs="Times New Roman"/>
          <w:sz w:val="24"/>
          <w:szCs w:val="24"/>
        </w:rPr>
        <w:t>Замещаемая  должность  муниципальной службы на момент аттестации и дата</w:t>
      </w:r>
      <w:r w:rsidR="00D5258B" w:rsidRPr="00817A8D">
        <w:rPr>
          <w:rFonts w:ascii="Times New Roman" w:hAnsi="Times New Roman" w:cs="Times New Roman"/>
          <w:sz w:val="24"/>
          <w:szCs w:val="24"/>
        </w:rPr>
        <w:t xml:space="preserve"> </w:t>
      </w:r>
      <w:r w:rsidR="002630E9" w:rsidRPr="00817A8D">
        <w:rPr>
          <w:rFonts w:ascii="Times New Roman" w:hAnsi="Times New Roman" w:cs="Times New Roman"/>
          <w:sz w:val="24"/>
          <w:szCs w:val="24"/>
        </w:rPr>
        <w:t>назначения на эту должность ________________</w:t>
      </w:r>
      <w:r w:rsidR="00C809EA" w:rsidRPr="00817A8D">
        <w:rPr>
          <w:rFonts w:ascii="Times New Roman" w:hAnsi="Times New Roman" w:cs="Times New Roman"/>
          <w:sz w:val="24"/>
          <w:szCs w:val="24"/>
        </w:rPr>
        <w:t>___________________</w:t>
      </w:r>
    </w:p>
    <w:p w:rsidR="00D5258B" w:rsidRPr="00817A8D" w:rsidRDefault="00817A8D" w:rsidP="00817A8D">
      <w:pPr>
        <w:pStyle w:val="ae"/>
        <w:ind w:firstLine="567"/>
        <w:jc w:val="both"/>
        <w:rPr>
          <w:rFonts w:ascii="Times New Roman" w:hAnsi="Times New Roman" w:cs="Times New Roman"/>
          <w:sz w:val="24"/>
          <w:szCs w:val="24"/>
        </w:rPr>
      </w:pPr>
      <w:r>
        <w:rPr>
          <w:rFonts w:ascii="Times New Roman" w:hAnsi="Times New Roman" w:cs="Times New Roman"/>
          <w:sz w:val="24"/>
          <w:szCs w:val="24"/>
        </w:rPr>
        <w:t>5.</w:t>
      </w:r>
      <w:r w:rsidR="002630E9" w:rsidRPr="00817A8D">
        <w:rPr>
          <w:rFonts w:ascii="Times New Roman" w:hAnsi="Times New Roman" w:cs="Times New Roman"/>
          <w:sz w:val="24"/>
          <w:szCs w:val="24"/>
        </w:rPr>
        <w:t>Стаж муниципальной службы (в том числе стаж государственной гражданскойслужбы) _________________________________________</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7. Вопросы к муниципальному служащему и краткие ответы на них:</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___________________________________________</w:t>
      </w:r>
      <w:r w:rsidR="00D5258B" w:rsidRPr="00817A8D">
        <w:rPr>
          <w:rFonts w:ascii="Times New Roman" w:hAnsi="Times New Roman" w:cs="Times New Roman"/>
          <w:sz w:val="24"/>
          <w:szCs w:val="24"/>
        </w:rPr>
        <w:t>_________________________</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8. Замечания и предложения, высказанные аттестационной комиссией:</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___________________________________________</w:t>
      </w:r>
      <w:r w:rsidR="00654CCB" w:rsidRPr="00817A8D">
        <w:rPr>
          <w:rFonts w:ascii="Times New Roman" w:hAnsi="Times New Roman" w:cs="Times New Roman"/>
          <w:sz w:val="24"/>
          <w:szCs w:val="24"/>
        </w:rPr>
        <w:t>_______________________</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9. Краткая оценка выполнения муниципальным служащим рекомендаций предыдущей</w:t>
      </w:r>
      <w:r w:rsidR="00654CCB" w:rsidRPr="00817A8D">
        <w:rPr>
          <w:rFonts w:ascii="Times New Roman" w:hAnsi="Times New Roman" w:cs="Times New Roman"/>
          <w:sz w:val="24"/>
          <w:szCs w:val="24"/>
        </w:rPr>
        <w:t xml:space="preserve"> </w:t>
      </w:r>
      <w:r w:rsidRPr="00817A8D">
        <w:rPr>
          <w:rFonts w:ascii="Times New Roman" w:hAnsi="Times New Roman" w:cs="Times New Roman"/>
          <w:sz w:val="24"/>
          <w:szCs w:val="24"/>
        </w:rPr>
        <w:t>аттестации ________________________________________________________________</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10. Решение аттестационной комиссии _____________________________</w:t>
      </w:r>
    </w:p>
    <w:p w:rsidR="002630E9" w:rsidRPr="00817A8D" w:rsidRDefault="00C809EA"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lastRenderedPageBreak/>
        <w:t xml:space="preserve"> (соответствует замещаемой </w:t>
      </w:r>
      <w:r w:rsidR="002630E9" w:rsidRPr="00817A8D">
        <w:rPr>
          <w:rFonts w:ascii="Times New Roman" w:hAnsi="Times New Roman" w:cs="Times New Roman"/>
          <w:sz w:val="24"/>
          <w:szCs w:val="24"/>
        </w:rPr>
        <w:t xml:space="preserve"> должности муниципальной службы; со</w:t>
      </w:r>
      <w:r w:rsidRPr="00817A8D">
        <w:rPr>
          <w:rFonts w:ascii="Times New Roman" w:hAnsi="Times New Roman" w:cs="Times New Roman"/>
          <w:sz w:val="24"/>
          <w:szCs w:val="24"/>
        </w:rPr>
        <w:t xml:space="preserve">ответствует замещаемой должности </w:t>
      </w:r>
      <w:r w:rsidR="002630E9" w:rsidRPr="00817A8D">
        <w:rPr>
          <w:rFonts w:ascii="Times New Roman" w:hAnsi="Times New Roman" w:cs="Times New Roman"/>
          <w:sz w:val="24"/>
          <w:szCs w:val="24"/>
        </w:rPr>
        <w:t xml:space="preserve">муниципальной службы при </w:t>
      </w:r>
      <w:r w:rsidRPr="00817A8D">
        <w:rPr>
          <w:rFonts w:ascii="Times New Roman" w:hAnsi="Times New Roman" w:cs="Times New Roman"/>
          <w:sz w:val="24"/>
          <w:szCs w:val="24"/>
        </w:rPr>
        <w:t xml:space="preserve">условии выполнения рекомендаций </w:t>
      </w:r>
      <w:r w:rsidR="002630E9" w:rsidRPr="00817A8D">
        <w:rPr>
          <w:rFonts w:ascii="Times New Roman" w:hAnsi="Times New Roman" w:cs="Times New Roman"/>
          <w:sz w:val="24"/>
          <w:szCs w:val="24"/>
        </w:rPr>
        <w:t>аттестационной комиссии по его служебной деятельности;</w:t>
      </w:r>
    </w:p>
    <w:p w:rsidR="002630E9" w:rsidRPr="00817A8D" w:rsidRDefault="00C809EA"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 xml:space="preserve"> </w:t>
      </w:r>
      <w:r w:rsidR="002630E9" w:rsidRPr="00817A8D">
        <w:rPr>
          <w:rFonts w:ascii="Times New Roman" w:hAnsi="Times New Roman" w:cs="Times New Roman"/>
          <w:sz w:val="24"/>
          <w:szCs w:val="24"/>
        </w:rPr>
        <w:t xml:space="preserve">не соответствует замещаемой </w:t>
      </w:r>
      <w:r w:rsidRPr="00817A8D">
        <w:rPr>
          <w:rFonts w:ascii="Times New Roman" w:hAnsi="Times New Roman" w:cs="Times New Roman"/>
          <w:sz w:val="24"/>
          <w:szCs w:val="24"/>
        </w:rPr>
        <w:t>должности</w:t>
      </w:r>
      <w:r w:rsidR="002630E9" w:rsidRPr="00817A8D">
        <w:rPr>
          <w:rFonts w:ascii="Times New Roman" w:hAnsi="Times New Roman" w:cs="Times New Roman"/>
          <w:sz w:val="24"/>
          <w:szCs w:val="24"/>
        </w:rPr>
        <w:t xml:space="preserve"> муниципальной службы)</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11. Количественный состав аттестационной комиссии _________________</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На заседании присутствовало ______ членов аттестационной комиссии.</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Количество голосов "за" _____, "против" ______</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12. Рекомендации аттестационной комиссии __________________________</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 xml:space="preserve">      </w:t>
      </w:r>
      <w:r w:rsidR="00C809EA" w:rsidRPr="00817A8D">
        <w:rPr>
          <w:rFonts w:ascii="Times New Roman" w:hAnsi="Times New Roman" w:cs="Times New Roman"/>
          <w:sz w:val="24"/>
          <w:szCs w:val="24"/>
        </w:rPr>
        <w:t xml:space="preserve">                     (с указанием мотивов,</w:t>
      </w:r>
      <w:r w:rsidR="00BA69DD" w:rsidRPr="00817A8D">
        <w:rPr>
          <w:rFonts w:ascii="Times New Roman" w:hAnsi="Times New Roman" w:cs="Times New Roman"/>
          <w:sz w:val="24"/>
          <w:szCs w:val="24"/>
        </w:rPr>
        <w:t xml:space="preserve"> </w:t>
      </w:r>
      <w:r w:rsidRPr="00817A8D">
        <w:rPr>
          <w:rFonts w:ascii="Times New Roman" w:hAnsi="Times New Roman" w:cs="Times New Roman"/>
          <w:sz w:val="24"/>
          <w:szCs w:val="24"/>
        </w:rPr>
        <w:t>по которым они даются)</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13. Примечания _______________________________________</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Председатель</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аттестационной комиссии      (подп</w:t>
      </w:r>
      <w:r w:rsidR="00654CCB" w:rsidRPr="00817A8D">
        <w:rPr>
          <w:rFonts w:ascii="Times New Roman" w:hAnsi="Times New Roman" w:cs="Times New Roman"/>
          <w:sz w:val="24"/>
          <w:szCs w:val="24"/>
        </w:rPr>
        <w:t>ись) (расшифровка подписи)</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Заместитель председателя</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 xml:space="preserve">аттестационной комиссии      </w:t>
      </w:r>
      <w:r w:rsidR="00654CCB" w:rsidRPr="00817A8D">
        <w:rPr>
          <w:rFonts w:ascii="Times New Roman" w:hAnsi="Times New Roman" w:cs="Times New Roman"/>
          <w:sz w:val="24"/>
          <w:szCs w:val="24"/>
        </w:rPr>
        <w:t>(подпись) (расшифровка подписи)</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Секретарь</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 xml:space="preserve">аттестационной комиссии      </w:t>
      </w:r>
      <w:r w:rsidR="00654CCB" w:rsidRPr="00817A8D">
        <w:rPr>
          <w:rFonts w:ascii="Times New Roman" w:hAnsi="Times New Roman" w:cs="Times New Roman"/>
          <w:sz w:val="24"/>
          <w:szCs w:val="24"/>
        </w:rPr>
        <w:t>(подпись) (расшифровка подписи)</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Члены</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аттестационной комиссии      (подпись) (расшифровка подписи)</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Дата проведения аттестации______________________</w:t>
      </w:r>
    </w:p>
    <w:p w:rsidR="002630E9" w:rsidRPr="00817A8D" w:rsidRDefault="002630E9" w:rsidP="00817A8D">
      <w:pPr>
        <w:pStyle w:val="ae"/>
        <w:ind w:firstLine="567"/>
        <w:jc w:val="both"/>
        <w:rPr>
          <w:rFonts w:ascii="Times New Roman" w:hAnsi="Times New Roman" w:cs="Times New Roman"/>
          <w:sz w:val="24"/>
          <w:szCs w:val="24"/>
        </w:rPr>
      </w:pP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С аттестационным листом ознакомился _______________________________________</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 xml:space="preserve">            </w:t>
      </w:r>
      <w:r w:rsidR="00654CCB" w:rsidRPr="00817A8D">
        <w:rPr>
          <w:rFonts w:ascii="Times New Roman" w:hAnsi="Times New Roman" w:cs="Times New Roman"/>
          <w:sz w:val="24"/>
          <w:szCs w:val="24"/>
        </w:rPr>
        <w:t xml:space="preserve">     </w:t>
      </w:r>
      <w:r w:rsidRPr="00817A8D">
        <w:rPr>
          <w:rFonts w:ascii="Times New Roman" w:hAnsi="Times New Roman" w:cs="Times New Roman"/>
          <w:sz w:val="24"/>
          <w:szCs w:val="24"/>
        </w:rPr>
        <w:t>(подпись муниципального   служащего, дата)</w:t>
      </w:r>
    </w:p>
    <w:p w:rsidR="002630E9" w:rsidRPr="00817A8D" w:rsidRDefault="002630E9" w:rsidP="00817A8D">
      <w:pPr>
        <w:pStyle w:val="ae"/>
        <w:ind w:firstLine="567"/>
        <w:jc w:val="both"/>
        <w:rPr>
          <w:rFonts w:ascii="Times New Roman" w:hAnsi="Times New Roman" w:cs="Times New Roman"/>
          <w:sz w:val="24"/>
          <w:szCs w:val="24"/>
        </w:rPr>
      </w:pP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(место для печати</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органа местного самоуправления,</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аппарата избирательной комиссии</w:t>
      </w:r>
    </w:p>
    <w:p w:rsidR="002630E9" w:rsidRPr="00817A8D" w:rsidRDefault="002630E9"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t>муниципального образования)</w:t>
      </w:r>
    </w:p>
    <w:p w:rsidR="00C809EA" w:rsidRPr="00817A8D" w:rsidRDefault="00C809EA" w:rsidP="00817A8D">
      <w:pPr>
        <w:pStyle w:val="ae"/>
        <w:ind w:firstLine="567"/>
        <w:jc w:val="both"/>
        <w:rPr>
          <w:rFonts w:ascii="Times New Roman" w:hAnsi="Times New Roman" w:cs="Times New Roman"/>
          <w:sz w:val="24"/>
          <w:szCs w:val="24"/>
        </w:rPr>
      </w:pPr>
      <w:r w:rsidRPr="00817A8D">
        <w:rPr>
          <w:rFonts w:ascii="Times New Roman" w:hAnsi="Times New Roman" w:cs="Times New Roman"/>
          <w:sz w:val="24"/>
          <w:szCs w:val="24"/>
        </w:rPr>
        <w:br w:type="page"/>
      </w:r>
    </w:p>
    <w:p w:rsidR="00C809EA" w:rsidRPr="00817A8D" w:rsidRDefault="00C809EA" w:rsidP="00817A8D">
      <w:pPr>
        <w:pStyle w:val="ae"/>
        <w:ind w:firstLine="567"/>
        <w:jc w:val="both"/>
        <w:rPr>
          <w:rFonts w:ascii="Times New Roman" w:hAnsi="Times New Roman" w:cs="Times New Roman"/>
          <w:sz w:val="24"/>
          <w:szCs w:val="24"/>
        </w:rPr>
      </w:pPr>
    </w:p>
    <w:p w:rsidR="00654CCB" w:rsidRPr="00172A56" w:rsidRDefault="00654CCB" w:rsidP="00654CCB">
      <w:pPr>
        <w:pStyle w:val="ConsPlusNormal"/>
        <w:widowControl/>
        <w:ind w:firstLine="0"/>
        <w:jc w:val="right"/>
        <w:rPr>
          <w:rFonts w:ascii="Times New Roman" w:hAnsi="Times New Roman" w:cs="Times New Roman"/>
          <w:b/>
          <w:sz w:val="32"/>
          <w:szCs w:val="32"/>
        </w:rPr>
      </w:pPr>
      <w:r w:rsidRPr="00172A56">
        <w:rPr>
          <w:rFonts w:ascii="Times New Roman" w:hAnsi="Times New Roman" w:cs="Times New Roman"/>
          <w:b/>
          <w:sz w:val="32"/>
          <w:szCs w:val="32"/>
        </w:rPr>
        <w:t>Приложение</w:t>
      </w:r>
      <w:r>
        <w:rPr>
          <w:rFonts w:ascii="Times New Roman" w:hAnsi="Times New Roman" w:cs="Times New Roman"/>
          <w:b/>
          <w:sz w:val="32"/>
          <w:szCs w:val="32"/>
        </w:rPr>
        <w:t>4</w:t>
      </w:r>
    </w:p>
    <w:p w:rsidR="00654CCB" w:rsidRPr="006A5D5E" w:rsidRDefault="00654CCB" w:rsidP="00654CCB">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к </w:t>
      </w:r>
      <w:r>
        <w:rPr>
          <w:rFonts w:ascii="Times New Roman" w:hAnsi="Times New Roman" w:cs="Times New Roman"/>
        </w:rPr>
        <w:t>Положению о муниципальной службе</w:t>
      </w:r>
    </w:p>
    <w:p w:rsidR="00654CCB" w:rsidRPr="00C92CF5" w:rsidRDefault="00654CCB" w:rsidP="00654CCB">
      <w:pPr>
        <w:autoSpaceDE w:val="0"/>
        <w:autoSpaceDN w:val="0"/>
        <w:adjustRightInd w:val="0"/>
        <w:jc w:val="center"/>
        <w:rPr>
          <w:b/>
          <w:sz w:val="28"/>
          <w:szCs w:val="28"/>
        </w:rPr>
      </w:pPr>
      <w:r w:rsidRPr="00C92CF5">
        <w:rPr>
          <w:b/>
          <w:sz w:val="28"/>
          <w:szCs w:val="28"/>
        </w:rPr>
        <w:t xml:space="preserve">Размеры должностных окладов муниципальных служащих администрации р.п.Воскресенское Воскресенского муниципального района </w:t>
      </w:r>
    </w:p>
    <w:p w:rsidR="002630E9" w:rsidRPr="006A5D5E" w:rsidRDefault="002630E9" w:rsidP="002630E9">
      <w:pPr>
        <w:pStyle w:val="ConsPlusNormal"/>
        <w:widowControl/>
        <w:ind w:firstLine="540"/>
        <w:jc w:val="both"/>
        <w:rPr>
          <w:rFonts w:ascii="Times New Roman" w:hAnsi="Times New Roman" w:cs="Times New Roman"/>
          <w:sz w:val="28"/>
          <w:szCs w:val="28"/>
        </w:rPr>
      </w:pPr>
    </w:p>
    <w:tbl>
      <w:tblPr>
        <w:tblW w:w="9990" w:type="dxa"/>
        <w:tblInd w:w="70" w:type="dxa"/>
        <w:tblLayout w:type="fixed"/>
        <w:tblCellMar>
          <w:left w:w="70" w:type="dxa"/>
          <w:right w:w="70" w:type="dxa"/>
        </w:tblCellMar>
        <w:tblLook w:val="0000" w:firstRow="0" w:lastRow="0" w:firstColumn="0" w:lastColumn="0" w:noHBand="0" w:noVBand="0"/>
      </w:tblPr>
      <w:tblGrid>
        <w:gridCol w:w="7290"/>
        <w:gridCol w:w="2700"/>
      </w:tblGrid>
      <w:tr w:rsidR="002630E9" w:rsidRPr="006A5D5E" w:rsidTr="00441DBB">
        <w:trPr>
          <w:cantSplit/>
          <w:trHeight w:val="360"/>
        </w:trPr>
        <w:tc>
          <w:tcPr>
            <w:tcW w:w="7290"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Наименование должности                </w:t>
            </w:r>
          </w:p>
        </w:tc>
        <w:tc>
          <w:tcPr>
            <w:tcW w:w="2700" w:type="dxa"/>
            <w:tcBorders>
              <w:top w:val="single" w:sz="6" w:space="0" w:color="auto"/>
              <w:left w:val="single" w:sz="6" w:space="0" w:color="auto"/>
              <w:bottom w:val="single" w:sz="6" w:space="0" w:color="auto"/>
              <w:right w:val="single" w:sz="6" w:space="0" w:color="auto"/>
            </w:tcBorders>
          </w:tcPr>
          <w:p w:rsidR="002630E9" w:rsidRPr="006A5D5E" w:rsidRDefault="002630E9"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Размеры должностных</w:t>
            </w:r>
            <w:r w:rsidRPr="006A5D5E">
              <w:rPr>
                <w:rFonts w:ascii="Times New Roman" w:hAnsi="Times New Roman" w:cs="Times New Roman"/>
                <w:sz w:val="28"/>
                <w:szCs w:val="28"/>
              </w:rPr>
              <w:br/>
              <w:t xml:space="preserve">окладов      </w:t>
            </w:r>
          </w:p>
        </w:tc>
      </w:tr>
      <w:tr w:rsidR="002630E9" w:rsidRPr="006A5D5E"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2630E9" w:rsidRPr="006A5D5E" w:rsidRDefault="002630E9" w:rsidP="00C92CF5">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Глава администрации                          </w:t>
            </w:r>
          </w:p>
        </w:tc>
        <w:tc>
          <w:tcPr>
            <w:tcW w:w="2700" w:type="dxa"/>
            <w:tcBorders>
              <w:top w:val="single" w:sz="6" w:space="0" w:color="auto"/>
              <w:left w:val="single" w:sz="6" w:space="0" w:color="auto"/>
              <w:bottom w:val="single" w:sz="6" w:space="0" w:color="auto"/>
              <w:right w:val="single" w:sz="6" w:space="0" w:color="auto"/>
            </w:tcBorders>
          </w:tcPr>
          <w:p w:rsidR="002630E9" w:rsidRPr="006A5D5E" w:rsidRDefault="001902CD" w:rsidP="00654CC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1</w:t>
            </w:r>
            <w:r w:rsidR="00654CCB">
              <w:rPr>
                <w:rFonts w:ascii="Times New Roman" w:hAnsi="Times New Roman" w:cs="Times New Roman"/>
                <w:sz w:val="28"/>
                <w:szCs w:val="28"/>
              </w:rPr>
              <w:t>7074</w:t>
            </w:r>
          </w:p>
        </w:tc>
      </w:tr>
      <w:tr w:rsidR="002630E9" w:rsidRPr="006A5D5E" w:rsidTr="00441DBB">
        <w:trPr>
          <w:cantSplit/>
          <w:trHeight w:val="360"/>
        </w:trPr>
        <w:tc>
          <w:tcPr>
            <w:tcW w:w="7290" w:type="dxa"/>
            <w:tcBorders>
              <w:top w:val="single" w:sz="6" w:space="0" w:color="auto"/>
              <w:left w:val="single" w:sz="6" w:space="0" w:color="auto"/>
              <w:bottom w:val="single" w:sz="6" w:space="0" w:color="auto"/>
              <w:right w:val="single" w:sz="6" w:space="0" w:color="auto"/>
            </w:tcBorders>
          </w:tcPr>
          <w:p w:rsidR="002630E9" w:rsidRPr="006A5D5E" w:rsidRDefault="002630E9" w:rsidP="00C92CF5">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За</w:t>
            </w:r>
            <w:r w:rsidR="00C92CF5">
              <w:rPr>
                <w:rFonts w:ascii="Times New Roman" w:hAnsi="Times New Roman" w:cs="Times New Roman"/>
                <w:sz w:val="28"/>
                <w:szCs w:val="28"/>
              </w:rPr>
              <w:t xml:space="preserve">меститель главы администрации  </w:t>
            </w:r>
            <w:r w:rsidRPr="006A5D5E">
              <w:rPr>
                <w:rFonts w:ascii="Times New Roman" w:hAnsi="Times New Roman" w:cs="Times New Roman"/>
                <w:sz w:val="28"/>
                <w:szCs w:val="28"/>
              </w:rPr>
              <w:t xml:space="preserve">                    </w:t>
            </w:r>
          </w:p>
        </w:tc>
        <w:tc>
          <w:tcPr>
            <w:tcW w:w="2700" w:type="dxa"/>
            <w:tcBorders>
              <w:top w:val="single" w:sz="6" w:space="0" w:color="auto"/>
              <w:left w:val="single" w:sz="6" w:space="0" w:color="auto"/>
              <w:bottom w:val="single" w:sz="6" w:space="0" w:color="auto"/>
              <w:right w:val="single" w:sz="6" w:space="0" w:color="auto"/>
            </w:tcBorders>
          </w:tcPr>
          <w:p w:rsidR="002630E9" w:rsidRPr="006A5D5E" w:rsidRDefault="00654CCB" w:rsidP="001902C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15286</w:t>
            </w:r>
          </w:p>
        </w:tc>
      </w:tr>
    </w:tbl>
    <w:p w:rsidR="00C809EA" w:rsidRPr="006A5D5E" w:rsidRDefault="00C809EA" w:rsidP="00C809EA">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br w:type="page"/>
      </w:r>
    </w:p>
    <w:p w:rsidR="00654CCB" w:rsidRPr="00172A56" w:rsidRDefault="00654CCB" w:rsidP="00654CCB">
      <w:pPr>
        <w:pStyle w:val="ConsPlusNormal"/>
        <w:widowControl/>
        <w:ind w:firstLine="0"/>
        <w:jc w:val="right"/>
        <w:rPr>
          <w:rFonts w:ascii="Times New Roman" w:hAnsi="Times New Roman" w:cs="Times New Roman"/>
          <w:b/>
          <w:sz w:val="32"/>
          <w:szCs w:val="32"/>
        </w:rPr>
      </w:pPr>
      <w:r w:rsidRPr="00172A56">
        <w:rPr>
          <w:rFonts w:ascii="Times New Roman" w:hAnsi="Times New Roman" w:cs="Times New Roman"/>
          <w:b/>
          <w:sz w:val="32"/>
          <w:szCs w:val="32"/>
        </w:rPr>
        <w:lastRenderedPageBreak/>
        <w:t>Приложение</w:t>
      </w:r>
      <w:r>
        <w:rPr>
          <w:rFonts w:ascii="Times New Roman" w:hAnsi="Times New Roman" w:cs="Times New Roman"/>
          <w:b/>
          <w:sz w:val="32"/>
          <w:szCs w:val="32"/>
        </w:rPr>
        <w:t>5</w:t>
      </w:r>
    </w:p>
    <w:p w:rsidR="00654CCB" w:rsidRPr="006A5D5E" w:rsidRDefault="00654CCB" w:rsidP="00654CCB">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к </w:t>
      </w:r>
      <w:r>
        <w:rPr>
          <w:rFonts w:ascii="Times New Roman" w:hAnsi="Times New Roman" w:cs="Times New Roman"/>
        </w:rPr>
        <w:t>Положению о муниципальной службе</w:t>
      </w:r>
    </w:p>
    <w:p w:rsidR="00D76DC4" w:rsidRPr="00C92CF5" w:rsidRDefault="00D76DC4" w:rsidP="002630E9">
      <w:pPr>
        <w:pStyle w:val="ConsPlusTitle"/>
        <w:widowControl/>
        <w:jc w:val="center"/>
        <w:rPr>
          <w:sz w:val="28"/>
          <w:szCs w:val="28"/>
        </w:rPr>
      </w:pPr>
      <w:r w:rsidRPr="00C92CF5">
        <w:rPr>
          <w:sz w:val="28"/>
          <w:szCs w:val="28"/>
        </w:rPr>
        <w:t>Положение о ведении реестра муниципальных служащих р.п.Воскресенское</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1. </w:t>
      </w:r>
      <w:r w:rsidR="00D76DC4" w:rsidRPr="00C92CF5">
        <w:rPr>
          <w:rFonts w:ascii="Times New Roman" w:hAnsi="Times New Roman" w:cs="Times New Roman"/>
          <w:sz w:val="24"/>
          <w:szCs w:val="24"/>
        </w:rPr>
        <w:t>Общие положения</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Под реестром понимается совокупность информации о муниципальных служащих</w:t>
      </w:r>
      <w:r w:rsidR="00D76DC4" w:rsidRPr="00C92CF5">
        <w:rPr>
          <w:rFonts w:ascii="Times New Roman" w:hAnsi="Times New Roman" w:cs="Times New Roman"/>
          <w:sz w:val="24"/>
          <w:szCs w:val="24"/>
        </w:rPr>
        <w:t xml:space="preserve"> р.п.Воскресенское</w:t>
      </w:r>
      <w:r w:rsidRPr="00C92CF5">
        <w:rPr>
          <w:rFonts w:ascii="Times New Roman" w:hAnsi="Times New Roman" w:cs="Times New Roman"/>
          <w:sz w:val="24"/>
          <w:szCs w:val="24"/>
        </w:rPr>
        <w:t>, составленной на основе их личных дел, в том числе включенных в резерв.</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Основная цель реестра - формирование единой универсальной базы данных о прохождении муниципальной службы муниципальными служащими органов местного самоуправления Воскресенског</w:t>
      </w:r>
      <w:r w:rsidR="00BA69DD" w:rsidRPr="00C92CF5">
        <w:rPr>
          <w:rFonts w:ascii="Times New Roman" w:hAnsi="Times New Roman" w:cs="Times New Roman"/>
          <w:sz w:val="24"/>
          <w:szCs w:val="24"/>
        </w:rPr>
        <w:t>о района Нижегородской области.</w:t>
      </w:r>
    </w:p>
    <w:p w:rsidR="002630E9" w:rsidRPr="00C92CF5" w:rsidRDefault="00BA69DD"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1.1. Разделы реестра</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Реестр состоит из двух разделов. В основном разделе отражаются сведения о муниципальных служащих, работающих в органах местного самоуправления Воздвиженского сельсовета на момент составления реестра. В реестр включаются следующие сведения:</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а) наименование органа местного самоуправления области;</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б) категория муниципальных должностей;</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в) наименование группы муниципальных должностей;</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г) наименование муниципальной должности в соответствии с реестром муниципальных должностей;</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д) фамилия, имя, отчество муниципального служащего;</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е) дата рождения;</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ж) дата поступления на муниципальную службу;</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з) стаж муниципальной службы;</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и) сведения об образовании;</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к) сведения о прохождении аттестации;</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л) продвижение по муниципальной службе.</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Сбор и внесение в реестр муниципальных служащих сведений о политической и религиозной принадлежности, о частной жизни не допускаются.</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Отдельным разделом в реестре по аналогичной форме ведутся сведения о муниципальных с</w:t>
      </w:r>
      <w:r w:rsidR="00BA69DD" w:rsidRPr="00C92CF5">
        <w:rPr>
          <w:rFonts w:ascii="Times New Roman" w:hAnsi="Times New Roman" w:cs="Times New Roman"/>
          <w:sz w:val="24"/>
          <w:szCs w:val="24"/>
        </w:rPr>
        <w:t>лужащих, находящихся в резерве.</w:t>
      </w:r>
    </w:p>
    <w:p w:rsidR="002630E9" w:rsidRPr="00C92CF5" w:rsidRDefault="00BA69DD"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1.2. Порядок следования</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Реестр муниципальных служащих ведется кадровой службой по категориям (выборные муниципальные должности и муниципальные должности муниципальной службы) и по группам муниципальных должностей (высшие, главные, ведущие, старшие, младшие). Внутри категорий и групп должностей муниципальные служащие располагаются по должностям в алфавитном порядке.</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1.3. Порядо</w:t>
      </w:r>
      <w:r w:rsidR="00BA69DD" w:rsidRPr="00C92CF5">
        <w:rPr>
          <w:rFonts w:ascii="Times New Roman" w:hAnsi="Times New Roman" w:cs="Times New Roman"/>
          <w:sz w:val="24"/>
          <w:szCs w:val="24"/>
        </w:rPr>
        <w:t>к оформления заголовков реестра</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Общий заголовок реестра включает полное наименование органа местного самоуправления и дату, на которую составляется реестр.</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Поскольку реестр ведется по группам муниципальных должностей, заголовки подразделов реестра включают в себя наименование группы должностей, которая указывается 1 раз перед перечислением должностей, и наименование должности.</w:t>
      </w:r>
    </w:p>
    <w:p w:rsidR="003B433B" w:rsidRPr="00C92CF5" w:rsidRDefault="003B433B" w:rsidP="00C92CF5">
      <w:pPr>
        <w:pStyle w:val="ae"/>
        <w:ind w:firstLine="567"/>
        <w:jc w:val="both"/>
        <w:rPr>
          <w:rFonts w:ascii="Times New Roman" w:hAnsi="Times New Roman" w:cs="Times New Roman"/>
          <w:color w:val="FF0000"/>
          <w:sz w:val="24"/>
          <w:szCs w:val="24"/>
        </w:rPr>
      </w:pPr>
      <w:r w:rsidRPr="00C92CF5">
        <w:rPr>
          <w:rFonts w:ascii="Times New Roman" w:hAnsi="Times New Roman" w:cs="Times New Roman"/>
          <w:sz w:val="24"/>
          <w:szCs w:val="24"/>
        </w:rPr>
        <w:t>Наименование должностей муниципальной службы следует писать в соответствии с Реестром должностей муниципальной службы Нижегородской области, утвержденным Законом Нижегородской области от 03 августа 2007 года № 99-З «О муниципальной службе в Нижегородской области</w:t>
      </w:r>
      <w:r w:rsidR="00E76C73" w:rsidRPr="00C92CF5">
        <w:rPr>
          <w:rFonts w:ascii="Times New Roman" w:hAnsi="Times New Roman" w:cs="Times New Roman"/>
          <w:sz w:val="24"/>
          <w:szCs w:val="24"/>
        </w:rPr>
        <w:t xml:space="preserve">» </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1.4. Порядок подписания реестра</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Ежегодно по состоянию на 1 января реестр муниципальных служащих Воздвиженского сельсовета оформляется на бумажных носителях и подписывается руководителем органа местного самоуправления. Подпись ставится на последнем листе документа на лицевой стороне и скрепляется гербовой печатью. На последнем же листе ставится отметка об исполнителе с указанием фамилии, имени, отчества и контактного телефона.</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lastRenderedPageBreak/>
        <w:t>Реестр относится к официальной документации для служебного пользования.</w:t>
      </w:r>
      <w:r w:rsidR="00D76DC4" w:rsidRPr="00C92CF5">
        <w:rPr>
          <w:rFonts w:ascii="Times New Roman" w:hAnsi="Times New Roman" w:cs="Times New Roman"/>
          <w:sz w:val="24"/>
          <w:szCs w:val="24"/>
        </w:rPr>
        <w:t xml:space="preserve"> </w:t>
      </w:r>
      <w:r w:rsidRPr="00C92CF5">
        <w:rPr>
          <w:rFonts w:ascii="Times New Roman" w:hAnsi="Times New Roman" w:cs="Times New Roman"/>
          <w:sz w:val="24"/>
          <w:szCs w:val="24"/>
        </w:rPr>
        <w:t>Реестр хранится в архиве, его уничтожение и изъятие не допускаются.</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2. </w:t>
      </w:r>
      <w:r w:rsidR="00D76DC4" w:rsidRPr="00C92CF5">
        <w:rPr>
          <w:rFonts w:ascii="Times New Roman" w:hAnsi="Times New Roman" w:cs="Times New Roman"/>
          <w:sz w:val="24"/>
          <w:szCs w:val="24"/>
        </w:rPr>
        <w:t>Порядок заполнения граф реестра</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2.1. Заполнение осно</w:t>
      </w:r>
      <w:r w:rsidR="00BA69DD" w:rsidRPr="00C92CF5">
        <w:rPr>
          <w:rFonts w:ascii="Times New Roman" w:hAnsi="Times New Roman" w:cs="Times New Roman"/>
          <w:sz w:val="24"/>
          <w:szCs w:val="24"/>
        </w:rPr>
        <w:t>вных граф реестра</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1. Графа "Порядковый номер".</w:t>
      </w:r>
      <w:r w:rsidR="00D76DC4" w:rsidRPr="00C92CF5">
        <w:rPr>
          <w:rFonts w:ascii="Times New Roman" w:hAnsi="Times New Roman" w:cs="Times New Roman"/>
          <w:sz w:val="24"/>
          <w:szCs w:val="24"/>
        </w:rPr>
        <w:t xml:space="preserve"> </w:t>
      </w:r>
      <w:r w:rsidRPr="00C92CF5">
        <w:rPr>
          <w:rFonts w:ascii="Times New Roman" w:hAnsi="Times New Roman" w:cs="Times New Roman"/>
          <w:sz w:val="24"/>
          <w:szCs w:val="24"/>
        </w:rPr>
        <w:t>Нумерация внутри реестра сквозная.</w:t>
      </w:r>
    </w:p>
    <w:p w:rsidR="002630E9" w:rsidRPr="00C92CF5" w:rsidRDefault="00D76DC4"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2.</w:t>
      </w:r>
      <w:r w:rsidR="002630E9" w:rsidRPr="00C92CF5">
        <w:rPr>
          <w:rFonts w:ascii="Times New Roman" w:hAnsi="Times New Roman" w:cs="Times New Roman"/>
          <w:sz w:val="24"/>
          <w:szCs w:val="24"/>
        </w:rPr>
        <w:t>Графа "Фамилия, имя, отчество".</w:t>
      </w:r>
      <w:r w:rsidRPr="00C92CF5">
        <w:rPr>
          <w:rFonts w:ascii="Times New Roman" w:hAnsi="Times New Roman" w:cs="Times New Roman"/>
          <w:sz w:val="24"/>
          <w:szCs w:val="24"/>
        </w:rPr>
        <w:t xml:space="preserve"> </w:t>
      </w:r>
      <w:r w:rsidR="002630E9" w:rsidRPr="00C92CF5">
        <w:rPr>
          <w:rFonts w:ascii="Times New Roman" w:hAnsi="Times New Roman" w:cs="Times New Roman"/>
          <w:sz w:val="24"/>
          <w:szCs w:val="24"/>
        </w:rPr>
        <w:t>Фамилия, имя, отчество муниципального служащего указываются полностью в именительном падеже. При смене фамилии (имени, отчества) в графе "Примечания" указывается прежняя фамилия (имя, отчество).</w:t>
      </w:r>
    </w:p>
    <w:p w:rsidR="002630E9" w:rsidRPr="00C92CF5" w:rsidRDefault="00D76DC4"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3.</w:t>
      </w:r>
      <w:r w:rsidR="002630E9" w:rsidRPr="00C92CF5">
        <w:rPr>
          <w:rFonts w:ascii="Times New Roman" w:hAnsi="Times New Roman" w:cs="Times New Roman"/>
          <w:sz w:val="24"/>
          <w:szCs w:val="24"/>
        </w:rPr>
        <w:t>Графа "Дата рождения".</w:t>
      </w:r>
      <w:r w:rsidRPr="00C92CF5">
        <w:rPr>
          <w:rFonts w:ascii="Times New Roman" w:hAnsi="Times New Roman" w:cs="Times New Roman"/>
          <w:sz w:val="24"/>
          <w:szCs w:val="24"/>
        </w:rPr>
        <w:t xml:space="preserve"> </w:t>
      </w:r>
      <w:r w:rsidR="002630E9" w:rsidRPr="00C92CF5">
        <w:rPr>
          <w:rFonts w:ascii="Times New Roman" w:hAnsi="Times New Roman" w:cs="Times New Roman"/>
          <w:sz w:val="24"/>
          <w:szCs w:val="24"/>
        </w:rPr>
        <w:t>Дата рождения муниципального служащего оформляется цифровым способом и включает в себя число, месяц и год рождения.</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4</w:t>
      </w:r>
      <w:r w:rsidR="00D76DC4" w:rsidRPr="00C92CF5">
        <w:rPr>
          <w:rFonts w:ascii="Times New Roman" w:hAnsi="Times New Roman" w:cs="Times New Roman"/>
          <w:sz w:val="24"/>
          <w:szCs w:val="24"/>
        </w:rPr>
        <w:t>.</w:t>
      </w:r>
      <w:r w:rsidRPr="00C92CF5">
        <w:rPr>
          <w:rFonts w:ascii="Times New Roman" w:hAnsi="Times New Roman" w:cs="Times New Roman"/>
          <w:sz w:val="24"/>
          <w:szCs w:val="24"/>
        </w:rPr>
        <w:t>Графа "Дата поступления на муниципальную службу".</w:t>
      </w:r>
      <w:r w:rsidR="00D76DC4" w:rsidRPr="00C92CF5">
        <w:rPr>
          <w:rFonts w:ascii="Times New Roman" w:hAnsi="Times New Roman" w:cs="Times New Roman"/>
          <w:sz w:val="24"/>
          <w:szCs w:val="24"/>
        </w:rPr>
        <w:t xml:space="preserve"> </w:t>
      </w:r>
      <w:r w:rsidRPr="00C92CF5">
        <w:rPr>
          <w:rFonts w:ascii="Times New Roman" w:hAnsi="Times New Roman" w:cs="Times New Roman"/>
          <w:sz w:val="24"/>
          <w:szCs w:val="24"/>
        </w:rPr>
        <w:t>Дата поступления на муниципальную службу оформляется цифровым способом и включает в себя число, месяц и год поступления в орган местного самоуправления Воскресенского района.</w:t>
      </w:r>
    </w:p>
    <w:p w:rsidR="002630E9" w:rsidRPr="00C92CF5" w:rsidRDefault="00D76DC4"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5.</w:t>
      </w:r>
      <w:r w:rsidR="002630E9" w:rsidRPr="00C92CF5">
        <w:rPr>
          <w:rFonts w:ascii="Times New Roman" w:hAnsi="Times New Roman" w:cs="Times New Roman"/>
          <w:sz w:val="24"/>
          <w:szCs w:val="24"/>
        </w:rPr>
        <w:t>Графа "Стаж муниципальной службы".</w:t>
      </w:r>
      <w:r w:rsidRPr="00C92CF5">
        <w:rPr>
          <w:rFonts w:ascii="Times New Roman" w:hAnsi="Times New Roman" w:cs="Times New Roman"/>
          <w:sz w:val="24"/>
          <w:szCs w:val="24"/>
        </w:rPr>
        <w:t xml:space="preserve"> </w:t>
      </w:r>
      <w:r w:rsidR="002630E9" w:rsidRPr="00C92CF5">
        <w:rPr>
          <w:rFonts w:ascii="Times New Roman" w:hAnsi="Times New Roman" w:cs="Times New Roman"/>
          <w:sz w:val="24"/>
          <w:szCs w:val="24"/>
        </w:rPr>
        <w:t>В графу заносится число лет стажа муниципальной службы по состоянию на дату составления реестра. Допускается округлять стаж до целого числа лет.</w:t>
      </w:r>
      <w:r w:rsidRPr="00C92CF5">
        <w:rPr>
          <w:rFonts w:ascii="Times New Roman" w:hAnsi="Times New Roman" w:cs="Times New Roman"/>
          <w:sz w:val="24"/>
          <w:szCs w:val="24"/>
        </w:rPr>
        <w:t xml:space="preserve"> </w:t>
      </w:r>
      <w:r w:rsidR="002630E9" w:rsidRPr="00C92CF5">
        <w:rPr>
          <w:rFonts w:ascii="Times New Roman" w:hAnsi="Times New Roman" w:cs="Times New Roman"/>
          <w:sz w:val="24"/>
          <w:szCs w:val="24"/>
        </w:rPr>
        <w:t>Стаж муниципальной службы включает в себя также время работы на должностях, предусмотренных ст. 24 Закона Нижегородской области от 21.09.1998 N 11-З "О муниципальной службе и муниципальных должностях в Нижегородской области" с изменениями на 23.07.2004.</w:t>
      </w:r>
    </w:p>
    <w:p w:rsidR="002630E9" w:rsidRPr="00C92CF5" w:rsidRDefault="00D76DC4"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6.</w:t>
      </w:r>
      <w:r w:rsidR="002630E9" w:rsidRPr="00C92CF5">
        <w:rPr>
          <w:rFonts w:ascii="Times New Roman" w:hAnsi="Times New Roman" w:cs="Times New Roman"/>
          <w:sz w:val="24"/>
          <w:szCs w:val="24"/>
        </w:rPr>
        <w:t>Графа "Базовое образование".</w:t>
      </w:r>
      <w:r w:rsidRPr="00C92CF5">
        <w:rPr>
          <w:rFonts w:ascii="Times New Roman" w:hAnsi="Times New Roman" w:cs="Times New Roman"/>
          <w:sz w:val="24"/>
          <w:szCs w:val="24"/>
        </w:rPr>
        <w:t xml:space="preserve"> </w:t>
      </w:r>
      <w:r w:rsidR="002630E9" w:rsidRPr="00C92CF5">
        <w:rPr>
          <w:rFonts w:ascii="Times New Roman" w:hAnsi="Times New Roman" w:cs="Times New Roman"/>
          <w:sz w:val="24"/>
          <w:szCs w:val="24"/>
        </w:rPr>
        <w:t>Данная графа отражает наличие первого высшего образования. Если муниципальный служащий имеет высшее образование, в графе указывается наименование высшего учебного заведения, год его окончания и полученная специальность по диплому.</w:t>
      </w:r>
    </w:p>
    <w:p w:rsidR="002630E9" w:rsidRPr="00C92CF5" w:rsidRDefault="00D76DC4"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6.1.</w:t>
      </w:r>
      <w:r w:rsidR="002630E9" w:rsidRPr="00C92CF5">
        <w:rPr>
          <w:rFonts w:ascii="Times New Roman" w:hAnsi="Times New Roman" w:cs="Times New Roman"/>
          <w:sz w:val="24"/>
          <w:szCs w:val="24"/>
        </w:rPr>
        <w:t>Если муниципальный служащий на момент составления реестра не имеет высшего образования и не учится в настоящее время, то указывается то образование, которое он имеет (среднее, среднее специальное).</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6.2. Если муниципальный служащий получает высшее образование, то в этой графе пишется "учится", указывается наименование вуза и курс, на котором муниципальный служащий учится. В этом случае школа, техникум, училище, иные средние учебные заведения не указываются.</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6.3. Если муниципальный служащий имеет среднее специальное и высшее образование по одной и той же специальности, то среднее специальное образование не указывается.</w:t>
      </w:r>
    </w:p>
    <w:p w:rsidR="002630E9" w:rsidRPr="00C92CF5" w:rsidRDefault="00D76DC4"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6.4.</w:t>
      </w:r>
      <w:r w:rsidR="002630E9" w:rsidRPr="00C92CF5">
        <w:rPr>
          <w:rFonts w:ascii="Times New Roman" w:hAnsi="Times New Roman" w:cs="Times New Roman"/>
          <w:sz w:val="24"/>
          <w:szCs w:val="24"/>
        </w:rPr>
        <w:t>Среднее техническое образование следует указать, если специальность, полученная в среднем учебном заведении, соответствует специализации муниципальной должности, а в вузе получена управленческая специальность (государственное и муниципальное управление, экономика, юриспруденция). В данном случае указываются оба образования в одной графе.</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Муниципальным служащим с военным образованием следует указывать, является ли это образование высшим или средним специальным (см. строку 19 приложения 1).</w:t>
      </w:r>
    </w:p>
    <w:p w:rsidR="002630E9" w:rsidRPr="00C92CF5" w:rsidRDefault="00D76DC4"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7.</w:t>
      </w:r>
      <w:r w:rsidR="002630E9" w:rsidRPr="00C92CF5">
        <w:rPr>
          <w:rFonts w:ascii="Times New Roman" w:hAnsi="Times New Roman" w:cs="Times New Roman"/>
          <w:sz w:val="24"/>
          <w:szCs w:val="24"/>
        </w:rPr>
        <w:t>Графа "Дополнительное образование".</w:t>
      </w:r>
      <w:r w:rsidRPr="00C92CF5">
        <w:rPr>
          <w:rFonts w:ascii="Times New Roman" w:hAnsi="Times New Roman" w:cs="Times New Roman"/>
          <w:sz w:val="24"/>
          <w:szCs w:val="24"/>
        </w:rPr>
        <w:t xml:space="preserve"> </w:t>
      </w:r>
      <w:r w:rsidR="002630E9" w:rsidRPr="00C92CF5">
        <w:rPr>
          <w:rFonts w:ascii="Times New Roman" w:hAnsi="Times New Roman" w:cs="Times New Roman"/>
          <w:sz w:val="24"/>
          <w:szCs w:val="24"/>
        </w:rPr>
        <w:t>Данная графа содержит сведения о дополнительном образовании. Здесь указываются:</w:t>
      </w:r>
    </w:p>
    <w:p w:rsidR="002630E9" w:rsidRPr="00C92CF5" w:rsidRDefault="00D76DC4"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w:t>
      </w:r>
      <w:r w:rsidR="002630E9" w:rsidRPr="00C92CF5">
        <w:rPr>
          <w:rFonts w:ascii="Times New Roman" w:hAnsi="Times New Roman" w:cs="Times New Roman"/>
          <w:sz w:val="24"/>
          <w:szCs w:val="24"/>
        </w:rPr>
        <w:t>второе высшее образование с указанием вуза, года окончания и специальности по диплому;</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ученая степень, ученое звание и дата их присвоения.</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Если государственный служащий имеет дополнительное образование и ученую степень, то в графе указывается и то и другое.</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Если на момент составления реестра дополнительное образование не окончено, это указывается здесь же с пометкой "учится", наименованием учебного заведения, специальности и курса.</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Если муниципальный служащий не имеет дополнительного образования и не учится, то графа остается пустой.</w:t>
      </w:r>
    </w:p>
    <w:p w:rsidR="002630E9" w:rsidRPr="00C92CF5" w:rsidRDefault="00D76DC4"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8.</w:t>
      </w:r>
      <w:r w:rsidR="002630E9" w:rsidRPr="00C92CF5">
        <w:rPr>
          <w:rFonts w:ascii="Times New Roman" w:hAnsi="Times New Roman" w:cs="Times New Roman"/>
          <w:sz w:val="24"/>
          <w:szCs w:val="24"/>
        </w:rPr>
        <w:t>Графа "Курсы повышения квалификации".</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В данной графе указывается месяц и год окончания последних курсов повышения квалификации не менее 72 часов, учебное заведение, проводящее курсы, и количество </w:t>
      </w:r>
      <w:r w:rsidRPr="00C92CF5">
        <w:rPr>
          <w:rFonts w:ascii="Times New Roman" w:hAnsi="Times New Roman" w:cs="Times New Roman"/>
          <w:sz w:val="24"/>
          <w:szCs w:val="24"/>
        </w:rPr>
        <w:lastRenderedPageBreak/>
        <w:t>академических часов. Не указываются курсы повышения квалификации, пройденные более 5 лет назад.</w:t>
      </w:r>
    </w:p>
    <w:p w:rsidR="002630E9" w:rsidRPr="00C92CF5" w:rsidRDefault="00D76DC4"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9.</w:t>
      </w:r>
      <w:r w:rsidR="002630E9" w:rsidRPr="00C92CF5">
        <w:rPr>
          <w:rFonts w:ascii="Times New Roman" w:hAnsi="Times New Roman" w:cs="Times New Roman"/>
          <w:sz w:val="24"/>
          <w:szCs w:val="24"/>
        </w:rPr>
        <w:t>Графа "Аттестация".</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Здесь указывается дата прохождения аттестации и решение аттестационной комиссии. Если по итогам аттестации муниципальный служащий был зачислен в резерв, то в данной графе ставится пометка "Р".</w:t>
      </w:r>
    </w:p>
    <w:p w:rsidR="002630E9" w:rsidRPr="00C92CF5" w:rsidRDefault="00D76DC4"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10.</w:t>
      </w:r>
      <w:r w:rsidR="002630E9" w:rsidRPr="00C92CF5">
        <w:rPr>
          <w:rFonts w:ascii="Times New Roman" w:hAnsi="Times New Roman" w:cs="Times New Roman"/>
          <w:sz w:val="24"/>
          <w:szCs w:val="24"/>
        </w:rPr>
        <w:t>Графа "Продвижение по муниципальной службе".</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Графа заполняется только в том случае, если в течение отчетного года произошли изменения в должности муниципального служащего.</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При перемещении по должности либо увольнении, отставке муниципального служащего строка переносится в соответствующий раздел реестра, при этом в графе "Продвижение по муниципальной службе" производится соответствующая запись - дата назначения на эту должность. При этом данные в графе "Дата поступления на муниципальную службу" не меняются. Отсутствие пометки в этой графе означает, что муниципальный служащий работает в данной должности более года.</w:t>
      </w:r>
    </w:p>
    <w:p w:rsidR="002630E9" w:rsidRPr="00C92CF5" w:rsidRDefault="00D76DC4"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11.</w:t>
      </w:r>
      <w:r w:rsidR="002630E9" w:rsidRPr="00C92CF5">
        <w:rPr>
          <w:rFonts w:ascii="Times New Roman" w:hAnsi="Times New Roman" w:cs="Times New Roman"/>
          <w:sz w:val="24"/>
          <w:szCs w:val="24"/>
        </w:rPr>
        <w:t>Графа "Примечания".</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В графу заносится следующая информация:</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а) в обязательном порядке - прежняя фамилия (имя, отчество), если в течение года произошли изменения;</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б) рекомендуется делать отметки о нахождении в отпуске по уходу за ребенком;</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в) для повседневной кадровой работы допускается в данной графе делать иные отметки. Данные отметки возможны только в рабочем варианте.</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При оформлении реестра на двух и более страницах вторая и последующая страницы нумеруются арабскими цифрами.</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2.2. П</w:t>
      </w:r>
      <w:r w:rsidR="00BA69DD" w:rsidRPr="00C92CF5">
        <w:rPr>
          <w:rFonts w:ascii="Times New Roman" w:hAnsi="Times New Roman" w:cs="Times New Roman"/>
          <w:sz w:val="24"/>
          <w:szCs w:val="24"/>
        </w:rPr>
        <w:t>орядок ведения раздела "Резерв"</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В реестр отдельным разделом включаются муниципальные служащие, находящиеся в резерве.</w:t>
      </w:r>
      <w:r w:rsidR="00D76DC4" w:rsidRPr="00C92CF5">
        <w:rPr>
          <w:rFonts w:ascii="Times New Roman" w:hAnsi="Times New Roman" w:cs="Times New Roman"/>
          <w:sz w:val="24"/>
          <w:szCs w:val="24"/>
        </w:rPr>
        <w:t xml:space="preserve"> </w:t>
      </w:r>
      <w:r w:rsidRPr="00C92CF5">
        <w:rPr>
          <w:rFonts w:ascii="Times New Roman" w:hAnsi="Times New Roman" w:cs="Times New Roman"/>
          <w:sz w:val="24"/>
          <w:szCs w:val="24"/>
        </w:rPr>
        <w:t>Данные на муниципальных служащих, находящихся в резерве, заводятся в реестр в том же порядке, что и на основной кадровый состав.</w:t>
      </w:r>
    </w:p>
    <w:p w:rsidR="002630E9" w:rsidRPr="00C92CF5" w:rsidRDefault="00BA69DD"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3. </w:t>
      </w:r>
      <w:r w:rsidR="00D76DC4" w:rsidRPr="00C92CF5">
        <w:rPr>
          <w:rFonts w:ascii="Times New Roman" w:hAnsi="Times New Roman" w:cs="Times New Roman"/>
          <w:sz w:val="24"/>
          <w:szCs w:val="24"/>
        </w:rPr>
        <w:t>Заключение</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Реестр муниципальных служащих следует вести постоянно. В течение года необходимо своевременно вносить изменения.</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Для обеспечения оперативного учета движения кадров рекомендуется вести ежеквартальный сводный реестр муниципальных служащих органа местного самоуправления.</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Ведение сводного реестра позволит кадровой службе оперативно отвечать на запросы вышестоящих органов по численности муниципальных служащих, планировать работу при проведении аттестации муниципальных служащих, подаче налоговых деклараций, медицинском обслуживании и пр. Кроме того, реестр можно эффективно использовать при планировании и распределении средств на содержание аппарата.</w:t>
      </w: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Таким образом, ведение реестра муниципальных служащих является эффективным механизмом, на котором базируются все современные кадровые технологии, начиная от подбора кадров и резерва, заканчивая обучением персонала.</w:t>
      </w:r>
    </w:p>
    <w:p w:rsidR="002630E9" w:rsidRPr="00C92CF5" w:rsidRDefault="002630E9" w:rsidP="00C92CF5">
      <w:pPr>
        <w:pStyle w:val="ae"/>
        <w:ind w:firstLine="567"/>
        <w:jc w:val="both"/>
        <w:rPr>
          <w:rFonts w:ascii="Times New Roman" w:hAnsi="Times New Roman" w:cs="Times New Roman"/>
          <w:sz w:val="24"/>
          <w:szCs w:val="24"/>
        </w:rPr>
      </w:pPr>
    </w:p>
    <w:p w:rsidR="002630E9" w:rsidRPr="00C92CF5" w:rsidRDefault="002630E9" w:rsidP="00C92CF5">
      <w:pPr>
        <w:pStyle w:val="ae"/>
        <w:ind w:firstLine="567"/>
        <w:jc w:val="both"/>
        <w:rPr>
          <w:rFonts w:ascii="Times New Roman" w:hAnsi="Times New Roman" w:cs="Times New Roman"/>
          <w:b/>
          <w:sz w:val="24"/>
          <w:szCs w:val="24"/>
        </w:rPr>
      </w:pPr>
      <w:r w:rsidRPr="00C92CF5">
        <w:rPr>
          <w:rFonts w:ascii="Times New Roman" w:hAnsi="Times New Roman" w:cs="Times New Roman"/>
          <w:b/>
          <w:sz w:val="24"/>
          <w:szCs w:val="24"/>
        </w:rPr>
        <w:t>Форма реестра муниципальных служащих</w:t>
      </w:r>
    </w:p>
    <w:p w:rsidR="002630E9" w:rsidRPr="00C92CF5" w:rsidRDefault="002630E9" w:rsidP="00C92CF5">
      <w:pPr>
        <w:pStyle w:val="ae"/>
        <w:ind w:firstLine="567"/>
        <w:jc w:val="both"/>
        <w:rPr>
          <w:rFonts w:ascii="Times New Roman" w:hAnsi="Times New Roman" w:cs="Times New Roman"/>
          <w:sz w:val="24"/>
          <w:szCs w:val="24"/>
        </w:rPr>
      </w:pPr>
    </w:p>
    <w:p w:rsidR="002630E9" w:rsidRPr="00C92CF5" w:rsidRDefault="002630E9" w:rsidP="00C92CF5">
      <w:pPr>
        <w:pStyle w:val="ae"/>
        <w:ind w:firstLine="567"/>
        <w:jc w:val="both"/>
        <w:rPr>
          <w:rFonts w:ascii="Times New Roman" w:hAnsi="Times New Roman" w:cs="Times New Roman"/>
          <w:sz w:val="24"/>
          <w:szCs w:val="24"/>
        </w:rPr>
        <w:sectPr w:rsidR="002630E9" w:rsidRPr="00C92CF5" w:rsidSect="00817A8D">
          <w:pgSz w:w="11906" w:h="16838" w:code="9"/>
          <w:pgMar w:top="851" w:right="851" w:bottom="851" w:left="1418" w:header="720" w:footer="720" w:gutter="0"/>
          <w:cols w:space="720"/>
        </w:sectPr>
      </w:pPr>
    </w:p>
    <w:p w:rsidR="002630E9" w:rsidRPr="00C92CF5" w:rsidRDefault="002630E9" w:rsidP="00C92CF5">
      <w:pPr>
        <w:pStyle w:val="ae"/>
        <w:ind w:firstLine="567"/>
        <w:jc w:val="both"/>
        <w:rPr>
          <w:rFonts w:ascii="Times New Roman" w:hAnsi="Times New Roman" w:cs="Times New Roman"/>
          <w:sz w:val="24"/>
          <w:szCs w:val="24"/>
        </w:rPr>
      </w:pPr>
    </w:p>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Реестр муниципальных служащих администрации</w:t>
      </w:r>
      <w:r w:rsidR="00C92CF5">
        <w:rPr>
          <w:rFonts w:ascii="Times New Roman" w:hAnsi="Times New Roman" w:cs="Times New Roman"/>
          <w:sz w:val="24"/>
          <w:szCs w:val="24"/>
        </w:rPr>
        <w:t xml:space="preserve"> </w:t>
      </w:r>
    </w:p>
    <w:p w:rsidR="002630E9" w:rsidRPr="00C92CF5" w:rsidRDefault="002630E9" w:rsidP="00C92CF5">
      <w:pPr>
        <w:pStyle w:val="ae"/>
        <w:ind w:firstLine="567"/>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215"/>
        <w:gridCol w:w="810"/>
        <w:gridCol w:w="696"/>
        <w:gridCol w:w="249"/>
        <w:gridCol w:w="318"/>
        <w:gridCol w:w="627"/>
        <w:gridCol w:w="507"/>
        <w:gridCol w:w="708"/>
        <w:gridCol w:w="851"/>
        <w:gridCol w:w="364"/>
        <w:gridCol w:w="770"/>
        <w:gridCol w:w="175"/>
        <w:gridCol w:w="1080"/>
        <w:gridCol w:w="304"/>
        <w:gridCol w:w="776"/>
        <w:gridCol w:w="358"/>
        <w:gridCol w:w="1418"/>
        <w:gridCol w:w="1275"/>
        <w:gridCol w:w="1276"/>
      </w:tblGrid>
      <w:tr w:rsidR="002630E9" w:rsidRPr="00C92CF5" w:rsidTr="00C809EA">
        <w:trPr>
          <w:cantSplit/>
          <w:trHeight w:val="240"/>
        </w:trPr>
        <w:tc>
          <w:tcPr>
            <w:tcW w:w="540" w:type="dxa"/>
            <w:vMerge w:val="restart"/>
            <w:tcBorders>
              <w:top w:val="single" w:sz="6" w:space="0" w:color="auto"/>
              <w:left w:val="single" w:sz="6" w:space="0" w:color="auto"/>
              <w:bottom w:val="nil"/>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N </w:t>
            </w:r>
            <w:r w:rsidRPr="00C92CF5">
              <w:rPr>
                <w:rFonts w:ascii="Times New Roman" w:hAnsi="Times New Roman" w:cs="Times New Roman"/>
                <w:sz w:val="24"/>
                <w:szCs w:val="24"/>
              </w:rPr>
              <w:br/>
              <w:t>п/п</w:t>
            </w:r>
          </w:p>
        </w:tc>
        <w:tc>
          <w:tcPr>
            <w:tcW w:w="2721" w:type="dxa"/>
            <w:gridSpan w:val="3"/>
            <w:vMerge w:val="restart"/>
            <w:tcBorders>
              <w:top w:val="single" w:sz="6" w:space="0" w:color="auto"/>
              <w:left w:val="single" w:sz="6" w:space="0" w:color="auto"/>
              <w:bottom w:val="nil"/>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Фамилия,</w:t>
            </w:r>
            <w:r w:rsidRPr="00C92CF5">
              <w:rPr>
                <w:rFonts w:ascii="Times New Roman" w:hAnsi="Times New Roman" w:cs="Times New Roman"/>
                <w:sz w:val="24"/>
                <w:szCs w:val="24"/>
              </w:rPr>
              <w:br/>
              <w:t xml:space="preserve">имя,  </w:t>
            </w:r>
            <w:r w:rsidRPr="00C92CF5">
              <w:rPr>
                <w:rFonts w:ascii="Times New Roman" w:hAnsi="Times New Roman" w:cs="Times New Roman"/>
                <w:sz w:val="24"/>
                <w:szCs w:val="24"/>
              </w:rPr>
              <w:br/>
              <w:t>отчество</w:t>
            </w:r>
          </w:p>
        </w:tc>
        <w:tc>
          <w:tcPr>
            <w:tcW w:w="567" w:type="dxa"/>
            <w:gridSpan w:val="2"/>
            <w:vMerge w:val="restart"/>
            <w:tcBorders>
              <w:top w:val="single" w:sz="6" w:space="0" w:color="auto"/>
              <w:left w:val="single" w:sz="6" w:space="0" w:color="auto"/>
              <w:bottom w:val="nil"/>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Дата </w:t>
            </w:r>
            <w:r w:rsidRPr="00C92CF5">
              <w:rPr>
                <w:rFonts w:ascii="Times New Roman" w:hAnsi="Times New Roman" w:cs="Times New Roman"/>
                <w:sz w:val="24"/>
                <w:szCs w:val="24"/>
              </w:rPr>
              <w:br/>
              <w:t xml:space="preserve">рож- </w:t>
            </w:r>
            <w:r w:rsidRPr="00C92CF5">
              <w:rPr>
                <w:rFonts w:ascii="Times New Roman" w:hAnsi="Times New Roman" w:cs="Times New Roman"/>
                <w:sz w:val="24"/>
                <w:szCs w:val="24"/>
              </w:rPr>
              <w:br/>
              <w:t>дения</w:t>
            </w:r>
          </w:p>
        </w:tc>
        <w:tc>
          <w:tcPr>
            <w:tcW w:w="1134" w:type="dxa"/>
            <w:gridSpan w:val="2"/>
            <w:vMerge w:val="restart"/>
            <w:tcBorders>
              <w:top w:val="single" w:sz="6" w:space="0" w:color="auto"/>
              <w:left w:val="single" w:sz="6" w:space="0" w:color="auto"/>
              <w:bottom w:val="nil"/>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Дата  </w:t>
            </w:r>
            <w:r w:rsidRPr="00C92CF5">
              <w:rPr>
                <w:rFonts w:ascii="Times New Roman" w:hAnsi="Times New Roman" w:cs="Times New Roman"/>
                <w:sz w:val="24"/>
                <w:szCs w:val="24"/>
              </w:rPr>
              <w:br/>
              <w:t>назна-</w:t>
            </w:r>
            <w:r w:rsidRPr="00C92CF5">
              <w:rPr>
                <w:rFonts w:ascii="Times New Roman" w:hAnsi="Times New Roman" w:cs="Times New Roman"/>
                <w:sz w:val="24"/>
                <w:szCs w:val="24"/>
              </w:rPr>
              <w:br/>
              <w:t xml:space="preserve">чения </w:t>
            </w:r>
            <w:r w:rsidRPr="00C92CF5">
              <w:rPr>
                <w:rFonts w:ascii="Times New Roman" w:hAnsi="Times New Roman" w:cs="Times New Roman"/>
                <w:sz w:val="24"/>
                <w:szCs w:val="24"/>
              </w:rPr>
              <w:br/>
              <w:t xml:space="preserve">на    </w:t>
            </w:r>
            <w:r w:rsidRPr="00C92CF5">
              <w:rPr>
                <w:rFonts w:ascii="Times New Roman" w:hAnsi="Times New Roman" w:cs="Times New Roman"/>
                <w:sz w:val="24"/>
                <w:szCs w:val="24"/>
              </w:rPr>
              <w:br/>
              <w:t xml:space="preserve">долж- </w:t>
            </w:r>
            <w:r w:rsidRPr="00C92CF5">
              <w:rPr>
                <w:rFonts w:ascii="Times New Roman" w:hAnsi="Times New Roman" w:cs="Times New Roman"/>
                <w:sz w:val="24"/>
                <w:szCs w:val="24"/>
              </w:rPr>
              <w:br/>
              <w:t xml:space="preserve">ность </w:t>
            </w:r>
          </w:p>
        </w:tc>
        <w:tc>
          <w:tcPr>
            <w:tcW w:w="1559" w:type="dxa"/>
            <w:gridSpan w:val="2"/>
            <w:vMerge w:val="restart"/>
            <w:tcBorders>
              <w:top w:val="single" w:sz="6" w:space="0" w:color="auto"/>
              <w:left w:val="single" w:sz="6" w:space="0" w:color="auto"/>
              <w:bottom w:val="nil"/>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Стаж </w:t>
            </w:r>
            <w:r w:rsidRPr="00C92CF5">
              <w:rPr>
                <w:rFonts w:ascii="Times New Roman" w:hAnsi="Times New Roman" w:cs="Times New Roman"/>
                <w:sz w:val="24"/>
                <w:szCs w:val="24"/>
              </w:rPr>
              <w:br/>
              <w:t xml:space="preserve">мун. </w:t>
            </w:r>
            <w:r w:rsidRPr="00C92CF5">
              <w:rPr>
                <w:rFonts w:ascii="Times New Roman" w:hAnsi="Times New Roman" w:cs="Times New Roman"/>
                <w:sz w:val="24"/>
                <w:szCs w:val="24"/>
              </w:rPr>
              <w:br/>
              <w:t>службы</w:t>
            </w:r>
            <w:r w:rsidRPr="00C92CF5">
              <w:rPr>
                <w:rFonts w:ascii="Times New Roman" w:hAnsi="Times New Roman" w:cs="Times New Roman"/>
                <w:sz w:val="24"/>
                <w:szCs w:val="24"/>
              </w:rPr>
              <w:br/>
              <w:t xml:space="preserve">(лет) </w:t>
            </w:r>
          </w:p>
        </w:tc>
        <w:tc>
          <w:tcPr>
            <w:tcW w:w="3827" w:type="dxa"/>
            <w:gridSpan w:val="7"/>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Образование</w:t>
            </w:r>
          </w:p>
        </w:tc>
        <w:tc>
          <w:tcPr>
            <w:tcW w:w="1418" w:type="dxa"/>
            <w:vMerge w:val="restart"/>
            <w:tcBorders>
              <w:top w:val="single" w:sz="6" w:space="0" w:color="auto"/>
              <w:left w:val="single" w:sz="6" w:space="0" w:color="auto"/>
              <w:bottom w:val="nil"/>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Аттес- </w:t>
            </w:r>
            <w:r w:rsidRPr="00C92CF5">
              <w:rPr>
                <w:rFonts w:ascii="Times New Roman" w:hAnsi="Times New Roman" w:cs="Times New Roman"/>
                <w:sz w:val="24"/>
                <w:szCs w:val="24"/>
              </w:rPr>
              <w:br/>
              <w:t xml:space="preserve">тация  </w:t>
            </w:r>
            <w:r w:rsidRPr="00C92CF5">
              <w:rPr>
                <w:rFonts w:ascii="Times New Roman" w:hAnsi="Times New Roman" w:cs="Times New Roman"/>
                <w:sz w:val="24"/>
                <w:szCs w:val="24"/>
              </w:rPr>
              <w:br/>
              <w:t xml:space="preserve">(дата  </w:t>
            </w:r>
            <w:r w:rsidRPr="00C92CF5">
              <w:rPr>
                <w:rFonts w:ascii="Times New Roman" w:hAnsi="Times New Roman" w:cs="Times New Roman"/>
                <w:sz w:val="24"/>
                <w:szCs w:val="24"/>
              </w:rPr>
              <w:br/>
              <w:t>прохож-</w:t>
            </w:r>
            <w:r w:rsidRPr="00C92CF5">
              <w:rPr>
                <w:rFonts w:ascii="Times New Roman" w:hAnsi="Times New Roman" w:cs="Times New Roman"/>
                <w:sz w:val="24"/>
                <w:szCs w:val="24"/>
              </w:rPr>
              <w:br/>
              <w:t xml:space="preserve">дения, </w:t>
            </w:r>
            <w:r w:rsidRPr="00C92CF5">
              <w:rPr>
                <w:rFonts w:ascii="Times New Roman" w:hAnsi="Times New Roman" w:cs="Times New Roman"/>
                <w:sz w:val="24"/>
                <w:szCs w:val="24"/>
              </w:rPr>
              <w:br/>
              <w:t>резуль-</w:t>
            </w:r>
            <w:r w:rsidRPr="00C92CF5">
              <w:rPr>
                <w:rFonts w:ascii="Times New Roman" w:hAnsi="Times New Roman" w:cs="Times New Roman"/>
                <w:sz w:val="24"/>
                <w:szCs w:val="24"/>
              </w:rPr>
              <w:br/>
              <w:t xml:space="preserve">тат)   </w:t>
            </w:r>
          </w:p>
        </w:tc>
        <w:tc>
          <w:tcPr>
            <w:tcW w:w="1275" w:type="dxa"/>
            <w:vMerge w:val="restart"/>
            <w:tcBorders>
              <w:top w:val="single" w:sz="6" w:space="0" w:color="auto"/>
              <w:left w:val="single" w:sz="6" w:space="0" w:color="auto"/>
              <w:bottom w:val="nil"/>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Продви-</w:t>
            </w:r>
            <w:r w:rsidRPr="00C92CF5">
              <w:rPr>
                <w:rFonts w:ascii="Times New Roman" w:hAnsi="Times New Roman" w:cs="Times New Roman"/>
                <w:sz w:val="24"/>
                <w:szCs w:val="24"/>
              </w:rPr>
              <w:br/>
              <w:t xml:space="preserve">жение  </w:t>
            </w:r>
            <w:r w:rsidRPr="00C92CF5">
              <w:rPr>
                <w:rFonts w:ascii="Times New Roman" w:hAnsi="Times New Roman" w:cs="Times New Roman"/>
                <w:sz w:val="24"/>
                <w:szCs w:val="24"/>
              </w:rPr>
              <w:br/>
              <w:t>по мун.</w:t>
            </w:r>
            <w:r w:rsidRPr="00C92CF5">
              <w:rPr>
                <w:rFonts w:ascii="Times New Roman" w:hAnsi="Times New Roman" w:cs="Times New Roman"/>
                <w:sz w:val="24"/>
                <w:szCs w:val="24"/>
              </w:rPr>
              <w:br/>
              <w:t xml:space="preserve">службе </w:t>
            </w:r>
          </w:p>
        </w:tc>
        <w:tc>
          <w:tcPr>
            <w:tcW w:w="1276" w:type="dxa"/>
            <w:vMerge w:val="restart"/>
            <w:tcBorders>
              <w:top w:val="single" w:sz="6" w:space="0" w:color="auto"/>
              <w:left w:val="single" w:sz="6" w:space="0" w:color="auto"/>
              <w:bottom w:val="nil"/>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Приме-</w:t>
            </w:r>
            <w:r w:rsidRPr="00C92CF5">
              <w:rPr>
                <w:rFonts w:ascii="Times New Roman" w:hAnsi="Times New Roman" w:cs="Times New Roman"/>
                <w:sz w:val="24"/>
                <w:szCs w:val="24"/>
              </w:rPr>
              <w:br/>
              <w:t xml:space="preserve">чание </w:t>
            </w:r>
          </w:p>
        </w:tc>
      </w:tr>
      <w:tr w:rsidR="002630E9" w:rsidRPr="00C92CF5" w:rsidTr="00C809EA">
        <w:trPr>
          <w:cantSplit/>
          <w:trHeight w:val="1080"/>
        </w:trPr>
        <w:tc>
          <w:tcPr>
            <w:tcW w:w="540" w:type="dxa"/>
            <w:vMerge/>
            <w:tcBorders>
              <w:top w:val="nil"/>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2721" w:type="dxa"/>
            <w:gridSpan w:val="3"/>
            <w:vMerge/>
            <w:tcBorders>
              <w:top w:val="nil"/>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567" w:type="dxa"/>
            <w:gridSpan w:val="2"/>
            <w:vMerge/>
            <w:tcBorders>
              <w:top w:val="nil"/>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1134" w:type="dxa"/>
            <w:gridSpan w:val="2"/>
            <w:vMerge/>
            <w:tcBorders>
              <w:top w:val="nil"/>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1559" w:type="dxa"/>
            <w:gridSpan w:val="2"/>
            <w:vMerge/>
            <w:tcBorders>
              <w:top w:val="nil"/>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Базовое </w:t>
            </w:r>
            <w:r w:rsidRPr="00C92CF5">
              <w:rPr>
                <w:rFonts w:ascii="Times New Roman" w:hAnsi="Times New Roman" w:cs="Times New Roman"/>
                <w:sz w:val="24"/>
                <w:szCs w:val="24"/>
              </w:rPr>
              <w:br/>
              <w:t xml:space="preserve">(вуз,   </w:t>
            </w:r>
            <w:r w:rsidRPr="00C92CF5">
              <w:rPr>
                <w:rFonts w:ascii="Times New Roman" w:hAnsi="Times New Roman" w:cs="Times New Roman"/>
                <w:sz w:val="24"/>
                <w:szCs w:val="24"/>
              </w:rPr>
              <w:br/>
              <w:t xml:space="preserve">год     </w:t>
            </w:r>
            <w:r w:rsidRPr="00C92CF5">
              <w:rPr>
                <w:rFonts w:ascii="Times New Roman" w:hAnsi="Times New Roman" w:cs="Times New Roman"/>
                <w:sz w:val="24"/>
                <w:szCs w:val="24"/>
              </w:rPr>
              <w:br/>
              <w:t xml:space="preserve">оконча- </w:t>
            </w:r>
            <w:r w:rsidRPr="00C92CF5">
              <w:rPr>
                <w:rFonts w:ascii="Times New Roman" w:hAnsi="Times New Roman" w:cs="Times New Roman"/>
                <w:sz w:val="24"/>
                <w:szCs w:val="24"/>
              </w:rPr>
              <w:br/>
              <w:t xml:space="preserve">ния,    </w:t>
            </w:r>
            <w:r w:rsidRPr="00C92CF5">
              <w:rPr>
                <w:rFonts w:ascii="Times New Roman" w:hAnsi="Times New Roman" w:cs="Times New Roman"/>
                <w:sz w:val="24"/>
                <w:szCs w:val="24"/>
              </w:rPr>
              <w:br/>
              <w:t xml:space="preserve">специа- </w:t>
            </w:r>
            <w:r w:rsidRPr="00C92CF5">
              <w:rPr>
                <w:rFonts w:ascii="Times New Roman" w:hAnsi="Times New Roman" w:cs="Times New Roman"/>
                <w:sz w:val="24"/>
                <w:szCs w:val="24"/>
              </w:rPr>
              <w:br/>
              <w:t>льность)</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Дополни-</w:t>
            </w:r>
            <w:r w:rsidRPr="00C92CF5">
              <w:rPr>
                <w:rFonts w:ascii="Times New Roman" w:hAnsi="Times New Roman" w:cs="Times New Roman"/>
                <w:sz w:val="24"/>
                <w:szCs w:val="24"/>
              </w:rPr>
              <w:br/>
              <w:t xml:space="preserve">тельное </w:t>
            </w:r>
            <w:r w:rsidRPr="00C92CF5">
              <w:rPr>
                <w:rFonts w:ascii="Times New Roman" w:hAnsi="Times New Roman" w:cs="Times New Roman"/>
                <w:sz w:val="24"/>
                <w:szCs w:val="24"/>
              </w:rPr>
              <w:br/>
              <w:t xml:space="preserve">(вуз,   </w:t>
            </w:r>
            <w:r w:rsidRPr="00C92CF5">
              <w:rPr>
                <w:rFonts w:ascii="Times New Roman" w:hAnsi="Times New Roman" w:cs="Times New Roman"/>
                <w:sz w:val="24"/>
                <w:szCs w:val="24"/>
              </w:rPr>
              <w:br/>
              <w:t xml:space="preserve">год     </w:t>
            </w:r>
            <w:r w:rsidRPr="00C92CF5">
              <w:rPr>
                <w:rFonts w:ascii="Times New Roman" w:hAnsi="Times New Roman" w:cs="Times New Roman"/>
                <w:sz w:val="24"/>
                <w:szCs w:val="24"/>
              </w:rPr>
              <w:br/>
              <w:t xml:space="preserve">оконча- </w:t>
            </w:r>
            <w:r w:rsidRPr="00C92CF5">
              <w:rPr>
                <w:rFonts w:ascii="Times New Roman" w:hAnsi="Times New Roman" w:cs="Times New Roman"/>
                <w:sz w:val="24"/>
                <w:szCs w:val="24"/>
              </w:rPr>
              <w:br/>
              <w:t xml:space="preserve">ния,    </w:t>
            </w:r>
            <w:r w:rsidRPr="00C92CF5">
              <w:rPr>
                <w:rFonts w:ascii="Times New Roman" w:hAnsi="Times New Roman" w:cs="Times New Roman"/>
                <w:sz w:val="24"/>
                <w:szCs w:val="24"/>
              </w:rPr>
              <w:br/>
              <w:t xml:space="preserve">специа- </w:t>
            </w:r>
            <w:r w:rsidRPr="00C92CF5">
              <w:rPr>
                <w:rFonts w:ascii="Times New Roman" w:hAnsi="Times New Roman" w:cs="Times New Roman"/>
                <w:sz w:val="24"/>
                <w:szCs w:val="24"/>
              </w:rPr>
              <w:br/>
              <w:t>льность)</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Курсы </w:t>
            </w:r>
            <w:r w:rsidRPr="00C92CF5">
              <w:rPr>
                <w:rFonts w:ascii="Times New Roman" w:hAnsi="Times New Roman" w:cs="Times New Roman"/>
                <w:sz w:val="24"/>
                <w:szCs w:val="24"/>
              </w:rPr>
              <w:br/>
              <w:t xml:space="preserve">ПК  </w:t>
            </w:r>
            <w:r w:rsidRPr="00C92CF5">
              <w:rPr>
                <w:rFonts w:ascii="Times New Roman" w:hAnsi="Times New Roman" w:cs="Times New Roman"/>
                <w:sz w:val="24"/>
                <w:szCs w:val="24"/>
              </w:rPr>
              <w:br/>
              <w:t>(дата)</w:t>
            </w:r>
          </w:p>
        </w:tc>
        <w:tc>
          <w:tcPr>
            <w:tcW w:w="1418" w:type="dxa"/>
            <w:vMerge/>
            <w:tcBorders>
              <w:top w:val="nil"/>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1275" w:type="dxa"/>
            <w:vMerge/>
            <w:tcBorders>
              <w:top w:val="nil"/>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r>
      <w:tr w:rsidR="002630E9" w:rsidRPr="00C92CF5"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1 </w:t>
            </w:r>
          </w:p>
        </w:tc>
        <w:tc>
          <w:tcPr>
            <w:tcW w:w="2721" w:type="dxa"/>
            <w:gridSpan w:val="3"/>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2    </w:t>
            </w:r>
          </w:p>
        </w:tc>
        <w:tc>
          <w:tcPr>
            <w:tcW w:w="567" w:type="dxa"/>
            <w:gridSpan w:val="2"/>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3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4   </w:t>
            </w:r>
          </w:p>
        </w:tc>
        <w:tc>
          <w:tcPr>
            <w:tcW w:w="1559" w:type="dxa"/>
            <w:gridSpan w:val="2"/>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5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6    </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7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8   </w:t>
            </w:r>
          </w:p>
        </w:tc>
        <w:tc>
          <w:tcPr>
            <w:tcW w:w="1418" w:type="dxa"/>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9   </w:t>
            </w:r>
          </w:p>
        </w:tc>
        <w:tc>
          <w:tcPr>
            <w:tcW w:w="1275" w:type="dxa"/>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10   </w:t>
            </w:r>
          </w:p>
        </w:tc>
        <w:tc>
          <w:tcPr>
            <w:tcW w:w="1276" w:type="dxa"/>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11  </w:t>
            </w:r>
          </w:p>
        </w:tc>
      </w:tr>
      <w:tr w:rsidR="002630E9" w:rsidRPr="00C92CF5"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Категория муниципальных служащих                        </w:t>
            </w:r>
          </w:p>
        </w:tc>
      </w:tr>
      <w:tr w:rsidR="002630E9" w:rsidRPr="00C92CF5"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Группа муниципальных должностей                         </w:t>
            </w:r>
          </w:p>
        </w:tc>
      </w:tr>
      <w:tr w:rsidR="002630E9" w:rsidRPr="00C92CF5"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r w:rsidRPr="00C92CF5">
              <w:rPr>
                <w:rFonts w:ascii="Times New Roman" w:hAnsi="Times New Roman" w:cs="Times New Roman"/>
                <w:sz w:val="24"/>
                <w:szCs w:val="24"/>
              </w:rPr>
              <w:t xml:space="preserve">Наименование муниципальной должности                      </w:t>
            </w:r>
          </w:p>
        </w:tc>
      </w:tr>
      <w:tr w:rsidR="002630E9" w:rsidRPr="00C92CF5"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1080" w:type="dxa"/>
            <w:gridSpan w:val="2"/>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c>
          <w:tcPr>
            <w:tcW w:w="4327" w:type="dxa"/>
            <w:gridSpan w:val="4"/>
            <w:tcBorders>
              <w:top w:val="single" w:sz="6" w:space="0" w:color="auto"/>
              <w:left w:val="single" w:sz="6" w:space="0" w:color="auto"/>
              <w:bottom w:val="single" w:sz="6" w:space="0" w:color="auto"/>
              <w:right w:val="single" w:sz="6" w:space="0" w:color="auto"/>
            </w:tcBorders>
          </w:tcPr>
          <w:p w:rsidR="002630E9" w:rsidRPr="00C92CF5" w:rsidRDefault="002630E9" w:rsidP="00C92CF5">
            <w:pPr>
              <w:pStyle w:val="ae"/>
              <w:ind w:firstLine="567"/>
              <w:jc w:val="both"/>
              <w:rPr>
                <w:rFonts w:ascii="Times New Roman" w:hAnsi="Times New Roman" w:cs="Times New Roman"/>
                <w:sz w:val="24"/>
                <w:szCs w:val="24"/>
              </w:rPr>
            </w:pPr>
          </w:p>
        </w:tc>
      </w:tr>
    </w:tbl>
    <w:p w:rsidR="002630E9" w:rsidRPr="00C92CF5" w:rsidRDefault="002630E9" w:rsidP="00C92CF5">
      <w:pPr>
        <w:pStyle w:val="ae"/>
        <w:ind w:firstLine="567"/>
        <w:jc w:val="both"/>
        <w:rPr>
          <w:rFonts w:ascii="Times New Roman" w:hAnsi="Times New Roman" w:cs="Times New Roman"/>
          <w:sz w:val="24"/>
          <w:szCs w:val="24"/>
        </w:rPr>
      </w:pPr>
    </w:p>
    <w:p w:rsidR="002630E9" w:rsidRPr="00C92CF5" w:rsidRDefault="002630E9" w:rsidP="00C92CF5">
      <w:pPr>
        <w:pStyle w:val="ae"/>
        <w:ind w:firstLine="567"/>
        <w:jc w:val="both"/>
        <w:rPr>
          <w:rFonts w:ascii="Times New Roman" w:hAnsi="Times New Roman" w:cs="Times New Roman"/>
          <w:sz w:val="24"/>
          <w:szCs w:val="24"/>
        </w:rPr>
        <w:sectPr w:rsidR="002630E9" w:rsidRPr="00C92CF5" w:rsidSect="00172A56">
          <w:pgSz w:w="16838" w:h="11906" w:orient="landscape" w:code="9"/>
          <w:pgMar w:top="851" w:right="1134" w:bottom="851" w:left="1418" w:header="720" w:footer="720" w:gutter="0"/>
          <w:cols w:space="720"/>
        </w:sectPr>
      </w:pPr>
    </w:p>
    <w:p w:rsidR="00D76DC4" w:rsidRPr="00172A56" w:rsidRDefault="00D76DC4" w:rsidP="00D76DC4">
      <w:pPr>
        <w:pStyle w:val="ConsPlusNormal"/>
        <w:widowControl/>
        <w:ind w:firstLine="0"/>
        <w:jc w:val="right"/>
        <w:rPr>
          <w:rFonts w:ascii="Times New Roman" w:hAnsi="Times New Roman" w:cs="Times New Roman"/>
          <w:b/>
          <w:sz w:val="32"/>
          <w:szCs w:val="32"/>
        </w:rPr>
      </w:pPr>
      <w:r w:rsidRPr="00172A56">
        <w:rPr>
          <w:rFonts w:ascii="Times New Roman" w:hAnsi="Times New Roman" w:cs="Times New Roman"/>
          <w:b/>
          <w:sz w:val="32"/>
          <w:szCs w:val="32"/>
        </w:rPr>
        <w:lastRenderedPageBreak/>
        <w:t>Приложение</w:t>
      </w:r>
      <w:r>
        <w:rPr>
          <w:rFonts w:ascii="Times New Roman" w:hAnsi="Times New Roman" w:cs="Times New Roman"/>
          <w:b/>
          <w:sz w:val="32"/>
          <w:szCs w:val="32"/>
        </w:rPr>
        <w:t>6</w:t>
      </w:r>
    </w:p>
    <w:p w:rsidR="00D76DC4" w:rsidRPr="006A5D5E" w:rsidRDefault="00D76DC4" w:rsidP="00D76DC4">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к </w:t>
      </w:r>
      <w:r>
        <w:rPr>
          <w:rFonts w:ascii="Times New Roman" w:hAnsi="Times New Roman" w:cs="Times New Roman"/>
        </w:rPr>
        <w:t>Положению о муниципальной службе</w:t>
      </w:r>
    </w:p>
    <w:p w:rsidR="002630E9" w:rsidRPr="006A5D5E" w:rsidRDefault="002630E9" w:rsidP="002630E9">
      <w:pPr>
        <w:pStyle w:val="ConsPlusNormal"/>
        <w:widowControl/>
        <w:ind w:firstLine="0"/>
        <w:jc w:val="center"/>
        <w:rPr>
          <w:rFonts w:ascii="Times New Roman" w:hAnsi="Times New Roman" w:cs="Times New Roman"/>
          <w:sz w:val="28"/>
          <w:szCs w:val="28"/>
        </w:rPr>
      </w:pPr>
    </w:p>
    <w:p w:rsidR="00D76DC4" w:rsidRDefault="00D76DC4" w:rsidP="002630E9">
      <w:pPr>
        <w:pStyle w:val="ConsPlusTitle"/>
        <w:widowControl/>
        <w:jc w:val="center"/>
        <w:rPr>
          <w:sz w:val="28"/>
          <w:szCs w:val="28"/>
        </w:rPr>
      </w:pPr>
      <w:r>
        <w:rPr>
          <w:sz w:val="28"/>
          <w:szCs w:val="28"/>
        </w:rPr>
        <w:t>Положение о порядке формирования и подготовки кадрового резерва на должности муниципальной службы</w:t>
      </w:r>
    </w:p>
    <w:p w:rsidR="00A95CAA" w:rsidRPr="006A5D5E" w:rsidRDefault="00A95CAA" w:rsidP="00A95CAA">
      <w:pPr>
        <w:widowControl w:val="0"/>
        <w:autoSpaceDE w:val="0"/>
        <w:autoSpaceDN w:val="0"/>
        <w:adjustRightInd w:val="0"/>
        <w:jc w:val="center"/>
        <w:outlineLvl w:val="1"/>
        <w:rPr>
          <w:b/>
        </w:rPr>
      </w:pPr>
      <w:r w:rsidRPr="006A5D5E">
        <w:rPr>
          <w:b/>
        </w:rPr>
        <w:t>1.Общие положения</w:t>
      </w:r>
    </w:p>
    <w:p w:rsidR="00A95CAA" w:rsidRPr="006A5D5E" w:rsidRDefault="00A95CAA" w:rsidP="00A95CAA">
      <w:pPr>
        <w:widowControl w:val="0"/>
        <w:overflowPunct w:val="0"/>
        <w:autoSpaceDE w:val="0"/>
        <w:autoSpaceDN w:val="0"/>
        <w:adjustRightInd w:val="0"/>
        <w:ind w:firstLine="567"/>
        <w:jc w:val="both"/>
        <w:textAlignment w:val="baseline"/>
      </w:pPr>
      <w:r w:rsidRPr="006A5D5E">
        <w:t>1.1.Настоящее Положение устанавливает порядок формирования кадрового резерва на должности муниципальной службы (далее - кадровый резерв) и работы с ним.</w:t>
      </w:r>
    </w:p>
    <w:p w:rsidR="00A95CAA" w:rsidRPr="006A5D5E" w:rsidRDefault="00A95CAA" w:rsidP="00A95CAA">
      <w:pPr>
        <w:widowControl w:val="0"/>
        <w:overflowPunct w:val="0"/>
        <w:autoSpaceDE w:val="0"/>
        <w:autoSpaceDN w:val="0"/>
        <w:adjustRightInd w:val="0"/>
        <w:ind w:firstLine="567"/>
        <w:jc w:val="both"/>
        <w:textAlignment w:val="baseline"/>
      </w:pPr>
      <w:r w:rsidRPr="006A5D5E">
        <w:t>Настоящее Положение разработано в соответствии с Федеральным законом  от 2 марта 2007 года № 25-ФЗ «О муниципальной службе в Российской Федерации», статьей 37 Закона Нижегородской области от  3 августа 2007 года № 99-З «О муниципальной службе в Нижегородской области», Указом Губернатора Нижегородской области от 14 января 2014 года № 1 «Об утверждении Положения о порядке формирования кадрового резерва Нижегородской области им кадрового резерва государственного органа Нижегородской области и работы с ними».</w:t>
      </w:r>
    </w:p>
    <w:p w:rsidR="00A95CAA" w:rsidRPr="006A5D5E" w:rsidRDefault="00A95CAA" w:rsidP="00A95CAA">
      <w:pPr>
        <w:widowControl w:val="0"/>
        <w:overflowPunct w:val="0"/>
        <w:autoSpaceDE w:val="0"/>
        <w:autoSpaceDN w:val="0"/>
        <w:adjustRightInd w:val="0"/>
        <w:ind w:firstLine="567"/>
        <w:jc w:val="both"/>
        <w:textAlignment w:val="baseline"/>
      </w:pPr>
      <w:r w:rsidRPr="006A5D5E">
        <w:t>1.2.Основными целями формирования кадрового резерва являются:</w:t>
      </w:r>
    </w:p>
    <w:p w:rsidR="00A95CAA" w:rsidRPr="006A5D5E" w:rsidRDefault="00D76DC4" w:rsidP="00A95CAA">
      <w:pPr>
        <w:widowControl w:val="0"/>
        <w:overflowPunct w:val="0"/>
        <w:autoSpaceDE w:val="0"/>
        <w:autoSpaceDN w:val="0"/>
        <w:adjustRightInd w:val="0"/>
        <w:ind w:firstLine="567"/>
        <w:jc w:val="both"/>
        <w:textAlignment w:val="baseline"/>
      </w:pPr>
      <w:r>
        <w:t>-</w:t>
      </w:r>
      <w:r w:rsidR="00A95CAA" w:rsidRPr="006A5D5E">
        <w:t>обеспечение равного доступа граждан Российской Федерации (далее – граждане, гражданин) к должностям муниципальной службы (далее – муниципальная служба);</w:t>
      </w:r>
    </w:p>
    <w:p w:rsidR="00A95CAA" w:rsidRPr="006A5D5E" w:rsidRDefault="00A95CAA" w:rsidP="00A95CAA">
      <w:pPr>
        <w:widowControl w:val="0"/>
        <w:overflowPunct w:val="0"/>
        <w:autoSpaceDE w:val="0"/>
        <w:autoSpaceDN w:val="0"/>
        <w:adjustRightInd w:val="0"/>
        <w:ind w:firstLine="567"/>
        <w:jc w:val="both"/>
        <w:textAlignment w:val="baseline"/>
      </w:pPr>
      <w:r w:rsidRPr="006A5D5E">
        <w:t>- своевременное замещение должностей муниципальной службы;</w:t>
      </w:r>
    </w:p>
    <w:p w:rsidR="00A95CAA" w:rsidRPr="006A5D5E" w:rsidRDefault="00A95CAA" w:rsidP="00A95CAA">
      <w:pPr>
        <w:widowControl w:val="0"/>
        <w:overflowPunct w:val="0"/>
        <w:autoSpaceDE w:val="0"/>
        <w:autoSpaceDN w:val="0"/>
        <w:adjustRightInd w:val="0"/>
        <w:ind w:firstLine="567"/>
        <w:jc w:val="both"/>
        <w:textAlignment w:val="baseline"/>
      </w:pPr>
      <w:r w:rsidRPr="006A5D5E">
        <w:t>- содействие формированию высокопрофессионального кадрового состава муниципальной службы;</w:t>
      </w:r>
    </w:p>
    <w:p w:rsidR="00A95CAA" w:rsidRPr="006A5D5E" w:rsidRDefault="00D76DC4" w:rsidP="00A95CAA">
      <w:pPr>
        <w:widowControl w:val="0"/>
        <w:overflowPunct w:val="0"/>
        <w:autoSpaceDE w:val="0"/>
        <w:autoSpaceDN w:val="0"/>
        <w:adjustRightInd w:val="0"/>
        <w:ind w:firstLine="567"/>
        <w:jc w:val="both"/>
        <w:textAlignment w:val="baseline"/>
      </w:pPr>
      <w:r>
        <w:t>-</w:t>
      </w:r>
      <w:r w:rsidR="00A95CAA" w:rsidRPr="006A5D5E">
        <w:t>содействие должностному росту муниципальных служащих администрации Воздвиженского сельсовета (далее - муниципальные служащие);</w:t>
      </w:r>
    </w:p>
    <w:p w:rsidR="00A95CAA" w:rsidRPr="006A5D5E" w:rsidRDefault="00A95CAA" w:rsidP="00A95CAA">
      <w:pPr>
        <w:widowControl w:val="0"/>
        <w:overflowPunct w:val="0"/>
        <w:autoSpaceDE w:val="0"/>
        <w:autoSpaceDN w:val="0"/>
        <w:adjustRightInd w:val="0"/>
        <w:ind w:firstLine="567"/>
        <w:jc w:val="both"/>
        <w:textAlignment w:val="baseline"/>
      </w:pPr>
      <w:r w:rsidRPr="006A5D5E">
        <w:t>- содействие ротации муниципальных служащих.</w:t>
      </w:r>
    </w:p>
    <w:p w:rsidR="00A95CAA" w:rsidRPr="006A5D5E" w:rsidRDefault="00A95CAA" w:rsidP="00A95CAA">
      <w:pPr>
        <w:widowControl w:val="0"/>
        <w:overflowPunct w:val="0"/>
        <w:autoSpaceDE w:val="0"/>
        <w:autoSpaceDN w:val="0"/>
        <w:adjustRightInd w:val="0"/>
        <w:ind w:firstLine="567"/>
        <w:jc w:val="both"/>
        <w:textAlignment w:val="baseline"/>
      </w:pPr>
      <w:r w:rsidRPr="006A5D5E">
        <w:t>1.3.Основными принципами формирования кадрового резерва и работы с ним являются:</w:t>
      </w:r>
    </w:p>
    <w:p w:rsidR="00A95CAA" w:rsidRPr="006A5D5E" w:rsidRDefault="00A95CAA" w:rsidP="00A95CAA">
      <w:pPr>
        <w:widowControl w:val="0"/>
        <w:overflowPunct w:val="0"/>
        <w:autoSpaceDE w:val="0"/>
        <w:autoSpaceDN w:val="0"/>
        <w:adjustRightInd w:val="0"/>
        <w:ind w:firstLine="567"/>
        <w:jc w:val="both"/>
        <w:textAlignment w:val="baseline"/>
      </w:pPr>
      <w:r w:rsidRPr="006A5D5E">
        <w:t>- равный доступ граждан к муниципальной службе;</w:t>
      </w:r>
    </w:p>
    <w:p w:rsidR="00A95CAA" w:rsidRPr="006A5D5E" w:rsidRDefault="00A95CAA" w:rsidP="00A95CAA">
      <w:pPr>
        <w:widowControl w:val="0"/>
        <w:overflowPunct w:val="0"/>
        <w:autoSpaceDE w:val="0"/>
        <w:autoSpaceDN w:val="0"/>
        <w:adjustRightInd w:val="0"/>
        <w:ind w:firstLine="567"/>
        <w:jc w:val="both"/>
        <w:textAlignment w:val="baseline"/>
      </w:pPr>
      <w:r w:rsidRPr="006A5D5E">
        <w:t>- добровольность включения в кадровый резерв;</w:t>
      </w:r>
    </w:p>
    <w:p w:rsidR="00A95CAA" w:rsidRPr="006A5D5E" w:rsidRDefault="00A95CAA" w:rsidP="00A95CAA">
      <w:pPr>
        <w:widowControl w:val="0"/>
        <w:overflowPunct w:val="0"/>
        <w:autoSpaceDE w:val="0"/>
        <w:autoSpaceDN w:val="0"/>
        <w:adjustRightInd w:val="0"/>
        <w:ind w:firstLine="567"/>
        <w:jc w:val="both"/>
        <w:textAlignment w:val="baseline"/>
      </w:pPr>
      <w:r w:rsidRPr="006A5D5E">
        <w:t>- объективность оценки профессиональных и личностных качеств муниципальных служащих (граждан), претендующих на включение в кадровый резерв;</w:t>
      </w:r>
    </w:p>
    <w:p w:rsidR="00A95CAA" w:rsidRPr="006A5D5E" w:rsidRDefault="00A95CAA" w:rsidP="00A95CAA">
      <w:pPr>
        <w:widowControl w:val="0"/>
        <w:overflowPunct w:val="0"/>
        <w:autoSpaceDE w:val="0"/>
        <w:autoSpaceDN w:val="0"/>
        <w:adjustRightInd w:val="0"/>
        <w:ind w:firstLine="567"/>
        <w:jc w:val="both"/>
        <w:textAlignment w:val="baseline"/>
      </w:pPr>
      <w:r w:rsidRPr="006A5D5E">
        <w:t>- ответственность руководителя за формирование кадрового резерва и работу с ним.</w:t>
      </w:r>
    </w:p>
    <w:p w:rsidR="00A95CAA" w:rsidRPr="006A5D5E" w:rsidRDefault="00A95CAA" w:rsidP="00A95CAA">
      <w:pPr>
        <w:widowControl w:val="0"/>
        <w:overflowPunct w:val="0"/>
        <w:autoSpaceDE w:val="0"/>
        <w:autoSpaceDN w:val="0"/>
        <w:adjustRightInd w:val="0"/>
        <w:ind w:firstLine="567"/>
        <w:jc w:val="both"/>
        <w:textAlignment w:val="baseline"/>
      </w:pPr>
      <w:bookmarkStart w:id="6" w:name="Par58"/>
      <w:bookmarkEnd w:id="6"/>
      <w:r w:rsidRPr="006A5D5E">
        <w:t>1.4.Срок пребывания муниципального служащего (гражданина) в кадровом резерве для замещения должностей муниципальной службы определенной группы составляет 5 лет со дня его включения в кадровый резерв.</w:t>
      </w:r>
    </w:p>
    <w:p w:rsidR="00A95CAA" w:rsidRPr="006A5D5E" w:rsidRDefault="00A95CAA" w:rsidP="00A95CAA">
      <w:pPr>
        <w:widowControl w:val="0"/>
        <w:overflowPunct w:val="0"/>
        <w:autoSpaceDE w:val="0"/>
        <w:autoSpaceDN w:val="0"/>
        <w:adjustRightInd w:val="0"/>
        <w:ind w:firstLine="567"/>
        <w:jc w:val="both"/>
        <w:textAlignment w:val="baseline"/>
      </w:pPr>
      <w:r w:rsidRPr="006A5D5E">
        <w:t>1.5.Включение муниципального служащего (гражданина) в кадровый резерв не влечет за собой обязательное назначение его на должность муниципальной службы.</w:t>
      </w:r>
    </w:p>
    <w:p w:rsidR="00A95CAA" w:rsidRPr="006A5D5E" w:rsidRDefault="00A95CAA" w:rsidP="00A95CAA">
      <w:pPr>
        <w:widowControl w:val="0"/>
        <w:overflowPunct w:val="0"/>
        <w:autoSpaceDE w:val="0"/>
        <w:autoSpaceDN w:val="0"/>
        <w:adjustRightInd w:val="0"/>
        <w:ind w:firstLine="567"/>
        <w:jc w:val="both"/>
        <w:textAlignment w:val="baseline"/>
      </w:pPr>
      <w:r w:rsidRPr="006A5D5E">
        <w:t>1.6.Муниципальный служащий (гражданин) может находиться в кадровом резерве на одну или несколько должностей муниципальной службы.</w:t>
      </w:r>
    </w:p>
    <w:p w:rsidR="00A95CAA" w:rsidRPr="006A5D5E" w:rsidRDefault="00A95CAA" w:rsidP="00A95CAA">
      <w:pPr>
        <w:overflowPunct w:val="0"/>
        <w:autoSpaceDE w:val="0"/>
        <w:autoSpaceDN w:val="0"/>
        <w:adjustRightInd w:val="0"/>
        <w:ind w:firstLine="567"/>
        <w:jc w:val="both"/>
        <w:textAlignment w:val="baseline"/>
      </w:pPr>
      <w:r w:rsidRPr="006A5D5E">
        <w:t xml:space="preserve">1.7.При отсутствии кадрового резерва замещение вакантных должностей муниципальной службы в </w:t>
      </w:r>
      <w:r w:rsidR="00D76DC4">
        <w:t>администрации р.п.Воскресенское</w:t>
      </w:r>
      <w:r w:rsidRPr="006A5D5E">
        <w:t>(далее – администрация) осуществляется в соответствии с действующим законодательством.</w:t>
      </w:r>
    </w:p>
    <w:p w:rsidR="00A95CAA" w:rsidRPr="006A5D5E" w:rsidRDefault="00A95CAA" w:rsidP="00A95CAA">
      <w:pPr>
        <w:widowControl w:val="0"/>
        <w:autoSpaceDE w:val="0"/>
        <w:autoSpaceDN w:val="0"/>
        <w:adjustRightInd w:val="0"/>
        <w:jc w:val="center"/>
        <w:outlineLvl w:val="1"/>
        <w:rPr>
          <w:b/>
        </w:rPr>
      </w:pPr>
      <w:r w:rsidRPr="006A5D5E">
        <w:rPr>
          <w:b/>
        </w:rPr>
        <w:t>2.Порядок формирования кадрового резерва</w:t>
      </w:r>
    </w:p>
    <w:p w:rsidR="00A95CAA" w:rsidRPr="006A5D5E" w:rsidRDefault="00A95CAA" w:rsidP="00A95CAA">
      <w:pPr>
        <w:overflowPunct w:val="0"/>
        <w:autoSpaceDE w:val="0"/>
        <w:autoSpaceDN w:val="0"/>
        <w:adjustRightInd w:val="0"/>
        <w:ind w:firstLine="540"/>
        <w:jc w:val="both"/>
        <w:textAlignment w:val="baseline"/>
      </w:pPr>
      <w:r w:rsidRPr="006A5D5E">
        <w:t>2.1.В администрации формируется кадровый резерв на главные, ведущие и старшие должности муниципальной службы на основании решений аттестационной (квалификационной) комиссии администрации района. Кадровый резерв утверждается распоряжением администрации района.</w:t>
      </w:r>
    </w:p>
    <w:p w:rsidR="00A95CAA" w:rsidRPr="006A5D5E" w:rsidRDefault="00A95CAA" w:rsidP="00A95CAA">
      <w:pPr>
        <w:overflowPunct w:val="0"/>
        <w:autoSpaceDE w:val="0"/>
        <w:autoSpaceDN w:val="0"/>
        <w:adjustRightInd w:val="0"/>
        <w:ind w:firstLine="540"/>
        <w:jc w:val="both"/>
        <w:textAlignment w:val="baseline"/>
      </w:pPr>
      <w:r w:rsidRPr="006A5D5E">
        <w:t>Формирование кадрового резерва на высшие должности муниципальной службы осуществляется в соответствии с Порядком формирования и использования резерва управленческих кадров.</w:t>
      </w:r>
    </w:p>
    <w:p w:rsidR="00A95CAA" w:rsidRPr="006A5D5E" w:rsidRDefault="00A95CAA" w:rsidP="00A95CAA">
      <w:pPr>
        <w:overflowPunct w:val="0"/>
        <w:autoSpaceDE w:val="0"/>
        <w:autoSpaceDN w:val="0"/>
        <w:adjustRightInd w:val="0"/>
        <w:ind w:firstLine="540"/>
        <w:jc w:val="both"/>
        <w:textAlignment w:val="baseline"/>
      </w:pPr>
      <w:r w:rsidRPr="006A5D5E">
        <w:t>2.2.Резерв формируется и ведется с разбивкой по группам должностей.</w:t>
      </w:r>
    </w:p>
    <w:p w:rsidR="00A95CAA" w:rsidRPr="006A5D5E" w:rsidRDefault="00A95CAA" w:rsidP="00A95CAA">
      <w:pPr>
        <w:widowControl w:val="0"/>
        <w:autoSpaceDE w:val="0"/>
        <w:autoSpaceDN w:val="0"/>
        <w:adjustRightInd w:val="0"/>
        <w:ind w:firstLine="540"/>
        <w:jc w:val="both"/>
      </w:pPr>
      <w:r w:rsidRPr="006A5D5E">
        <w:t xml:space="preserve">2.3.Потребность в кадрах муниципальных служащих определяется ежегодно руководителем на основании результатов анализа и прогноза выбытия и сменяемости муниципальных служащих с учетом предполагаемых изменений. </w:t>
      </w:r>
    </w:p>
    <w:p w:rsidR="00A95CAA" w:rsidRPr="006A5D5E" w:rsidRDefault="00A95CAA" w:rsidP="00A95CAA">
      <w:pPr>
        <w:widowControl w:val="0"/>
        <w:autoSpaceDE w:val="0"/>
        <w:autoSpaceDN w:val="0"/>
        <w:adjustRightInd w:val="0"/>
        <w:ind w:firstLine="540"/>
        <w:jc w:val="both"/>
      </w:pPr>
      <w:r w:rsidRPr="006A5D5E">
        <w:t xml:space="preserve">2.4.Кадровый резерв представляет собой список лиц, замещающих должности муниципальной службы, и лиц, не состоящих на муниципальной службе, отвечающих </w:t>
      </w:r>
      <w:r w:rsidRPr="006A5D5E">
        <w:lastRenderedPageBreak/>
        <w:t>квалификационным требованиям, предъявляемым к соответствующим должностям муниципальной службы.</w:t>
      </w:r>
    </w:p>
    <w:p w:rsidR="00A95CAA" w:rsidRPr="006A5D5E" w:rsidRDefault="00A95CAA" w:rsidP="00A95CAA">
      <w:pPr>
        <w:widowControl w:val="0"/>
        <w:autoSpaceDE w:val="0"/>
        <w:autoSpaceDN w:val="0"/>
        <w:adjustRightInd w:val="0"/>
        <w:ind w:firstLine="540"/>
        <w:jc w:val="both"/>
      </w:pPr>
      <w:r w:rsidRPr="006A5D5E">
        <w:t xml:space="preserve">Формирование </w:t>
      </w:r>
      <w:hyperlink r:id="rId34" w:anchor="Par110" w:history="1">
        <w:r w:rsidRPr="006A5D5E">
          <w:rPr>
            <w:color w:val="0000FF"/>
            <w:u w:val="single"/>
          </w:rPr>
          <w:t>списков</w:t>
        </w:r>
      </w:hyperlink>
      <w:r w:rsidRPr="006A5D5E">
        <w:t xml:space="preserve"> кандидатов в кадровый резерв ведется управлением делами администрации района по форме согласно приложению 1 к настоящему Положению.</w:t>
      </w:r>
    </w:p>
    <w:p w:rsidR="00A95CAA" w:rsidRPr="006A5D5E" w:rsidRDefault="00A95CAA" w:rsidP="00A95CAA">
      <w:pPr>
        <w:widowControl w:val="0"/>
        <w:autoSpaceDE w:val="0"/>
        <w:autoSpaceDN w:val="0"/>
        <w:adjustRightInd w:val="0"/>
        <w:ind w:firstLine="540"/>
        <w:jc w:val="both"/>
      </w:pPr>
      <w:r w:rsidRPr="006A5D5E">
        <w:t>Решение о включении кандидатов в кадровый резерв оформляется распоряжением администрации района.</w:t>
      </w:r>
    </w:p>
    <w:p w:rsidR="00A95CAA" w:rsidRPr="006A5D5E" w:rsidRDefault="00A95CAA" w:rsidP="00A95CAA">
      <w:pPr>
        <w:widowControl w:val="0"/>
        <w:autoSpaceDE w:val="0"/>
        <w:autoSpaceDN w:val="0"/>
        <w:adjustRightInd w:val="0"/>
        <w:ind w:firstLine="540"/>
        <w:jc w:val="both"/>
      </w:pPr>
      <w:r w:rsidRPr="006A5D5E">
        <w:t>2.5.Сведения о включении муниципального служащего в кадровый резерв, а также об исключении из кадрового резерва вносятся в личное дело муниципального служащего.</w:t>
      </w:r>
    </w:p>
    <w:p w:rsidR="00A95CAA" w:rsidRPr="006A5D5E" w:rsidRDefault="00A95CAA" w:rsidP="00A95CAA">
      <w:pPr>
        <w:widowControl w:val="0"/>
        <w:autoSpaceDE w:val="0"/>
        <w:autoSpaceDN w:val="0"/>
        <w:adjustRightInd w:val="0"/>
        <w:ind w:firstLine="540"/>
        <w:jc w:val="both"/>
      </w:pPr>
      <w:r w:rsidRPr="006A5D5E">
        <w:t>2.6.Кадровый резерв формируется на конкурсной основе. В средствах массовой информации и на официальном сайте администрации района размещается соответствующее объявление о проведении конкурсных (отборочных) процедур не менее чем за 20 дней до дня их проведения.</w:t>
      </w:r>
    </w:p>
    <w:p w:rsidR="00A95CAA" w:rsidRPr="006A5D5E" w:rsidRDefault="00A95CAA" w:rsidP="00A95CAA">
      <w:pPr>
        <w:widowControl w:val="0"/>
        <w:autoSpaceDE w:val="0"/>
        <w:autoSpaceDN w:val="0"/>
        <w:adjustRightInd w:val="0"/>
        <w:ind w:firstLine="540"/>
        <w:jc w:val="both"/>
      </w:pPr>
      <w:r w:rsidRPr="006A5D5E">
        <w:t xml:space="preserve">Кандидаты для зачисления в резерв заполняют </w:t>
      </w:r>
      <w:hyperlink r:id="rId35" w:anchor="Par134" w:history="1">
        <w:r w:rsidRPr="006A5D5E">
          <w:rPr>
            <w:color w:val="0000FF"/>
            <w:u w:val="single"/>
          </w:rPr>
          <w:t>анкеты</w:t>
        </w:r>
      </w:hyperlink>
      <w:r w:rsidRPr="006A5D5E">
        <w:t xml:space="preserve"> по форме согласно приложению 2 к настоящему Положению в течение 10 дней с момента размещения объявления о проведении конкурса.</w:t>
      </w:r>
    </w:p>
    <w:p w:rsidR="00A95CAA" w:rsidRPr="006A5D5E" w:rsidRDefault="00A95CAA" w:rsidP="00A95CAA">
      <w:pPr>
        <w:widowControl w:val="0"/>
        <w:autoSpaceDE w:val="0"/>
        <w:autoSpaceDN w:val="0"/>
        <w:adjustRightInd w:val="0"/>
        <w:ind w:firstLine="540"/>
        <w:jc w:val="both"/>
      </w:pPr>
      <w:r w:rsidRPr="006A5D5E">
        <w:t>2.7.В кадровый резерв на замещение должностей муниципальной службы без проведения конкурсных процедур могут включаться:</w:t>
      </w:r>
    </w:p>
    <w:p w:rsidR="00A95CAA" w:rsidRPr="006A5D5E" w:rsidRDefault="00A95CAA" w:rsidP="00A95CAA">
      <w:pPr>
        <w:autoSpaceDE w:val="0"/>
        <w:autoSpaceDN w:val="0"/>
        <w:adjustRightInd w:val="0"/>
        <w:ind w:firstLine="540"/>
        <w:jc w:val="both"/>
      </w:pPr>
      <w:r w:rsidRPr="006A5D5E">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A95CAA" w:rsidRPr="006A5D5E" w:rsidRDefault="00A95CAA" w:rsidP="00A95CAA">
      <w:pPr>
        <w:autoSpaceDE w:val="0"/>
        <w:autoSpaceDN w:val="0"/>
        <w:adjustRightInd w:val="0"/>
        <w:ind w:firstLine="540"/>
        <w:jc w:val="both"/>
      </w:pPr>
      <w:r w:rsidRPr="006A5D5E">
        <w:t>2)лица, замещающие выборные муниципальные должности, после прекращения их полномочий;</w:t>
      </w:r>
    </w:p>
    <w:p w:rsidR="00A95CAA" w:rsidRPr="006A5D5E" w:rsidRDefault="00A95CAA" w:rsidP="00A95CAA">
      <w:pPr>
        <w:autoSpaceDE w:val="0"/>
        <w:autoSpaceDN w:val="0"/>
        <w:adjustRightInd w:val="0"/>
        <w:ind w:firstLine="540"/>
        <w:jc w:val="both"/>
      </w:pPr>
      <w:r w:rsidRPr="006A5D5E">
        <w:t>3)лица,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A95CAA" w:rsidRPr="006A5D5E" w:rsidRDefault="00A95CAA" w:rsidP="00A95CAA">
      <w:pPr>
        <w:autoSpaceDE w:val="0"/>
        <w:autoSpaceDN w:val="0"/>
        <w:adjustRightInd w:val="0"/>
        <w:ind w:firstLine="540"/>
        <w:jc w:val="both"/>
      </w:pPr>
      <w:r w:rsidRPr="006A5D5E">
        <w:t>4)муниципальные служащие, рекомендованные аттестационной комиссией на замещение вышестоящих должностей муниципальной службы;</w:t>
      </w:r>
    </w:p>
    <w:p w:rsidR="00A95CAA" w:rsidRPr="006A5D5E" w:rsidRDefault="006737A3" w:rsidP="00A95CAA">
      <w:pPr>
        <w:widowControl w:val="0"/>
        <w:ind w:firstLine="540"/>
        <w:jc w:val="both"/>
        <w:rPr>
          <w:rFonts w:eastAsia="Tahoma"/>
          <w:color w:val="000000"/>
          <w:lang w:bidi="ru-RU"/>
        </w:rPr>
      </w:pPr>
      <w:r w:rsidRPr="006A5D5E">
        <w:rPr>
          <w:rFonts w:eastAsia="Tahoma"/>
          <w:color w:val="000000"/>
          <w:lang w:bidi="ru-RU"/>
        </w:rPr>
        <w:t>5</w:t>
      </w:r>
      <w:r w:rsidR="00A95CAA" w:rsidRPr="006A5D5E">
        <w:rPr>
          <w:rFonts w:eastAsia="Tahoma"/>
          <w:color w:val="000000"/>
          <w:lang w:bidi="ru-RU"/>
        </w:rPr>
        <w:t>)лица,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A95CAA" w:rsidRPr="006A5D5E" w:rsidRDefault="006737A3" w:rsidP="00A95CAA">
      <w:pPr>
        <w:autoSpaceDE w:val="0"/>
        <w:autoSpaceDN w:val="0"/>
        <w:adjustRightInd w:val="0"/>
        <w:ind w:firstLine="540"/>
        <w:jc w:val="both"/>
        <w:rPr>
          <w:rFonts w:eastAsia="Tahoma"/>
          <w:color w:val="000000"/>
          <w:lang w:bidi="ru-RU"/>
        </w:rPr>
      </w:pPr>
      <w:r w:rsidRPr="006A5D5E">
        <w:rPr>
          <w:rFonts w:eastAsia="Tahoma"/>
          <w:color w:val="000000"/>
          <w:lang w:bidi="ru-RU"/>
        </w:rPr>
        <w:t>6</w:t>
      </w:r>
      <w:r w:rsidR="00A95CAA" w:rsidRPr="006A5D5E">
        <w:rPr>
          <w:rFonts w:eastAsia="Tahoma"/>
          <w:color w:val="000000"/>
          <w:lang w:bidi="ru-RU"/>
        </w:rPr>
        <w:t>)муниципальные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A95CAA" w:rsidRPr="006A5D5E" w:rsidRDefault="006737A3" w:rsidP="00A95CAA">
      <w:pPr>
        <w:widowControl w:val="0"/>
        <w:ind w:firstLine="567"/>
        <w:jc w:val="both"/>
        <w:rPr>
          <w:rFonts w:eastAsia="Tahoma"/>
          <w:color w:val="000000"/>
          <w:lang w:bidi="ru-RU"/>
        </w:rPr>
      </w:pPr>
      <w:r w:rsidRPr="006A5D5E">
        <w:rPr>
          <w:rFonts w:eastAsia="Tahoma"/>
          <w:color w:val="000000"/>
          <w:lang w:bidi="ru-RU"/>
        </w:rPr>
        <w:t>7</w:t>
      </w:r>
      <w:r w:rsidR="00A95CAA" w:rsidRPr="006A5D5E">
        <w:rPr>
          <w:rFonts w:eastAsia="Tahoma"/>
          <w:color w:val="000000"/>
          <w:lang w:bidi="ru-RU"/>
        </w:rPr>
        <w:t>)муниципальные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A95CAA" w:rsidRPr="006A5D5E" w:rsidRDefault="006737A3" w:rsidP="00A95CAA">
      <w:pPr>
        <w:autoSpaceDE w:val="0"/>
        <w:autoSpaceDN w:val="0"/>
        <w:adjustRightInd w:val="0"/>
        <w:ind w:firstLine="567"/>
        <w:jc w:val="both"/>
      </w:pPr>
      <w:r w:rsidRPr="006A5D5E">
        <w:rPr>
          <w:rFonts w:eastAsia="Tahoma"/>
          <w:color w:val="000000"/>
          <w:lang w:bidi="ru-RU"/>
        </w:rPr>
        <w:t>8</w:t>
      </w:r>
      <w:r w:rsidR="00A95CAA" w:rsidRPr="006A5D5E">
        <w:rPr>
          <w:rFonts w:eastAsia="Tahoma"/>
          <w:color w:val="000000"/>
          <w:lang w:bidi="ru-RU"/>
        </w:rPr>
        <w:t>)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A95CAA" w:rsidRPr="006A5D5E" w:rsidRDefault="006737A3" w:rsidP="00A95CAA">
      <w:pPr>
        <w:widowControl w:val="0"/>
        <w:autoSpaceDE w:val="0"/>
        <w:autoSpaceDN w:val="0"/>
        <w:adjustRightInd w:val="0"/>
        <w:ind w:firstLine="540"/>
        <w:jc w:val="both"/>
      </w:pPr>
      <w:r w:rsidRPr="006A5D5E">
        <w:t>9</w:t>
      </w:r>
      <w:r w:rsidR="00A95CAA" w:rsidRPr="006A5D5E">
        <w:t>) иные лица в соответствии с федеральным законом и муниципальным правовым актом. 2.8.Основными критериями для зачисления в резерв являются:</w:t>
      </w:r>
    </w:p>
    <w:p w:rsidR="00A95CAA" w:rsidRPr="006A5D5E" w:rsidRDefault="00A95CAA" w:rsidP="00A95CAA">
      <w:pPr>
        <w:widowControl w:val="0"/>
        <w:autoSpaceDE w:val="0"/>
        <w:autoSpaceDN w:val="0"/>
        <w:adjustRightInd w:val="0"/>
        <w:ind w:firstLine="540"/>
        <w:jc w:val="both"/>
      </w:pPr>
      <w:r w:rsidRPr="006A5D5E">
        <w:t>- соответствие образования кандидата той должности, для которой готовится резерв;</w:t>
      </w:r>
    </w:p>
    <w:p w:rsidR="00A95CAA" w:rsidRPr="006A5D5E" w:rsidRDefault="00A95CAA" w:rsidP="00A95CAA">
      <w:pPr>
        <w:widowControl w:val="0"/>
        <w:autoSpaceDE w:val="0"/>
        <w:autoSpaceDN w:val="0"/>
        <w:adjustRightInd w:val="0"/>
        <w:ind w:firstLine="540"/>
        <w:jc w:val="both"/>
      </w:pPr>
      <w:r w:rsidRPr="006A5D5E">
        <w:t>- высокий уровень профессионализма и наличие опыта работы в системе муниципальной службы;</w:t>
      </w:r>
    </w:p>
    <w:p w:rsidR="00A95CAA" w:rsidRPr="006A5D5E" w:rsidRDefault="00A95CAA" w:rsidP="00A95CAA">
      <w:pPr>
        <w:widowControl w:val="0"/>
        <w:autoSpaceDE w:val="0"/>
        <w:autoSpaceDN w:val="0"/>
        <w:adjustRightInd w:val="0"/>
        <w:ind w:firstLine="540"/>
        <w:jc w:val="both"/>
      </w:pPr>
      <w:r w:rsidRPr="006A5D5E">
        <w:t>- личностный потенциал: положительная мотивация работы в системе муниципальной службы, развитые аналитические способности, ответственность, коммуникабельность (их перечень может варьироваться в зависимости от требований должности).</w:t>
      </w:r>
    </w:p>
    <w:p w:rsidR="00A95CAA" w:rsidRPr="006A5D5E" w:rsidRDefault="00A95CAA" w:rsidP="00A95CAA">
      <w:pPr>
        <w:widowControl w:val="0"/>
        <w:autoSpaceDE w:val="0"/>
        <w:autoSpaceDN w:val="0"/>
        <w:adjustRightInd w:val="0"/>
        <w:ind w:firstLine="540"/>
        <w:jc w:val="both"/>
      </w:pPr>
      <w:r w:rsidRPr="006A5D5E">
        <w:t>2.9.Для оценки профессиональной подготовленности кандидатов, их опыта и знаний используются:</w:t>
      </w:r>
    </w:p>
    <w:p w:rsidR="00A95CAA" w:rsidRPr="006A5D5E" w:rsidRDefault="00A95CAA" w:rsidP="00A95CAA">
      <w:pPr>
        <w:widowControl w:val="0"/>
        <w:autoSpaceDE w:val="0"/>
        <w:autoSpaceDN w:val="0"/>
        <w:adjustRightInd w:val="0"/>
        <w:ind w:firstLine="540"/>
        <w:jc w:val="both"/>
      </w:pPr>
      <w:r w:rsidRPr="006A5D5E">
        <w:t>- собеседование;</w:t>
      </w:r>
    </w:p>
    <w:p w:rsidR="00A95CAA" w:rsidRPr="006A5D5E" w:rsidRDefault="00D76DC4" w:rsidP="00A95CAA">
      <w:pPr>
        <w:widowControl w:val="0"/>
        <w:autoSpaceDE w:val="0"/>
        <w:autoSpaceDN w:val="0"/>
        <w:adjustRightInd w:val="0"/>
        <w:ind w:firstLine="540"/>
        <w:jc w:val="both"/>
      </w:pPr>
      <w:r>
        <w:t>-</w:t>
      </w:r>
      <w:r w:rsidR="00A95CAA" w:rsidRPr="006A5D5E">
        <w:t>испытание с применением тестов знаний (по правовым, экономическим, организационным основам муниципального управления);</w:t>
      </w:r>
    </w:p>
    <w:p w:rsidR="00A95CAA" w:rsidRPr="006A5D5E" w:rsidRDefault="00D76DC4" w:rsidP="00A95CAA">
      <w:pPr>
        <w:widowControl w:val="0"/>
        <w:autoSpaceDE w:val="0"/>
        <w:autoSpaceDN w:val="0"/>
        <w:adjustRightInd w:val="0"/>
        <w:ind w:firstLine="540"/>
        <w:jc w:val="both"/>
      </w:pPr>
      <w:r>
        <w:t>-</w:t>
      </w:r>
      <w:r w:rsidR="00A95CAA" w:rsidRPr="006A5D5E">
        <w:t>анализ оценок деловых и личностных качеств кандидата в резерв со стороны руководителей и коллег.</w:t>
      </w:r>
    </w:p>
    <w:p w:rsidR="00A95CAA" w:rsidRPr="006A5D5E" w:rsidRDefault="00A95CAA" w:rsidP="00A95CAA">
      <w:pPr>
        <w:widowControl w:val="0"/>
        <w:autoSpaceDE w:val="0"/>
        <w:autoSpaceDN w:val="0"/>
        <w:adjustRightInd w:val="0"/>
        <w:ind w:firstLine="540"/>
        <w:jc w:val="both"/>
      </w:pPr>
      <w:r w:rsidRPr="006A5D5E">
        <w:t xml:space="preserve">2.10.Включение муниципального служащего (гражданина) в кадровый резерв с внесением </w:t>
      </w:r>
      <w:r w:rsidRPr="006A5D5E">
        <w:lastRenderedPageBreak/>
        <w:t>соответствующей записи в личное дело муниципального служащего и иные документы, подтверждающие служебную деятельность муниципального служащего.</w:t>
      </w:r>
    </w:p>
    <w:p w:rsidR="00A95CAA" w:rsidRPr="006A5D5E" w:rsidRDefault="00A95CAA" w:rsidP="00A95CAA">
      <w:pPr>
        <w:widowControl w:val="0"/>
        <w:autoSpaceDE w:val="0"/>
        <w:autoSpaceDN w:val="0"/>
        <w:adjustRightInd w:val="0"/>
        <w:ind w:firstLine="540"/>
        <w:jc w:val="both"/>
      </w:pPr>
      <w:r w:rsidRPr="006A5D5E">
        <w:t>2.11.При решении вопроса о назначении на должность муниципальной службы по результатам проведения конкурса лица, состоящие в кадровом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p w:rsidR="00A95CAA" w:rsidRPr="006A5D5E" w:rsidRDefault="00A95CAA" w:rsidP="00A95CAA">
      <w:pPr>
        <w:overflowPunct w:val="0"/>
        <w:autoSpaceDE w:val="0"/>
        <w:autoSpaceDN w:val="0"/>
        <w:adjustRightInd w:val="0"/>
        <w:jc w:val="center"/>
        <w:textAlignment w:val="baseline"/>
        <w:outlineLvl w:val="1"/>
        <w:rPr>
          <w:b/>
        </w:rPr>
      </w:pPr>
      <w:r w:rsidRPr="006A5D5E">
        <w:rPr>
          <w:b/>
        </w:rPr>
        <w:t>3.Порядок работы с кадровым резервом</w:t>
      </w:r>
    </w:p>
    <w:p w:rsidR="00A95CAA" w:rsidRPr="006A5D5E" w:rsidRDefault="00A95CAA" w:rsidP="00A95CAA">
      <w:pPr>
        <w:overflowPunct w:val="0"/>
        <w:autoSpaceDE w:val="0"/>
        <w:autoSpaceDN w:val="0"/>
        <w:adjustRightInd w:val="0"/>
        <w:ind w:firstLine="540"/>
        <w:jc w:val="both"/>
        <w:textAlignment w:val="baseline"/>
      </w:pPr>
      <w:r w:rsidRPr="006A5D5E">
        <w:t>3.1.В конце каждого календарного года в администрации проводится анализ кадрового состава и состояния кадрового резерва на замещение должностей муниципальной службы, дается оценка деятельности каждого зачисленного в резерв работника за истекший год и принимается решение об оставлении его в составе резерва или исключении из него. Одновременно рассматриваются возможность проведения конкурсов по кандидатурам для зачисления в резерв. Порядок пополнения резерва сохраняется тот же, что и при комплектовании.</w:t>
      </w:r>
    </w:p>
    <w:p w:rsidR="00A95CAA" w:rsidRPr="006A5D5E" w:rsidRDefault="00A95CAA" w:rsidP="00A95CAA">
      <w:pPr>
        <w:overflowPunct w:val="0"/>
        <w:autoSpaceDE w:val="0"/>
        <w:autoSpaceDN w:val="0"/>
        <w:adjustRightInd w:val="0"/>
        <w:ind w:firstLine="540"/>
        <w:jc w:val="both"/>
        <w:textAlignment w:val="baseline"/>
      </w:pPr>
      <w:r w:rsidRPr="006A5D5E">
        <w:t>Переход на работу, не связанную с муниципальной службой, не может служить основанием для исключения из резерва.</w:t>
      </w:r>
    </w:p>
    <w:p w:rsidR="00A95CAA" w:rsidRPr="006A5D5E" w:rsidRDefault="00A95CAA" w:rsidP="00A95CAA">
      <w:pPr>
        <w:overflowPunct w:val="0"/>
        <w:autoSpaceDE w:val="0"/>
        <w:autoSpaceDN w:val="0"/>
        <w:adjustRightInd w:val="0"/>
        <w:ind w:firstLine="540"/>
        <w:jc w:val="both"/>
        <w:textAlignment w:val="baseline"/>
      </w:pPr>
      <w:r w:rsidRPr="006A5D5E">
        <w:t>3.2.Копия распоряжения администрации о включении в резерв или исключении из него подшивается в личное дело муниципального служащего.</w:t>
      </w:r>
    </w:p>
    <w:p w:rsidR="00A95CAA" w:rsidRPr="006A5D5E" w:rsidRDefault="00A95CAA" w:rsidP="00A95CAA">
      <w:pPr>
        <w:overflowPunct w:val="0"/>
        <w:autoSpaceDE w:val="0"/>
        <w:autoSpaceDN w:val="0"/>
        <w:adjustRightInd w:val="0"/>
        <w:ind w:firstLine="540"/>
        <w:jc w:val="both"/>
        <w:textAlignment w:val="baseline"/>
      </w:pPr>
      <w:r w:rsidRPr="006A5D5E">
        <w:t>3.3.Теоретическая и практическая подготовка резерва кадров на должности муниципальной службы администрации района является составной частью сложившейся системы обучения кадров и должна предусматриваться при формировании ежегодного заказа администрации района на переподготовку и повышение квалификации кадров.</w:t>
      </w:r>
    </w:p>
    <w:p w:rsidR="00A95CAA" w:rsidRPr="006A5D5E" w:rsidRDefault="00A95CAA" w:rsidP="00A95CAA">
      <w:pPr>
        <w:overflowPunct w:val="0"/>
        <w:autoSpaceDE w:val="0"/>
        <w:autoSpaceDN w:val="0"/>
        <w:adjustRightInd w:val="0"/>
        <w:ind w:firstLine="540"/>
        <w:jc w:val="both"/>
        <w:textAlignment w:val="baseline"/>
      </w:pPr>
      <w:r w:rsidRPr="006A5D5E">
        <w:t>3.4.В целях улучшения профессиональной подготовки специалиста, рекомендуется составлять индивидуальный план подготовки, в котором предусматриваются конкретные мероприятия, обеспечивающие приобретение специалистом необходимых теоретических и практических знаний.</w:t>
      </w:r>
    </w:p>
    <w:p w:rsidR="00A95CAA" w:rsidRPr="006A5D5E" w:rsidRDefault="00A95CAA" w:rsidP="00A95CAA">
      <w:pPr>
        <w:overflowPunct w:val="0"/>
        <w:autoSpaceDE w:val="0"/>
        <w:autoSpaceDN w:val="0"/>
        <w:adjustRightInd w:val="0"/>
        <w:ind w:firstLine="540"/>
        <w:jc w:val="both"/>
        <w:textAlignment w:val="baseline"/>
      </w:pPr>
      <w:r w:rsidRPr="006A5D5E">
        <w:t>3.5.Приоритетным видом обучения резерва является получение дополнительного высшего профессионального образования по специализации должностей муниципальной службы.</w:t>
      </w:r>
    </w:p>
    <w:p w:rsidR="00A95CAA" w:rsidRPr="006A5D5E" w:rsidRDefault="00A95CAA" w:rsidP="00A95CAA">
      <w:pPr>
        <w:overflowPunct w:val="0"/>
        <w:autoSpaceDE w:val="0"/>
        <w:autoSpaceDN w:val="0"/>
        <w:adjustRightInd w:val="0"/>
        <w:ind w:firstLine="540"/>
        <w:jc w:val="both"/>
        <w:textAlignment w:val="baseline"/>
      </w:pPr>
      <w:r w:rsidRPr="006A5D5E">
        <w:t>3.6.Для практической подготовки резерва рекомендуется использовать различные виды стажировки, которые являются не только эффективной формой обучения, но и проверкой готовности муниципального служащего к исполнению новых должностных обязанностей.</w:t>
      </w:r>
    </w:p>
    <w:p w:rsidR="00A95CAA" w:rsidRPr="006A5D5E" w:rsidRDefault="00A95CAA" w:rsidP="00A95CAA">
      <w:pPr>
        <w:overflowPunct w:val="0"/>
        <w:autoSpaceDE w:val="0"/>
        <w:autoSpaceDN w:val="0"/>
        <w:adjustRightInd w:val="0"/>
        <w:ind w:firstLine="540"/>
        <w:jc w:val="both"/>
        <w:textAlignment w:val="baseline"/>
      </w:pPr>
      <w:r w:rsidRPr="006A5D5E">
        <w:t xml:space="preserve">3.7.Организационно-методическое руководство деятельностью по формированию резерва осуществляет специалист администрации. </w:t>
      </w:r>
    </w:p>
    <w:p w:rsidR="00A95CAA" w:rsidRPr="006A5D5E" w:rsidRDefault="00A95CAA" w:rsidP="00A95CAA">
      <w:pPr>
        <w:widowControl w:val="0"/>
        <w:autoSpaceDE w:val="0"/>
        <w:autoSpaceDN w:val="0"/>
        <w:adjustRightInd w:val="0"/>
        <w:jc w:val="center"/>
        <w:outlineLvl w:val="1"/>
        <w:rPr>
          <w:b/>
        </w:rPr>
      </w:pPr>
      <w:r w:rsidRPr="006A5D5E">
        <w:rPr>
          <w:b/>
        </w:rPr>
        <w:t>4.Порядок исключения муниципальных служащих (граждан) из кадрового резерва</w:t>
      </w:r>
    </w:p>
    <w:p w:rsidR="00A95CAA" w:rsidRPr="006A5D5E" w:rsidRDefault="00A95CAA" w:rsidP="00A95CAA">
      <w:pPr>
        <w:widowControl w:val="0"/>
        <w:autoSpaceDE w:val="0"/>
        <w:autoSpaceDN w:val="0"/>
        <w:adjustRightInd w:val="0"/>
        <w:ind w:firstLine="540"/>
        <w:jc w:val="both"/>
      </w:pPr>
      <w:r w:rsidRPr="006A5D5E">
        <w:t>4.1.Решение об исключении муниципального служащего (гражданина) из кадрового резерва оформляется распоряжением администрации района. Копия распоряжения об исключении муниципального служащего из кадрового резерва приобщается к личному делу муниципального служащего.</w:t>
      </w:r>
    </w:p>
    <w:p w:rsidR="00A95CAA" w:rsidRPr="006A5D5E" w:rsidRDefault="00A95CAA" w:rsidP="00A95CAA">
      <w:pPr>
        <w:widowControl w:val="0"/>
        <w:autoSpaceDE w:val="0"/>
        <w:autoSpaceDN w:val="0"/>
        <w:adjustRightInd w:val="0"/>
        <w:ind w:firstLine="540"/>
        <w:jc w:val="both"/>
      </w:pPr>
      <w:r w:rsidRPr="006A5D5E">
        <w:t>4.2.Основаниями для исключения муниципального служащего (гражданина) из кадрового резерва являются:</w:t>
      </w:r>
    </w:p>
    <w:p w:rsidR="00A95CAA" w:rsidRPr="006A5D5E" w:rsidRDefault="00A95CAA" w:rsidP="00A95CAA">
      <w:pPr>
        <w:widowControl w:val="0"/>
        <w:autoSpaceDE w:val="0"/>
        <w:autoSpaceDN w:val="0"/>
        <w:adjustRightInd w:val="0"/>
        <w:ind w:firstLine="540"/>
        <w:jc w:val="both"/>
      </w:pPr>
      <w:r w:rsidRPr="006A5D5E">
        <w:t>- назначение на должность муниципальной службы, на замещение которой муниципальный служащий (гражданин) состоял в кадровом резерве, либо равнозначную ей;</w:t>
      </w:r>
    </w:p>
    <w:p w:rsidR="00A95CAA" w:rsidRPr="006A5D5E" w:rsidRDefault="00A95CAA" w:rsidP="00A95CAA">
      <w:pPr>
        <w:widowControl w:val="0"/>
        <w:autoSpaceDE w:val="0"/>
        <w:autoSpaceDN w:val="0"/>
        <w:adjustRightInd w:val="0"/>
        <w:ind w:firstLine="540"/>
        <w:jc w:val="both"/>
      </w:pPr>
      <w:r w:rsidRPr="006A5D5E">
        <w:t>- отказ муниципального служащего (гражданина) от замещения вакантной должности муниципальной службы, на замещение которой муниципальный служащий (гражданин) состоял в кадровом резерве;</w:t>
      </w:r>
    </w:p>
    <w:p w:rsidR="00A95CAA" w:rsidRPr="006A5D5E" w:rsidRDefault="00A95CAA" w:rsidP="00A95CAA">
      <w:pPr>
        <w:widowControl w:val="0"/>
        <w:autoSpaceDE w:val="0"/>
        <w:autoSpaceDN w:val="0"/>
        <w:adjustRightInd w:val="0"/>
        <w:ind w:firstLine="540"/>
        <w:jc w:val="both"/>
      </w:pPr>
      <w:r w:rsidRPr="006A5D5E">
        <w:t>- установление обстоятельств, препятствующих поступлению на муниципальную службу или прохождению муниципальной службы;</w:t>
      </w:r>
    </w:p>
    <w:p w:rsidR="00A95CAA" w:rsidRPr="006A5D5E" w:rsidRDefault="00A95CAA" w:rsidP="00A95CAA">
      <w:pPr>
        <w:widowControl w:val="0"/>
        <w:autoSpaceDE w:val="0"/>
        <w:autoSpaceDN w:val="0"/>
        <w:adjustRightInd w:val="0"/>
        <w:ind w:firstLine="540"/>
        <w:jc w:val="both"/>
      </w:pPr>
      <w:r w:rsidRPr="006A5D5E">
        <w:t>- достижение муниципальным служащим (гражданином) предельного возраста пребывания на муниципальной службе;</w:t>
      </w:r>
    </w:p>
    <w:p w:rsidR="00A95CAA" w:rsidRPr="006A5D5E" w:rsidRDefault="00A95CAA" w:rsidP="00A95CAA">
      <w:pPr>
        <w:widowControl w:val="0"/>
        <w:autoSpaceDE w:val="0"/>
        <w:autoSpaceDN w:val="0"/>
        <w:adjustRightInd w:val="0"/>
        <w:ind w:firstLine="540"/>
        <w:jc w:val="both"/>
      </w:pPr>
      <w:r w:rsidRPr="006A5D5E">
        <w:t>- сокращение должности муниципальной службы, для замещения которой муниципальный служащий (гражданин) состоял в кадровом резерве;</w:t>
      </w:r>
    </w:p>
    <w:p w:rsidR="00A95CAA" w:rsidRPr="006A5D5E" w:rsidRDefault="00A95CAA" w:rsidP="00A95CAA">
      <w:pPr>
        <w:widowControl w:val="0"/>
        <w:autoSpaceDE w:val="0"/>
        <w:autoSpaceDN w:val="0"/>
        <w:adjustRightInd w:val="0"/>
        <w:ind w:firstLine="540"/>
        <w:jc w:val="both"/>
      </w:pPr>
      <w:r w:rsidRPr="006A5D5E">
        <w:t>- привлечение к уголовной или административной ответственности;</w:t>
      </w:r>
    </w:p>
    <w:p w:rsidR="00A95CAA" w:rsidRPr="006A5D5E" w:rsidRDefault="00A95CAA" w:rsidP="00A95CAA">
      <w:pPr>
        <w:widowControl w:val="0"/>
        <w:autoSpaceDE w:val="0"/>
        <w:autoSpaceDN w:val="0"/>
        <w:adjustRightInd w:val="0"/>
        <w:ind w:firstLine="540"/>
        <w:jc w:val="both"/>
      </w:pPr>
      <w:r w:rsidRPr="006A5D5E">
        <w:t>- истечение срока пребывания в кадровом резерве;</w:t>
      </w:r>
    </w:p>
    <w:p w:rsidR="00A95CAA" w:rsidRPr="006A5D5E" w:rsidRDefault="00A95CAA" w:rsidP="00A95CAA">
      <w:pPr>
        <w:widowControl w:val="0"/>
        <w:autoSpaceDE w:val="0"/>
        <w:autoSpaceDN w:val="0"/>
        <w:adjustRightInd w:val="0"/>
        <w:ind w:firstLine="540"/>
        <w:jc w:val="both"/>
      </w:pPr>
      <w:r w:rsidRPr="006A5D5E">
        <w:t xml:space="preserve">- смерть (гибель) муниципального служащего (гражданина) либо признание безвестно </w:t>
      </w:r>
      <w:r w:rsidRPr="006A5D5E">
        <w:lastRenderedPageBreak/>
        <w:t>отсутствующим или объявление его умершим решением суда, вступившим в законную силу.</w:t>
      </w:r>
    </w:p>
    <w:p w:rsidR="00A95CAA" w:rsidRPr="006A5D5E" w:rsidRDefault="00A95CAA" w:rsidP="00A95CAA">
      <w:pPr>
        <w:widowControl w:val="0"/>
        <w:autoSpaceDE w:val="0"/>
        <w:autoSpaceDN w:val="0"/>
        <w:adjustRightInd w:val="0"/>
        <w:ind w:firstLine="540"/>
        <w:jc w:val="both"/>
      </w:pPr>
      <w:r w:rsidRPr="006A5D5E">
        <w:t>4.3.Информация об исключении муниципального служащего (гражданина) из кадрового резерва доводится до сведения лица, исключенного из кадрового резерва.</w:t>
      </w:r>
    </w:p>
    <w:p w:rsidR="002630E9" w:rsidRPr="006A5D5E" w:rsidRDefault="002630E9" w:rsidP="002630E9">
      <w:pPr>
        <w:pStyle w:val="ConsPlusNormal"/>
        <w:widowControl/>
        <w:ind w:firstLine="0"/>
        <w:rPr>
          <w:rFonts w:ascii="Times New Roman" w:hAnsi="Times New Roman" w:cs="Times New Roman"/>
          <w:sz w:val="24"/>
          <w:szCs w:val="24"/>
        </w:rPr>
      </w:pPr>
    </w:p>
    <w:p w:rsidR="00D76DC4" w:rsidRPr="00172A56" w:rsidRDefault="00D76DC4" w:rsidP="00D76DC4">
      <w:pPr>
        <w:pStyle w:val="ConsPlusNormal"/>
        <w:widowControl/>
        <w:ind w:firstLine="0"/>
        <w:jc w:val="right"/>
        <w:rPr>
          <w:rFonts w:ascii="Times New Roman" w:hAnsi="Times New Roman" w:cs="Times New Roman"/>
          <w:b/>
          <w:sz w:val="32"/>
          <w:szCs w:val="32"/>
        </w:rPr>
      </w:pPr>
      <w:r w:rsidRPr="00172A56">
        <w:rPr>
          <w:rFonts w:ascii="Times New Roman" w:hAnsi="Times New Roman" w:cs="Times New Roman"/>
          <w:b/>
          <w:sz w:val="32"/>
          <w:szCs w:val="32"/>
        </w:rPr>
        <w:t>Приложение</w:t>
      </w:r>
      <w:r>
        <w:rPr>
          <w:rFonts w:ascii="Times New Roman" w:hAnsi="Times New Roman" w:cs="Times New Roman"/>
          <w:b/>
          <w:sz w:val="32"/>
          <w:szCs w:val="32"/>
        </w:rPr>
        <w:t>7</w:t>
      </w:r>
    </w:p>
    <w:p w:rsidR="00D76DC4" w:rsidRPr="006A5D5E" w:rsidRDefault="00D76DC4" w:rsidP="00D76DC4">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к </w:t>
      </w:r>
      <w:r>
        <w:rPr>
          <w:rFonts w:ascii="Times New Roman" w:hAnsi="Times New Roman" w:cs="Times New Roman"/>
        </w:rPr>
        <w:t>Положению о муниципальной службе</w:t>
      </w:r>
    </w:p>
    <w:p w:rsidR="00A95CAA" w:rsidRPr="00C92CF5" w:rsidRDefault="00D76DC4" w:rsidP="00D76DC4">
      <w:pPr>
        <w:pStyle w:val="ConsPlusNormal"/>
        <w:widowControl/>
        <w:ind w:firstLine="0"/>
        <w:jc w:val="center"/>
        <w:rPr>
          <w:rFonts w:ascii="Times New Roman" w:hAnsi="Times New Roman" w:cs="Times New Roman"/>
          <w:b/>
          <w:sz w:val="28"/>
          <w:szCs w:val="28"/>
        </w:rPr>
      </w:pPr>
      <w:r w:rsidRPr="00C92CF5">
        <w:rPr>
          <w:rFonts w:ascii="Times New Roman" w:hAnsi="Times New Roman" w:cs="Times New Roman"/>
          <w:b/>
          <w:sz w:val="28"/>
          <w:szCs w:val="28"/>
        </w:rPr>
        <w:t>Таблица соответствия квалификационных разрядов классным чинам</w:t>
      </w:r>
    </w:p>
    <w:p w:rsidR="00A95CAA" w:rsidRPr="006A5D5E" w:rsidRDefault="00A95CAA" w:rsidP="002630E9">
      <w:pPr>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819"/>
        <w:gridCol w:w="5246"/>
      </w:tblGrid>
      <w:tr w:rsidR="006737A3" w:rsidRPr="006737A3" w:rsidTr="006A5D5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C92CF5" w:rsidRDefault="006737A3" w:rsidP="006737A3">
            <w:pPr>
              <w:widowControl w:val="0"/>
              <w:autoSpaceDE w:val="0"/>
              <w:autoSpaceDN w:val="0"/>
              <w:adjustRightInd w:val="0"/>
              <w:jc w:val="center"/>
              <w:rPr>
                <w:sz w:val="22"/>
                <w:szCs w:val="22"/>
              </w:rPr>
            </w:pPr>
            <w:r w:rsidRPr="00C92CF5">
              <w:rPr>
                <w:sz w:val="22"/>
                <w:szCs w:val="22"/>
              </w:rPr>
              <w:t>Квалификационные разряды муниципальных служащих</w:t>
            </w:r>
          </w:p>
        </w:tc>
        <w:tc>
          <w:tcPr>
            <w:tcW w:w="5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C92CF5" w:rsidRDefault="006737A3" w:rsidP="006737A3">
            <w:pPr>
              <w:widowControl w:val="0"/>
              <w:autoSpaceDE w:val="0"/>
              <w:autoSpaceDN w:val="0"/>
              <w:adjustRightInd w:val="0"/>
              <w:jc w:val="center"/>
              <w:rPr>
                <w:sz w:val="22"/>
                <w:szCs w:val="22"/>
              </w:rPr>
            </w:pPr>
            <w:r w:rsidRPr="00C92CF5">
              <w:rPr>
                <w:sz w:val="22"/>
                <w:szCs w:val="22"/>
              </w:rPr>
              <w:t>Классные чины муниципальных служащих</w:t>
            </w:r>
          </w:p>
        </w:tc>
      </w:tr>
      <w:tr w:rsidR="006737A3" w:rsidRPr="00D76DC4"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Высшие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Высшие должности:</w:t>
            </w:r>
          </w:p>
        </w:tc>
      </w:tr>
      <w:tr w:rsidR="006737A3" w:rsidRPr="00D76DC4"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Действительный 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Действительный муниципальный советник 1 класса</w:t>
            </w:r>
          </w:p>
        </w:tc>
      </w:tr>
      <w:tr w:rsidR="006737A3" w:rsidRPr="00D76DC4"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Действительный 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Действительный муниципальный советник 2 класса</w:t>
            </w:r>
          </w:p>
        </w:tc>
      </w:tr>
      <w:tr w:rsidR="006737A3" w:rsidRPr="00D76DC4"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Действительный 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Действительный муниципальный советник 3 класса</w:t>
            </w:r>
          </w:p>
        </w:tc>
      </w:tr>
      <w:tr w:rsidR="006737A3" w:rsidRPr="00D76DC4"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Главные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Главные должности:</w:t>
            </w:r>
          </w:p>
        </w:tc>
      </w:tr>
      <w:tr w:rsidR="006737A3" w:rsidRPr="00D76DC4"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Действительный 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Муниципальный советник 1 класса</w:t>
            </w:r>
          </w:p>
        </w:tc>
      </w:tr>
      <w:tr w:rsidR="006737A3" w:rsidRPr="00D76DC4"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Действительный советник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Муниципальный советник 2 класса</w:t>
            </w:r>
          </w:p>
        </w:tc>
      </w:tr>
      <w:tr w:rsidR="006737A3" w:rsidRPr="00D76DC4"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Действительный советник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Муниципальный советник 3 класса</w:t>
            </w:r>
          </w:p>
        </w:tc>
      </w:tr>
      <w:tr w:rsidR="006737A3" w:rsidRPr="00D76DC4"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Ведущие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Ведущие должности:</w:t>
            </w:r>
          </w:p>
        </w:tc>
      </w:tr>
      <w:tr w:rsidR="006737A3" w:rsidRPr="00D76DC4"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Советник муниципальной службы 1 класса</w:t>
            </w:r>
          </w:p>
        </w:tc>
      </w:tr>
      <w:tr w:rsidR="006737A3" w:rsidRPr="00D76DC4"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Советник муниципальной службы 2 класса</w:t>
            </w:r>
          </w:p>
        </w:tc>
      </w:tr>
      <w:tr w:rsidR="006737A3" w:rsidRPr="00D76DC4"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Советник муниципальной службы 3 класса</w:t>
            </w:r>
          </w:p>
        </w:tc>
      </w:tr>
      <w:tr w:rsidR="006737A3" w:rsidRPr="00D76DC4"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Старшие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Старшие должности:</w:t>
            </w:r>
          </w:p>
        </w:tc>
      </w:tr>
      <w:tr w:rsidR="006737A3" w:rsidRPr="00D76DC4"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Референт муниципальной службы 1 класса</w:t>
            </w:r>
          </w:p>
        </w:tc>
      </w:tr>
      <w:tr w:rsidR="006737A3" w:rsidRPr="00D76DC4"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Референт муниципальной службы 2 класса</w:t>
            </w:r>
          </w:p>
        </w:tc>
      </w:tr>
      <w:tr w:rsidR="006737A3" w:rsidRPr="00D76DC4"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Советник муниципальной службы 1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Референт муниципальной службы 3 класса</w:t>
            </w:r>
          </w:p>
        </w:tc>
      </w:tr>
      <w:tr w:rsidR="006737A3" w:rsidRPr="00D76DC4"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Младшие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Младшие должности:</w:t>
            </w:r>
          </w:p>
        </w:tc>
      </w:tr>
      <w:tr w:rsidR="006737A3" w:rsidRPr="00D76DC4"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Референт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Секретарь муниципальной службы 1 класса</w:t>
            </w:r>
          </w:p>
        </w:tc>
      </w:tr>
      <w:tr w:rsidR="006737A3" w:rsidRPr="00D76DC4"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Референт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Секретарь муниципальной службы 2 класса</w:t>
            </w:r>
          </w:p>
        </w:tc>
      </w:tr>
      <w:tr w:rsidR="006737A3" w:rsidRPr="00D76DC4"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Референт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C92CF5" w:rsidRDefault="006737A3" w:rsidP="00D76DC4">
            <w:pPr>
              <w:pStyle w:val="ae"/>
              <w:rPr>
                <w:rFonts w:ascii="Times New Roman" w:hAnsi="Times New Roman" w:cs="Times New Roman"/>
              </w:rPr>
            </w:pPr>
            <w:r w:rsidRPr="00C92CF5">
              <w:rPr>
                <w:rFonts w:ascii="Times New Roman" w:hAnsi="Times New Roman" w:cs="Times New Roman"/>
              </w:rPr>
              <w:t>Секретарь муниципальной службы 3 класса</w:t>
            </w:r>
          </w:p>
        </w:tc>
      </w:tr>
    </w:tbl>
    <w:p w:rsidR="00A95CAA" w:rsidRPr="00D76DC4" w:rsidRDefault="00A95CAA" w:rsidP="00D76DC4">
      <w:pPr>
        <w:pStyle w:val="ae"/>
        <w:rPr>
          <w:rFonts w:ascii="Times New Roman" w:hAnsi="Times New Roman" w:cs="Times New Roman"/>
          <w:sz w:val="24"/>
          <w:szCs w:val="24"/>
        </w:rPr>
      </w:pPr>
    </w:p>
    <w:p w:rsidR="00D76DC4" w:rsidRPr="00172A56" w:rsidRDefault="00D76DC4" w:rsidP="00D76DC4">
      <w:pPr>
        <w:pStyle w:val="ConsPlusNormal"/>
        <w:widowControl/>
        <w:ind w:firstLine="0"/>
        <w:jc w:val="right"/>
        <w:rPr>
          <w:rFonts w:ascii="Times New Roman" w:hAnsi="Times New Roman" w:cs="Times New Roman"/>
          <w:b/>
          <w:sz w:val="32"/>
          <w:szCs w:val="32"/>
        </w:rPr>
      </w:pPr>
      <w:r w:rsidRPr="00172A56">
        <w:rPr>
          <w:rFonts w:ascii="Times New Roman" w:hAnsi="Times New Roman" w:cs="Times New Roman"/>
          <w:b/>
          <w:sz w:val="32"/>
          <w:szCs w:val="32"/>
        </w:rPr>
        <w:t>Приложение</w:t>
      </w:r>
      <w:r>
        <w:rPr>
          <w:rFonts w:ascii="Times New Roman" w:hAnsi="Times New Roman" w:cs="Times New Roman"/>
          <w:b/>
          <w:sz w:val="32"/>
          <w:szCs w:val="32"/>
        </w:rPr>
        <w:t>7</w:t>
      </w:r>
    </w:p>
    <w:p w:rsidR="002630E9" w:rsidRPr="006A5D5E" w:rsidRDefault="00D76DC4" w:rsidP="00D76DC4">
      <w:pPr>
        <w:pStyle w:val="ConsPlusNormal"/>
        <w:widowControl/>
        <w:ind w:left="5100" w:firstLine="0"/>
        <w:jc w:val="right"/>
        <w:rPr>
          <w:rFonts w:ascii="Times New Roman" w:hAnsi="Times New Roman" w:cs="Times New Roman"/>
          <w:sz w:val="28"/>
          <w:szCs w:val="28"/>
        </w:rPr>
      </w:pPr>
      <w:r w:rsidRPr="006A5D5E">
        <w:rPr>
          <w:rFonts w:ascii="Times New Roman" w:hAnsi="Times New Roman" w:cs="Times New Roman"/>
        </w:rPr>
        <w:t xml:space="preserve">к </w:t>
      </w:r>
      <w:r>
        <w:rPr>
          <w:rFonts w:ascii="Times New Roman" w:hAnsi="Times New Roman" w:cs="Times New Roman"/>
        </w:rPr>
        <w:t>Положению о муниципальной службе</w:t>
      </w:r>
      <w:r w:rsidR="002630E9" w:rsidRPr="006A5D5E">
        <w:rPr>
          <w:rFonts w:ascii="Times New Roman" w:hAnsi="Times New Roman" w:cs="Times New Roman"/>
          <w:sz w:val="28"/>
          <w:szCs w:val="28"/>
        </w:rPr>
        <w:t xml:space="preserve">                                                </w:t>
      </w:r>
    </w:p>
    <w:p w:rsidR="00D76DC4" w:rsidRPr="00C92CF5" w:rsidRDefault="00D76DC4" w:rsidP="00D76DC4">
      <w:pPr>
        <w:pStyle w:val="ConsPlusNormal"/>
        <w:widowControl/>
        <w:ind w:firstLine="0"/>
        <w:jc w:val="center"/>
        <w:rPr>
          <w:rFonts w:ascii="Times New Roman" w:hAnsi="Times New Roman" w:cs="Times New Roman"/>
          <w:b/>
          <w:sz w:val="28"/>
          <w:szCs w:val="28"/>
        </w:rPr>
      </w:pPr>
      <w:r w:rsidRPr="00C92CF5">
        <w:rPr>
          <w:rFonts w:ascii="Times New Roman" w:hAnsi="Times New Roman" w:cs="Times New Roman"/>
          <w:b/>
          <w:sz w:val="28"/>
          <w:szCs w:val="28"/>
        </w:rPr>
        <w:lastRenderedPageBreak/>
        <w:t xml:space="preserve">Таблица </w:t>
      </w:r>
      <w:r w:rsidR="00F777E4" w:rsidRPr="00C92CF5">
        <w:rPr>
          <w:rFonts w:ascii="Times New Roman" w:hAnsi="Times New Roman" w:cs="Times New Roman"/>
          <w:b/>
          <w:sz w:val="28"/>
          <w:szCs w:val="28"/>
        </w:rPr>
        <w:t>соотношения классных чинов муниципальных служащих классным чинам гражданской службы Нижегородской области</w:t>
      </w:r>
    </w:p>
    <w:p w:rsidR="008A3751" w:rsidRPr="006A5D5E" w:rsidRDefault="008A3751" w:rsidP="008A3751">
      <w:pPr>
        <w:widowControl w:val="0"/>
        <w:autoSpaceDE w:val="0"/>
        <w:autoSpaceDN w:val="0"/>
        <w:adjustRightInd w:val="0"/>
        <w:rPr>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4860"/>
        <w:gridCol w:w="5346"/>
      </w:tblGrid>
      <w:tr w:rsidR="008A3751" w:rsidRPr="006A5D5E" w:rsidTr="008A3751">
        <w:trPr>
          <w:trHeight w:hRule="exact" w:val="678"/>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8A3751" w:rsidRPr="00C92CF5" w:rsidRDefault="008A3751" w:rsidP="008A3751">
            <w:pPr>
              <w:rPr>
                <w:bCs/>
                <w:sz w:val="22"/>
                <w:szCs w:val="22"/>
              </w:rPr>
            </w:pPr>
            <w:r w:rsidRPr="00C92CF5">
              <w:rPr>
                <w:bCs/>
                <w:sz w:val="22"/>
                <w:szCs w:val="22"/>
              </w:rPr>
              <w:t>Классные чины муниципальных служащих</w:t>
            </w:r>
          </w:p>
          <w:p w:rsidR="008A3751" w:rsidRPr="00C92CF5" w:rsidRDefault="008A3751" w:rsidP="008A3751">
            <w:pPr>
              <w:rPr>
                <w:sz w:val="22"/>
                <w:szCs w:val="22"/>
              </w:rPr>
            </w:pPr>
          </w:p>
        </w:tc>
        <w:tc>
          <w:tcPr>
            <w:tcW w:w="5346" w:type="dxa"/>
            <w:tcBorders>
              <w:top w:val="single" w:sz="4" w:space="0" w:color="auto"/>
              <w:left w:val="single" w:sz="4" w:space="0" w:color="auto"/>
              <w:bottom w:val="single" w:sz="4" w:space="0" w:color="auto"/>
              <w:right w:val="single" w:sz="4" w:space="0" w:color="auto"/>
            </w:tcBorders>
            <w:shd w:val="clear" w:color="auto" w:fill="FFFFFF"/>
          </w:tcPr>
          <w:p w:rsidR="008A3751" w:rsidRPr="00C92CF5" w:rsidRDefault="008A3751" w:rsidP="008A3751">
            <w:pPr>
              <w:jc w:val="center"/>
              <w:rPr>
                <w:sz w:val="22"/>
                <w:szCs w:val="22"/>
              </w:rPr>
            </w:pPr>
            <w:r w:rsidRPr="00C92CF5">
              <w:rPr>
                <w:bCs/>
                <w:sz w:val="22"/>
                <w:szCs w:val="22"/>
              </w:rPr>
              <w:t>Классные чины гражданской службы Нижегородской области</w:t>
            </w:r>
          </w:p>
        </w:tc>
      </w:tr>
      <w:tr w:rsidR="008A3751" w:rsidRPr="006A5D5E" w:rsidTr="00F777E4">
        <w:trPr>
          <w:trHeight w:hRule="exact" w:val="2464"/>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C92CF5" w:rsidRDefault="008A3751" w:rsidP="008A3751">
            <w:pPr>
              <w:jc w:val="both"/>
              <w:rPr>
                <w:sz w:val="22"/>
                <w:szCs w:val="22"/>
              </w:rPr>
            </w:pPr>
            <w:r w:rsidRPr="00C92CF5">
              <w:rPr>
                <w:sz w:val="22"/>
                <w:szCs w:val="22"/>
              </w:rPr>
              <w:t>Действительный муниципальный советник 1 класса</w:t>
            </w:r>
          </w:p>
          <w:p w:rsidR="002C6567" w:rsidRPr="00C92CF5" w:rsidRDefault="002C6567" w:rsidP="008A3751">
            <w:pPr>
              <w:jc w:val="both"/>
              <w:rPr>
                <w:sz w:val="22"/>
                <w:szCs w:val="22"/>
              </w:rPr>
            </w:pPr>
          </w:p>
          <w:p w:rsidR="008A3751" w:rsidRPr="00C92CF5" w:rsidRDefault="008A3751" w:rsidP="008A3751">
            <w:pPr>
              <w:jc w:val="both"/>
              <w:rPr>
                <w:sz w:val="22"/>
                <w:szCs w:val="22"/>
              </w:rPr>
            </w:pPr>
            <w:r w:rsidRPr="00C92CF5">
              <w:rPr>
                <w:sz w:val="22"/>
                <w:szCs w:val="22"/>
              </w:rPr>
              <w:t>Действительный муниципальный советник 2 класса</w:t>
            </w:r>
          </w:p>
          <w:p w:rsidR="008A3751" w:rsidRPr="00C92CF5" w:rsidRDefault="008A3751" w:rsidP="008A3751">
            <w:pPr>
              <w:jc w:val="both"/>
              <w:rPr>
                <w:sz w:val="22"/>
                <w:szCs w:val="22"/>
              </w:rPr>
            </w:pPr>
          </w:p>
          <w:p w:rsidR="008A3751" w:rsidRPr="00C92CF5" w:rsidRDefault="008A3751" w:rsidP="008A3751">
            <w:pPr>
              <w:jc w:val="both"/>
              <w:rPr>
                <w:sz w:val="22"/>
                <w:szCs w:val="22"/>
              </w:rPr>
            </w:pPr>
          </w:p>
          <w:p w:rsidR="008A3751" w:rsidRPr="00C92CF5" w:rsidRDefault="008A3751" w:rsidP="002C6567">
            <w:pPr>
              <w:jc w:val="both"/>
              <w:rPr>
                <w:sz w:val="22"/>
                <w:szCs w:val="22"/>
              </w:rPr>
            </w:pPr>
            <w:r w:rsidRPr="00C92CF5">
              <w:rPr>
                <w:sz w:val="22"/>
                <w:szCs w:val="22"/>
              </w:rPr>
              <w:t>Действительный муниципальный советник 3 класса</w:t>
            </w:r>
          </w:p>
        </w:tc>
        <w:tc>
          <w:tcPr>
            <w:tcW w:w="5346" w:type="dxa"/>
            <w:tcBorders>
              <w:top w:val="single" w:sz="4" w:space="0" w:color="auto"/>
              <w:left w:val="single" w:sz="6" w:space="0" w:color="auto"/>
              <w:bottom w:val="single" w:sz="6" w:space="0" w:color="auto"/>
              <w:right w:val="single" w:sz="6" w:space="0" w:color="auto"/>
            </w:tcBorders>
            <w:shd w:val="clear" w:color="auto" w:fill="FFFFFF"/>
          </w:tcPr>
          <w:p w:rsidR="008A3751" w:rsidRPr="00C92CF5" w:rsidRDefault="008A3751" w:rsidP="008A3751">
            <w:pPr>
              <w:jc w:val="both"/>
              <w:rPr>
                <w:sz w:val="22"/>
                <w:szCs w:val="22"/>
              </w:rPr>
            </w:pPr>
            <w:r w:rsidRPr="00C92CF5">
              <w:rPr>
                <w:sz w:val="22"/>
                <w:szCs w:val="22"/>
              </w:rPr>
              <w:t>Действительный государственный советник Нижегородской области 1,2 класса</w:t>
            </w:r>
          </w:p>
          <w:p w:rsidR="008A3751" w:rsidRPr="00C92CF5" w:rsidRDefault="008A3751" w:rsidP="008A3751">
            <w:pPr>
              <w:jc w:val="both"/>
              <w:rPr>
                <w:sz w:val="22"/>
                <w:szCs w:val="22"/>
              </w:rPr>
            </w:pPr>
            <w:r w:rsidRPr="00C92CF5">
              <w:rPr>
                <w:sz w:val="22"/>
                <w:szCs w:val="22"/>
              </w:rPr>
              <w:t>Действительный государственный советник Нижегородской области 3 класса;</w:t>
            </w:r>
          </w:p>
          <w:p w:rsidR="008A3751" w:rsidRPr="00C92CF5" w:rsidRDefault="008A3751" w:rsidP="008A3751">
            <w:pPr>
              <w:jc w:val="both"/>
              <w:rPr>
                <w:sz w:val="22"/>
                <w:szCs w:val="22"/>
              </w:rPr>
            </w:pPr>
            <w:r w:rsidRPr="00C92CF5">
              <w:rPr>
                <w:sz w:val="22"/>
                <w:szCs w:val="22"/>
              </w:rPr>
              <w:t>государственный советник Нижегородской области 1 класса;</w:t>
            </w:r>
          </w:p>
          <w:p w:rsidR="008A3751" w:rsidRPr="00C92CF5" w:rsidRDefault="008A3751" w:rsidP="008A3751">
            <w:pPr>
              <w:jc w:val="both"/>
              <w:rPr>
                <w:sz w:val="22"/>
                <w:szCs w:val="22"/>
              </w:rPr>
            </w:pPr>
            <w:r w:rsidRPr="00C92CF5">
              <w:rPr>
                <w:sz w:val="22"/>
                <w:szCs w:val="22"/>
              </w:rPr>
              <w:t>Государственный советник Нижегородской области 2,3 класса</w:t>
            </w:r>
          </w:p>
          <w:p w:rsidR="008A3751" w:rsidRPr="00C92CF5" w:rsidRDefault="008A3751" w:rsidP="008A3751">
            <w:pPr>
              <w:jc w:val="both"/>
              <w:rPr>
                <w:sz w:val="22"/>
                <w:szCs w:val="22"/>
              </w:rPr>
            </w:pPr>
          </w:p>
          <w:p w:rsidR="008A3751" w:rsidRPr="00C92CF5" w:rsidRDefault="008A3751" w:rsidP="008A3751">
            <w:pPr>
              <w:jc w:val="both"/>
              <w:rPr>
                <w:sz w:val="22"/>
                <w:szCs w:val="22"/>
              </w:rPr>
            </w:pPr>
          </w:p>
          <w:p w:rsidR="008A3751" w:rsidRPr="00C92CF5" w:rsidRDefault="008A3751" w:rsidP="008A3751">
            <w:pPr>
              <w:jc w:val="both"/>
              <w:rPr>
                <w:sz w:val="22"/>
                <w:szCs w:val="22"/>
              </w:rPr>
            </w:pPr>
          </w:p>
          <w:p w:rsidR="008A3751" w:rsidRPr="00C92CF5" w:rsidRDefault="008A3751" w:rsidP="008A3751">
            <w:pPr>
              <w:jc w:val="both"/>
              <w:rPr>
                <w:sz w:val="22"/>
                <w:szCs w:val="22"/>
              </w:rPr>
            </w:pPr>
          </w:p>
        </w:tc>
      </w:tr>
      <w:tr w:rsidR="008A3751" w:rsidRPr="006A5D5E" w:rsidTr="00F777E4">
        <w:trPr>
          <w:trHeight w:hRule="exact" w:val="1696"/>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C92CF5" w:rsidRDefault="008A3751" w:rsidP="008A3751">
            <w:pPr>
              <w:jc w:val="both"/>
              <w:rPr>
                <w:sz w:val="22"/>
                <w:szCs w:val="22"/>
              </w:rPr>
            </w:pPr>
            <w:r w:rsidRPr="00C92CF5">
              <w:rPr>
                <w:sz w:val="22"/>
                <w:szCs w:val="22"/>
              </w:rPr>
              <w:t xml:space="preserve">Муниципальный советник 1 класса </w:t>
            </w:r>
          </w:p>
          <w:p w:rsidR="008A3751" w:rsidRPr="00C92CF5" w:rsidRDefault="008A3751" w:rsidP="008A3751">
            <w:pPr>
              <w:jc w:val="both"/>
              <w:rPr>
                <w:sz w:val="22"/>
                <w:szCs w:val="22"/>
              </w:rPr>
            </w:pPr>
          </w:p>
          <w:p w:rsidR="008A3751" w:rsidRPr="00C92CF5" w:rsidRDefault="008A3751" w:rsidP="008A3751">
            <w:pPr>
              <w:jc w:val="both"/>
              <w:rPr>
                <w:sz w:val="22"/>
                <w:szCs w:val="22"/>
              </w:rPr>
            </w:pPr>
            <w:r w:rsidRPr="00C92CF5">
              <w:rPr>
                <w:sz w:val="22"/>
                <w:szCs w:val="22"/>
              </w:rPr>
              <w:t xml:space="preserve">Муниципальный советник 2 класса </w:t>
            </w:r>
          </w:p>
          <w:p w:rsidR="008A3751" w:rsidRPr="00C92CF5" w:rsidRDefault="008A3751" w:rsidP="008A3751">
            <w:pPr>
              <w:jc w:val="both"/>
              <w:rPr>
                <w:sz w:val="22"/>
                <w:szCs w:val="22"/>
              </w:rPr>
            </w:pPr>
          </w:p>
          <w:p w:rsidR="008A3751" w:rsidRPr="00C92CF5" w:rsidRDefault="008A3751" w:rsidP="008A3751">
            <w:pPr>
              <w:jc w:val="both"/>
              <w:rPr>
                <w:sz w:val="22"/>
                <w:szCs w:val="22"/>
              </w:rPr>
            </w:pPr>
            <w:r w:rsidRPr="00C92CF5">
              <w:rPr>
                <w:sz w:val="22"/>
                <w:szCs w:val="22"/>
              </w:rPr>
              <w:t xml:space="preserve">Муниципальный советник 3 класса </w:t>
            </w:r>
          </w:p>
        </w:tc>
        <w:tc>
          <w:tcPr>
            <w:tcW w:w="5346" w:type="dxa"/>
            <w:tcBorders>
              <w:top w:val="single" w:sz="4" w:space="0" w:color="auto"/>
              <w:left w:val="single" w:sz="6" w:space="0" w:color="auto"/>
              <w:bottom w:val="single" w:sz="6" w:space="0" w:color="auto"/>
              <w:right w:val="single" w:sz="6" w:space="0" w:color="auto"/>
            </w:tcBorders>
            <w:shd w:val="clear" w:color="auto" w:fill="FFFFFF"/>
          </w:tcPr>
          <w:p w:rsidR="008A3751" w:rsidRPr="00C92CF5" w:rsidRDefault="008A3751" w:rsidP="008A3751">
            <w:pPr>
              <w:jc w:val="both"/>
              <w:rPr>
                <w:sz w:val="22"/>
                <w:szCs w:val="22"/>
              </w:rPr>
            </w:pPr>
            <w:r w:rsidRPr="00C92CF5">
              <w:rPr>
                <w:sz w:val="22"/>
                <w:szCs w:val="22"/>
              </w:rPr>
              <w:t>Советник государственной гражданской службы Нижегородской области 1 класса</w:t>
            </w:r>
          </w:p>
          <w:p w:rsidR="008A3751" w:rsidRPr="00C92CF5" w:rsidRDefault="008A3751" w:rsidP="008A3751">
            <w:pPr>
              <w:jc w:val="both"/>
              <w:rPr>
                <w:sz w:val="22"/>
                <w:szCs w:val="22"/>
              </w:rPr>
            </w:pPr>
            <w:r w:rsidRPr="00C92CF5">
              <w:rPr>
                <w:sz w:val="22"/>
                <w:szCs w:val="22"/>
              </w:rPr>
              <w:t>Советник государственной гражданской службы Нижегородской области 2 класса</w:t>
            </w:r>
          </w:p>
          <w:p w:rsidR="008A3751" w:rsidRPr="00C92CF5" w:rsidRDefault="008A3751" w:rsidP="008A3751">
            <w:pPr>
              <w:jc w:val="both"/>
              <w:rPr>
                <w:sz w:val="22"/>
                <w:szCs w:val="22"/>
              </w:rPr>
            </w:pPr>
            <w:r w:rsidRPr="00C92CF5">
              <w:rPr>
                <w:sz w:val="22"/>
                <w:szCs w:val="22"/>
              </w:rPr>
              <w:t xml:space="preserve">Советник государственной гражданской службы Нижегородской области 3 класса </w:t>
            </w:r>
          </w:p>
        </w:tc>
      </w:tr>
    </w:tbl>
    <w:p w:rsidR="00900EF0" w:rsidRPr="006A5D5E" w:rsidRDefault="002630E9" w:rsidP="002630E9">
      <w:pPr>
        <w:pStyle w:val="ConsPlusNormal"/>
        <w:widowControl/>
        <w:ind w:left="5100"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                                                 </w:t>
      </w:r>
    </w:p>
    <w:p w:rsidR="00F777E4" w:rsidRPr="00172A56" w:rsidRDefault="00F777E4" w:rsidP="00F777E4">
      <w:pPr>
        <w:pStyle w:val="ConsPlusNormal"/>
        <w:widowControl/>
        <w:ind w:firstLine="0"/>
        <w:jc w:val="right"/>
        <w:rPr>
          <w:rFonts w:ascii="Times New Roman" w:hAnsi="Times New Roman" w:cs="Times New Roman"/>
          <w:b/>
          <w:sz w:val="32"/>
          <w:szCs w:val="32"/>
        </w:rPr>
      </w:pPr>
      <w:r w:rsidRPr="00172A56">
        <w:rPr>
          <w:rFonts w:ascii="Times New Roman" w:hAnsi="Times New Roman" w:cs="Times New Roman"/>
          <w:b/>
          <w:sz w:val="32"/>
          <w:szCs w:val="32"/>
        </w:rPr>
        <w:t>Приложение</w:t>
      </w:r>
      <w:r>
        <w:rPr>
          <w:rFonts w:ascii="Times New Roman" w:hAnsi="Times New Roman" w:cs="Times New Roman"/>
          <w:b/>
          <w:sz w:val="32"/>
          <w:szCs w:val="32"/>
        </w:rPr>
        <w:t>9</w:t>
      </w:r>
    </w:p>
    <w:p w:rsidR="00F7298A" w:rsidRPr="006A5D5E" w:rsidRDefault="00F777E4" w:rsidP="00F777E4">
      <w:pPr>
        <w:pStyle w:val="ConsPlusNormal"/>
        <w:widowControl/>
        <w:ind w:left="5100" w:firstLine="0"/>
        <w:jc w:val="right"/>
        <w:rPr>
          <w:rFonts w:ascii="Times New Roman" w:hAnsi="Times New Roman" w:cs="Times New Roman"/>
          <w:sz w:val="28"/>
          <w:szCs w:val="28"/>
        </w:rPr>
      </w:pPr>
      <w:r w:rsidRPr="006A5D5E">
        <w:rPr>
          <w:rFonts w:ascii="Times New Roman" w:hAnsi="Times New Roman" w:cs="Times New Roman"/>
        </w:rPr>
        <w:t xml:space="preserve">к </w:t>
      </w:r>
      <w:r>
        <w:rPr>
          <w:rFonts w:ascii="Times New Roman" w:hAnsi="Times New Roman" w:cs="Times New Roman"/>
        </w:rPr>
        <w:t>Положению о муниципальной службе</w:t>
      </w:r>
      <w:r w:rsidR="002630E9" w:rsidRPr="006A5D5E">
        <w:rPr>
          <w:rFonts w:ascii="Times New Roman" w:hAnsi="Times New Roman" w:cs="Times New Roman"/>
          <w:sz w:val="28"/>
          <w:szCs w:val="28"/>
        </w:rPr>
        <w:t xml:space="preserve"> </w:t>
      </w:r>
    </w:p>
    <w:p w:rsidR="002630E9" w:rsidRPr="00C92CF5" w:rsidRDefault="002630E9" w:rsidP="00C92CF5">
      <w:pPr>
        <w:autoSpaceDE w:val="0"/>
        <w:autoSpaceDN w:val="0"/>
        <w:adjustRightInd w:val="0"/>
        <w:jc w:val="center"/>
        <w:rPr>
          <w:b/>
          <w:sz w:val="28"/>
          <w:szCs w:val="28"/>
        </w:rPr>
      </w:pPr>
      <w:r w:rsidRPr="00C92CF5">
        <w:rPr>
          <w:b/>
          <w:sz w:val="28"/>
          <w:szCs w:val="28"/>
        </w:rPr>
        <w:t>Экзаменационный лист муниципального служащего</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1. Фамилия, имя, отчество _____________________________________</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2. Год, число и месяц рождения ____________________________________</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3. Сведения о профессиональном образовании, наличии ученой степени, ученого</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звания _____________________________________________</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(когда и к</w:t>
      </w:r>
      <w:r w:rsidR="00C809EA" w:rsidRPr="00C92CF5">
        <w:rPr>
          <w:rFonts w:ascii="Times New Roman" w:hAnsi="Times New Roman" w:cs="Times New Roman"/>
        </w:rPr>
        <w:t>акое учебное заведение окончил,</w:t>
      </w:r>
      <w:r w:rsidR="00BA69DD" w:rsidRPr="00C92CF5">
        <w:rPr>
          <w:rFonts w:ascii="Times New Roman" w:hAnsi="Times New Roman" w:cs="Times New Roman"/>
        </w:rPr>
        <w:t xml:space="preserve"> </w:t>
      </w:r>
      <w:r w:rsidRPr="00C92CF5">
        <w:rPr>
          <w:rFonts w:ascii="Times New Roman" w:hAnsi="Times New Roman" w:cs="Times New Roman"/>
        </w:rPr>
        <w:t>специальность</w:t>
      </w:r>
      <w:r w:rsidR="00C809EA" w:rsidRPr="00C92CF5">
        <w:rPr>
          <w:rFonts w:ascii="Times New Roman" w:hAnsi="Times New Roman" w:cs="Times New Roman"/>
        </w:rPr>
        <w:t xml:space="preserve"> и квалификация по образованию, </w:t>
      </w:r>
      <w:r w:rsidRPr="00C92CF5">
        <w:rPr>
          <w:rFonts w:ascii="Times New Roman" w:hAnsi="Times New Roman" w:cs="Times New Roman"/>
        </w:rPr>
        <w:t>ученая степень, ученое звание)</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4.  Сведения  о профессиональной переподготовке, повышении квалификации или</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стажировке ________________________________________</w:t>
      </w:r>
    </w:p>
    <w:p w:rsidR="002630E9" w:rsidRPr="00C92CF5" w:rsidRDefault="00C809EA" w:rsidP="00C92CF5">
      <w:pPr>
        <w:pStyle w:val="ae"/>
        <w:ind w:firstLine="567"/>
        <w:jc w:val="both"/>
        <w:rPr>
          <w:rFonts w:ascii="Times New Roman" w:hAnsi="Times New Roman" w:cs="Times New Roman"/>
        </w:rPr>
      </w:pPr>
      <w:r w:rsidRPr="00C92CF5">
        <w:rPr>
          <w:rFonts w:ascii="Times New Roman" w:hAnsi="Times New Roman" w:cs="Times New Roman"/>
        </w:rPr>
        <w:t xml:space="preserve">  (документы о профессиональной </w:t>
      </w:r>
      <w:r w:rsidR="002630E9" w:rsidRPr="00C92CF5">
        <w:rPr>
          <w:rFonts w:ascii="Times New Roman" w:hAnsi="Times New Roman" w:cs="Times New Roman"/>
        </w:rPr>
        <w:t>переподготовке, повышении квалификации или стажировке)</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5.   Замещаемая   должность   муниципальной   службы   на  день  проведения</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квалификационного   экзамена   и   дата   назначения   на   эту   должность</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________________________________________</w:t>
      </w:r>
      <w:r w:rsidR="00A20D8F" w:rsidRPr="00C92CF5">
        <w:rPr>
          <w:rFonts w:ascii="Times New Roman" w:hAnsi="Times New Roman" w:cs="Times New Roman"/>
        </w:rPr>
        <w:t>______________________________</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6. Стаж муниципальной службы _________________________________</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7. Общий трудовой стаж ___________________________________________</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8. Классный чин (квалификационный разряд) ________________________</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 xml:space="preserve">                   (наименование и дата его присвоения)</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9.   Вопросы   к   муниципальному   служащему   и  краткие  ответы  на  них</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10.   Замечания  и  предложения,  высказанные  конкурсной  (аттестационной,</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квалификационной) комиссией</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 xml:space="preserve">11. Предложения, высказанные муниципальным служащим </w:t>
      </w:r>
    </w:p>
    <w:p w:rsidR="002630E9" w:rsidRPr="00C92CF5" w:rsidRDefault="00121B83" w:rsidP="00C92CF5">
      <w:pPr>
        <w:pStyle w:val="ae"/>
        <w:ind w:firstLine="567"/>
        <w:jc w:val="both"/>
        <w:rPr>
          <w:rFonts w:ascii="Times New Roman" w:hAnsi="Times New Roman" w:cs="Times New Roman"/>
        </w:rPr>
      </w:pPr>
      <w:r w:rsidRPr="00C92CF5">
        <w:rPr>
          <w:rFonts w:ascii="Times New Roman" w:hAnsi="Times New Roman" w:cs="Times New Roman"/>
        </w:rPr>
        <w:t xml:space="preserve">12.   Оценка   знаний </w:t>
      </w:r>
      <w:r w:rsidR="002630E9" w:rsidRPr="00C92CF5">
        <w:rPr>
          <w:rFonts w:ascii="Times New Roman" w:hAnsi="Times New Roman" w:cs="Times New Roman"/>
        </w:rPr>
        <w:t>и   умений   (профессионального  уровня)</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муниципального   служащего   по   результатам   квалификационного  экзамена</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 xml:space="preserve">  (признать, что муниципальный служащий сдал квалификационный экзамен, и</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 xml:space="preserve">      рекомендовать его для присвоения классного чина; признать, что</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 xml:space="preserve">         муниципальный служащий не сдал квалификационный экзамен)</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13.  Количественный  состав  конкурсной  (аттестационной, квалификационной)</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комиссии ___________________________________.</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На  заседании  присутствовало __________ членов конкурсной (аттестационной,</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квалификационной) комиссии.</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Количество голосов за _____, против _____.</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14. Примечания _____________________________</w:t>
      </w:r>
      <w:r w:rsidR="00A20D8F" w:rsidRPr="00C92CF5">
        <w:rPr>
          <w:rFonts w:ascii="Times New Roman" w:hAnsi="Times New Roman" w:cs="Times New Roman"/>
        </w:rPr>
        <w:t>___________________</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lastRenderedPageBreak/>
        <w:t>(аттестационной, квалификационной)</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комиссии                                 (подпись)    (расшифровка подписи)</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Заместитель председателя конкурсной</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(аттестационной,   квалификационной)</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комиссии                                 (подпись)    (расшифровка подписи)</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Секретарь конкурсной</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(аттестационной, квалификационной)</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комиссии                                 (подпись)    (расшифровка подписи)</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Члены конкурсной (аттестационной,</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квалификационной) комиссии               (подпись)    (расшифровка подписи)</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 xml:space="preserve">                                         (подпись)    (расшифровка подписи)</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Дата проведения квалификационного экзамена______________</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С экзаменационным листом ознакомился __________________________</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 xml:space="preserve">                                   (подпись муниципального служащего, дата)</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(место для печати</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органа местного самоуправления</w:t>
      </w:r>
    </w:p>
    <w:p w:rsidR="002630E9" w:rsidRPr="00C92CF5" w:rsidRDefault="002630E9" w:rsidP="00C92CF5">
      <w:pPr>
        <w:pStyle w:val="ae"/>
        <w:ind w:firstLine="567"/>
        <w:jc w:val="both"/>
        <w:rPr>
          <w:rFonts w:ascii="Times New Roman" w:hAnsi="Times New Roman" w:cs="Times New Roman"/>
        </w:rPr>
      </w:pPr>
      <w:r w:rsidRPr="00C92CF5">
        <w:rPr>
          <w:rFonts w:ascii="Times New Roman" w:hAnsi="Times New Roman" w:cs="Times New Roman"/>
        </w:rPr>
        <w:t>муниципального образования) ".</w:t>
      </w:r>
    </w:p>
    <w:p w:rsidR="002630E9" w:rsidRPr="00C92CF5" w:rsidRDefault="002630E9" w:rsidP="00C92CF5">
      <w:pPr>
        <w:pStyle w:val="ae"/>
        <w:ind w:firstLine="567"/>
        <w:jc w:val="both"/>
        <w:rPr>
          <w:rFonts w:ascii="Times New Roman" w:hAnsi="Times New Roman" w:cs="Times New Roman"/>
          <w:sz w:val="20"/>
          <w:szCs w:val="20"/>
        </w:rPr>
      </w:pPr>
    </w:p>
    <w:p w:rsidR="002630E9" w:rsidRPr="00735795" w:rsidRDefault="002630E9" w:rsidP="002630E9">
      <w:pPr>
        <w:pStyle w:val="ConsPlusNormal"/>
        <w:widowControl/>
        <w:ind w:firstLine="0"/>
        <w:rPr>
          <w:rFonts w:ascii="Times New Roman" w:hAnsi="Times New Roman" w:cs="Times New Roman"/>
        </w:rPr>
      </w:pPr>
    </w:p>
    <w:p w:rsidR="002630E9" w:rsidRPr="00735795" w:rsidRDefault="002630E9" w:rsidP="002630E9">
      <w:pPr>
        <w:pStyle w:val="ConsPlusNonformat"/>
        <w:widowControl/>
        <w:pBdr>
          <w:top w:val="single" w:sz="6" w:space="0" w:color="auto"/>
        </w:pBdr>
        <w:rPr>
          <w:rFonts w:ascii="Times New Roman" w:hAnsi="Times New Roman" w:cs="Times New Roman"/>
        </w:rPr>
      </w:pPr>
    </w:p>
    <w:p w:rsidR="00166B8D" w:rsidRPr="00735795" w:rsidRDefault="00166B8D" w:rsidP="00166B8D">
      <w:pPr>
        <w:spacing w:after="1" w:line="200" w:lineRule="atLeast"/>
        <w:rPr>
          <w:color w:val="FF0000"/>
        </w:rPr>
      </w:pPr>
    </w:p>
    <w:sectPr w:rsidR="00166B8D" w:rsidRPr="00735795" w:rsidSect="00172A56">
      <w:pgSz w:w="11906" w:h="16838" w:code="9"/>
      <w:pgMar w:top="851" w:right="567"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03ED"/>
    <w:multiLevelType w:val="hybridMultilevel"/>
    <w:tmpl w:val="4BC065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9D1129"/>
    <w:multiLevelType w:val="hybridMultilevel"/>
    <w:tmpl w:val="CC3A7364"/>
    <w:lvl w:ilvl="0" w:tplc="A2401EB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22218"/>
    <w:multiLevelType w:val="multilevel"/>
    <w:tmpl w:val="7956377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743B5591"/>
    <w:multiLevelType w:val="hybridMultilevel"/>
    <w:tmpl w:val="A6349F2C"/>
    <w:lvl w:ilvl="0" w:tplc="F5BCB9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2134C"/>
    <w:multiLevelType w:val="hybridMultilevel"/>
    <w:tmpl w:val="A4087A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C1587F"/>
    <w:multiLevelType w:val="hybridMultilevel"/>
    <w:tmpl w:val="41246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A9"/>
    <w:rsid w:val="0001116E"/>
    <w:rsid w:val="00026EB9"/>
    <w:rsid w:val="000431CA"/>
    <w:rsid w:val="00046AAA"/>
    <w:rsid w:val="00054AA9"/>
    <w:rsid w:val="000C1FAB"/>
    <w:rsid w:val="000D013F"/>
    <w:rsid w:val="000D2DB0"/>
    <w:rsid w:val="000D47A5"/>
    <w:rsid w:val="00101223"/>
    <w:rsid w:val="00121B83"/>
    <w:rsid w:val="00125ED7"/>
    <w:rsid w:val="00166B8D"/>
    <w:rsid w:val="00172A56"/>
    <w:rsid w:val="00185CE8"/>
    <w:rsid w:val="001902CD"/>
    <w:rsid w:val="001D1250"/>
    <w:rsid w:val="001D27FF"/>
    <w:rsid w:val="001F395B"/>
    <w:rsid w:val="001F67FD"/>
    <w:rsid w:val="002415CA"/>
    <w:rsid w:val="0025361E"/>
    <w:rsid w:val="002630E9"/>
    <w:rsid w:val="002C6567"/>
    <w:rsid w:val="002F24AF"/>
    <w:rsid w:val="00356A5D"/>
    <w:rsid w:val="003614C7"/>
    <w:rsid w:val="003B433B"/>
    <w:rsid w:val="003D71DA"/>
    <w:rsid w:val="00441DBB"/>
    <w:rsid w:val="004A693B"/>
    <w:rsid w:val="004B5ECC"/>
    <w:rsid w:val="004E7CD6"/>
    <w:rsid w:val="004F2D8A"/>
    <w:rsid w:val="00504522"/>
    <w:rsid w:val="0050714E"/>
    <w:rsid w:val="00530DEB"/>
    <w:rsid w:val="00573947"/>
    <w:rsid w:val="005A6662"/>
    <w:rsid w:val="005B3AE7"/>
    <w:rsid w:val="005D2AA0"/>
    <w:rsid w:val="006013CB"/>
    <w:rsid w:val="00632873"/>
    <w:rsid w:val="00654CCB"/>
    <w:rsid w:val="006737A3"/>
    <w:rsid w:val="00676214"/>
    <w:rsid w:val="0069742B"/>
    <w:rsid w:val="006A5D5E"/>
    <w:rsid w:val="006D2BE6"/>
    <w:rsid w:val="00710C71"/>
    <w:rsid w:val="00735795"/>
    <w:rsid w:val="0078777B"/>
    <w:rsid w:val="007932CE"/>
    <w:rsid w:val="007B50E8"/>
    <w:rsid w:val="007B79CC"/>
    <w:rsid w:val="007F0F5E"/>
    <w:rsid w:val="007F4955"/>
    <w:rsid w:val="00817A8D"/>
    <w:rsid w:val="00873DEA"/>
    <w:rsid w:val="008745B2"/>
    <w:rsid w:val="0088222A"/>
    <w:rsid w:val="008838E4"/>
    <w:rsid w:val="008A3751"/>
    <w:rsid w:val="008B7A9D"/>
    <w:rsid w:val="008E7B71"/>
    <w:rsid w:val="00900EF0"/>
    <w:rsid w:val="00912C78"/>
    <w:rsid w:val="0092272C"/>
    <w:rsid w:val="0098355A"/>
    <w:rsid w:val="0098496A"/>
    <w:rsid w:val="009B3661"/>
    <w:rsid w:val="009C2D21"/>
    <w:rsid w:val="009D0123"/>
    <w:rsid w:val="009F225A"/>
    <w:rsid w:val="00A11488"/>
    <w:rsid w:val="00A20D8F"/>
    <w:rsid w:val="00A95CAA"/>
    <w:rsid w:val="00A97CC4"/>
    <w:rsid w:val="00AC734A"/>
    <w:rsid w:val="00AE571B"/>
    <w:rsid w:val="00B17F1F"/>
    <w:rsid w:val="00B3738C"/>
    <w:rsid w:val="00B552CC"/>
    <w:rsid w:val="00B63B6D"/>
    <w:rsid w:val="00B66714"/>
    <w:rsid w:val="00B74B86"/>
    <w:rsid w:val="00B7638F"/>
    <w:rsid w:val="00BA1EAA"/>
    <w:rsid w:val="00BA69DD"/>
    <w:rsid w:val="00BC10E2"/>
    <w:rsid w:val="00BD331A"/>
    <w:rsid w:val="00C0460A"/>
    <w:rsid w:val="00C310BF"/>
    <w:rsid w:val="00C809EA"/>
    <w:rsid w:val="00C81373"/>
    <w:rsid w:val="00C92CF5"/>
    <w:rsid w:val="00CC419F"/>
    <w:rsid w:val="00CD45C1"/>
    <w:rsid w:val="00CD495C"/>
    <w:rsid w:val="00CE6E46"/>
    <w:rsid w:val="00D156D1"/>
    <w:rsid w:val="00D5258B"/>
    <w:rsid w:val="00D76DC4"/>
    <w:rsid w:val="00D854A4"/>
    <w:rsid w:val="00D91B72"/>
    <w:rsid w:val="00D9335F"/>
    <w:rsid w:val="00DD2BA6"/>
    <w:rsid w:val="00DE1EB2"/>
    <w:rsid w:val="00DF00B0"/>
    <w:rsid w:val="00E37139"/>
    <w:rsid w:val="00E76C73"/>
    <w:rsid w:val="00E83D46"/>
    <w:rsid w:val="00EA306D"/>
    <w:rsid w:val="00EC4B1E"/>
    <w:rsid w:val="00EE7FF1"/>
    <w:rsid w:val="00F05B7C"/>
    <w:rsid w:val="00F7298A"/>
    <w:rsid w:val="00F777E4"/>
    <w:rsid w:val="00F9511B"/>
    <w:rsid w:val="00FD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954">
      <w:bodyDiv w:val="1"/>
      <w:marLeft w:val="0"/>
      <w:marRight w:val="0"/>
      <w:marTop w:val="0"/>
      <w:marBottom w:val="0"/>
      <w:divBdr>
        <w:top w:val="none" w:sz="0" w:space="0" w:color="auto"/>
        <w:left w:val="none" w:sz="0" w:space="0" w:color="auto"/>
        <w:bottom w:val="none" w:sz="0" w:space="0" w:color="auto"/>
        <w:right w:val="none" w:sz="0" w:space="0" w:color="auto"/>
      </w:divBdr>
    </w:div>
    <w:div w:id="281347700">
      <w:bodyDiv w:val="1"/>
      <w:marLeft w:val="0"/>
      <w:marRight w:val="0"/>
      <w:marTop w:val="0"/>
      <w:marBottom w:val="0"/>
      <w:divBdr>
        <w:top w:val="none" w:sz="0" w:space="0" w:color="auto"/>
        <w:left w:val="none" w:sz="0" w:space="0" w:color="auto"/>
        <w:bottom w:val="none" w:sz="0" w:space="0" w:color="auto"/>
        <w:right w:val="none" w:sz="0" w:space="0" w:color="auto"/>
      </w:divBdr>
    </w:div>
    <w:div w:id="365258861">
      <w:bodyDiv w:val="1"/>
      <w:marLeft w:val="0"/>
      <w:marRight w:val="0"/>
      <w:marTop w:val="0"/>
      <w:marBottom w:val="0"/>
      <w:divBdr>
        <w:top w:val="none" w:sz="0" w:space="0" w:color="auto"/>
        <w:left w:val="none" w:sz="0" w:space="0" w:color="auto"/>
        <w:bottom w:val="none" w:sz="0" w:space="0" w:color="auto"/>
        <w:right w:val="none" w:sz="0" w:space="0" w:color="auto"/>
      </w:divBdr>
    </w:div>
    <w:div w:id="458229553">
      <w:bodyDiv w:val="1"/>
      <w:marLeft w:val="0"/>
      <w:marRight w:val="0"/>
      <w:marTop w:val="0"/>
      <w:marBottom w:val="0"/>
      <w:divBdr>
        <w:top w:val="none" w:sz="0" w:space="0" w:color="auto"/>
        <w:left w:val="none" w:sz="0" w:space="0" w:color="auto"/>
        <w:bottom w:val="none" w:sz="0" w:space="0" w:color="auto"/>
        <w:right w:val="none" w:sz="0" w:space="0" w:color="auto"/>
      </w:divBdr>
    </w:div>
    <w:div w:id="466581883">
      <w:bodyDiv w:val="1"/>
      <w:marLeft w:val="0"/>
      <w:marRight w:val="0"/>
      <w:marTop w:val="0"/>
      <w:marBottom w:val="0"/>
      <w:divBdr>
        <w:top w:val="none" w:sz="0" w:space="0" w:color="auto"/>
        <w:left w:val="none" w:sz="0" w:space="0" w:color="auto"/>
        <w:bottom w:val="none" w:sz="0" w:space="0" w:color="auto"/>
        <w:right w:val="none" w:sz="0" w:space="0" w:color="auto"/>
      </w:divBdr>
    </w:div>
    <w:div w:id="486819784">
      <w:bodyDiv w:val="1"/>
      <w:marLeft w:val="0"/>
      <w:marRight w:val="0"/>
      <w:marTop w:val="0"/>
      <w:marBottom w:val="0"/>
      <w:divBdr>
        <w:top w:val="none" w:sz="0" w:space="0" w:color="auto"/>
        <w:left w:val="none" w:sz="0" w:space="0" w:color="auto"/>
        <w:bottom w:val="none" w:sz="0" w:space="0" w:color="auto"/>
        <w:right w:val="none" w:sz="0" w:space="0" w:color="auto"/>
      </w:divBdr>
    </w:div>
    <w:div w:id="658927855">
      <w:bodyDiv w:val="1"/>
      <w:marLeft w:val="0"/>
      <w:marRight w:val="0"/>
      <w:marTop w:val="0"/>
      <w:marBottom w:val="0"/>
      <w:divBdr>
        <w:top w:val="none" w:sz="0" w:space="0" w:color="auto"/>
        <w:left w:val="none" w:sz="0" w:space="0" w:color="auto"/>
        <w:bottom w:val="none" w:sz="0" w:space="0" w:color="auto"/>
        <w:right w:val="none" w:sz="0" w:space="0" w:color="auto"/>
      </w:divBdr>
    </w:div>
    <w:div w:id="902251594">
      <w:bodyDiv w:val="1"/>
      <w:marLeft w:val="0"/>
      <w:marRight w:val="0"/>
      <w:marTop w:val="0"/>
      <w:marBottom w:val="0"/>
      <w:divBdr>
        <w:top w:val="none" w:sz="0" w:space="0" w:color="auto"/>
        <w:left w:val="none" w:sz="0" w:space="0" w:color="auto"/>
        <w:bottom w:val="none" w:sz="0" w:space="0" w:color="auto"/>
        <w:right w:val="none" w:sz="0" w:space="0" w:color="auto"/>
      </w:divBdr>
    </w:div>
    <w:div w:id="1038971254">
      <w:bodyDiv w:val="1"/>
      <w:marLeft w:val="0"/>
      <w:marRight w:val="0"/>
      <w:marTop w:val="0"/>
      <w:marBottom w:val="0"/>
      <w:divBdr>
        <w:top w:val="none" w:sz="0" w:space="0" w:color="auto"/>
        <w:left w:val="none" w:sz="0" w:space="0" w:color="auto"/>
        <w:bottom w:val="none" w:sz="0" w:space="0" w:color="auto"/>
        <w:right w:val="none" w:sz="0" w:space="0" w:color="auto"/>
      </w:divBdr>
    </w:div>
    <w:div w:id="1220704903">
      <w:bodyDiv w:val="1"/>
      <w:marLeft w:val="0"/>
      <w:marRight w:val="0"/>
      <w:marTop w:val="0"/>
      <w:marBottom w:val="0"/>
      <w:divBdr>
        <w:top w:val="none" w:sz="0" w:space="0" w:color="auto"/>
        <w:left w:val="none" w:sz="0" w:space="0" w:color="auto"/>
        <w:bottom w:val="none" w:sz="0" w:space="0" w:color="auto"/>
        <w:right w:val="none" w:sz="0" w:space="0" w:color="auto"/>
      </w:divBdr>
    </w:div>
    <w:div w:id="1327516497">
      <w:bodyDiv w:val="1"/>
      <w:marLeft w:val="0"/>
      <w:marRight w:val="0"/>
      <w:marTop w:val="0"/>
      <w:marBottom w:val="0"/>
      <w:divBdr>
        <w:top w:val="none" w:sz="0" w:space="0" w:color="auto"/>
        <w:left w:val="none" w:sz="0" w:space="0" w:color="auto"/>
        <w:bottom w:val="none" w:sz="0" w:space="0" w:color="auto"/>
        <w:right w:val="none" w:sz="0" w:space="0" w:color="auto"/>
      </w:divBdr>
    </w:div>
    <w:div w:id="1369334860">
      <w:bodyDiv w:val="1"/>
      <w:marLeft w:val="0"/>
      <w:marRight w:val="0"/>
      <w:marTop w:val="0"/>
      <w:marBottom w:val="0"/>
      <w:divBdr>
        <w:top w:val="none" w:sz="0" w:space="0" w:color="auto"/>
        <w:left w:val="none" w:sz="0" w:space="0" w:color="auto"/>
        <w:bottom w:val="none" w:sz="0" w:space="0" w:color="auto"/>
        <w:right w:val="none" w:sz="0" w:space="0" w:color="auto"/>
      </w:divBdr>
    </w:div>
    <w:div w:id="1449810442">
      <w:bodyDiv w:val="1"/>
      <w:marLeft w:val="0"/>
      <w:marRight w:val="0"/>
      <w:marTop w:val="0"/>
      <w:marBottom w:val="0"/>
      <w:divBdr>
        <w:top w:val="none" w:sz="0" w:space="0" w:color="auto"/>
        <w:left w:val="none" w:sz="0" w:space="0" w:color="auto"/>
        <w:bottom w:val="none" w:sz="0" w:space="0" w:color="auto"/>
        <w:right w:val="none" w:sz="0" w:space="0" w:color="auto"/>
      </w:divBdr>
    </w:div>
    <w:div w:id="1884056737">
      <w:bodyDiv w:val="1"/>
      <w:marLeft w:val="0"/>
      <w:marRight w:val="0"/>
      <w:marTop w:val="0"/>
      <w:marBottom w:val="0"/>
      <w:divBdr>
        <w:top w:val="none" w:sz="0" w:space="0" w:color="auto"/>
        <w:left w:val="none" w:sz="0" w:space="0" w:color="auto"/>
        <w:bottom w:val="none" w:sz="0" w:space="0" w:color="auto"/>
        <w:right w:val="none" w:sz="0" w:space="0" w:color="auto"/>
      </w:divBdr>
    </w:div>
    <w:div w:id="19461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kresenskoe-adm.ru" TargetMode="External"/><Relationship Id="rId13"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8" Type="http://schemas.openxmlformats.org/officeDocument/2006/relationships/hyperlink" Target="consultantplus://offline/ref=C5A6779F81F9DF680371CBCE30AD0552B6576EAB8F4867D2BFE324A345hCb8K" TargetMode="External"/><Relationship Id="rId26"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 Type="http://schemas.openxmlformats.org/officeDocument/2006/relationships/styles" Target="styles.xml"/><Relationship Id="rId21" Type="http://schemas.openxmlformats.org/officeDocument/2006/relationships/hyperlink" Target="consultantplus://offline/ref=1C1156691689C6E5E1934E64BFCEAD6CC45D8DA257DC6C8E76A98F2F3BO5FBF" TargetMode="External"/><Relationship Id="rId34"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7" Type="http://schemas.openxmlformats.org/officeDocument/2006/relationships/image" Target="media/image1.png"/><Relationship Id="rId1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7" Type="http://schemas.openxmlformats.org/officeDocument/2006/relationships/hyperlink" Target="consultantplus://offline/ref=E1C9EE3E8F024D023E3B7BDA19337A8743887133AD77AE83F98ED9D5488FE8F2877FCDDE280BCE6FYF6DI" TargetMode="External"/><Relationship Id="rId25"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3"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 Type="http://schemas.openxmlformats.org/officeDocument/2006/relationships/numbering" Target="numbering.xml"/><Relationship Id="rId16" Type="http://schemas.openxmlformats.org/officeDocument/2006/relationships/hyperlink" Target="consultantplus://offline/ref=1C1156691689C6E5E1935069A9A2F269C251D1AA53D86FDA22F6D4726C52919DOFFCF" TargetMode="External"/><Relationship Id="rId20" Type="http://schemas.openxmlformats.org/officeDocument/2006/relationships/hyperlink" Target="consultantplus://offline/ref=1C1156691689C6E5E1934E64BFCEAD6CC45D8DA251DA6C8E76A98F2F3B5B9BCABBFA83E3O8FBF" TargetMode="External"/><Relationship Id="rId29" Type="http://schemas.openxmlformats.org/officeDocument/2006/relationships/hyperlink" Target="consultantplus://offline/ref=B31AA2BA30C2939D89C8AE7AC3594D7C387733BCE6414942E10EC5B47FeEp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818DB77CD21B860626910353B1AFD405654663AC31745D01A303B1532E1457AE4E2CEE48640679i3L7L" TargetMode="External"/><Relationship Id="rId24"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9D7EE03348CB63C0791027C8BBF780E23B5D01F319D47559C8D9AC2C6E38A368Fj805I" TargetMode="External"/><Relationship Id="rId23"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8" Type="http://schemas.openxmlformats.org/officeDocument/2006/relationships/hyperlink" Target="consultantplus://offline/ref=B31AA2BA30C2939D89C8AE7AC3594D7C3B7E3DBEE7404942E10EC5B47FeEp7J" TargetMode="External"/><Relationship Id="rId36" Type="http://schemas.openxmlformats.org/officeDocument/2006/relationships/fontTable" Target="fontTable.xml"/><Relationship Id="rId10" Type="http://schemas.openxmlformats.org/officeDocument/2006/relationships/hyperlink" Target="consultantplus://offline/ref=B25F2AAFFBB3ACC91BFD7F9B229C0DF7D8147C81DBDCEB71AC22B0B82ACB017AF119A22645536702Q3I0L" TargetMode="External"/><Relationship Id="rId19" Type="http://schemas.openxmlformats.org/officeDocument/2006/relationships/hyperlink" Target="consultantplus://offline/ref=F72B692466A1CB765CAD86BAD54ACCD6C5F50B9656A4A540F749315CBC5CB060AAE90FA101DEeDK" TargetMode="External"/><Relationship Id="rId3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4" Type="http://schemas.microsoft.com/office/2007/relationships/stylesWithEffects" Target="stylesWithEffects.xml"/><Relationship Id="rId9" Type="http://schemas.openxmlformats.org/officeDocument/2006/relationships/hyperlink" Target="consultantplus://offline/ref=89212F9CC3CE3B0D9E7720A2535F2AE7CFB80C4A09262C9E761C2FCE1C9FE8023EF5AFBF8E803E73C2JEH" TargetMode="External"/><Relationship Id="rId14" Type="http://schemas.openxmlformats.org/officeDocument/2006/relationships/hyperlink" Target="consultantplus://offline/ref=6F6722D893AB10A7BB4061572EEA02C916D6540BFD819B7DB48C6F2B7FC37186DE9D345C8B90600C835BA7Z3q7F" TargetMode="External"/><Relationship Id="rId2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7"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0" Type="http://schemas.openxmlformats.org/officeDocument/2006/relationships/hyperlink" Target="consultantplus://offline/ref=B31AA2BA30C2939D89C8AE7AC3594D7C387732BAE8444942E10EC5B47FeEp7J" TargetMode="External"/><Relationship Id="rId35"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35BC-B478-4B34-A4BA-3D569DF3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24576</Words>
  <Characters>140087</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23</cp:revision>
  <cp:lastPrinted>2020-02-28T06:17:00Z</cp:lastPrinted>
  <dcterms:created xsi:type="dcterms:W3CDTF">2020-02-28T07:42:00Z</dcterms:created>
  <dcterms:modified xsi:type="dcterms:W3CDTF">2020-04-15T06:28:00Z</dcterms:modified>
</cp:coreProperties>
</file>