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1B" w:rsidRPr="000D501B" w:rsidRDefault="000D501B" w:rsidP="000D501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8625" cy="590550"/>
            <wp:effectExtent l="0" t="0" r="9525" b="0"/>
            <wp:docPr id="3" name="Рисунок 1" descr="Описание: 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01B" w:rsidRPr="000D501B" w:rsidRDefault="000D501B" w:rsidP="000D501B">
      <w:pPr>
        <w:jc w:val="center"/>
        <w:rPr>
          <w:spacing w:val="20"/>
          <w:position w:val="-38"/>
          <w:sz w:val="24"/>
          <w:szCs w:val="24"/>
        </w:rPr>
      </w:pPr>
      <w:r w:rsidRPr="000D501B">
        <w:rPr>
          <w:spacing w:val="20"/>
          <w:position w:val="-38"/>
          <w:sz w:val="24"/>
          <w:szCs w:val="24"/>
        </w:rPr>
        <w:t>ЗЕМСКОЕ СОБРАНИЕ ВОСКРЕСЕНСКОГО МУНИЦИПАЛЬНОГО РАЙОНА НИЖЕГОРОДСКОЙ ОБЛАСТИ</w:t>
      </w:r>
    </w:p>
    <w:p w:rsidR="000D501B" w:rsidRPr="000D501B" w:rsidRDefault="000D501B" w:rsidP="000D501B">
      <w:pPr>
        <w:jc w:val="center"/>
        <w:rPr>
          <w:spacing w:val="60"/>
          <w:position w:val="-38"/>
          <w:sz w:val="24"/>
          <w:szCs w:val="24"/>
        </w:rPr>
      </w:pPr>
      <w:r w:rsidRPr="000D501B">
        <w:rPr>
          <w:spacing w:val="60"/>
          <w:position w:val="-38"/>
          <w:sz w:val="24"/>
          <w:szCs w:val="24"/>
        </w:rPr>
        <w:t>РЕШЕНИЕ</w:t>
      </w:r>
    </w:p>
    <w:p w:rsidR="000D501B" w:rsidRPr="000D501B" w:rsidRDefault="000D501B" w:rsidP="000D501B">
      <w:pPr>
        <w:jc w:val="center"/>
        <w:rPr>
          <w:spacing w:val="20"/>
          <w:position w:val="-38"/>
          <w:sz w:val="24"/>
          <w:szCs w:val="24"/>
        </w:rPr>
      </w:pPr>
    </w:p>
    <w:p w:rsidR="000D501B" w:rsidRPr="000D501B" w:rsidRDefault="000D501B" w:rsidP="000D501B">
      <w:pPr>
        <w:tabs>
          <w:tab w:val="left" w:pos="1843"/>
          <w:tab w:val="left" w:pos="9639"/>
        </w:tabs>
        <w:rPr>
          <w:sz w:val="24"/>
          <w:szCs w:val="24"/>
          <w:u w:val="single"/>
        </w:rPr>
      </w:pPr>
      <w:r w:rsidRPr="000D501B">
        <w:rPr>
          <w:sz w:val="24"/>
          <w:szCs w:val="24"/>
          <w:u w:val="single"/>
        </w:rPr>
        <w:t>29 апреля 2022 года</w:t>
      </w:r>
      <w:r w:rsidRPr="000D501B">
        <w:rPr>
          <w:sz w:val="24"/>
          <w:szCs w:val="24"/>
        </w:rPr>
        <w:tab/>
        <w:t>№3</w:t>
      </w:r>
      <w:r w:rsidR="003F4D94">
        <w:rPr>
          <w:sz w:val="24"/>
          <w:szCs w:val="24"/>
        </w:rPr>
        <w:t>3</w:t>
      </w:r>
    </w:p>
    <w:p w:rsidR="0049540E" w:rsidRPr="000D501B" w:rsidRDefault="0049540E" w:rsidP="0049540E">
      <w:pPr>
        <w:spacing w:line="240" w:lineRule="atLeast"/>
        <w:jc w:val="center"/>
        <w:rPr>
          <w:sz w:val="24"/>
          <w:szCs w:val="24"/>
        </w:rPr>
      </w:pPr>
    </w:p>
    <w:p w:rsidR="00302F3C" w:rsidRPr="000D501B" w:rsidRDefault="00302F3C" w:rsidP="00302F3C">
      <w:pPr>
        <w:pStyle w:val="1"/>
        <w:ind w:firstLine="567"/>
        <w:jc w:val="center"/>
        <w:rPr>
          <w:sz w:val="24"/>
          <w:szCs w:val="24"/>
        </w:rPr>
      </w:pPr>
      <w:r w:rsidRPr="000D501B">
        <w:rPr>
          <w:b/>
          <w:sz w:val="24"/>
          <w:szCs w:val="24"/>
        </w:rPr>
        <w:t>Об утверждении Перечня имущества государственной собственности Нижегородской области, предлагаемого к передаче в муниципальную собственность Воскресенского муниципального района Нижегородской области</w:t>
      </w:r>
    </w:p>
    <w:p w:rsidR="00302F3C" w:rsidRPr="000D501B" w:rsidRDefault="00302F3C" w:rsidP="00E12AD5">
      <w:pPr>
        <w:pStyle w:val="1"/>
        <w:ind w:firstLine="567"/>
        <w:jc w:val="both"/>
        <w:rPr>
          <w:sz w:val="24"/>
          <w:szCs w:val="24"/>
        </w:rPr>
      </w:pPr>
    </w:p>
    <w:p w:rsidR="00E12AD5" w:rsidRPr="000D501B" w:rsidRDefault="00E12AD5" w:rsidP="00E12AD5">
      <w:pPr>
        <w:pStyle w:val="1"/>
        <w:ind w:firstLine="567"/>
        <w:jc w:val="both"/>
        <w:rPr>
          <w:sz w:val="24"/>
          <w:szCs w:val="24"/>
        </w:rPr>
      </w:pPr>
      <w:proofErr w:type="gramStart"/>
      <w:r w:rsidRPr="000D501B">
        <w:rPr>
          <w:sz w:val="24"/>
          <w:szCs w:val="24"/>
        </w:rPr>
        <w:t xml:space="preserve">В соответствии со </w:t>
      </w:r>
      <w:proofErr w:type="spellStart"/>
      <w:r w:rsidRPr="000D501B">
        <w:rPr>
          <w:sz w:val="24"/>
          <w:szCs w:val="24"/>
        </w:rPr>
        <w:t>ст.ст</w:t>
      </w:r>
      <w:proofErr w:type="spellEnd"/>
      <w:r w:rsidRPr="000D501B">
        <w:rPr>
          <w:sz w:val="24"/>
          <w:szCs w:val="24"/>
        </w:rPr>
        <w:t>. 50,80 Федерального закона от 06.10.2003 г. № 131</w:t>
      </w:r>
      <w:r w:rsidR="000D501B">
        <w:rPr>
          <w:sz w:val="24"/>
          <w:szCs w:val="24"/>
        </w:rPr>
        <w:t>-ФЗ</w:t>
      </w:r>
      <w:r w:rsidRPr="000D501B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ст.154 Федерального закона от 22 августа </w:t>
      </w:r>
      <w:smartTag w:uri="urn:schemas-microsoft-com:office:smarttags" w:element="metricconverter">
        <w:smartTagPr>
          <w:attr w:name="ProductID" w:val="2004 г"/>
        </w:smartTagPr>
        <w:r w:rsidRPr="000D501B">
          <w:rPr>
            <w:sz w:val="24"/>
            <w:szCs w:val="24"/>
          </w:rPr>
          <w:t>2004 г</w:t>
        </w:r>
      </w:smartTag>
      <w:r w:rsidRPr="000D501B">
        <w:rPr>
          <w:sz w:val="24"/>
          <w:szCs w:val="24"/>
        </w:rPr>
        <w:t>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</w:t>
      </w:r>
      <w:proofErr w:type="gramEnd"/>
      <w:r w:rsidRPr="000D501B">
        <w:rPr>
          <w:sz w:val="24"/>
          <w:szCs w:val="24"/>
        </w:rPr>
        <w:t xml:space="preserve">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для решения вопросов местного значения в связи с разграничением полномочий между органами государственной власти области и органами местного самоуправления</w:t>
      </w:r>
    </w:p>
    <w:p w:rsidR="00E12AD5" w:rsidRPr="000D501B" w:rsidRDefault="00E12AD5" w:rsidP="00E12AD5">
      <w:pPr>
        <w:pStyle w:val="1"/>
        <w:ind w:firstLine="567"/>
        <w:jc w:val="both"/>
        <w:rPr>
          <w:sz w:val="24"/>
          <w:szCs w:val="24"/>
        </w:rPr>
      </w:pPr>
    </w:p>
    <w:p w:rsidR="0049540E" w:rsidRPr="000D501B" w:rsidRDefault="0049540E" w:rsidP="0049540E">
      <w:pPr>
        <w:spacing w:line="240" w:lineRule="atLeast"/>
        <w:jc w:val="center"/>
        <w:rPr>
          <w:sz w:val="24"/>
          <w:szCs w:val="24"/>
        </w:rPr>
      </w:pPr>
      <w:r w:rsidRPr="000D501B">
        <w:rPr>
          <w:sz w:val="24"/>
          <w:szCs w:val="24"/>
        </w:rPr>
        <w:t xml:space="preserve">Земское собрание района  </w:t>
      </w:r>
      <w:r w:rsidRPr="000D501B">
        <w:rPr>
          <w:spacing w:val="80"/>
          <w:sz w:val="24"/>
          <w:szCs w:val="24"/>
        </w:rPr>
        <w:t>решило</w:t>
      </w:r>
      <w:r w:rsidRPr="000D501B">
        <w:rPr>
          <w:sz w:val="24"/>
          <w:szCs w:val="24"/>
        </w:rPr>
        <w:t>:</w:t>
      </w:r>
    </w:p>
    <w:p w:rsidR="0049540E" w:rsidRPr="000D501B" w:rsidRDefault="0049540E" w:rsidP="0049540E">
      <w:pPr>
        <w:spacing w:line="240" w:lineRule="atLeast"/>
        <w:jc w:val="center"/>
        <w:rPr>
          <w:sz w:val="24"/>
          <w:szCs w:val="24"/>
        </w:rPr>
      </w:pPr>
    </w:p>
    <w:p w:rsidR="00254562" w:rsidRPr="000D501B" w:rsidRDefault="00CA6129" w:rsidP="00254562">
      <w:pPr>
        <w:pStyle w:val="1"/>
        <w:ind w:firstLine="567"/>
        <w:jc w:val="both"/>
        <w:rPr>
          <w:sz w:val="24"/>
          <w:szCs w:val="24"/>
        </w:rPr>
      </w:pPr>
      <w:r w:rsidRPr="000D501B">
        <w:rPr>
          <w:sz w:val="24"/>
          <w:szCs w:val="24"/>
        </w:rPr>
        <w:t>1.</w:t>
      </w:r>
      <w:r w:rsidR="00254562" w:rsidRPr="000D501B">
        <w:rPr>
          <w:sz w:val="24"/>
          <w:szCs w:val="24"/>
        </w:rPr>
        <w:t xml:space="preserve"> Утвердить Перечень имущества государственной собственности Нижегородской области, предлагаемого к передаче в муниципальную собственность Воскресенского муниципального района Нижегородской области, согласно приложению.</w:t>
      </w:r>
    </w:p>
    <w:p w:rsidR="00BB3FA2" w:rsidRPr="000D501B" w:rsidRDefault="00BB3FA2" w:rsidP="00254562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0D501B">
        <w:rPr>
          <w:sz w:val="24"/>
          <w:szCs w:val="24"/>
        </w:rPr>
        <w:t>2.Контроль за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 (</w:t>
      </w:r>
      <w:proofErr w:type="spellStart"/>
      <w:r w:rsidRPr="000D501B">
        <w:rPr>
          <w:sz w:val="24"/>
          <w:szCs w:val="24"/>
        </w:rPr>
        <w:t>И.Д.Оржанцев</w:t>
      </w:r>
      <w:proofErr w:type="spellEnd"/>
      <w:r w:rsidRPr="000D501B">
        <w:rPr>
          <w:sz w:val="24"/>
          <w:szCs w:val="24"/>
        </w:rPr>
        <w:t>), Комитет по управлению муниципальным имуществом Воскресенского муниципального района Нижегородской области (</w:t>
      </w:r>
      <w:proofErr w:type="spellStart"/>
      <w:r w:rsidRPr="000D501B">
        <w:rPr>
          <w:sz w:val="24"/>
          <w:szCs w:val="24"/>
        </w:rPr>
        <w:t>Д.В.Миронов</w:t>
      </w:r>
      <w:proofErr w:type="spellEnd"/>
      <w:r w:rsidRPr="000D501B">
        <w:rPr>
          <w:sz w:val="24"/>
          <w:szCs w:val="24"/>
        </w:rPr>
        <w:t>).</w:t>
      </w:r>
    </w:p>
    <w:p w:rsidR="00BB3FA2" w:rsidRPr="000D501B" w:rsidRDefault="00BB3FA2" w:rsidP="00BB3FA2">
      <w:pPr>
        <w:rPr>
          <w:sz w:val="24"/>
          <w:szCs w:val="24"/>
        </w:rPr>
      </w:pPr>
    </w:p>
    <w:p w:rsidR="00BB3FA2" w:rsidRDefault="00BB3FA2" w:rsidP="00BB3FA2">
      <w:pPr>
        <w:rPr>
          <w:sz w:val="24"/>
          <w:szCs w:val="24"/>
        </w:rPr>
      </w:pPr>
    </w:p>
    <w:p w:rsidR="000D501B" w:rsidRPr="000D501B" w:rsidRDefault="000D501B" w:rsidP="00BB3FA2">
      <w:pPr>
        <w:rPr>
          <w:sz w:val="24"/>
          <w:szCs w:val="24"/>
        </w:rPr>
      </w:pPr>
    </w:p>
    <w:p w:rsidR="00BB3FA2" w:rsidRPr="000D501B" w:rsidRDefault="00BB3FA2" w:rsidP="00BB3FA2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  <w:lang w:eastAsia="en-US"/>
        </w:rPr>
      </w:pPr>
      <w:r w:rsidRPr="000D501B">
        <w:rPr>
          <w:sz w:val="24"/>
          <w:szCs w:val="24"/>
          <w:lang w:eastAsia="en-US"/>
        </w:rPr>
        <w:t>Председатель                                                                    Глава местного самоуправления</w:t>
      </w:r>
    </w:p>
    <w:p w:rsidR="00BB3FA2" w:rsidRPr="000D501B" w:rsidRDefault="00BB3FA2" w:rsidP="00BB3FA2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  <w:lang w:eastAsia="en-US"/>
        </w:rPr>
      </w:pPr>
      <w:r w:rsidRPr="000D501B">
        <w:rPr>
          <w:sz w:val="24"/>
          <w:szCs w:val="24"/>
          <w:lang w:eastAsia="en-US"/>
        </w:rPr>
        <w:t xml:space="preserve">Земского собрания района                 </w:t>
      </w:r>
      <w:r w:rsidRPr="000D501B">
        <w:rPr>
          <w:sz w:val="24"/>
          <w:szCs w:val="24"/>
          <w:lang w:eastAsia="en-US"/>
        </w:rPr>
        <w:tab/>
      </w:r>
      <w:r w:rsidRPr="000D501B">
        <w:rPr>
          <w:sz w:val="24"/>
          <w:szCs w:val="24"/>
          <w:lang w:eastAsia="en-US"/>
        </w:rPr>
        <w:tab/>
      </w:r>
      <w:r w:rsidRPr="000D501B">
        <w:rPr>
          <w:sz w:val="24"/>
          <w:szCs w:val="24"/>
          <w:lang w:eastAsia="en-US"/>
        </w:rPr>
        <w:tab/>
        <w:t xml:space="preserve">  </w:t>
      </w:r>
      <w:proofErr w:type="spellStart"/>
      <w:r w:rsidRPr="000D501B">
        <w:rPr>
          <w:sz w:val="24"/>
          <w:szCs w:val="24"/>
          <w:lang w:eastAsia="en-US"/>
        </w:rPr>
        <w:t>района</w:t>
      </w:r>
      <w:proofErr w:type="spellEnd"/>
    </w:p>
    <w:p w:rsidR="00BB3FA2" w:rsidRPr="000D501B" w:rsidRDefault="00BB3FA2" w:rsidP="00BB3FA2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0D501B">
        <w:rPr>
          <w:sz w:val="24"/>
          <w:szCs w:val="24"/>
          <w:lang w:eastAsia="en-US"/>
        </w:rPr>
        <w:t xml:space="preserve">                                    </w:t>
      </w:r>
      <w:proofErr w:type="spellStart"/>
      <w:r w:rsidRPr="000D501B">
        <w:rPr>
          <w:sz w:val="24"/>
          <w:szCs w:val="24"/>
          <w:lang w:eastAsia="en-US"/>
        </w:rPr>
        <w:t>В.Н.Ольнев</w:t>
      </w:r>
      <w:proofErr w:type="spellEnd"/>
      <w:r w:rsidRPr="000D501B">
        <w:rPr>
          <w:sz w:val="24"/>
          <w:szCs w:val="24"/>
          <w:lang w:eastAsia="en-US"/>
        </w:rPr>
        <w:tab/>
      </w:r>
      <w:r w:rsidRPr="000D501B">
        <w:rPr>
          <w:sz w:val="24"/>
          <w:szCs w:val="24"/>
          <w:lang w:eastAsia="en-US"/>
        </w:rPr>
        <w:tab/>
      </w:r>
      <w:r w:rsidRPr="000D501B">
        <w:rPr>
          <w:sz w:val="24"/>
          <w:szCs w:val="24"/>
          <w:lang w:eastAsia="en-US"/>
        </w:rPr>
        <w:tab/>
      </w:r>
      <w:r w:rsidRPr="000D501B">
        <w:rPr>
          <w:sz w:val="24"/>
          <w:szCs w:val="24"/>
          <w:lang w:eastAsia="en-US"/>
        </w:rPr>
        <w:tab/>
      </w:r>
      <w:r w:rsidRPr="000D501B">
        <w:rPr>
          <w:sz w:val="24"/>
          <w:szCs w:val="24"/>
          <w:lang w:eastAsia="en-US"/>
        </w:rPr>
        <w:tab/>
      </w:r>
      <w:r w:rsidRPr="000D501B">
        <w:rPr>
          <w:sz w:val="24"/>
          <w:szCs w:val="24"/>
          <w:lang w:eastAsia="en-US"/>
        </w:rPr>
        <w:tab/>
        <w:t xml:space="preserve">       Н.В. Горячев</w:t>
      </w:r>
    </w:p>
    <w:p w:rsidR="00E25D63" w:rsidRPr="000D501B" w:rsidRDefault="000D501B" w:rsidP="0049540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5D63" w:rsidRPr="000D501B" w:rsidRDefault="00E25D63" w:rsidP="00E25D63">
      <w:pPr>
        <w:pStyle w:val="2"/>
        <w:jc w:val="right"/>
        <w:rPr>
          <w:sz w:val="24"/>
          <w:szCs w:val="24"/>
        </w:rPr>
      </w:pPr>
      <w:r w:rsidRPr="000D501B">
        <w:rPr>
          <w:sz w:val="24"/>
          <w:szCs w:val="24"/>
        </w:rPr>
        <w:lastRenderedPageBreak/>
        <w:t>Приложение</w:t>
      </w:r>
    </w:p>
    <w:p w:rsidR="00E25D63" w:rsidRPr="000D501B" w:rsidRDefault="00E25D63" w:rsidP="00E25D63">
      <w:pPr>
        <w:jc w:val="right"/>
        <w:rPr>
          <w:sz w:val="24"/>
          <w:szCs w:val="24"/>
        </w:rPr>
      </w:pPr>
      <w:r w:rsidRPr="000D501B">
        <w:rPr>
          <w:sz w:val="24"/>
          <w:szCs w:val="24"/>
        </w:rPr>
        <w:t>к Решению Земского  собрания</w:t>
      </w:r>
    </w:p>
    <w:p w:rsidR="00E25D63" w:rsidRPr="000D501B" w:rsidRDefault="00E25D63" w:rsidP="00E25D63">
      <w:pPr>
        <w:jc w:val="right"/>
        <w:rPr>
          <w:sz w:val="24"/>
          <w:szCs w:val="24"/>
        </w:rPr>
      </w:pPr>
      <w:r w:rsidRPr="000D501B">
        <w:rPr>
          <w:sz w:val="24"/>
          <w:szCs w:val="24"/>
        </w:rPr>
        <w:t>Воскресенского муниципального района</w:t>
      </w:r>
    </w:p>
    <w:p w:rsidR="00E25D63" w:rsidRPr="000D501B" w:rsidRDefault="00E25D63" w:rsidP="00E25D63">
      <w:pPr>
        <w:jc w:val="right"/>
        <w:rPr>
          <w:sz w:val="24"/>
          <w:szCs w:val="24"/>
        </w:rPr>
      </w:pPr>
      <w:r w:rsidRPr="000D501B">
        <w:rPr>
          <w:sz w:val="24"/>
          <w:szCs w:val="24"/>
        </w:rPr>
        <w:t>Нижегородской области</w:t>
      </w:r>
    </w:p>
    <w:p w:rsidR="00E25D63" w:rsidRPr="000D501B" w:rsidRDefault="000D501B" w:rsidP="00E25D63">
      <w:pPr>
        <w:jc w:val="right"/>
        <w:rPr>
          <w:sz w:val="24"/>
          <w:szCs w:val="24"/>
        </w:rPr>
      </w:pPr>
      <w:r w:rsidRPr="000D501B">
        <w:rPr>
          <w:sz w:val="24"/>
          <w:szCs w:val="24"/>
        </w:rPr>
        <w:t>о</w:t>
      </w:r>
      <w:r w:rsidR="00E25D63" w:rsidRPr="000D501B">
        <w:rPr>
          <w:sz w:val="24"/>
          <w:szCs w:val="24"/>
        </w:rPr>
        <w:t>т</w:t>
      </w:r>
      <w:r w:rsidRPr="000D501B">
        <w:rPr>
          <w:sz w:val="24"/>
          <w:szCs w:val="24"/>
        </w:rPr>
        <w:t xml:space="preserve"> 29.04.2022 года №3</w:t>
      </w:r>
      <w:r w:rsidR="003F4D94">
        <w:rPr>
          <w:sz w:val="24"/>
          <w:szCs w:val="24"/>
        </w:rPr>
        <w:t>3</w:t>
      </w:r>
    </w:p>
    <w:p w:rsidR="000D501B" w:rsidRDefault="000D501B" w:rsidP="00E25D63">
      <w:pPr>
        <w:pStyle w:val="2"/>
        <w:jc w:val="center"/>
        <w:rPr>
          <w:b/>
          <w:sz w:val="24"/>
          <w:szCs w:val="24"/>
        </w:rPr>
      </w:pPr>
    </w:p>
    <w:p w:rsidR="000D501B" w:rsidRDefault="000D501B" w:rsidP="00E25D63">
      <w:pPr>
        <w:pStyle w:val="2"/>
        <w:jc w:val="center"/>
        <w:rPr>
          <w:b/>
          <w:sz w:val="24"/>
          <w:szCs w:val="24"/>
        </w:rPr>
      </w:pPr>
    </w:p>
    <w:p w:rsidR="00E25D63" w:rsidRPr="000D501B" w:rsidRDefault="00E25D63" w:rsidP="00E25D63">
      <w:pPr>
        <w:pStyle w:val="2"/>
        <w:jc w:val="center"/>
        <w:rPr>
          <w:sz w:val="24"/>
          <w:szCs w:val="24"/>
        </w:rPr>
      </w:pPr>
      <w:r w:rsidRPr="000D501B">
        <w:rPr>
          <w:b/>
          <w:sz w:val="24"/>
          <w:szCs w:val="24"/>
        </w:rPr>
        <w:t>П Е Р Е Ч Е Н Ь</w:t>
      </w:r>
    </w:p>
    <w:p w:rsidR="00E25D63" w:rsidRPr="000D501B" w:rsidRDefault="001802B7" w:rsidP="00E25D63">
      <w:pPr>
        <w:pStyle w:val="a7"/>
        <w:jc w:val="center"/>
        <w:rPr>
          <w:b w:val="0"/>
          <w:szCs w:val="24"/>
        </w:rPr>
      </w:pPr>
      <w:r w:rsidRPr="000D501B">
        <w:rPr>
          <w:szCs w:val="24"/>
        </w:rPr>
        <w:t xml:space="preserve">движимого </w:t>
      </w:r>
      <w:r w:rsidR="00E25D63" w:rsidRPr="000D501B">
        <w:rPr>
          <w:szCs w:val="24"/>
        </w:rPr>
        <w:t>имущества  государственной собственности Нижегородской области, предлагаемого к передаче в муниципальную собственность Воскресенского муниципального района</w:t>
      </w:r>
      <w:r w:rsidR="00372FB8" w:rsidRPr="000D501B">
        <w:rPr>
          <w:szCs w:val="24"/>
        </w:rPr>
        <w:t xml:space="preserve"> Нижегородской области</w:t>
      </w:r>
    </w:p>
    <w:p w:rsidR="00E25D63" w:rsidRPr="000D501B" w:rsidRDefault="00E25D63" w:rsidP="00E25D63">
      <w:pPr>
        <w:jc w:val="both"/>
        <w:rPr>
          <w:sz w:val="24"/>
          <w:szCs w:val="24"/>
        </w:rPr>
      </w:pPr>
    </w:p>
    <w:tbl>
      <w:tblPr>
        <w:tblW w:w="10317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386"/>
        <w:gridCol w:w="2633"/>
        <w:gridCol w:w="3561"/>
      </w:tblGrid>
      <w:tr w:rsidR="00E25D63" w:rsidRPr="000D501B" w:rsidTr="000D501B">
        <w:trPr>
          <w:trHeight w:val="64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63" w:rsidRPr="000D501B" w:rsidRDefault="00E25D63" w:rsidP="000D501B">
            <w:pPr>
              <w:pStyle w:val="a5"/>
              <w:rPr>
                <w:sz w:val="24"/>
                <w:szCs w:val="24"/>
                <w:lang w:eastAsia="en-US"/>
              </w:rPr>
            </w:pPr>
            <w:r w:rsidRPr="000D501B">
              <w:rPr>
                <w:sz w:val="24"/>
                <w:szCs w:val="24"/>
                <w:lang w:eastAsia="en-US"/>
              </w:rPr>
              <w:t xml:space="preserve"> № п\п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63" w:rsidRPr="000D501B" w:rsidRDefault="00E25D63" w:rsidP="000D501B">
            <w:pPr>
              <w:pStyle w:val="a5"/>
              <w:rPr>
                <w:sz w:val="24"/>
                <w:szCs w:val="24"/>
                <w:lang w:eastAsia="en-US"/>
              </w:rPr>
            </w:pPr>
            <w:r w:rsidRPr="000D501B">
              <w:rPr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63" w:rsidRPr="000D501B" w:rsidRDefault="00E25D63" w:rsidP="000D501B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 w:rsidRPr="000D501B">
              <w:rPr>
                <w:sz w:val="24"/>
                <w:szCs w:val="24"/>
                <w:lang w:eastAsia="en-US"/>
              </w:rPr>
              <w:t>Местонахождение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1" w:rsidRPr="000D501B" w:rsidRDefault="00560BE1" w:rsidP="000D501B">
            <w:pPr>
              <w:pStyle w:val="a5"/>
              <w:rPr>
                <w:sz w:val="24"/>
                <w:szCs w:val="24"/>
                <w:lang w:eastAsia="en-US"/>
              </w:rPr>
            </w:pPr>
            <w:r w:rsidRPr="000D501B">
              <w:rPr>
                <w:sz w:val="24"/>
                <w:szCs w:val="24"/>
                <w:lang w:eastAsia="en-US"/>
              </w:rPr>
              <w:t>Индивидуализирующие характеристики имущества</w:t>
            </w:r>
          </w:p>
          <w:p w:rsidR="00E25D63" w:rsidRPr="000D501B" w:rsidRDefault="00E25D63" w:rsidP="000D501B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</w:tr>
      <w:tr w:rsidR="00651C69" w:rsidRPr="000D501B" w:rsidTr="000D501B">
        <w:trPr>
          <w:trHeight w:val="4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69" w:rsidRPr="000D501B" w:rsidRDefault="00ED243C" w:rsidP="000D501B">
            <w:pPr>
              <w:pStyle w:val="a5"/>
              <w:rPr>
                <w:sz w:val="24"/>
                <w:szCs w:val="24"/>
                <w:lang w:eastAsia="en-US"/>
              </w:rPr>
            </w:pPr>
            <w:r w:rsidRPr="000D501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62" w:rsidRPr="000D501B" w:rsidRDefault="00254562" w:rsidP="000D501B">
            <w:pPr>
              <w:pStyle w:val="a5"/>
              <w:rPr>
                <w:sz w:val="24"/>
                <w:szCs w:val="24"/>
                <w:lang w:eastAsia="en-US"/>
              </w:rPr>
            </w:pPr>
            <w:r w:rsidRPr="000D501B">
              <w:rPr>
                <w:sz w:val="24"/>
                <w:szCs w:val="24"/>
                <w:lang w:eastAsia="en-US"/>
              </w:rPr>
              <w:t xml:space="preserve">Автоцистерна пожарная </w:t>
            </w:r>
          </w:p>
          <w:p w:rsidR="00651C69" w:rsidRPr="000D501B" w:rsidRDefault="00254562" w:rsidP="008B0BBF">
            <w:pPr>
              <w:pStyle w:val="a5"/>
              <w:rPr>
                <w:sz w:val="24"/>
                <w:szCs w:val="24"/>
                <w:lang w:eastAsia="en-US"/>
              </w:rPr>
            </w:pPr>
            <w:r w:rsidRPr="000D501B">
              <w:rPr>
                <w:sz w:val="24"/>
                <w:szCs w:val="24"/>
                <w:lang w:eastAsia="en-US"/>
              </w:rPr>
              <w:t>АЦ-40 137 З</w:t>
            </w:r>
            <w:r w:rsidR="008B0BBF">
              <w:rPr>
                <w:sz w:val="24"/>
                <w:szCs w:val="24"/>
                <w:lang w:eastAsia="en-US"/>
              </w:rPr>
              <w:t>И</w:t>
            </w:r>
            <w:r w:rsidRPr="000D501B">
              <w:rPr>
                <w:sz w:val="24"/>
                <w:szCs w:val="24"/>
                <w:lang w:eastAsia="en-US"/>
              </w:rPr>
              <w:t>Л-131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69" w:rsidRPr="000D501B" w:rsidRDefault="00254562" w:rsidP="000D501B">
            <w:pPr>
              <w:pStyle w:val="a5"/>
              <w:rPr>
                <w:sz w:val="24"/>
                <w:szCs w:val="24"/>
                <w:lang w:eastAsia="en-US"/>
              </w:rPr>
            </w:pPr>
            <w:r w:rsidRPr="000D501B">
              <w:rPr>
                <w:sz w:val="24"/>
                <w:szCs w:val="24"/>
                <w:lang w:eastAsia="en-US"/>
              </w:rPr>
              <w:t xml:space="preserve">169-ПЧ п. </w:t>
            </w:r>
            <w:proofErr w:type="spellStart"/>
            <w:r w:rsidRPr="000D501B">
              <w:rPr>
                <w:sz w:val="24"/>
                <w:szCs w:val="24"/>
                <w:lang w:eastAsia="en-US"/>
              </w:rPr>
              <w:t>Сява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FD" w:rsidRPr="000D501B" w:rsidRDefault="006117FD" w:rsidP="000D501B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0D501B">
              <w:rPr>
                <w:sz w:val="24"/>
                <w:szCs w:val="24"/>
                <w:lang w:eastAsia="en-US"/>
              </w:rPr>
              <w:t>АЦ-40 137 З</w:t>
            </w:r>
            <w:r w:rsidR="008B0BBF">
              <w:rPr>
                <w:sz w:val="24"/>
                <w:szCs w:val="24"/>
                <w:lang w:eastAsia="en-US"/>
              </w:rPr>
              <w:t>И</w:t>
            </w:r>
            <w:bookmarkStart w:id="0" w:name="_GoBack"/>
            <w:bookmarkEnd w:id="0"/>
            <w:r w:rsidRPr="000D501B">
              <w:rPr>
                <w:sz w:val="24"/>
                <w:szCs w:val="24"/>
                <w:lang w:eastAsia="en-US"/>
              </w:rPr>
              <w:t xml:space="preserve">Л-131; </w:t>
            </w:r>
          </w:p>
          <w:p w:rsidR="006117FD" w:rsidRPr="000D501B" w:rsidRDefault="006117FD" w:rsidP="000D501B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0D501B">
              <w:rPr>
                <w:sz w:val="24"/>
                <w:szCs w:val="24"/>
                <w:lang w:eastAsia="en-US"/>
              </w:rPr>
              <w:t xml:space="preserve">рег. знак А013АМ52; </w:t>
            </w:r>
          </w:p>
          <w:p w:rsidR="00651C69" w:rsidRPr="000D501B" w:rsidRDefault="006117FD" w:rsidP="000D501B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0D501B">
              <w:rPr>
                <w:sz w:val="24"/>
                <w:szCs w:val="24"/>
                <w:lang w:eastAsia="en-US"/>
              </w:rPr>
              <w:t>год выпуска 2008</w:t>
            </w:r>
          </w:p>
        </w:tc>
      </w:tr>
    </w:tbl>
    <w:p w:rsidR="00E25D63" w:rsidRPr="000D501B" w:rsidRDefault="00E25D63" w:rsidP="0049540E">
      <w:pPr>
        <w:rPr>
          <w:sz w:val="24"/>
          <w:szCs w:val="24"/>
        </w:rPr>
      </w:pPr>
    </w:p>
    <w:sectPr w:rsidR="00E25D63" w:rsidRPr="000D501B" w:rsidSect="00E25D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0E"/>
    <w:rsid w:val="00034C17"/>
    <w:rsid w:val="00045923"/>
    <w:rsid w:val="00063C0E"/>
    <w:rsid w:val="00095967"/>
    <w:rsid w:val="000A02AA"/>
    <w:rsid w:val="000B3F90"/>
    <w:rsid w:val="000D501B"/>
    <w:rsid w:val="000E1593"/>
    <w:rsid w:val="000F068B"/>
    <w:rsid w:val="001117D6"/>
    <w:rsid w:val="00117468"/>
    <w:rsid w:val="00136FB5"/>
    <w:rsid w:val="0014080C"/>
    <w:rsid w:val="00143ED8"/>
    <w:rsid w:val="001802B7"/>
    <w:rsid w:val="001A05D9"/>
    <w:rsid w:val="001A0736"/>
    <w:rsid w:val="002324E2"/>
    <w:rsid w:val="00254562"/>
    <w:rsid w:val="00255790"/>
    <w:rsid w:val="00264B18"/>
    <w:rsid w:val="002975F7"/>
    <w:rsid w:val="002C0DBF"/>
    <w:rsid w:val="002C7E82"/>
    <w:rsid w:val="002D3616"/>
    <w:rsid w:val="002E14D1"/>
    <w:rsid w:val="002F0AEA"/>
    <w:rsid w:val="00302F3C"/>
    <w:rsid w:val="00324110"/>
    <w:rsid w:val="00331E7A"/>
    <w:rsid w:val="00337771"/>
    <w:rsid w:val="00372FB8"/>
    <w:rsid w:val="0037551E"/>
    <w:rsid w:val="003B19F9"/>
    <w:rsid w:val="003D1DC7"/>
    <w:rsid w:val="003E370A"/>
    <w:rsid w:val="003F4D94"/>
    <w:rsid w:val="00412AB2"/>
    <w:rsid w:val="00424D04"/>
    <w:rsid w:val="0043685C"/>
    <w:rsid w:val="0044479C"/>
    <w:rsid w:val="00483920"/>
    <w:rsid w:val="00490E07"/>
    <w:rsid w:val="0049540E"/>
    <w:rsid w:val="004C2915"/>
    <w:rsid w:val="004D3274"/>
    <w:rsid w:val="004E17B3"/>
    <w:rsid w:val="00525E96"/>
    <w:rsid w:val="00527FD7"/>
    <w:rsid w:val="00530D0D"/>
    <w:rsid w:val="0055365F"/>
    <w:rsid w:val="0055723B"/>
    <w:rsid w:val="00560BE1"/>
    <w:rsid w:val="0056112A"/>
    <w:rsid w:val="00567306"/>
    <w:rsid w:val="005A5866"/>
    <w:rsid w:val="005D27B0"/>
    <w:rsid w:val="005E6A85"/>
    <w:rsid w:val="006117FD"/>
    <w:rsid w:val="00651C69"/>
    <w:rsid w:val="00663682"/>
    <w:rsid w:val="00684783"/>
    <w:rsid w:val="006906E3"/>
    <w:rsid w:val="006E4948"/>
    <w:rsid w:val="007354B4"/>
    <w:rsid w:val="008427B5"/>
    <w:rsid w:val="00862F68"/>
    <w:rsid w:val="00873EDE"/>
    <w:rsid w:val="008906A7"/>
    <w:rsid w:val="008A5431"/>
    <w:rsid w:val="008A6869"/>
    <w:rsid w:val="008B0BBF"/>
    <w:rsid w:val="008B2049"/>
    <w:rsid w:val="008C0830"/>
    <w:rsid w:val="008F27CD"/>
    <w:rsid w:val="00943B24"/>
    <w:rsid w:val="0096577D"/>
    <w:rsid w:val="00997BA4"/>
    <w:rsid w:val="009A5BEB"/>
    <w:rsid w:val="009A7DBA"/>
    <w:rsid w:val="009D74BF"/>
    <w:rsid w:val="009E1F20"/>
    <w:rsid w:val="009F2145"/>
    <w:rsid w:val="00A5336F"/>
    <w:rsid w:val="00A82867"/>
    <w:rsid w:val="00AB2815"/>
    <w:rsid w:val="00B05155"/>
    <w:rsid w:val="00B322A4"/>
    <w:rsid w:val="00B961C1"/>
    <w:rsid w:val="00BB3FA2"/>
    <w:rsid w:val="00BC4A44"/>
    <w:rsid w:val="00BF37B2"/>
    <w:rsid w:val="00BF4115"/>
    <w:rsid w:val="00C23E36"/>
    <w:rsid w:val="00C46F67"/>
    <w:rsid w:val="00CA0C07"/>
    <w:rsid w:val="00CA6129"/>
    <w:rsid w:val="00CC0C43"/>
    <w:rsid w:val="00D014AE"/>
    <w:rsid w:val="00DA0355"/>
    <w:rsid w:val="00DA6909"/>
    <w:rsid w:val="00DC3BFF"/>
    <w:rsid w:val="00DF0733"/>
    <w:rsid w:val="00DF36D7"/>
    <w:rsid w:val="00DF38CB"/>
    <w:rsid w:val="00E12AD5"/>
    <w:rsid w:val="00E20D6E"/>
    <w:rsid w:val="00E22122"/>
    <w:rsid w:val="00E22C2B"/>
    <w:rsid w:val="00E25D63"/>
    <w:rsid w:val="00E6244C"/>
    <w:rsid w:val="00E92DB4"/>
    <w:rsid w:val="00EB1B5A"/>
    <w:rsid w:val="00EC1C14"/>
    <w:rsid w:val="00ED1D56"/>
    <w:rsid w:val="00ED243C"/>
    <w:rsid w:val="00F41AEA"/>
    <w:rsid w:val="00F76DFC"/>
    <w:rsid w:val="00FA74C6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40E"/>
  </w:style>
  <w:style w:type="paragraph" w:styleId="2">
    <w:name w:val="heading 2"/>
    <w:basedOn w:val="a"/>
    <w:next w:val="a"/>
    <w:link w:val="20"/>
    <w:qFormat/>
    <w:rsid w:val="00E25D63"/>
    <w:pPr>
      <w:keepNext/>
      <w:tabs>
        <w:tab w:val="num" w:pos="0"/>
      </w:tabs>
      <w:ind w:firstLine="284"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9540E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1">
    <w:name w:val="Обычный1"/>
    <w:rsid w:val="0049540E"/>
  </w:style>
  <w:style w:type="paragraph" w:styleId="a4">
    <w:name w:val="Balloon Text"/>
    <w:basedOn w:val="a"/>
    <w:semiHidden/>
    <w:rsid w:val="004447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25D63"/>
    <w:rPr>
      <w:sz w:val="26"/>
    </w:rPr>
  </w:style>
  <w:style w:type="paragraph" w:styleId="a5">
    <w:name w:val="Body Text"/>
    <w:basedOn w:val="a"/>
    <w:link w:val="a6"/>
    <w:rsid w:val="00E25D63"/>
    <w:rPr>
      <w:sz w:val="26"/>
    </w:rPr>
  </w:style>
  <w:style w:type="character" w:customStyle="1" w:styleId="a6">
    <w:name w:val="Основной текст Знак"/>
    <w:link w:val="a5"/>
    <w:rsid w:val="00E25D63"/>
    <w:rPr>
      <w:sz w:val="26"/>
    </w:rPr>
  </w:style>
  <w:style w:type="paragraph" w:styleId="a7">
    <w:name w:val="Body Text Indent"/>
    <w:basedOn w:val="a"/>
    <w:link w:val="a8"/>
    <w:rsid w:val="00E25D63"/>
    <w:pPr>
      <w:tabs>
        <w:tab w:val="left" w:pos="6379"/>
      </w:tabs>
      <w:ind w:left="1134"/>
    </w:pPr>
    <w:rPr>
      <w:b/>
      <w:sz w:val="24"/>
    </w:rPr>
  </w:style>
  <w:style w:type="character" w:customStyle="1" w:styleId="a8">
    <w:name w:val="Основной текст с отступом Знак"/>
    <w:link w:val="a7"/>
    <w:rsid w:val="00E25D63"/>
    <w:rPr>
      <w:b/>
      <w:sz w:val="24"/>
    </w:rPr>
  </w:style>
  <w:style w:type="paragraph" w:customStyle="1" w:styleId="21">
    <w:name w:val="Обычный2"/>
    <w:rsid w:val="00BB3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40E"/>
  </w:style>
  <w:style w:type="paragraph" w:styleId="2">
    <w:name w:val="heading 2"/>
    <w:basedOn w:val="a"/>
    <w:next w:val="a"/>
    <w:link w:val="20"/>
    <w:qFormat/>
    <w:rsid w:val="00E25D63"/>
    <w:pPr>
      <w:keepNext/>
      <w:tabs>
        <w:tab w:val="num" w:pos="0"/>
      </w:tabs>
      <w:ind w:firstLine="284"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9540E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1">
    <w:name w:val="Обычный1"/>
    <w:rsid w:val="0049540E"/>
  </w:style>
  <w:style w:type="paragraph" w:styleId="a4">
    <w:name w:val="Balloon Text"/>
    <w:basedOn w:val="a"/>
    <w:semiHidden/>
    <w:rsid w:val="004447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E25D63"/>
    <w:rPr>
      <w:sz w:val="26"/>
    </w:rPr>
  </w:style>
  <w:style w:type="paragraph" w:styleId="a5">
    <w:name w:val="Body Text"/>
    <w:basedOn w:val="a"/>
    <w:link w:val="a6"/>
    <w:rsid w:val="00E25D63"/>
    <w:rPr>
      <w:sz w:val="26"/>
    </w:rPr>
  </w:style>
  <w:style w:type="character" w:customStyle="1" w:styleId="a6">
    <w:name w:val="Основной текст Знак"/>
    <w:link w:val="a5"/>
    <w:rsid w:val="00E25D63"/>
    <w:rPr>
      <w:sz w:val="26"/>
    </w:rPr>
  </w:style>
  <w:style w:type="paragraph" w:styleId="a7">
    <w:name w:val="Body Text Indent"/>
    <w:basedOn w:val="a"/>
    <w:link w:val="a8"/>
    <w:rsid w:val="00E25D63"/>
    <w:pPr>
      <w:tabs>
        <w:tab w:val="left" w:pos="6379"/>
      </w:tabs>
      <w:ind w:left="1134"/>
    </w:pPr>
    <w:rPr>
      <w:b/>
      <w:sz w:val="24"/>
    </w:rPr>
  </w:style>
  <w:style w:type="character" w:customStyle="1" w:styleId="a8">
    <w:name w:val="Основной текст с отступом Знак"/>
    <w:link w:val="a7"/>
    <w:rsid w:val="00E25D63"/>
    <w:rPr>
      <w:b/>
      <w:sz w:val="24"/>
    </w:rPr>
  </w:style>
  <w:style w:type="paragraph" w:customStyle="1" w:styleId="21">
    <w:name w:val="Обычный2"/>
    <w:rsid w:val="00BB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Kontora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ZemSpec</cp:lastModifiedBy>
  <cp:revision>4</cp:revision>
  <cp:lastPrinted>2017-12-01T11:12:00Z</cp:lastPrinted>
  <dcterms:created xsi:type="dcterms:W3CDTF">2022-04-25T08:24:00Z</dcterms:created>
  <dcterms:modified xsi:type="dcterms:W3CDTF">2022-05-11T07:56:00Z</dcterms:modified>
</cp:coreProperties>
</file>