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45C9" w14:textId="77777777" w:rsidR="00AB2DF8" w:rsidRDefault="00AB2DF8" w:rsidP="00AB2DF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15D7F0" wp14:editId="590A05A7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AE717" w14:textId="77777777" w:rsidR="00AB2DF8" w:rsidRPr="00F97674" w:rsidRDefault="00AB2DF8" w:rsidP="00AB2DF8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АДМИНИСТРАЦИЯ КАПУСТИХИНСКОГО СЕЛЬСОВЕТА</w:t>
      </w:r>
    </w:p>
    <w:p w14:paraId="5C304A9A" w14:textId="77777777" w:rsidR="00AB2DF8" w:rsidRPr="00F97674" w:rsidRDefault="00AB2DF8" w:rsidP="00AB2DF8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ВОСКРЕСЕНСКОГО МУНИЦИПАЛЬНОГО РАЙОНА НИЖЕГОРОДСКОЙ ОБЛАСТИ</w:t>
      </w:r>
    </w:p>
    <w:p w14:paraId="43AAE06B" w14:textId="77777777" w:rsidR="00AB2DF8" w:rsidRPr="00F97674" w:rsidRDefault="00AB2DF8" w:rsidP="00AB2DF8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ПОСТАНОВЛЕНИЕ</w:t>
      </w:r>
    </w:p>
    <w:p w14:paraId="0D7046FC" w14:textId="77777777" w:rsidR="00AB2DF8" w:rsidRDefault="00AB2DF8" w:rsidP="00AB2DF8">
      <w:pPr>
        <w:jc w:val="center"/>
        <w:outlineLvl w:val="0"/>
        <w:rPr>
          <w:b/>
          <w:sz w:val="26"/>
          <w:szCs w:val="26"/>
        </w:rPr>
      </w:pPr>
    </w:p>
    <w:p w14:paraId="10A1F427" w14:textId="36F24E5E" w:rsidR="00F97674" w:rsidRPr="00F97674" w:rsidRDefault="00736742" w:rsidP="00F97674">
      <w:pPr>
        <w:tabs>
          <w:tab w:val="left" w:pos="93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7674" w:rsidRPr="00F97674">
        <w:rPr>
          <w:b/>
          <w:sz w:val="28"/>
          <w:szCs w:val="28"/>
        </w:rPr>
        <w:t xml:space="preserve">6 ноября 2020 </w:t>
      </w:r>
      <w:r w:rsidR="00F97674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  <w:t>№51</w:t>
      </w:r>
    </w:p>
    <w:p w14:paraId="254054FF" w14:textId="77777777" w:rsidR="00736742" w:rsidRPr="00736742" w:rsidRDefault="00736742" w:rsidP="00736742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</w:p>
    <w:p w14:paraId="38031930" w14:textId="4D2F28E2" w:rsidR="00736742" w:rsidRPr="00736742" w:rsidRDefault="00736742" w:rsidP="00736742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 w:rsidRPr="00736742">
        <w:rPr>
          <w:b/>
          <w:sz w:val="28"/>
          <w:szCs w:val="28"/>
          <w:shd w:val="clear" w:color="auto" w:fill="FFFFFF"/>
        </w:rPr>
        <w:t>О создании  комиссии</w:t>
      </w:r>
      <w:r w:rsidRPr="00736742">
        <w:rPr>
          <w:b/>
          <w:sz w:val="28"/>
          <w:szCs w:val="28"/>
          <w:shd w:val="clear" w:color="auto" w:fill="FFFFFF"/>
        </w:rPr>
        <w:t xml:space="preserve"> </w:t>
      </w:r>
      <w:r w:rsidRPr="00736742">
        <w:rPr>
          <w:b/>
          <w:sz w:val="28"/>
          <w:szCs w:val="28"/>
          <w:shd w:val="clear" w:color="auto" w:fill="FFFFFF"/>
        </w:rPr>
        <w:t>по обследованию зеленых насаждений</w:t>
      </w:r>
    </w:p>
    <w:p w14:paraId="69EA1868" w14:textId="77777777" w:rsidR="00736742" w:rsidRPr="008C1CBC" w:rsidRDefault="00736742" w:rsidP="00736742">
      <w:pPr>
        <w:ind w:right="-1"/>
        <w:jc w:val="center"/>
        <w:rPr>
          <w:rFonts w:eastAsia="Calibri"/>
          <w:b/>
          <w:lang w:eastAsia="en-US"/>
        </w:rPr>
      </w:pPr>
    </w:p>
    <w:p w14:paraId="54B7430B" w14:textId="72E98687" w:rsidR="00736742" w:rsidRPr="00AC4EDA" w:rsidRDefault="00736742" w:rsidP="00736742">
      <w:pPr>
        <w:widowControl w:val="0"/>
        <w:suppressAutoHyphens/>
        <w:ind w:firstLine="567"/>
        <w:jc w:val="both"/>
        <w:rPr>
          <w:sz w:val="26"/>
          <w:szCs w:val="26"/>
          <w:shd w:val="clear" w:color="auto" w:fill="FFFFFF"/>
        </w:rPr>
      </w:pPr>
      <w:r w:rsidRPr="00AC4EDA">
        <w:rPr>
          <w:sz w:val="26"/>
          <w:szCs w:val="26"/>
        </w:rPr>
        <w:t xml:space="preserve">В соответствии с Федеральным </w:t>
      </w:r>
      <w:hyperlink r:id="rId7" w:history="1">
        <w:r w:rsidRPr="00AC4EDA">
          <w:rPr>
            <w:sz w:val="26"/>
            <w:szCs w:val="26"/>
          </w:rPr>
          <w:t>законом</w:t>
        </w:r>
      </w:hyperlink>
      <w:r w:rsidRPr="00AC4ED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8" w:history="1">
        <w:r w:rsidRPr="00AC4EDA">
          <w:rPr>
            <w:sz w:val="26"/>
            <w:szCs w:val="26"/>
          </w:rPr>
          <w:t>закон</w:t>
        </w:r>
      </w:hyperlink>
      <w:r w:rsidRPr="00AC4EDA">
        <w:rPr>
          <w:sz w:val="26"/>
          <w:szCs w:val="26"/>
        </w:rPr>
        <w:t>а от 10.01.2002 № 7-ФЗ «Об охране окружающей среды</w:t>
      </w:r>
      <w:r w:rsidRPr="00AC4EDA">
        <w:rPr>
          <w:sz w:val="26"/>
          <w:szCs w:val="26"/>
          <w:shd w:val="clear" w:color="auto" w:fill="FFFFFF"/>
        </w:rPr>
        <w:t>»,</w:t>
      </w:r>
      <w:r w:rsidRPr="00AC4EDA">
        <w:rPr>
          <w:sz w:val="26"/>
          <w:szCs w:val="26"/>
        </w:rPr>
        <w:t xml:space="preserve"> руководствуясь административным регламентом </w:t>
      </w:r>
      <w:r w:rsidRPr="00AC4EDA">
        <w:rPr>
          <w:kern w:val="1"/>
          <w:sz w:val="26"/>
          <w:szCs w:val="26"/>
          <w:lang w:eastAsia="hi-IN" w:bidi="hi-IN"/>
        </w:rPr>
        <w:t>предоставления муниципальной услуги</w:t>
      </w:r>
      <w:r w:rsidRPr="00AC4EDA">
        <w:rPr>
          <w:sz w:val="26"/>
          <w:szCs w:val="26"/>
          <w:shd w:val="clear" w:color="auto" w:fill="FFFFFF"/>
        </w:rPr>
        <w:t xml:space="preserve"> </w:t>
      </w:r>
      <w:r w:rsidRPr="00AC4EDA">
        <w:rPr>
          <w:kern w:val="1"/>
          <w:sz w:val="26"/>
          <w:szCs w:val="26"/>
          <w:lang w:eastAsia="hi-IN" w:bidi="hi-IN"/>
        </w:rPr>
        <w:t>«</w:t>
      </w:r>
      <w:r w:rsidRPr="00AC4EDA">
        <w:rPr>
          <w:sz w:val="26"/>
          <w:szCs w:val="26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</w:t>
      </w:r>
      <w:r w:rsidRPr="00AC4EDA">
        <w:rPr>
          <w:kern w:val="1"/>
          <w:sz w:val="26"/>
          <w:szCs w:val="26"/>
        </w:rPr>
        <w:t xml:space="preserve">», утвержденным </w:t>
      </w:r>
      <w:r w:rsidRPr="00AC4EDA">
        <w:rPr>
          <w:sz w:val="26"/>
          <w:szCs w:val="26"/>
        </w:rPr>
        <w:t xml:space="preserve">постановлением администрации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от</w:t>
      </w:r>
      <w:r w:rsidRPr="00AC4EDA">
        <w:rPr>
          <w:kern w:val="1"/>
          <w:sz w:val="26"/>
          <w:szCs w:val="26"/>
        </w:rPr>
        <w:t xml:space="preserve"> 21.03.2013 года № 20, </w:t>
      </w:r>
      <w:r w:rsidRPr="00AC4EDA">
        <w:rPr>
          <w:sz w:val="26"/>
          <w:szCs w:val="26"/>
        </w:rPr>
        <w:t xml:space="preserve">администрация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</w:t>
      </w:r>
      <w:r w:rsidRPr="00AC4EDA">
        <w:rPr>
          <w:b/>
          <w:sz w:val="26"/>
          <w:szCs w:val="26"/>
        </w:rPr>
        <w:t>ПОСТАНОВЛЯЕТ:</w:t>
      </w:r>
    </w:p>
    <w:p w14:paraId="1593E11A" w14:textId="7C2DD5EE" w:rsidR="00736742" w:rsidRPr="00AC4EDA" w:rsidRDefault="00736742" w:rsidP="00736742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1.Создать постоянно действующую комиссию по обследованию зеленых насаждений, расположенных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14:paraId="652F6FB2" w14:textId="74284321" w:rsidR="00736742" w:rsidRPr="00AC4EDA" w:rsidRDefault="00736742" w:rsidP="00736742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2.Утвердить Положение о комиссии по обследованию зеленых насаждений, расположенных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1.</w:t>
      </w:r>
    </w:p>
    <w:p w14:paraId="67DCE3EA" w14:textId="01C16F59" w:rsidR="00736742" w:rsidRPr="00AC4EDA" w:rsidRDefault="00736742" w:rsidP="0073674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3.Утвердить состав комиссии по обследованию зеленых насаждений, расположенных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2.</w:t>
      </w:r>
    </w:p>
    <w:p w14:paraId="20208990" w14:textId="4F15820A" w:rsidR="00736742" w:rsidRPr="00AC4EDA" w:rsidRDefault="00736742" w:rsidP="0073674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4.Утвердить форму акта обследования зеленых насаждений, расположенных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области, согласно приложению № 3.</w:t>
      </w:r>
    </w:p>
    <w:p w14:paraId="1B4A0EF7" w14:textId="3FC8678D" w:rsidR="00736742" w:rsidRPr="00AC4EDA" w:rsidRDefault="00736742" w:rsidP="007367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5.Утвердить Рекомендации по оценке жизнеспособности деревьев и правилам их отбора и назначения к вырубке, согласно приложению</w:t>
      </w:r>
      <w:r w:rsidRPr="00AC4EDA">
        <w:rPr>
          <w:sz w:val="26"/>
          <w:szCs w:val="26"/>
        </w:rPr>
        <w:t xml:space="preserve"> №</w:t>
      </w:r>
      <w:r w:rsidRPr="00AC4EDA">
        <w:rPr>
          <w:sz w:val="26"/>
          <w:szCs w:val="26"/>
        </w:rPr>
        <w:t xml:space="preserve"> 4.</w:t>
      </w:r>
    </w:p>
    <w:p w14:paraId="032CCF4F" w14:textId="0A25BB14" w:rsidR="00736742" w:rsidRPr="00AC4EDA" w:rsidRDefault="00736742" w:rsidP="00736742">
      <w:pPr>
        <w:suppressAutoHyphens/>
        <w:spacing w:line="240" w:lineRule="atLeast"/>
        <w:ind w:firstLine="567"/>
        <w:jc w:val="both"/>
        <w:rPr>
          <w:sz w:val="26"/>
          <w:szCs w:val="26"/>
          <w:lang w:eastAsia="en-US"/>
        </w:rPr>
      </w:pPr>
      <w:r w:rsidRPr="00AC4EDA">
        <w:rPr>
          <w:sz w:val="26"/>
          <w:szCs w:val="26"/>
          <w:lang w:eastAsia="en-US"/>
        </w:rPr>
        <w:t>6.</w:t>
      </w:r>
      <w:r w:rsidRPr="00AC4EDA">
        <w:rPr>
          <w:sz w:val="26"/>
          <w:szCs w:val="26"/>
        </w:rPr>
        <w:t xml:space="preserve">Данное постановление обнародовать на информационном стенде в здании администрации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сельсовета, </w:t>
      </w:r>
      <w:r w:rsidRPr="00AC4EDA">
        <w:rPr>
          <w:sz w:val="26"/>
          <w:szCs w:val="26"/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14:paraId="6919B84D" w14:textId="77777777" w:rsidR="00736742" w:rsidRPr="00AC4EDA" w:rsidRDefault="00736742" w:rsidP="00736742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AC4EDA">
        <w:rPr>
          <w:rFonts w:eastAsia="Calibri"/>
          <w:sz w:val="26"/>
          <w:szCs w:val="26"/>
        </w:rPr>
        <w:t>7.Настоящее постановление вступает в силу со дня его принятия.</w:t>
      </w:r>
    </w:p>
    <w:p w14:paraId="1AC0616E" w14:textId="1AB01671" w:rsidR="00736742" w:rsidRPr="00AC4EDA" w:rsidRDefault="00736742" w:rsidP="00736742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AC4EDA">
        <w:rPr>
          <w:rFonts w:eastAsia="Calibri"/>
          <w:sz w:val="26"/>
          <w:szCs w:val="26"/>
        </w:rPr>
        <w:t xml:space="preserve">8.Контроль за исполнением настоящего решения возложить на главу администрации </w:t>
      </w:r>
      <w:r w:rsidRPr="00AC4EDA">
        <w:rPr>
          <w:rFonts w:eastAsia="Calibri"/>
          <w:sz w:val="26"/>
          <w:szCs w:val="26"/>
        </w:rPr>
        <w:t>Капустихинского</w:t>
      </w:r>
      <w:r w:rsidRPr="00AC4EDA">
        <w:rPr>
          <w:rFonts w:eastAsia="Calibri"/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14:paraId="61668250" w14:textId="77777777" w:rsidR="00736742" w:rsidRPr="00AC4EDA" w:rsidRDefault="00736742" w:rsidP="0073674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14:paraId="2D90AD67" w14:textId="77777777" w:rsidR="00F97674" w:rsidRPr="00AC4EDA" w:rsidRDefault="00F97674" w:rsidP="00736742">
      <w:pPr>
        <w:ind w:firstLine="567"/>
        <w:jc w:val="center"/>
        <w:outlineLvl w:val="0"/>
        <w:rPr>
          <w:b/>
          <w:sz w:val="26"/>
          <w:szCs w:val="26"/>
        </w:rPr>
      </w:pPr>
    </w:p>
    <w:p w14:paraId="302CBD20" w14:textId="77777777" w:rsidR="00AB2DF8" w:rsidRPr="00AC4EDA" w:rsidRDefault="00AB2DF8" w:rsidP="00736742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</w:p>
    <w:p w14:paraId="696D6268" w14:textId="77777777" w:rsidR="00AB2DF8" w:rsidRPr="00AC4EDA" w:rsidRDefault="00AB2DF8" w:rsidP="00736742">
      <w:pPr>
        <w:tabs>
          <w:tab w:val="left" w:pos="-3402"/>
          <w:tab w:val="left" w:pos="7938"/>
        </w:tabs>
        <w:spacing w:line="360" w:lineRule="auto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Глава администрации </w:t>
      </w:r>
      <w:r w:rsidRPr="00AC4EDA">
        <w:rPr>
          <w:sz w:val="26"/>
          <w:szCs w:val="26"/>
        </w:rPr>
        <w:tab/>
        <w:t>Л.И. Афоньшина</w:t>
      </w:r>
    </w:p>
    <w:p w14:paraId="48F3F6EE" w14:textId="77777777" w:rsidR="00736742" w:rsidRPr="00736742" w:rsidRDefault="00AB2DF8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DF5FE3">
        <w:rPr>
          <w:sz w:val="28"/>
          <w:szCs w:val="28"/>
        </w:rPr>
        <w:br w:type="page"/>
      </w:r>
      <w:r w:rsidR="00736742" w:rsidRPr="00736742">
        <w:rPr>
          <w:sz w:val="22"/>
          <w:szCs w:val="22"/>
          <w:shd w:val="clear" w:color="auto" w:fill="FFFFFF"/>
        </w:rPr>
        <w:lastRenderedPageBreak/>
        <w:t>Приложение № 1</w:t>
      </w:r>
    </w:p>
    <w:p w14:paraId="5254D6C3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к постановлению администрации</w:t>
      </w:r>
    </w:p>
    <w:p w14:paraId="2FC4D175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Капустихинского сельсовета </w:t>
      </w:r>
    </w:p>
    <w:p w14:paraId="4081A020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Воскресенского муниципального района </w:t>
      </w:r>
    </w:p>
    <w:p w14:paraId="68308FE0" w14:textId="47E8C324" w:rsid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Нижегородской области</w:t>
      </w:r>
    </w:p>
    <w:p w14:paraId="18C50F69" w14:textId="6217273F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От 26 ноября 2020 года № 51</w:t>
      </w:r>
    </w:p>
    <w:p w14:paraId="3BF3C2B3" w14:textId="77777777" w:rsidR="00736742" w:rsidRPr="008C1CBC" w:rsidRDefault="00736742" w:rsidP="00736742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14:paraId="118119FB" w14:textId="77777777" w:rsidR="00736742" w:rsidRPr="00AC4EDA" w:rsidRDefault="00736742" w:rsidP="00736742">
      <w:pPr>
        <w:tabs>
          <w:tab w:val="left" w:pos="6120"/>
        </w:tabs>
        <w:jc w:val="both"/>
        <w:rPr>
          <w:sz w:val="26"/>
          <w:szCs w:val="26"/>
          <w:shd w:val="clear" w:color="auto" w:fill="FFFFFF"/>
        </w:rPr>
      </w:pPr>
    </w:p>
    <w:p w14:paraId="20CE7A91" w14:textId="77777777" w:rsidR="00736742" w:rsidRPr="00AC4EDA" w:rsidRDefault="00736742" w:rsidP="00736742">
      <w:pPr>
        <w:tabs>
          <w:tab w:val="left" w:pos="6120"/>
        </w:tabs>
        <w:jc w:val="center"/>
        <w:rPr>
          <w:sz w:val="26"/>
          <w:szCs w:val="26"/>
          <w:shd w:val="clear" w:color="auto" w:fill="FFFFFF"/>
        </w:rPr>
      </w:pPr>
      <w:r w:rsidRPr="00AC4EDA">
        <w:rPr>
          <w:sz w:val="26"/>
          <w:szCs w:val="26"/>
          <w:shd w:val="clear" w:color="auto" w:fill="FFFFFF"/>
        </w:rPr>
        <w:t>ПОЛОЖЕНИЕ</w:t>
      </w:r>
    </w:p>
    <w:p w14:paraId="2C40D1FC" w14:textId="439525F8" w:rsidR="00736742" w:rsidRPr="00AC4EDA" w:rsidRDefault="00736742" w:rsidP="00736742">
      <w:pPr>
        <w:tabs>
          <w:tab w:val="left" w:pos="6120"/>
        </w:tabs>
        <w:jc w:val="center"/>
        <w:rPr>
          <w:sz w:val="26"/>
          <w:szCs w:val="26"/>
          <w:shd w:val="clear" w:color="auto" w:fill="FFFFFF"/>
        </w:rPr>
      </w:pPr>
      <w:r w:rsidRPr="00AC4EDA">
        <w:rPr>
          <w:sz w:val="26"/>
          <w:szCs w:val="26"/>
          <w:shd w:val="clear" w:color="auto" w:fill="FFFFFF"/>
        </w:rPr>
        <w:t xml:space="preserve">о комиссии по обследованию зеленых насаждений на территории </w:t>
      </w:r>
      <w:r w:rsidRPr="00AC4EDA">
        <w:rPr>
          <w:sz w:val="26"/>
          <w:szCs w:val="26"/>
          <w:shd w:val="clear" w:color="auto" w:fill="FFFFFF"/>
        </w:rPr>
        <w:t>Капустихинского</w:t>
      </w:r>
      <w:r w:rsidRPr="00AC4EDA">
        <w:rPr>
          <w:sz w:val="26"/>
          <w:szCs w:val="26"/>
          <w:shd w:val="clear" w:color="auto" w:fill="FFFFFF"/>
        </w:rPr>
        <w:t xml:space="preserve"> сельсовета Воскресенского муниципального района Нижегородской области</w:t>
      </w:r>
    </w:p>
    <w:p w14:paraId="4DC48B0F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0817A87A" w14:textId="5071E4E6" w:rsidR="00736742" w:rsidRPr="00AC4EDA" w:rsidRDefault="00736742" w:rsidP="00736742">
      <w:pPr>
        <w:jc w:val="center"/>
        <w:rPr>
          <w:sz w:val="26"/>
          <w:szCs w:val="26"/>
        </w:rPr>
      </w:pPr>
      <w:r w:rsidRPr="00AC4EDA">
        <w:rPr>
          <w:sz w:val="26"/>
          <w:szCs w:val="26"/>
        </w:rPr>
        <w:t>1.</w:t>
      </w:r>
      <w:r w:rsidRPr="00AC4EDA">
        <w:rPr>
          <w:sz w:val="26"/>
          <w:szCs w:val="26"/>
        </w:rPr>
        <w:t>Общие положения</w:t>
      </w:r>
    </w:p>
    <w:p w14:paraId="0EA704A0" w14:textId="77777777" w:rsidR="00736742" w:rsidRPr="00AC4EDA" w:rsidRDefault="00736742" w:rsidP="00736742">
      <w:pPr>
        <w:ind w:firstLine="567"/>
        <w:jc w:val="both"/>
        <w:rPr>
          <w:sz w:val="26"/>
          <w:szCs w:val="26"/>
        </w:rPr>
      </w:pPr>
    </w:p>
    <w:p w14:paraId="3869195C" w14:textId="7059A984" w:rsidR="00736742" w:rsidRPr="00AC4EDA" w:rsidRDefault="00736742" w:rsidP="00736742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1.1.</w:t>
      </w:r>
      <w:r w:rsidRPr="00AC4EDA">
        <w:rPr>
          <w:sz w:val="26"/>
          <w:szCs w:val="26"/>
        </w:rPr>
        <w:t>Комиссия по обследованию и состоянию зеленых насаждений (далее – Комиссия) является постоянно действующим коллегиальным органом.</w:t>
      </w:r>
    </w:p>
    <w:p w14:paraId="32FEB0D8" w14:textId="3AC91D32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1.2.</w:t>
      </w:r>
      <w:r w:rsidRPr="00AC4EDA">
        <w:rPr>
          <w:sz w:val="26"/>
          <w:szCs w:val="26"/>
        </w:rPr>
        <w:t xml:space="preserve">Комиссия в своей деятельности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Уставом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</w:t>
      </w:r>
      <w:r w:rsidRPr="00AC4EDA">
        <w:rPr>
          <w:sz w:val="26"/>
          <w:szCs w:val="26"/>
          <w:shd w:val="clear" w:color="auto" w:fill="FFFFFF"/>
        </w:rPr>
        <w:t xml:space="preserve">, иными правовыми актами администрации </w:t>
      </w:r>
      <w:r w:rsidRPr="00AC4EDA">
        <w:rPr>
          <w:sz w:val="26"/>
          <w:szCs w:val="26"/>
          <w:shd w:val="clear" w:color="auto" w:fill="FFFFFF"/>
        </w:rPr>
        <w:t>Капустихинского</w:t>
      </w:r>
      <w:r w:rsidRPr="00AC4EDA">
        <w:rPr>
          <w:sz w:val="26"/>
          <w:szCs w:val="26"/>
          <w:shd w:val="clear" w:color="auto" w:fill="FFFFFF"/>
        </w:rPr>
        <w:t xml:space="preserve"> сельсовета и настоящим положением.</w:t>
      </w:r>
    </w:p>
    <w:p w14:paraId="6FD320D0" w14:textId="77777777" w:rsidR="00736742" w:rsidRPr="00AC4EDA" w:rsidRDefault="00736742" w:rsidP="00736742">
      <w:pPr>
        <w:spacing w:line="240" w:lineRule="atLeast"/>
        <w:ind w:firstLine="567"/>
        <w:jc w:val="both"/>
        <w:rPr>
          <w:sz w:val="26"/>
          <w:szCs w:val="26"/>
        </w:rPr>
      </w:pPr>
    </w:p>
    <w:p w14:paraId="119EBD4F" w14:textId="3C672E50" w:rsidR="00736742" w:rsidRPr="00AC4EDA" w:rsidRDefault="00736742" w:rsidP="00736742">
      <w:pPr>
        <w:spacing w:line="240" w:lineRule="atLeast"/>
        <w:jc w:val="center"/>
        <w:rPr>
          <w:sz w:val="26"/>
          <w:szCs w:val="26"/>
        </w:rPr>
      </w:pPr>
      <w:r w:rsidRPr="00AC4EDA">
        <w:rPr>
          <w:sz w:val="26"/>
          <w:szCs w:val="26"/>
        </w:rPr>
        <w:t>2.</w:t>
      </w:r>
      <w:r w:rsidRPr="00AC4EDA">
        <w:rPr>
          <w:sz w:val="26"/>
          <w:szCs w:val="26"/>
        </w:rPr>
        <w:t>Задачи Комиссии</w:t>
      </w:r>
    </w:p>
    <w:p w14:paraId="11D128FD" w14:textId="77777777" w:rsidR="00736742" w:rsidRPr="00AC4EDA" w:rsidRDefault="00736742" w:rsidP="00736742">
      <w:pPr>
        <w:spacing w:line="240" w:lineRule="atLeast"/>
        <w:ind w:firstLine="567"/>
        <w:jc w:val="center"/>
        <w:rPr>
          <w:sz w:val="26"/>
          <w:szCs w:val="26"/>
        </w:rPr>
      </w:pPr>
    </w:p>
    <w:p w14:paraId="201E289C" w14:textId="5D6875F9" w:rsidR="00736742" w:rsidRPr="00AC4EDA" w:rsidRDefault="00736742" w:rsidP="00AC4EDA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2.1.</w:t>
      </w:r>
      <w:r w:rsidRPr="00AC4EDA">
        <w:rPr>
          <w:sz w:val="26"/>
          <w:szCs w:val="26"/>
        </w:rPr>
        <w:t xml:space="preserve">Основной задачей Комиссии является принятие решения о необходимости проведения работ по вырубке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14:paraId="4008B313" w14:textId="0B82B32B" w:rsidR="00736742" w:rsidRPr="00AC4EDA" w:rsidRDefault="00736742" w:rsidP="00AC4EDA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2.2.</w:t>
      </w:r>
      <w:r w:rsidRPr="00AC4EDA">
        <w:rPr>
          <w:sz w:val="26"/>
          <w:szCs w:val="26"/>
        </w:rPr>
        <w:t>Комиссия в соответствии с возложенной на нее задачей выполняет следующие функции:</w:t>
      </w:r>
    </w:p>
    <w:p w14:paraId="28CAC7E8" w14:textId="0066117E" w:rsidR="00736742" w:rsidRPr="00AC4EDA" w:rsidRDefault="00736742" w:rsidP="00AC4ED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-</w:t>
      </w:r>
      <w:r w:rsidRPr="00AC4EDA">
        <w:rPr>
          <w:sz w:val="26"/>
          <w:szCs w:val="26"/>
        </w:rPr>
        <w:t>проводит обследование заявляемых к вынужденному уничтожению (повреждению) зеленых насаждений;</w:t>
      </w:r>
    </w:p>
    <w:p w14:paraId="0663C742" w14:textId="5C799610" w:rsidR="00736742" w:rsidRPr="00AC4EDA" w:rsidRDefault="00736742" w:rsidP="00AC4EDA">
      <w:pPr>
        <w:tabs>
          <w:tab w:val="left" w:pos="0"/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-</w:t>
      </w:r>
      <w:r w:rsidRPr="00AC4EDA">
        <w:rPr>
          <w:sz w:val="26"/>
          <w:szCs w:val="26"/>
        </w:rPr>
        <w:t>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</w:p>
    <w:p w14:paraId="3CDFD664" w14:textId="66B9CB8A" w:rsidR="00736742" w:rsidRPr="00AC4EDA" w:rsidRDefault="00736742" w:rsidP="00AC4EDA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  <w:shd w:val="clear" w:color="auto" w:fill="F4F4F4"/>
        </w:rPr>
        <w:t>2.3.</w:t>
      </w:r>
      <w:r w:rsidRPr="00AC4EDA">
        <w:rPr>
          <w:sz w:val="26"/>
          <w:szCs w:val="26"/>
          <w:shd w:val="clear" w:color="auto" w:fill="F4F4F4"/>
        </w:rPr>
        <w:t>Комиссия в соответствии с возложенными на нее задачами и выполняемыми функциями имеет право:</w:t>
      </w:r>
    </w:p>
    <w:p w14:paraId="723082A2" w14:textId="5F0F0FD8" w:rsidR="00736742" w:rsidRPr="00AC4EDA" w:rsidRDefault="00736742" w:rsidP="00AC4EDA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-</w:t>
      </w:r>
      <w:r w:rsidRPr="00AC4EDA">
        <w:rPr>
          <w:sz w:val="26"/>
          <w:szCs w:val="26"/>
        </w:rPr>
        <w:t>привлекать (в случае необходимости) представителей инженерных сетей, жилищно-эксплутационных служб, других специалистов;</w:t>
      </w:r>
    </w:p>
    <w:p w14:paraId="4A10658E" w14:textId="234B80E8" w:rsidR="00736742" w:rsidRPr="00AC4EDA" w:rsidRDefault="00736742" w:rsidP="00AC4EDA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-</w:t>
      </w:r>
      <w:r w:rsidRPr="00AC4EDA">
        <w:rPr>
          <w:sz w:val="26"/>
          <w:szCs w:val="26"/>
        </w:rPr>
        <w:t>запрашивать в установленном порядке в администрации Воскресенского муниципального района Нижегородской области, предприятиях и организациях, информацию (документы) по вопросам, относящимся к компетенции Комиссии;</w:t>
      </w:r>
    </w:p>
    <w:p w14:paraId="7214D738" w14:textId="7E65F647" w:rsidR="00736742" w:rsidRPr="00AC4EDA" w:rsidRDefault="00736742" w:rsidP="00AC4EDA">
      <w:pPr>
        <w:tabs>
          <w:tab w:val="left" w:pos="1134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-</w:t>
      </w:r>
      <w:r w:rsidRPr="00AC4EDA">
        <w:rPr>
          <w:sz w:val="26"/>
          <w:szCs w:val="26"/>
        </w:rPr>
        <w:t>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14:paraId="249168FF" w14:textId="77777777" w:rsidR="00736742" w:rsidRPr="00AC4EDA" w:rsidRDefault="00736742" w:rsidP="00AC4EDA">
      <w:pPr>
        <w:spacing w:line="240" w:lineRule="atLeast"/>
        <w:ind w:firstLine="567"/>
        <w:jc w:val="center"/>
        <w:rPr>
          <w:sz w:val="26"/>
          <w:szCs w:val="26"/>
          <w:shd w:val="clear" w:color="auto" w:fill="FFFFFF"/>
        </w:rPr>
      </w:pPr>
    </w:p>
    <w:p w14:paraId="7975B69B" w14:textId="28A603A5" w:rsidR="00736742" w:rsidRPr="00AC4EDA" w:rsidRDefault="00736742" w:rsidP="00736742">
      <w:pPr>
        <w:spacing w:line="240" w:lineRule="atLeast"/>
        <w:jc w:val="center"/>
        <w:rPr>
          <w:sz w:val="26"/>
          <w:szCs w:val="26"/>
          <w:shd w:val="clear" w:color="auto" w:fill="FFFFFF"/>
        </w:rPr>
      </w:pPr>
      <w:r w:rsidRPr="00AC4EDA">
        <w:rPr>
          <w:sz w:val="26"/>
          <w:szCs w:val="26"/>
          <w:shd w:val="clear" w:color="auto" w:fill="FFFFFF"/>
        </w:rPr>
        <w:t>3.</w:t>
      </w:r>
      <w:r w:rsidRPr="00AC4EDA">
        <w:rPr>
          <w:sz w:val="26"/>
          <w:szCs w:val="26"/>
          <w:shd w:val="clear" w:color="auto" w:fill="FFFFFF"/>
        </w:rPr>
        <w:t>Деятельность Комиссии</w:t>
      </w:r>
    </w:p>
    <w:p w14:paraId="3438B516" w14:textId="22FCCBEF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3.1.</w:t>
      </w:r>
      <w:r w:rsidRPr="00AC4EDA">
        <w:rPr>
          <w:sz w:val="26"/>
          <w:szCs w:val="26"/>
        </w:rPr>
        <w:t>Комиссию состоит из председателя, который руководит деятельностью Комиссии и который несет ответственность за исполнение возложенных на Комиссию обязанностей, зам председателя, секретаря, и членов комиссии.</w:t>
      </w:r>
    </w:p>
    <w:p w14:paraId="7E87C9FB" w14:textId="57285B33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  <w:shd w:val="clear" w:color="auto" w:fill="F4F4F4"/>
        </w:rPr>
        <w:t>3.2.</w:t>
      </w:r>
      <w:r w:rsidRPr="00AC4EDA">
        <w:rPr>
          <w:sz w:val="26"/>
          <w:szCs w:val="26"/>
          <w:shd w:val="clear" w:color="auto" w:fill="F4F4F4"/>
        </w:rPr>
        <w:t>Заседание Комиссии считается правомочным, если на нем присутствует большинство членов комиссии.</w:t>
      </w:r>
    </w:p>
    <w:p w14:paraId="3A5C9CD8" w14:textId="423FA964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lastRenderedPageBreak/>
        <w:t>3.3.</w:t>
      </w:r>
      <w:r w:rsidRPr="00AC4EDA">
        <w:rPr>
          <w:sz w:val="26"/>
          <w:szCs w:val="26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14:paraId="0DF9CB49" w14:textId="1F523074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3.4.</w:t>
      </w:r>
      <w:r w:rsidRPr="00AC4EDA">
        <w:rPr>
          <w:sz w:val="26"/>
          <w:szCs w:val="26"/>
        </w:rPr>
        <w:t xml:space="preserve">Каждый член комиссии обладает правом одного голоса. </w:t>
      </w:r>
    </w:p>
    <w:p w14:paraId="42F86791" w14:textId="2F19A4CA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3.5.</w:t>
      </w:r>
      <w:r w:rsidRPr="00AC4EDA">
        <w:rPr>
          <w:sz w:val="26"/>
          <w:szCs w:val="26"/>
        </w:rPr>
        <w:t>При равенстве голосов принятым считается решение, за которое проголосовал председательствующий на заседании.</w:t>
      </w:r>
    </w:p>
    <w:p w14:paraId="4EA9FA6B" w14:textId="707263EE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  <w:shd w:val="clear" w:color="auto" w:fill="FFFFFF"/>
        </w:rPr>
        <w:t>3.6.</w:t>
      </w:r>
      <w:r w:rsidRPr="00AC4EDA">
        <w:rPr>
          <w:sz w:val="26"/>
          <w:szCs w:val="26"/>
          <w:shd w:val="clear" w:color="auto" w:fill="FFFFFF"/>
        </w:rPr>
        <w:t>Председатель Комиссии и иные члены Комиссии:</w:t>
      </w:r>
    </w:p>
    <w:p w14:paraId="69F8C56B" w14:textId="6F70A6FB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  <w:shd w:val="clear" w:color="auto" w:fill="FFFFFF"/>
        </w:rPr>
        <w:t>-</w:t>
      </w:r>
      <w:r w:rsidRPr="00AC4EDA">
        <w:rPr>
          <w:sz w:val="26"/>
          <w:szCs w:val="26"/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14:paraId="07BA7EF4" w14:textId="4FC2DF66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  <w:shd w:val="clear" w:color="auto" w:fill="FFFFFF"/>
        </w:rPr>
        <w:t>-</w:t>
      </w:r>
      <w:r w:rsidRPr="00AC4EDA">
        <w:rPr>
          <w:sz w:val="26"/>
          <w:szCs w:val="26"/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14:paraId="18A50B65" w14:textId="1D6A9BB1" w:rsidR="00736742" w:rsidRPr="00AC4EDA" w:rsidRDefault="00736742" w:rsidP="00736742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3.7.</w:t>
      </w:r>
      <w:r w:rsidRPr="00AC4EDA">
        <w:rPr>
          <w:sz w:val="26"/>
          <w:szCs w:val="26"/>
        </w:rPr>
        <w:t xml:space="preserve">По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проведения работ по вырубке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14:paraId="0EB2D060" w14:textId="48B6986C" w:rsidR="00736742" w:rsidRPr="00AC4EDA" w:rsidRDefault="00736742" w:rsidP="0073674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3.8.</w:t>
      </w:r>
      <w:r w:rsidRPr="00AC4EDA">
        <w:rPr>
          <w:sz w:val="26"/>
          <w:szCs w:val="26"/>
        </w:rPr>
        <w:t>Акт подписывается всеми членами Комиссии и утверждается председателем Комиссии.</w:t>
      </w:r>
    </w:p>
    <w:p w14:paraId="7CF0AC91" w14:textId="56549276" w:rsidR="00736742" w:rsidRPr="00AC4EDA" w:rsidRDefault="00736742" w:rsidP="00736742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3.9.</w:t>
      </w:r>
      <w:r w:rsidRPr="00AC4EDA">
        <w:rPr>
          <w:sz w:val="26"/>
          <w:szCs w:val="26"/>
        </w:rPr>
        <w:t xml:space="preserve">В случае определения Комиссией необходимости проведения работ по вырубке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14:paraId="381931A2" w14:textId="3AB55E1C" w:rsidR="00736742" w:rsidRPr="00AC4EDA" w:rsidRDefault="00736742" w:rsidP="00736742">
      <w:pPr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3.10.</w:t>
      </w:r>
      <w:r w:rsidRPr="00AC4EDA">
        <w:rPr>
          <w:sz w:val="26"/>
          <w:szCs w:val="26"/>
        </w:rPr>
        <w:t xml:space="preserve">В случае определения Комиссией необходимости проведения работ по вырубке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области, без возмещения ущерба издается распоряжение администрации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о разрешении проведения работ по вырубке или проведение иных работ, связанных со сносом или пересадкой зеленых насаждений на территории </w:t>
      </w:r>
      <w:r w:rsidRPr="00AC4EDA">
        <w:rPr>
          <w:sz w:val="26"/>
          <w:szCs w:val="26"/>
        </w:rPr>
        <w:t>Капустихинского</w:t>
      </w:r>
      <w:r w:rsidRPr="00AC4EDA">
        <w:rPr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14:paraId="3991F08A" w14:textId="5AE831A3" w:rsidR="00736742" w:rsidRPr="00AC4EDA" w:rsidRDefault="00736742" w:rsidP="00736742">
      <w:pPr>
        <w:tabs>
          <w:tab w:val="left" w:pos="1276"/>
        </w:tabs>
        <w:spacing w:line="240" w:lineRule="atLeast"/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3.11.</w:t>
      </w:r>
      <w:r w:rsidRPr="00AC4EDA">
        <w:rPr>
          <w:sz w:val="26"/>
          <w:szCs w:val="26"/>
        </w:rPr>
        <w:t>Комиссии проводятся по мере необходимости.</w:t>
      </w:r>
    </w:p>
    <w:p w14:paraId="2EC5AC0F" w14:textId="77777777" w:rsidR="00736742" w:rsidRPr="00AC4EDA" w:rsidRDefault="00736742" w:rsidP="00736742">
      <w:pPr>
        <w:spacing w:line="240" w:lineRule="atLeast"/>
        <w:ind w:firstLine="567"/>
        <w:jc w:val="both"/>
        <w:textAlignment w:val="baseline"/>
        <w:rPr>
          <w:sz w:val="26"/>
          <w:szCs w:val="26"/>
        </w:rPr>
      </w:pPr>
    </w:p>
    <w:p w14:paraId="706691B0" w14:textId="0B7E44FE" w:rsidR="00AC4EDA" w:rsidRDefault="00AC4E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2B9B87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lastRenderedPageBreak/>
        <w:t>Приложение № 2</w:t>
      </w:r>
    </w:p>
    <w:p w14:paraId="71DE521B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к постановлению администрации</w:t>
      </w:r>
    </w:p>
    <w:p w14:paraId="7900D269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Капустихинского сельсовета </w:t>
      </w:r>
    </w:p>
    <w:p w14:paraId="2F95090C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Воскресенского муниципального района </w:t>
      </w:r>
    </w:p>
    <w:p w14:paraId="0388D16D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Нижегородской области</w:t>
      </w:r>
    </w:p>
    <w:p w14:paraId="32D701B0" w14:textId="77777777" w:rsidR="00736742" w:rsidRPr="00736742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От 26 ноября 2020 года № 51</w:t>
      </w:r>
    </w:p>
    <w:p w14:paraId="64116BB7" w14:textId="77777777" w:rsidR="00736742" w:rsidRPr="008C1CBC" w:rsidRDefault="00736742" w:rsidP="00736742">
      <w:pPr>
        <w:jc w:val="center"/>
        <w:rPr>
          <w:b/>
          <w:sz w:val="20"/>
          <w:szCs w:val="28"/>
        </w:rPr>
      </w:pPr>
    </w:p>
    <w:p w14:paraId="00794BB3" w14:textId="77777777" w:rsidR="00AC4EDA" w:rsidRDefault="00AC4EDA" w:rsidP="00736742">
      <w:pPr>
        <w:jc w:val="center"/>
        <w:rPr>
          <w:sz w:val="28"/>
          <w:szCs w:val="28"/>
        </w:rPr>
      </w:pPr>
    </w:p>
    <w:p w14:paraId="4859D4F0" w14:textId="77777777" w:rsidR="00AC4EDA" w:rsidRDefault="00AC4EDA" w:rsidP="00736742">
      <w:pPr>
        <w:jc w:val="center"/>
        <w:rPr>
          <w:sz w:val="28"/>
          <w:szCs w:val="28"/>
        </w:rPr>
      </w:pPr>
    </w:p>
    <w:p w14:paraId="0B5E2FAA" w14:textId="77777777" w:rsidR="00736742" w:rsidRPr="00AC4EDA" w:rsidRDefault="00736742" w:rsidP="00736742">
      <w:pPr>
        <w:jc w:val="center"/>
        <w:rPr>
          <w:sz w:val="26"/>
          <w:szCs w:val="26"/>
        </w:rPr>
      </w:pPr>
      <w:r w:rsidRPr="00AC4EDA">
        <w:rPr>
          <w:sz w:val="26"/>
          <w:szCs w:val="26"/>
        </w:rPr>
        <w:t>Состав комиссии по обследованию зеленых насаждений</w:t>
      </w:r>
    </w:p>
    <w:p w14:paraId="37573A9D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3F0CC0D4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674E5171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42974061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2870792B" w14:textId="79902A89" w:rsidR="00736742" w:rsidRPr="00AC4EDA" w:rsidRDefault="00736742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>Председатель комиссии:</w:t>
      </w:r>
      <w:r w:rsidR="00BA7EB3">
        <w:rPr>
          <w:color w:val="000000"/>
          <w:sz w:val="26"/>
          <w:szCs w:val="26"/>
        </w:rPr>
        <w:tab/>
      </w:r>
      <w:bookmarkStart w:id="0" w:name="_GoBack"/>
      <w:bookmarkEnd w:id="0"/>
      <w:r w:rsidRPr="00AC4EDA">
        <w:rPr>
          <w:color w:val="000000"/>
          <w:sz w:val="26"/>
          <w:szCs w:val="26"/>
        </w:rPr>
        <w:t xml:space="preserve"> </w:t>
      </w:r>
      <w:r w:rsidRPr="00AC4EDA">
        <w:rPr>
          <w:color w:val="000000"/>
          <w:sz w:val="26"/>
          <w:szCs w:val="26"/>
        </w:rPr>
        <w:tab/>
        <w:t>Баранова У.Б. – глава местного самоуправления Капустихинского сельсовета</w:t>
      </w:r>
    </w:p>
    <w:p w14:paraId="3C17164D" w14:textId="77777777" w:rsidR="00736742" w:rsidRPr="00AC4EDA" w:rsidRDefault="00736742" w:rsidP="00736742">
      <w:pPr>
        <w:jc w:val="both"/>
        <w:rPr>
          <w:color w:val="000000"/>
          <w:sz w:val="26"/>
          <w:szCs w:val="26"/>
        </w:rPr>
      </w:pPr>
    </w:p>
    <w:p w14:paraId="14F7501D" w14:textId="55969D2B" w:rsidR="00736742" w:rsidRPr="00AC4EDA" w:rsidRDefault="00736742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 xml:space="preserve">Заместитель председателя: </w:t>
      </w:r>
      <w:r w:rsidRPr="00AC4EDA">
        <w:rPr>
          <w:color w:val="000000"/>
          <w:sz w:val="26"/>
          <w:szCs w:val="26"/>
        </w:rPr>
        <w:tab/>
        <w:t>Молева С.А. – депутат избирательного округа № 10</w:t>
      </w:r>
      <w:r w:rsidR="00880221" w:rsidRPr="00AC4EDA">
        <w:rPr>
          <w:color w:val="000000"/>
          <w:sz w:val="26"/>
          <w:szCs w:val="26"/>
        </w:rPr>
        <w:t xml:space="preserve"> </w:t>
      </w:r>
      <w:r w:rsidR="00880221" w:rsidRPr="00AC4EDA">
        <w:rPr>
          <w:color w:val="000000"/>
          <w:sz w:val="26"/>
          <w:szCs w:val="26"/>
        </w:rPr>
        <w:t>Капустихинского сельсовета</w:t>
      </w:r>
    </w:p>
    <w:p w14:paraId="35F0BD7E" w14:textId="77777777" w:rsidR="00736742" w:rsidRPr="00AC4EDA" w:rsidRDefault="00736742" w:rsidP="00736742">
      <w:pPr>
        <w:jc w:val="both"/>
        <w:rPr>
          <w:color w:val="000000"/>
          <w:sz w:val="26"/>
          <w:szCs w:val="26"/>
        </w:rPr>
      </w:pPr>
    </w:p>
    <w:p w14:paraId="34DEBCD2" w14:textId="1EA978B5" w:rsidR="00736742" w:rsidRPr="00AC4EDA" w:rsidRDefault="00736742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 xml:space="preserve">Секретарь комиссии: </w:t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  <w:t xml:space="preserve">Ковалева О.П. – специалист администрации Капустихинского сельсовета </w:t>
      </w:r>
    </w:p>
    <w:p w14:paraId="3F2D0D45" w14:textId="77777777" w:rsidR="00736742" w:rsidRPr="00AC4EDA" w:rsidRDefault="00736742" w:rsidP="00736742">
      <w:pPr>
        <w:jc w:val="both"/>
        <w:rPr>
          <w:color w:val="000000"/>
          <w:sz w:val="26"/>
          <w:szCs w:val="26"/>
        </w:rPr>
      </w:pPr>
    </w:p>
    <w:p w14:paraId="38FA6EB4" w14:textId="77777777" w:rsidR="00880221" w:rsidRPr="00AC4EDA" w:rsidRDefault="00736742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>Члены комиссии:</w:t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  <w:t xml:space="preserve">Рахматова Е.А. – архитектор </w:t>
      </w:r>
      <w:r w:rsidR="00880221" w:rsidRPr="00AC4EDA">
        <w:rPr>
          <w:color w:val="000000"/>
          <w:sz w:val="26"/>
          <w:szCs w:val="26"/>
        </w:rPr>
        <w:t>администрации Воскресенского муниципального района</w:t>
      </w:r>
    </w:p>
    <w:p w14:paraId="5C8CB7C4" w14:textId="18CF4661" w:rsidR="00736742" w:rsidRPr="00AC4EDA" w:rsidRDefault="00736742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  <w:t xml:space="preserve">Хохлышева </w:t>
      </w:r>
      <w:r w:rsidR="00880221" w:rsidRPr="00AC4EDA">
        <w:rPr>
          <w:color w:val="000000"/>
          <w:sz w:val="26"/>
          <w:szCs w:val="26"/>
        </w:rPr>
        <w:t xml:space="preserve">С.В. – эколог </w:t>
      </w:r>
      <w:r w:rsidR="00880221" w:rsidRPr="00AC4EDA">
        <w:rPr>
          <w:color w:val="000000"/>
          <w:sz w:val="26"/>
          <w:szCs w:val="26"/>
        </w:rPr>
        <w:t>администрации Воскресенского муниципального района</w:t>
      </w:r>
    </w:p>
    <w:p w14:paraId="0352C580" w14:textId="564C371E" w:rsidR="00880221" w:rsidRPr="00AC4EDA" w:rsidRDefault="00880221" w:rsidP="00736742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  <w:t xml:space="preserve">Агеева И.В. – начальник отдела экономики администрации </w:t>
      </w:r>
      <w:r w:rsidRPr="00AC4EDA">
        <w:rPr>
          <w:color w:val="000000"/>
          <w:sz w:val="26"/>
          <w:szCs w:val="26"/>
        </w:rPr>
        <w:t xml:space="preserve">Воскресенского </w:t>
      </w:r>
      <w:r w:rsidRPr="00AC4EDA">
        <w:rPr>
          <w:color w:val="000000"/>
          <w:sz w:val="26"/>
          <w:szCs w:val="26"/>
        </w:rPr>
        <w:t xml:space="preserve">муниципального </w:t>
      </w:r>
      <w:r w:rsidRPr="00AC4EDA">
        <w:rPr>
          <w:color w:val="000000"/>
          <w:sz w:val="26"/>
          <w:szCs w:val="26"/>
        </w:rPr>
        <w:t>района</w:t>
      </w:r>
    </w:p>
    <w:p w14:paraId="4A7DB24F" w14:textId="36E95410" w:rsidR="00880221" w:rsidRPr="00AC4EDA" w:rsidRDefault="00880221" w:rsidP="00880221">
      <w:pPr>
        <w:jc w:val="both"/>
        <w:rPr>
          <w:color w:val="000000"/>
          <w:sz w:val="26"/>
          <w:szCs w:val="26"/>
        </w:rPr>
      </w:pP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</w:r>
      <w:r w:rsidRPr="00AC4EDA">
        <w:rPr>
          <w:color w:val="000000"/>
          <w:sz w:val="26"/>
          <w:szCs w:val="26"/>
        </w:rPr>
        <w:tab/>
        <w:t xml:space="preserve">Тучкус С.В. – </w:t>
      </w:r>
      <w:r w:rsidRPr="00AC4EDA">
        <w:rPr>
          <w:color w:val="000000"/>
          <w:sz w:val="26"/>
          <w:szCs w:val="26"/>
        </w:rPr>
        <w:t xml:space="preserve">депутат избирательного округа № </w:t>
      </w:r>
      <w:r w:rsidRPr="00AC4EDA">
        <w:rPr>
          <w:color w:val="000000"/>
          <w:sz w:val="26"/>
          <w:szCs w:val="26"/>
        </w:rPr>
        <w:t>9</w:t>
      </w:r>
      <w:r w:rsidRPr="00AC4EDA">
        <w:rPr>
          <w:color w:val="000000"/>
          <w:sz w:val="26"/>
          <w:szCs w:val="26"/>
        </w:rPr>
        <w:t xml:space="preserve"> Капустихинского сельсовета</w:t>
      </w:r>
    </w:p>
    <w:p w14:paraId="72E53B19" w14:textId="77777777" w:rsidR="00736742" w:rsidRPr="00AC4EDA" w:rsidRDefault="00736742" w:rsidP="00736742">
      <w:pPr>
        <w:tabs>
          <w:tab w:val="left" w:pos="5940"/>
        </w:tabs>
        <w:jc w:val="both"/>
        <w:rPr>
          <w:sz w:val="26"/>
          <w:szCs w:val="26"/>
          <w:shd w:val="clear" w:color="auto" w:fill="FFFFFF"/>
        </w:rPr>
      </w:pPr>
    </w:p>
    <w:p w14:paraId="5F19285D" w14:textId="394ADCE5" w:rsidR="00AC4EDA" w:rsidRDefault="00AC4EDA">
      <w:pPr>
        <w:spacing w:after="200" w:line="276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br w:type="page"/>
      </w:r>
    </w:p>
    <w:p w14:paraId="4BE61527" w14:textId="77777777" w:rsidR="00736742" w:rsidRPr="00880221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880221">
        <w:rPr>
          <w:sz w:val="22"/>
          <w:szCs w:val="22"/>
          <w:shd w:val="clear" w:color="auto" w:fill="FFFFFF"/>
        </w:rPr>
        <w:lastRenderedPageBreak/>
        <w:t>Приложение № 3</w:t>
      </w:r>
    </w:p>
    <w:p w14:paraId="1AA962DA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к постановлению администрации</w:t>
      </w:r>
    </w:p>
    <w:p w14:paraId="6F421644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Капустихинского сельсовета </w:t>
      </w:r>
    </w:p>
    <w:p w14:paraId="555D1D12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Воскресенского муниципального района </w:t>
      </w:r>
    </w:p>
    <w:p w14:paraId="70312ACE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Нижегородской области</w:t>
      </w:r>
    </w:p>
    <w:p w14:paraId="294416ED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От 26 ноября 2020 года № 51</w:t>
      </w:r>
    </w:p>
    <w:p w14:paraId="021CA24F" w14:textId="77777777" w:rsidR="00736742" w:rsidRPr="008C1CBC" w:rsidRDefault="00736742" w:rsidP="00736742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14:paraId="1F8B5F75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 xml:space="preserve">АКТ </w:t>
      </w:r>
    </w:p>
    <w:p w14:paraId="40D9CC2B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>ОБСЛЕДОВАНИЯ ЗЕЛЕНЫХ НАСАЖДЕНИЙ</w:t>
      </w:r>
    </w:p>
    <w:p w14:paraId="7E7A7518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szCs w:val="20"/>
        </w:rPr>
      </w:pPr>
      <w:r w:rsidRPr="008C1CBC">
        <w:rPr>
          <w:szCs w:val="20"/>
        </w:rPr>
        <w:t>"__" ______________ 20__ г.</w:t>
      </w:r>
    </w:p>
    <w:p w14:paraId="3AEB1401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szCs w:val="20"/>
        </w:rPr>
      </w:pPr>
      <w:r w:rsidRPr="008C1CBC">
        <w:rPr>
          <w:szCs w:val="20"/>
        </w:rPr>
        <w:t>Комиссия в составе:</w:t>
      </w:r>
    </w:p>
    <w:p w14:paraId="676B2E9F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1. </w:t>
      </w:r>
      <w:r>
        <w:rPr>
          <w:szCs w:val="20"/>
        </w:rPr>
        <w:t>_</w:t>
      </w:r>
      <w:r w:rsidRPr="008C1CBC">
        <w:rPr>
          <w:szCs w:val="20"/>
        </w:rPr>
        <w:t>__________________________________________________________________________</w:t>
      </w:r>
    </w:p>
    <w:p w14:paraId="15E875D0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14:paraId="11FC5D32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2. </w:t>
      </w:r>
      <w:r>
        <w:rPr>
          <w:szCs w:val="20"/>
        </w:rPr>
        <w:t>___</w:t>
      </w:r>
      <w:r w:rsidRPr="008C1CBC">
        <w:rPr>
          <w:szCs w:val="20"/>
        </w:rPr>
        <w:t>________________________________________________________________________</w:t>
      </w:r>
    </w:p>
    <w:p w14:paraId="198FF639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14:paraId="42E59EE1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>
        <w:rPr>
          <w:szCs w:val="20"/>
        </w:rPr>
        <w:t>3. ____________</w:t>
      </w:r>
      <w:r w:rsidRPr="008C1CBC">
        <w:rPr>
          <w:szCs w:val="20"/>
        </w:rPr>
        <w:t>_______________________________________________________________</w:t>
      </w:r>
    </w:p>
    <w:p w14:paraId="7E0D0416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14:paraId="5462C4D7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</w:p>
    <w:p w14:paraId="6C2647E4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провела обследование зеленых насаждений </w:t>
      </w:r>
    </w:p>
    <w:p w14:paraId="13A0E33A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>
        <w:t>______________________________</w:t>
      </w:r>
      <w:r w:rsidRPr="008C1CBC">
        <w:t>,</w:t>
      </w:r>
    </w:p>
    <w:p w14:paraId="1E39E30B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(категория, местоположение: район, адрес)</w:t>
      </w:r>
    </w:p>
    <w:p w14:paraId="2DC7CE9A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заявляемых к сносу ______________________________________________________________</w:t>
      </w:r>
    </w:p>
    <w:p w14:paraId="654DA6DC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6"/>
          <w:szCs w:val="16"/>
        </w:rPr>
      </w:pPr>
      <w:r w:rsidRPr="008C1CBC">
        <w:t xml:space="preserve">                                   </w:t>
      </w:r>
      <w:r w:rsidRPr="008C1CBC">
        <w:rPr>
          <w:sz w:val="16"/>
          <w:szCs w:val="16"/>
        </w:rPr>
        <w:t>(наименование заявителя, ФИО гражданина, реквизиты   юридического лица)</w:t>
      </w:r>
    </w:p>
    <w:p w14:paraId="6F07399C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целях ________________________________________________________________________</w:t>
      </w:r>
    </w:p>
    <w:p w14:paraId="033A00E6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>
        <w:t>______________________________</w:t>
      </w:r>
    </w:p>
    <w:p w14:paraId="63412855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(строительства, ремонта и т.д.)</w:t>
      </w:r>
    </w:p>
    <w:p w14:paraId="55B5283C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625"/>
        <w:gridCol w:w="1191"/>
        <w:gridCol w:w="1297"/>
        <w:gridCol w:w="1625"/>
        <w:gridCol w:w="1598"/>
      </w:tblGrid>
      <w:tr w:rsidR="00736742" w:rsidRPr="008C1CBC" w14:paraId="36B8B5DC" w14:textId="77777777" w:rsidTr="005A446F">
        <w:tc>
          <w:tcPr>
            <w:tcW w:w="675" w:type="dxa"/>
          </w:tcPr>
          <w:p w14:paraId="21D57119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14:paraId="146083C2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насаждений</w:t>
            </w:r>
          </w:p>
        </w:tc>
        <w:tc>
          <w:tcPr>
            <w:tcW w:w="1625" w:type="dxa"/>
          </w:tcPr>
          <w:p w14:paraId="55AB5B61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Порода (вид)</w:t>
            </w:r>
          </w:p>
        </w:tc>
        <w:tc>
          <w:tcPr>
            <w:tcW w:w="1191" w:type="dxa"/>
          </w:tcPr>
          <w:p w14:paraId="29DD7108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Кол-во</w:t>
            </w:r>
          </w:p>
        </w:tc>
        <w:tc>
          <w:tcPr>
            <w:tcW w:w="1297" w:type="dxa"/>
          </w:tcPr>
          <w:p w14:paraId="2F45FCC0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Диаметр на высоте 1,3м, см</w:t>
            </w:r>
          </w:p>
        </w:tc>
        <w:tc>
          <w:tcPr>
            <w:tcW w:w="1625" w:type="dxa"/>
          </w:tcPr>
          <w:p w14:paraId="2AFE181C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598" w:type="dxa"/>
          </w:tcPr>
          <w:p w14:paraId="70EFB326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Возможность сохранения для пересадки</w:t>
            </w:r>
          </w:p>
        </w:tc>
      </w:tr>
      <w:tr w:rsidR="00736742" w:rsidRPr="008C1CBC" w14:paraId="0FD4C81A" w14:textId="77777777" w:rsidTr="005A446F">
        <w:tc>
          <w:tcPr>
            <w:tcW w:w="675" w:type="dxa"/>
          </w:tcPr>
          <w:p w14:paraId="672598E7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7C9E9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0B9AA04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DBC2209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15729128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673775DC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</w:tcPr>
          <w:p w14:paraId="55B159F4" w14:textId="77777777" w:rsidR="00736742" w:rsidRPr="008C1CBC" w:rsidRDefault="00736742" w:rsidP="005A4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</w:tr>
    </w:tbl>
    <w:p w14:paraId="710D347B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Комиссия постановила: </w:t>
      </w:r>
    </w:p>
    <w:p w14:paraId="22A344E0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</w:t>
      </w:r>
      <w:r>
        <w:t>____</w:t>
      </w:r>
    </w:p>
    <w:p w14:paraId="6C961851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Снос зеленых насаждений разрешить (запретить) в объемах </w:t>
      </w:r>
    </w:p>
    <w:p w14:paraId="552FDE8D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___________________________________________________________________________</w:t>
      </w:r>
      <w:r>
        <w:t>__</w:t>
      </w:r>
      <w:r w:rsidRPr="008C1CBC">
        <w:t>,</w:t>
      </w:r>
    </w:p>
    <w:p w14:paraId="28799C45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заявителю оплатить компенсационную стоимость в сумме ____________________________</w:t>
      </w:r>
    </w:p>
    <w:p w14:paraId="5C6CBCC3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(______________________________________) руб. </w:t>
      </w:r>
    </w:p>
    <w:p w14:paraId="5292596F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Председатель комиссии:</w:t>
      </w:r>
    </w:p>
    <w:p w14:paraId="537DD3EF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14:paraId="1D386526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Члены комиссии:</w:t>
      </w:r>
    </w:p>
    <w:p w14:paraId="178D16CF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14:paraId="1AB0B8ED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14:paraId="08B318A5" w14:textId="77777777" w:rsidR="00736742" w:rsidRPr="008C1CBC" w:rsidRDefault="00736742" w:rsidP="00736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14:paraId="59C51C6D" w14:textId="77777777" w:rsidR="00736742" w:rsidRDefault="00736742" w:rsidP="00736742">
      <w:pPr>
        <w:tabs>
          <w:tab w:val="left" w:pos="5940"/>
        </w:tabs>
        <w:jc w:val="both"/>
        <w:rPr>
          <w:sz w:val="28"/>
          <w:szCs w:val="28"/>
          <w:lang w:eastAsia="x-none"/>
        </w:rPr>
      </w:pPr>
    </w:p>
    <w:p w14:paraId="79E05B0F" w14:textId="60AE351A" w:rsidR="00AC4EDA" w:rsidRDefault="00AC4EDA">
      <w:pPr>
        <w:spacing w:after="200"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br w:type="page"/>
      </w:r>
    </w:p>
    <w:p w14:paraId="0EA71FE3" w14:textId="77777777" w:rsidR="00736742" w:rsidRPr="00880221" w:rsidRDefault="00736742" w:rsidP="00736742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880221">
        <w:rPr>
          <w:sz w:val="22"/>
          <w:szCs w:val="22"/>
          <w:shd w:val="clear" w:color="auto" w:fill="FFFFFF"/>
        </w:rPr>
        <w:lastRenderedPageBreak/>
        <w:t>Приложение № 4</w:t>
      </w:r>
    </w:p>
    <w:p w14:paraId="3ED315F7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к постановлению администрации</w:t>
      </w:r>
    </w:p>
    <w:p w14:paraId="42FE7DBF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Капустихинского сельсовета </w:t>
      </w:r>
    </w:p>
    <w:p w14:paraId="382ADA22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 xml:space="preserve">Воскресенского муниципального района </w:t>
      </w:r>
    </w:p>
    <w:p w14:paraId="5EFF2AB5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Нижегородской области</w:t>
      </w:r>
    </w:p>
    <w:p w14:paraId="7E165238" w14:textId="77777777" w:rsidR="00880221" w:rsidRPr="00736742" w:rsidRDefault="00880221" w:rsidP="00880221">
      <w:pPr>
        <w:tabs>
          <w:tab w:val="left" w:pos="6120"/>
        </w:tabs>
        <w:jc w:val="right"/>
        <w:rPr>
          <w:sz w:val="22"/>
          <w:szCs w:val="22"/>
          <w:shd w:val="clear" w:color="auto" w:fill="FFFFFF"/>
        </w:rPr>
      </w:pPr>
      <w:r w:rsidRPr="00736742">
        <w:rPr>
          <w:sz w:val="22"/>
          <w:szCs w:val="22"/>
          <w:shd w:val="clear" w:color="auto" w:fill="FFFFFF"/>
        </w:rPr>
        <w:t>От 26 ноября 2020 года № 51</w:t>
      </w:r>
    </w:p>
    <w:p w14:paraId="7F50448A" w14:textId="77777777" w:rsidR="00736742" w:rsidRPr="008C1CBC" w:rsidRDefault="00736742" w:rsidP="00736742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14:paraId="45625081" w14:textId="77777777" w:rsidR="00736742" w:rsidRPr="00AC4EDA" w:rsidRDefault="00736742" w:rsidP="00736742">
      <w:pPr>
        <w:jc w:val="center"/>
        <w:rPr>
          <w:sz w:val="26"/>
          <w:szCs w:val="26"/>
        </w:rPr>
      </w:pPr>
      <w:r w:rsidRPr="00AC4EDA">
        <w:rPr>
          <w:sz w:val="26"/>
          <w:szCs w:val="26"/>
        </w:rPr>
        <w:t xml:space="preserve">Рекомендации </w:t>
      </w:r>
    </w:p>
    <w:p w14:paraId="7963AE49" w14:textId="4D25BD62" w:rsidR="00736742" w:rsidRPr="00AC4EDA" w:rsidRDefault="00736742" w:rsidP="00736742">
      <w:pPr>
        <w:jc w:val="center"/>
        <w:rPr>
          <w:sz w:val="26"/>
          <w:szCs w:val="26"/>
        </w:rPr>
      </w:pPr>
      <w:r w:rsidRPr="00AC4EDA">
        <w:rPr>
          <w:sz w:val="26"/>
          <w:szCs w:val="26"/>
        </w:rPr>
        <w:t xml:space="preserve">по оценке жизнеспособности деревьев и правилам их отбора и назначения к вырубке </w:t>
      </w:r>
    </w:p>
    <w:p w14:paraId="3EA4F7BA" w14:textId="77777777" w:rsidR="00880221" w:rsidRPr="00AC4EDA" w:rsidRDefault="00880221" w:rsidP="00736742">
      <w:pPr>
        <w:jc w:val="both"/>
        <w:rPr>
          <w:sz w:val="26"/>
          <w:szCs w:val="26"/>
        </w:rPr>
      </w:pPr>
    </w:p>
    <w:p w14:paraId="3ABB475E" w14:textId="54DD08BC" w:rsidR="00736742" w:rsidRPr="00AC4EDA" w:rsidRDefault="00736742" w:rsidP="00880221">
      <w:pPr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В основу принятия решения о целесообразности назначения деревьев к вырубке принимается оценка их состояния (жизнеспособности). </w:t>
      </w:r>
    </w:p>
    <w:p w14:paraId="3DADAA21" w14:textId="59C075D5" w:rsidR="00736742" w:rsidRPr="00AC4EDA" w:rsidRDefault="00736742" w:rsidP="00880221">
      <w:pPr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 </w:t>
      </w:r>
    </w:p>
    <w:p w14:paraId="4A649911" w14:textId="47754F5C" w:rsidR="00736742" w:rsidRPr="00AC4EDA" w:rsidRDefault="00736742" w:rsidP="00880221">
      <w:pPr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14:paraId="1050FC4B" w14:textId="77777777" w:rsidR="00736742" w:rsidRPr="00AC4EDA" w:rsidRDefault="00736742" w:rsidP="00736742">
      <w:pPr>
        <w:jc w:val="both"/>
        <w:rPr>
          <w:sz w:val="26"/>
          <w:szCs w:val="26"/>
        </w:rPr>
      </w:pPr>
    </w:p>
    <w:p w14:paraId="0DEB77EE" w14:textId="77777777" w:rsidR="00736742" w:rsidRPr="00AC4EDA" w:rsidRDefault="00736742" w:rsidP="00736742">
      <w:pPr>
        <w:jc w:val="both"/>
        <w:rPr>
          <w:sz w:val="26"/>
          <w:szCs w:val="26"/>
        </w:rPr>
      </w:pPr>
      <w:r w:rsidRPr="00AC4EDA">
        <w:rPr>
          <w:sz w:val="26"/>
          <w:szCs w:val="26"/>
        </w:rPr>
        <w:t xml:space="preserve">Таблица 1 – </w:t>
      </w:r>
      <w:r w:rsidRPr="00AC4EDA">
        <w:rPr>
          <w:sz w:val="26"/>
          <w:szCs w:val="26"/>
          <w:shd w:val="clear" w:color="auto" w:fill="FFFFFF"/>
        </w:rPr>
        <w:t>Критерии оценки категорий состояния деревьев</w:t>
      </w:r>
      <w:r w:rsidRPr="00AC4EDA">
        <w:rPr>
          <w:sz w:val="26"/>
          <w:szCs w:val="26"/>
        </w:rPr>
        <w:t>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736742" w:rsidRPr="008C1CBC" w14:paraId="3B8412C3" w14:textId="77777777" w:rsidTr="005A44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649F28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</w:t>
            </w:r>
          </w:p>
          <w:p w14:paraId="383A962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состояние</w:t>
            </w:r>
          </w:p>
          <w:p w14:paraId="3A9E263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2DB91E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14:paraId="55238E43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  <w:p w14:paraId="50157C6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353448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состояния</w:t>
            </w:r>
          </w:p>
          <w:p w14:paraId="0C77D9B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(жизнеспособности)</w:t>
            </w:r>
          </w:p>
          <w:p w14:paraId="6CE7F494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9ECD53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14:paraId="7C37B0D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  <w:p w14:paraId="7F88BB3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</w:tc>
      </w:tr>
      <w:tr w:rsidR="00736742" w:rsidRPr="008C1CBC" w14:paraId="39C39F89" w14:textId="77777777" w:rsidTr="005A44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D0A99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Хорошее</w:t>
            </w:r>
          </w:p>
          <w:p w14:paraId="6405FAA3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546D2CA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7B581DD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7E7EEE3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6685BE12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D9AFC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38323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1. Без признаков</w:t>
            </w:r>
          </w:p>
          <w:p w14:paraId="23EB3D2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296AEF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736742" w:rsidRPr="008C1CBC" w14:paraId="0A2BBA1D" w14:textId="77777777" w:rsidTr="005A446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CC2822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Удовлетвори-</w:t>
            </w:r>
          </w:p>
          <w:p w14:paraId="532C6044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75E838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5A8C2E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2. Ослабленные</w:t>
            </w:r>
          </w:p>
          <w:p w14:paraId="42C08066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E0AB20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2B5CA2BE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1BDC119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49B9B08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975F3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736742" w:rsidRPr="008C1CBC" w14:paraId="526E2FD5" w14:textId="77777777" w:rsidTr="005A446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A8F9FC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2F2A7A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16C19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3. Сильно</w:t>
            </w:r>
          </w:p>
          <w:p w14:paraId="2E0E2E8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1BCC0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736742" w:rsidRPr="008C1CBC" w14:paraId="27F70871" w14:textId="77777777" w:rsidTr="005A446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2DE6C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Неудовлетво-</w:t>
            </w:r>
          </w:p>
          <w:p w14:paraId="43FA54E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>рительное</w:t>
            </w:r>
          </w:p>
          <w:p w14:paraId="7598E7A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05FAFC0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08A39228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062AB47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2F591776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07E5DD7E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186ED32A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6EA7A20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3001154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349B34E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4149DE35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49DE71FE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75C7F5D6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132F076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0E3BF395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14:paraId="2CFC439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B9D4F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>Крона слабо развита или</w:t>
            </w:r>
          </w:p>
          <w:p w14:paraId="482CE5A5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>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72CED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 xml:space="preserve"> 4. Усыхающие</w:t>
            </w:r>
          </w:p>
          <w:p w14:paraId="38752D0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024C2342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3DF14EA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D64296D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36961EA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3821CCD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03BC69D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E34274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1D2C885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E638356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B25F18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 xml:space="preserve">Листва мельче, светлее или желтее </w:t>
            </w:r>
            <w:r w:rsidRPr="008C1CBC">
              <w:rPr>
                <w:sz w:val="20"/>
                <w:szCs w:val="20"/>
              </w:rPr>
              <w:lastRenderedPageBreak/>
              <w:t>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736742" w:rsidRPr="008C1CBC" w14:paraId="65C4BD55" w14:textId="77777777" w:rsidTr="005A446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B0BA01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80A097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1A1C61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5. Сухостой текущего</w:t>
            </w:r>
          </w:p>
          <w:p w14:paraId="08BFA2A3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года</w:t>
            </w:r>
          </w:p>
          <w:p w14:paraId="3ACF022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939D0B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14:paraId="63FC6BE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признаки заселения стволовыми вредителями или их вылетные отверстия.</w:t>
            </w:r>
          </w:p>
        </w:tc>
      </w:tr>
      <w:tr w:rsidR="00736742" w:rsidRPr="008C1CBC" w14:paraId="01C85264" w14:textId="77777777" w:rsidTr="005A446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7A0511A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542982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C962F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6. Сухостой прошлых</w:t>
            </w:r>
          </w:p>
          <w:p w14:paraId="0FE6E950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лет</w:t>
            </w:r>
          </w:p>
          <w:p w14:paraId="28916979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14:paraId="6D87FE67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379F25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</w:t>
            </w:r>
          </w:p>
          <w:p w14:paraId="11E10D4F" w14:textId="77777777" w:rsidR="00736742" w:rsidRPr="008C1CBC" w:rsidRDefault="00736742" w:rsidP="005A446F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грибов.</w:t>
            </w:r>
          </w:p>
        </w:tc>
      </w:tr>
    </w:tbl>
    <w:p w14:paraId="7D0D6CC3" w14:textId="77777777" w:rsidR="00736742" w:rsidRPr="008C1CBC" w:rsidRDefault="00736742" w:rsidP="00736742">
      <w:pPr>
        <w:jc w:val="right"/>
        <w:rPr>
          <w:sz w:val="20"/>
          <w:szCs w:val="28"/>
        </w:rPr>
      </w:pPr>
    </w:p>
    <w:p w14:paraId="07127C04" w14:textId="2501B266" w:rsidR="00736742" w:rsidRPr="00AC4EDA" w:rsidRDefault="00736742" w:rsidP="00880221">
      <w:pPr>
        <w:ind w:firstLine="708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Показатели для представления к вырубке</w:t>
      </w:r>
      <w:r w:rsidR="00AC4EDA" w:rsidRPr="00AC4EDA">
        <w:rPr>
          <w:sz w:val="26"/>
          <w:szCs w:val="26"/>
        </w:rPr>
        <w:t xml:space="preserve"> </w:t>
      </w:r>
      <w:r w:rsidRPr="00AC4EDA">
        <w:rPr>
          <w:b/>
          <w:bCs/>
          <w:sz w:val="26"/>
          <w:szCs w:val="26"/>
        </w:rPr>
        <w:t>деревьев неудовлетворительного состояния</w:t>
      </w:r>
      <w:r w:rsidR="00AC4EDA" w:rsidRPr="00AC4EDA">
        <w:rPr>
          <w:b/>
          <w:bCs/>
          <w:sz w:val="26"/>
          <w:szCs w:val="26"/>
        </w:rPr>
        <w:t xml:space="preserve"> </w:t>
      </w:r>
      <w:r w:rsidRPr="00AC4EDA">
        <w:rPr>
          <w:sz w:val="26"/>
          <w:szCs w:val="26"/>
        </w:rPr>
        <w:t>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14:paraId="6B2C63B7" w14:textId="4B873D33" w:rsidR="00736742" w:rsidRPr="00AC4EDA" w:rsidRDefault="00736742" w:rsidP="00880221">
      <w:pPr>
        <w:ind w:firstLine="708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Показатели для представления к вырубке</w:t>
      </w:r>
      <w:r w:rsidR="00880221" w:rsidRPr="00AC4EDA">
        <w:rPr>
          <w:sz w:val="26"/>
          <w:szCs w:val="26"/>
        </w:rPr>
        <w:t xml:space="preserve"> </w:t>
      </w:r>
      <w:r w:rsidRPr="00AC4EDA">
        <w:rPr>
          <w:b/>
          <w:bCs/>
          <w:sz w:val="26"/>
          <w:szCs w:val="26"/>
        </w:rPr>
        <w:t>аварийных деревьев</w:t>
      </w:r>
      <w:r w:rsidR="00880221" w:rsidRPr="00AC4EDA">
        <w:rPr>
          <w:b/>
          <w:bCs/>
          <w:sz w:val="26"/>
          <w:szCs w:val="26"/>
        </w:rPr>
        <w:t xml:space="preserve"> </w:t>
      </w:r>
      <w:r w:rsidRPr="00AC4EDA">
        <w:rPr>
          <w:sz w:val="26"/>
          <w:szCs w:val="26"/>
        </w:rPr>
        <w:t>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14:paraId="20FA6183" w14:textId="6CD99381" w:rsidR="00736742" w:rsidRPr="00AC4EDA" w:rsidRDefault="00736742" w:rsidP="00880221">
      <w:pPr>
        <w:ind w:firstLine="708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14:paraId="407BA626" w14:textId="3ADFAB6D" w:rsidR="00736742" w:rsidRPr="00AC4EDA" w:rsidRDefault="00736742" w:rsidP="00880221">
      <w:pPr>
        <w:ind w:firstLine="708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</w:p>
    <w:p w14:paraId="7316A3EB" w14:textId="77777777" w:rsidR="00736742" w:rsidRPr="00AC4EDA" w:rsidRDefault="00736742" w:rsidP="00880221">
      <w:pPr>
        <w:ind w:firstLine="567"/>
        <w:jc w:val="both"/>
        <w:rPr>
          <w:sz w:val="26"/>
          <w:szCs w:val="26"/>
        </w:rPr>
      </w:pPr>
      <w:r w:rsidRPr="00AC4EDA">
        <w:rPr>
          <w:sz w:val="26"/>
          <w:szCs w:val="26"/>
        </w:rPr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8"/>
        <w:gridCol w:w="3866"/>
        <w:gridCol w:w="2471"/>
      </w:tblGrid>
      <w:tr w:rsidR="00736742" w:rsidRPr="008C1CBC" w14:paraId="32A2B5AC" w14:textId="77777777" w:rsidTr="005A446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469B5446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Категории деревьев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FFCDC78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736742" w:rsidRPr="008C1CBC" w14:paraId="2FC3CE63" w14:textId="77777777" w:rsidTr="005A446F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14:paraId="2720454D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0F6F32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вырубка и срочное удаление деревьев</w:t>
            </w:r>
          </w:p>
        </w:tc>
        <w:tc>
          <w:tcPr>
            <w:tcW w:w="0" w:type="auto"/>
            <w:shd w:val="clear" w:color="auto" w:fill="FFFFFF"/>
            <w:hideMark/>
          </w:tcPr>
          <w:p w14:paraId="17298AF0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защитные мероприятия</w:t>
            </w:r>
          </w:p>
        </w:tc>
      </w:tr>
      <w:tr w:rsidR="00736742" w:rsidRPr="008C1CBC" w14:paraId="593A24F9" w14:textId="77777777" w:rsidTr="005A446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5D18476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  <w:u w:val="single"/>
              </w:rPr>
            </w:pPr>
            <w:r w:rsidRPr="008C1CBC">
              <w:rPr>
                <w:sz w:val="20"/>
                <w:szCs w:val="20"/>
              </w:rPr>
              <w:lastRenderedPageBreak/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0" w:type="auto"/>
            <w:shd w:val="clear" w:color="auto" w:fill="FFFFFF"/>
            <w:hideMark/>
          </w:tcPr>
          <w:p w14:paraId="51D343D6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0" w:type="auto"/>
            <w:shd w:val="clear" w:color="auto" w:fill="FFFFFF"/>
            <w:hideMark/>
          </w:tcPr>
          <w:p w14:paraId="30DE3F96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736742" w:rsidRPr="008C1CBC" w14:paraId="1A5090B1" w14:textId="77777777" w:rsidTr="005A446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6A9493D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с признаками поражения гнилевыми болезнями, нарушающими прочность древесины и повышающими их буреломность и ветровальность.</w:t>
            </w:r>
          </w:p>
        </w:tc>
        <w:tc>
          <w:tcPr>
            <w:tcW w:w="0" w:type="auto"/>
            <w:shd w:val="clear" w:color="auto" w:fill="FFFFFF"/>
            <w:hideMark/>
          </w:tcPr>
          <w:p w14:paraId="476B6866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 скелетными ветвями.</w:t>
            </w:r>
          </w:p>
        </w:tc>
        <w:tc>
          <w:tcPr>
            <w:tcW w:w="0" w:type="auto"/>
            <w:shd w:val="clear" w:color="auto" w:fill="FFFFFF"/>
            <w:hideMark/>
          </w:tcPr>
          <w:p w14:paraId="7E90F694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поражении гнилями в начальных стадиях развития.</w:t>
            </w:r>
          </w:p>
        </w:tc>
      </w:tr>
      <w:tr w:rsidR="00736742" w:rsidRPr="008C1CBC" w14:paraId="6794FCD1" w14:textId="77777777" w:rsidTr="005A446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FCB92C5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с наклоном ствола, образовавшимся из-за недостатка освещения или загущенности насаждений.</w:t>
            </w:r>
          </w:p>
        </w:tc>
        <w:tc>
          <w:tcPr>
            <w:tcW w:w="0" w:type="auto"/>
            <w:shd w:val="clear" w:color="auto" w:fill="FFFFFF"/>
            <w:hideMark/>
          </w:tcPr>
          <w:p w14:paraId="5FCA5972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равном или более 45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14:paraId="70D647FF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менее 45 градусов.</w:t>
            </w:r>
          </w:p>
        </w:tc>
      </w:tr>
      <w:tr w:rsidR="00736742" w:rsidRPr="008C1CBC" w14:paraId="36FFF281" w14:textId="77777777" w:rsidTr="005A446F">
        <w:trPr>
          <w:trHeight w:val="3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9B3CF71" w14:textId="77777777" w:rsidR="00736742" w:rsidRPr="008C1CBC" w:rsidRDefault="00736742" w:rsidP="005A446F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0" w:type="auto"/>
            <w:shd w:val="clear" w:color="auto" w:fill="FFFFFF"/>
            <w:hideMark/>
          </w:tcPr>
          <w:p w14:paraId="622A0302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 соответствии СНиПом.</w:t>
            </w:r>
          </w:p>
        </w:tc>
        <w:tc>
          <w:tcPr>
            <w:tcW w:w="0" w:type="auto"/>
            <w:shd w:val="clear" w:color="auto" w:fill="FFFFFF"/>
            <w:hideMark/>
          </w:tcPr>
          <w:p w14:paraId="00C23F38" w14:textId="77777777" w:rsidR="00736742" w:rsidRPr="008C1CBC" w:rsidRDefault="00736742" w:rsidP="005A446F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Не проводятся.</w:t>
            </w:r>
          </w:p>
        </w:tc>
      </w:tr>
    </w:tbl>
    <w:p w14:paraId="14070A52" w14:textId="77777777" w:rsidR="00736742" w:rsidRPr="008C1CBC" w:rsidRDefault="00736742" w:rsidP="00736742">
      <w:pPr>
        <w:jc w:val="both"/>
        <w:rPr>
          <w:sz w:val="20"/>
          <w:szCs w:val="28"/>
          <w:shd w:val="clear" w:color="auto" w:fill="F0F1F5"/>
        </w:rPr>
      </w:pPr>
    </w:p>
    <w:p w14:paraId="6D23A75B" w14:textId="31C0357D" w:rsidR="00736742" w:rsidRPr="00AC4EDA" w:rsidRDefault="00736742" w:rsidP="00880221">
      <w:pPr>
        <w:shd w:val="clear" w:color="auto" w:fill="FFFFFF"/>
        <w:spacing w:line="319" w:lineRule="atLeast"/>
        <w:ind w:firstLine="708"/>
        <w:jc w:val="both"/>
        <w:textAlignment w:val="baseline"/>
        <w:rPr>
          <w:sz w:val="26"/>
          <w:szCs w:val="26"/>
        </w:rPr>
      </w:pPr>
      <w:r w:rsidRPr="00AC4EDA">
        <w:rPr>
          <w:sz w:val="26"/>
          <w:szCs w:val="26"/>
        </w:rPr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14:paraId="0BD83769" w14:textId="35D0BB6D" w:rsidR="00736742" w:rsidRPr="00AC4EDA" w:rsidRDefault="00736742" w:rsidP="00880221">
      <w:pPr>
        <w:spacing w:line="319" w:lineRule="atLeast"/>
        <w:ind w:firstLine="708"/>
        <w:jc w:val="both"/>
        <w:textAlignment w:val="baseline"/>
        <w:rPr>
          <w:sz w:val="26"/>
          <w:szCs w:val="26"/>
        </w:rPr>
      </w:pPr>
      <w:r w:rsidRPr="00AC4EDA">
        <w:rPr>
          <w:sz w:val="26"/>
          <w:szCs w:val="26"/>
        </w:rPr>
        <w:t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40-45 лет.</w:t>
      </w:r>
    </w:p>
    <w:p w14:paraId="00D2799C" w14:textId="23B31539" w:rsidR="00736742" w:rsidRPr="00AC4EDA" w:rsidRDefault="00736742" w:rsidP="00880221">
      <w:pPr>
        <w:spacing w:line="319" w:lineRule="atLeast"/>
        <w:ind w:firstLine="708"/>
        <w:jc w:val="both"/>
        <w:textAlignment w:val="baseline"/>
        <w:rPr>
          <w:sz w:val="26"/>
          <w:szCs w:val="26"/>
        </w:rPr>
      </w:pPr>
      <w:r w:rsidRPr="00AC4EDA">
        <w:rPr>
          <w:sz w:val="26"/>
          <w:szCs w:val="26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14:paraId="6F675EB5" w14:textId="2841F045" w:rsidR="00AB2DF8" w:rsidRPr="00AC4EDA" w:rsidRDefault="00736742" w:rsidP="0088022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C4EDA">
        <w:rPr>
          <w:sz w:val="26"/>
          <w:szCs w:val="26"/>
          <w:shd w:val="clear" w:color="auto" w:fill="FFFFFF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</w:t>
      </w:r>
      <w:r w:rsidRPr="00AC4EDA">
        <w:rPr>
          <w:sz w:val="26"/>
          <w:szCs w:val="26"/>
        </w:rPr>
        <w:t xml:space="preserve"> </w:t>
      </w:r>
    </w:p>
    <w:p w14:paraId="6BA94701" w14:textId="77777777" w:rsidR="00225A91" w:rsidRPr="00AC4EDA" w:rsidRDefault="00225A91">
      <w:pPr>
        <w:rPr>
          <w:sz w:val="26"/>
          <w:szCs w:val="26"/>
        </w:rPr>
      </w:pPr>
    </w:p>
    <w:sectPr w:rsidR="00225A91" w:rsidRPr="00AC4EDA" w:rsidSect="00BE0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8"/>
    <w:rsid w:val="000741B7"/>
    <w:rsid w:val="00100C61"/>
    <w:rsid w:val="00201CF5"/>
    <w:rsid w:val="00225A91"/>
    <w:rsid w:val="002F609F"/>
    <w:rsid w:val="0037754A"/>
    <w:rsid w:val="003A7352"/>
    <w:rsid w:val="004109E7"/>
    <w:rsid w:val="00482953"/>
    <w:rsid w:val="004920C2"/>
    <w:rsid w:val="00506C6F"/>
    <w:rsid w:val="005308B2"/>
    <w:rsid w:val="005A7FCE"/>
    <w:rsid w:val="005F1B90"/>
    <w:rsid w:val="006748AC"/>
    <w:rsid w:val="00736742"/>
    <w:rsid w:val="007B2025"/>
    <w:rsid w:val="00880221"/>
    <w:rsid w:val="008A3FA7"/>
    <w:rsid w:val="00A25343"/>
    <w:rsid w:val="00A97676"/>
    <w:rsid w:val="00AB2DF8"/>
    <w:rsid w:val="00AC4EDA"/>
    <w:rsid w:val="00BA7EB3"/>
    <w:rsid w:val="00BB5FE5"/>
    <w:rsid w:val="00CA3E36"/>
    <w:rsid w:val="00DE38D2"/>
    <w:rsid w:val="00E50C11"/>
    <w:rsid w:val="00E526D9"/>
    <w:rsid w:val="00EA687B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7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1219023846FBAE88FA0EC1561B26E71091EABD872CE5E1E2D2A5D35BD9E7QAf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07C5D3E564E417FCC1219023846FBAE89FB01C35F1B26E71091EABDQ8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dcterms:created xsi:type="dcterms:W3CDTF">2020-10-15T11:11:00Z</dcterms:created>
  <dcterms:modified xsi:type="dcterms:W3CDTF">2020-11-26T08:27:00Z</dcterms:modified>
</cp:coreProperties>
</file>