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C2" w:rsidRPr="00935AC2" w:rsidRDefault="00935AC2" w:rsidP="00935A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35AC2">
        <w:rPr>
          <w:rFonts w:ascii="Times New Roman" w:eastAsia="Times New Roman" w:hAnsi="Times New Roman"/>
          <w:b/>
          <w:sz w:val="32"/>
          <w:szCs w:val="32"/>
        </w:rPr>
        <w:t>СЕЛЬСКИЙ СОВЕТ</w:t>
      </w:r>
    </w:p>
    <w:p w:rsidR="00935AC2" w:rsidRPr="00935AC2" w:rsidRDefault="00935AC2" w:rsidP="00935A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35AC2">
        <w:rPr>
          <w:rFonts w:ascii="Times New Roman" w:eastAsia="Times New Roman" w:hAnsi="Times New Roman"/>
          <w:b/>
          <w:sz w:val="32"/>
          <w:szCs w:val="32"/>
        </w:rPr>
        <w:t>ВОЗДВИЖЕНСКОГО СЕЛЬСОВЕТА</w:t>
      </w:r>
    </w:p>
    <w:p w:rsidR="00935AC2" w:rsidRPr="00935AC2" w:rsidRDefault="00935AC2" w:rsidP="00935A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35AC2"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935AC2" w:rsidRPr="00935AC2" w:rsidRDefault="00935AC2" w:rsidP="00935A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35AC2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</w:p>
    <w:p w:rsidR="00935AC2" w:rsidRDefault="00935AC2" w:rsidP="00935A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5AC2">
        <w:rPr>
          <w:rFonts w:ascii="Times New Roman" w:eastAsia="Times New Roman" w:hAnsi="Times New Roman" w:cs="Times New Roman"/>
          <w:bCs w:val="0"/>
          <w:sz w:val="32"/>
          <w:szCs w:val="32"/>
        </w:rPr>
        <w:t>РЕШЕНИЕ</w:t>
      </w:r>
      <w:r w:rsidR="006B6271">
        <w:rPr>
          <w:rFonts w:ascii="Times New Roman" w:eastAsia="Times New Roman" w:hAnsi="Times New Roman" w:cs="Times New Roman"/>
          <w:bCs w:val="0"/>
          <w:sz w:val="32"/>
          <w:szCs w:val="32"/>
        </w:rPr>
        <w:t xml:space="preserve"> </w:t>
      </w:r>
    </w:p>
    <w:p w:rsidR="00335857" w:rsidRDefault="006C253A" w:rsidP="00935AC2">
      <w:pPr>
        <w:pStyle w:val="ConsPlusTitle"/>
        <w:widowControl/>
        <w:tabs>
          <w:tab w:val="left" w:pos="8505"/>
        </w:tabs>
        <w:spacing w:line="240" w:lineRule="atLeast"/>
        <w:ind w:left="-54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935AC2">
        <w:rPr>
          <w:rFonts w:ascii="Times New Roman" w:hAnsi="Times New Roman" w:cs="Times New Roman"/>
          <w:b w:val="0"/>
          <w:sz w:val="28"/>
          <w:szCs w:val="28"/>
        </w:rPr>
        <w:t>июня 2021 года</w:t>
      </w:r>
      <w:r w:rsidR="00935AC2"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DB4E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7C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5AC2" w:rsidRPr="001F5E96" w:rsidRDefault="00935AC2" w:rsidP="00935AC2">
      <w:pPr>
        <w:pStyle w:val="ConsPlusTitle"/>
        <w:widowControl/>
        <w:tabs>
          <w:tab w:val="left" w:pos="8505"/>
        </w:tabs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91B45" w:rsidRDefault="007175B8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r w:rsidR="00935AC2">
        <w:rPr>
          <w:rFonts w:ascii="Times New Roman" w:hAnsi="Times New Roman" w:cs="Times New Roman"/>
          <w:sz w:val="28"/>
          <w:szCs w:val="28"/>
        </w:rPr>
        <w:t>Воздвиженского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B8">
        <w:rPr>
          <w:rFonts w:ascii="Times New Roman" w:hAnsi="Times New Roman" w:cs="Times New Roman"/>
          <w:sz w:val="28"/>
          <w:szCs w:val="28"/>
        </w:rPr>
        <w:t>утвержденное решением сельского 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5AC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75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5AC2">
        <w:rPr>
          <w:rFonts w:ascii="Times New Roman" w:hAnsi="Times New Roman" w:cs="Times New Roman"/>
          <w:sz w:val="28"/>
          <w:szCs w:val="28"/>
        </w:rPr>
        <w:t xml:space="preserve"> года № 6</w:t>
      </w:r>
      <w:proofErr w:type="gramEnd"/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175B8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и о внесении изменений в отдельные законодательные акты Российской Федерации», </w:t>
      </w:r>
      <w:r w:rsidR="00935A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935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="00935A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5B8" w:rsidRPr="00C66049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49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</w:t>
      </w:r>
      <w:r w:rsidR="00935AC2">
        <w:rPr>
          <w:rFonts w:ascii="Times New Roman" w:hAnsi="Times New Roman" w:cs="Times New Roman"/>
          <w:sz w:val="28"/>
          <w:szCs w:val="28"/>
        </w:rPr>
        <w:t>Воздвиженского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27</w:t>
      </w:r>
      <w:r w:rsidR="00935AC2">
        <w:rPr>
          <w:rFonts w:ascii="Times New Roman" w:hAnsi="Times New Roman" w:cs="Times New Roman"/>
          <w:sz w:val="28"/>
          <w:szCs w:val="28"/>
        </w:rPr>
        <w:t xml:space="preserve"> февраля 2020 года    № 6</w:t>
      </w:r>
      <w:r w:rsidR="00C65D20"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65D20" w:rsidRPr="00C65D2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65D20">
        <w:rPr>
          <w:rFonts w:ascii="Times New Roman" w:eastAsia="Times New Roman" w:hAnsi="Times New Roman"/>
          <w:sz w:val="28"/>
          <w:szCs w:val="28"/>
        </w:rPr>
        <w:t xml:space="preserve"> </w:t>
      </w:r>
      <w:r w:rsidR="00B86702"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B86702" w:rsidRPr="00E4659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35AC2">
        <w:rPr>
          <w:rFonts w:ascii="Times New Roman" w:eastAsia="Times New Roman" w:hAnsi="Times New Roman"/>
          <w:color w:val="000000"/>
          <w:sz w:val="28"/>
          <w:szCs w:val="28"/>
        </w:rPr>
        <w:t>Воздвиженского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</w:t>
      </w:r>
      <w:r w:rsidR="00935AC2">
        <w:rPr>
          <w:rFonts w:ascii="Times New Roman" w:eastAsia="Times New Roman" w:hAnsi="Times New Roman"/>
          <w:color w:val="000000"/>
          <w:sz w:val="28"/>
          <w:szCs w:val="28"/>
        </w:rPr>
        <w:t xml:space="preserve">енном </w:t>
      </w:r>
      <w:r w:rsidR="00935AC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правовым актом сельского С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овета </w:t>
      </w:r>
      <w:r w:rsidR="00935AC2">
        <w:rPr>
          <w:rFonts w:ascii="Times New Roman" w:eastAsia="Times New Roman" w:hAnsi="Times New Roman"/>
          <w:color w:val="000000"/>
          <w:sz w:val="28"/>
          <w:szCs w:val="28"/>
        </w:rPr>
        <w:t>Воздвиженского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7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>заполненной с использованием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E4659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отчетным.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основе, представляет сведения: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65D20" w:rsidRPr="00C65D20" w:rsidRDefault="0027255D" w:rsidP="00F034F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8067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</w:t>
      </w:r>
      <w:r w:rsidR="00B86702" w:rsidRPr="00E46590">
        <w:rPr>
          <w:rFonts w:ascii="Times New Roman" w:hAnsi="Times New Roman"/>
          <w:sz w:val="28"/>
          <w:szCs w:val="28"/>
        </w:rPr>
        <w:t xml:space="preserve"> предоставля</w:t>
      </w:r>
      <w:r w:rsidR="008067EF">
        <w:rPr>
          <w:rFonts w:ascii="Times New Roman" w:hAnsi="Times New Roman"/>
          <w:sz w:val="28"/>
          <w:szCs w:val="28"/>
        </w:rPr>
        <w:t>е</w:t>
      </w:r>
      <w:r w:rsidR="00B86702" w:rsidRPr="00E46590">
        <w:rPr>
          <w:rFonts w:ascii="Times New Roman" w:hAnsi="Times New Roman"/>
          <w:sz w:val="28"/>
          <w:szCs w:val="28"/>
        </w:rPr>
        <w:t xml:space="preserve">т уведомление 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о принадлежащих </w:t>
      </w:r>
      <w:r w:rsidR="008067EF">
        <w:rPr>
          <w:rFonts w:ascii="Times New Roman" w:eastAsia="Times New Roman" w:hAnsi="Times New Roman"/>
          <w:sz w:val="28"/>
          <w:szCs w:val="28"/>
        </w:rPr>
        <w:t>им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</w:t>
      </w:r>
      <w:proofErr w:type="gramEnd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86702"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</w:t>
      </w:r>
      <w:proofErr w:type="gramStart"/>
      <w:r w:rsidR="00B86702" w:rsidRPr="00E46590">
        <w:rPr>
          <w:rFonts w:ascii="Times New Roman" w:hAnsi="Times New Roman"/>
          <w:sz w:val="28"/>
          <w:szCs w:val="28"/>
        </w:rPr>
        <w:t>.</w:t>
      </w:r>
      <w:r w:rsidR="00C65D20" w:rsidRPr="00E46590">
        <w:rPr>
          <w:rFonts w:ascii="Times New Roman" w:eastAsia="Times New Roman" w:hAnsi="Times New Roman"/>
          <w:sz w:val="28"/>
          <w:szCs w:val="28"/>
        </w:rPr>
        <w:t>»</w:t>
      </w:r>
      <w:r w:rsidR="00863BAE" w:rsidRPr="00E4659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935AC2" w:rsidRDefault="00621E5B" w:rsidP="00935AC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A3" w:rsidRPr="008017A3">
        <w:rPr>
          <w:rFonts w:ascii="Times New Roman" w:hAnsi="Times New Roman" w:cs="Times New Roman"/>
          <w:sz w:val="28"/>
          <w:szCs w:val="28"/>
        </w:rPr>
        <w:t>.</w:t>
      </w:r>
      <w:r w:rsidR="00935AC2" w:rsidRPr="00935AC2">
        <w:t xml:space="preserve"> </w:t>
      </w:r>
      <w:r w:rsidR="00935AC2" w:rsidRPr="00935AC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 </w:t>
      </w:r>
      <w:hyperlink r:id="rId9" w:history="1">
        <w:r w:rsidR="00935AC2" w:rsidRPr="00CC3155">
          <w:rPr>
            <w:rStyle w:val="a8"/>
            <w:rFonts w:ascii="Times New Roman" w:hAnsi="Times New Roman" w:cs="Times New Roman"/>
            <w:sz w:val="28"/>
            <w:szCs w:val="28"/>
          </w:rPr>
          <w:t>http://voskresenskoe-adm.ru/</w:t>
        </w:r>
      </w:hyperlink>
      <w:r w:rsidR="00935AC2" w:rsidRPr="00935AC2">
        <w:rPr>
          <w:rFonts w:ascii="Times New Roman" w:hAnsi="Times New Roman" w:cs="Times New Roman"/>
          <w:sz w:val="28"/>
          <w:szCs w:val="28"/>
        </w:rPr>
        <w:t>.</w:t>
      </w:r>
    </w:p>
    <w:p w:rsidR="008017A3" w:rsidRPr="008017A3" w:rsidRDefault="00621E5B" w:rsidP="00935AC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017A3" w:rsidRPr="008017A3">
        <w:rPr>
          <w:rFonts w:ascii="Times New Roman" w:hAnsi="Times New Roman"/>
          <w:sz w:val="28"/>
          <w:szCs w:val="28"/>
        </w:rPr>
        <w:t>.</w:t>
      </w:r>
      <w:proofErr w:type="gramStart"/>
      <w:r w:rsidR="008017A3" w:rsidRPr="0080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7A3" w:rsidRPr="008017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r w:rsidR="008017A3"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="008017A3"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E07EA2" w:rsidRPr="00E07EA2">
        <w:rPr>
          <w:rFonts w:ascii="Times New Roman" w:hAnsi="Times New Roman"/>
          <w:sz w:val="28"/>
          <w:szCs w:val="28"/>
        </w:rPr>
        <w:t>социальной политике, регламенту, вопросам местного самоуправления, благоустройства.</w:t>
      </w:r>
      <w:r w:rsidR="008017A3" w:rsidRPr="008017A3">
        <w:rPr>
          <w:rFonts w:ascii="Times New Roman" w:hAnsi="Times New Roman"/>
          <w:sz w:val="28"/>
          <w:szCs w:val="28"/>
        </w:rPr>
        <w:t xml:space="preserve"> </w:t>
      </w:r>
    </w:p>
    <w:p w:rsidR="008017A3" w:rsidRPr="00643325" w:rsidRDefault="00621E5B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A3" w:rsidRPr="008017A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6B6271" w:rsidRDefault="00B60A7C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0A7C">
        <w:rPr>
          <w:rFonts w:ascii="Times New Roman" w:eastAsia="Times New Roman" w:hAnsi="Times New Roman"/>
          <w:sz w:val="28"/>
          <w:szCs w:val="28"/>
        </w:rPr>
        <w:t>Глава местного самоуправления</w:t>
      </w:r>
    </w:p>
    <w:p w:rsidR="00A2120A" w:rsidRDefault="006B6271" w:rsidP="00C65D2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Воздвиженского сельсовета</w:t>
      </w:r>
      <w:r w:rsidR="00B60A7C" w:rsidRPr="00B60A7C">
        <w:rPr>
          <w:rFonts w:ascii="Times New Roman" w:eastAsia="Times New Roman" w:hAnsi="Times New Roman"/>
          <w:sz w:val="28"/>
          <w:szCs w:val="28"/>
        </w:rPr>
        <w:t xml:space="preserve"> </w:t>
      </w:r>
      <w:r w:rsidR="00B60A7C" w:rsidRPr="00B60A7C">
        <w:rPr>
          <w:rFonts w:ascii="Times New Roman" w:eastAsia="Times New Roman" w:hAnsi="Times New Roman"/>
          <w:sz w:val="28"/>
          <w:szCs w:val="28"/>
        </w:rPr>
        <w:tab/>
      </w:r>
      <w:r w:rsidR="00B60A7C" w:rsidRPr="00B60A7C">
        <w:rPr>
          <w:rFonts w:ascii="Times New Roman" w:eastAsia="Times New Roman" w:hAnsi="Times New Roman"/>
          <w:sz w:val="28"/>
          <w:szCs w:val="28"/>
        </w:rPr>
        <w:tab/>
      </w:r>
      <w:r w:rsidR="00B60A7C" w:rsidRPr="00B60A7C">
        <w:rPr>
          <w:rFonts w:ascii="Times New Roman" w:eastAsia="Times New Roman" w:hAnsi="Times New Roman"/>
          <w:sz w:val="28"/>
          <w:szCs w:val="28"/>
        </w:rPr>
        <w:tab/>
      </w:r>
      <w:r w:rsidR="00B60A7C" w:rsidRPr="00B60A7C">
        <w:rPr>
          <w:rFonts w:ascii="Times New Roman" w:eastAsia="Times New Roman" w:hAnsi="Times New Roman"/>
          <w:sz w:val="28"/>
          <w:szCs w:val="28"/>
        </w:rPr>
        <w:tab/>
      </w:r>
      <w:r w:rsidR="00B60A7C" w:rsidRPr="00B60A7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М.С.Горячкина</w:t>
      </w:r>
      <w:proofErr w:type="spellEnd"/>
    </w:p>
    <w:sectPr w:rsidR="00A2120A" w:rsidSect="00935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F5E96"/>
    <w:rsid w:val="00245A15"/>
    <w:rsid w:val="00261942"/>
    <w:rsid w:val="00265633"/>
    <w:rsid w:val="0027126B"/>
    <w:rsid w:val="0027255D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D39E2"/>
    <w:rsid w:val="004169C7"/>
    <w:rsid w:val="00426D69"/>
    <w:rsid w:val="00437F8D"/>
    <w:rsid w:val="00466EF9"/>
    <w:rsid w:val="0047581D"/>
    <w:rsid w:val="004930F3"/>
    <w:rsid w:val="004B6E28"/>
    <w:rsid w:val="004F72B6"/>
    <w:rsid w:val="004F74AD"/>
    <w:rsid w:val="00522EED"/>
    <w:rsid w:val="00563967"/>
    <w:rsid w:val="0057256F"/>
    <w:rsid w:val="005865E4"/>
    <w:rsid w:val="005A2B87"/>
    <w:rsid w:val="005B1322"/>
    <w:rsid w:val="005C6FBD"/>
    <w:rsid w:val="00607E92"/>
    <w:rsid w:val="00616DC7"/>
    <w:rsid w:val="006213EB"/>
    <w:rsid w:val="00621E5B"/>
    <w:rsid w:val="0062201F"/>
    <w:rsid w:val="0063276D"/>
    <w:rsid w:val="006463C3"/>
    <w:rsid w:val="0065561E"/>
    <w:rsid w:val="006829E5"/>
    <w:rsid w:val="006A3051"/>
    <w:rsid w:val="006B6271"/>
    <w:rsid w:val="006C253A"/>
    <w:rsid w:val="006E4757"/>
    <w:rsid w:val="006F0692"/>
    <w:rsid w:val="007175B8"/>
    <w:rsid w:val="00765471"/>
    <w:rsid w:val="00787E7C"/>
    <w:rsid w:val="007C7F4A"/>
    <w:rsid w:val="007E6245"/>
    <w:rsid w:val="008017A3"/>
    <w:rsid w:val="008067EF"/>
    <w:rsid w:val="00820DA8"/>
    <w:rsid w:val="008305D7"/>
    <w:rsid w:val="0083133A"/>
    <w:rsid w:val="00843CCC"/>
    <w:rsid w:val="00863BAE"/>
    <w:rsid w:val="008B780E"/>
    <w:rsid w:val="008E1C5C"/>
    <w:rsid w:val="008E45F0"/>
    <w:rsid w:val="00935AC2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86702"/>
    <w:rsid w:val="00BC1F32"/>
    <w:rsid w:val="00C65D20"/>
    <w:rsid w:val="00C66049"/>
    <w:rsid w:val="00C821E9"/>
    <w:rsid w:val="00C928D8"/>
    <w:rsid w:val="00C93BD7"/>
    <w:rsid w:val="00C9693F"/>
    <w:rsid w:val="00CB296F"/>
    <w:rsid w:val="00CD2EC0"/>
    <w:rsid w:val="00D142A1"/>
    <w:rsid w:val="00D340E7"/>
    <w:rsid w:val="00D3708C"/>
    <w:rsid w:val="00D80915"/>
    <w:rsid w:val="00D97666"/>
    <w:rsid w:val="00DB3A0B"/>
    <w:rsid w:val="00DB4ED6"/>
    <w:rsid w:val="00DD2931"/>
    <w:rsid w:val="00E02C04"/>
    <w:rsid w:val="00E07EA2"/>
    <w:rsid w:val="00E24A8D"/>
    <w:rsid w:val="00E46590"/>
    <w:rsid w:val="00E91B45"/>
    <w:rsid w:val="00E953B7"/>
    <w:rsid w:val="00EC42A9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kresen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44</cp:revision>
  <cp:lastPrinted>2020-02-27T11:20:00Z</cp:lastPrinted>
  <dcterms:created xsi:type="dcterms:W3CDTF">2018-06-14T11:02:00Z</dcterms:created>
  <dcterms:modified xsi:type="dcterms:W3CDTF">2021-06-28T09:39:00Z</dcterms:modified>
</cp:coreProperties>
</file>