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9" w:rsidRPr="00DE340D" w:rsidRDefault="00DE340D" w:rsidP="00DE340D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DE340D">
        <w:rPr>
          <w:rFonts w:ascii="Times New Roman" w:hAnsi="Times New Roman"/>
          <w:sz w:val="24"/>
          <w:szCs w:val="24"/>
        </w:rPr>
        <w:t>Утвержден</w:t>
      </w:r>
    </w:p>
    <w:p w:rsidR="00680429" w:rsidRDefault="00E53D4A" w:rsidP="00DE340D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DE340D">
        <w:rPr>
          <w:rFonts w:ascii="Times New Roman" w:hAnsi="Times New Roman"/>
          <w:sz w:val="24"/>
          <w:szCs w:val="24"/>
        </w:rPr>
        <w:t>постановлением главы администрации Воскресенского муниципального района</w:t>
      </w:r>
    </w:p>
    <w:p w:rsidR="00DE340D" w:rsidRPr="00DE340D" w:rsidRDefault="00DE340D" w:rsidP="00DE340D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680429" w:rsidRPr="00DE340D" w:rsidRDefault="00680429" w:rsidP="00DE340D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DE340D">
        <w:rPr>
          <w:rFonts w:ascii="Times New Roman" w:hAnsi="Times New Roman"/>
          <w:sz w:val="24"/>
          <w:szCs w:val="24"/>
        </w:rPr>
        <w:t xml:space="preserve">от </w:t>
      </w:r>
      <w:r w:rsidR="00DE340D">
        <w:rPr>
          <w:rFonts w:ascii="Times New Roman" w:hAnsi="Times New Roman"/>
          <w:sz w:val="24"/>
          <w:szCs w:val="24"/>
        </w:rPr>
        <w:t>29 марта 2019 года №358</w:t>
      </w:r>
    </w:p>
    <w:p w:rsidR="00001019" w:rsidRPr="00DE340D" w:rsidRDefault="00001019" w:rsidP="00DE340D">
      <w:pPr>
        <w:spacing w:after="0" w:line="240" w:lineRule="auto"/>
        <w:ind w:left="10065"/>
        <w:jc w:val="right"/>
        <w:rPr>
          <w:rFonts w:ascii="Times New Roman" w:hAnsi="Times New Roman"/>
          <w:b/>
          <w:sz w:val="24"/>
          <w:szCs w:val="24"/>
        </w:rPr>
      </w:pPr>
    </w:p>
    <w:p w:rsidR="00BA4B78" w:rsidRPr="00DE340D" w:rsidRDefault="00224B75" w:rsidP="00DE3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40D">
        <w:rPr>
          <w:rFonts w:ascii="Times New Roman" w:hAnsi="Times New Roman"/>
          <w:b/>
          <w:sz w:val="24"/>
          <w:szCs w:val="24"/>
        </w:rPr>
        <w:t>П</w:t>
      </w:r>
      <w:r w:rsidR="00BA4B78" w:rsidRPr="00DE340D">
        <w:rPr>
          <w:rFonts w:ascii="Times New Roman" w:hAnsi="Times New Roman"/>
          <w:b/>
          <w:sz w:val="24"/>
          <w:szCs w:val="24"/>
        </w:rPr>
        <w:t>лан мероприятий («дорожн</w:t>
      </w:r>
      <w:r w:rsidR="00CF0306" w:rsidRPr="00DE340D">
        <w:rPr>
          <w:rFonts w:ascii="Times New Roman" w:hAnsi="Times New Roman"/>
          <w:b/>
          <w:sz w:val="24"/>
          <w:szCs w:val="24"/>
        </w:rPr>
        <w:t>ая</w:t>
      </w:r>
      <w:r w:rsidR="00BA4B78" w:rsidRPr="00DE340D">
        <w:rPr>
          <w:rFonts w:ascii="Times New Roman" w:hAnsi="Times New Roman"/>
          <w:b/>
          <w:sz w:val="24"/>
          <w:szCs w:val="24"/>
        </w:rPr>
        <w:t xml:space="preserve"> карт</w:t>
      </w:r>
      <w:r w:rsidR="00CF0306" w:rsidRPr="00DE340D">
        <w:rPr>
          <w:rFonts w:ascii="Times New Roman" w:hAnsi="Times New Roman"/>
          <w:b/>
          <w:sz w:val="24"/>
          <w:szCs w:val="24"/>
        </w:rPr>
        <w:t>а</w:t>
      </w:r>
      <w:r w:rsidR="00BA4B78" w:rsidRPr="00DE340D">
        <w:rPr>
          <w:rFonts w:ascii="Times New Roman" w:hAnsi="Times New Roman"/>
          <w:b/>
          <w:sz w:val="24"/>
          <w:szCs w:val="24"/>
        </w:rPr>
        <w:t>»)</w:t>
      </w:r>
    </w:p>
    <w:p w:rsidR="00473A40" w:rsidRPr="00DE340D" w:rsidRDefault="00BA4B78" w:rsidP="00DE3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40D">
        <w:rPr>
          <w:rFonts w:ascii="Times New Roman" w:hAnsi="Times New Roman"/>
          <w:b/>
          <w:sz w:val="24"/>
          <w:szCs w:val="24"/>
        </w:rPr>
        <w:t xml:space="preserve"> по содействию развитию конкуренции в </w:t>
      </w:r>
      <w:r w:rsidR="001C5564" w:rsidRPr="00DE340D">
        <w:rPr>
          <w:rFonts w:ascii="Times New Roman" w:hAnsi="Times New Roman"/>
          <w:b/>
          <w:sz w:val="24"/>
          <w:szCs w:val="24"/>
        </w:rPr>
        <w:t xml:space="preserve">Воскресенском муниципальном районе </w:t>
      </w:r>
      <w:r w:rsidRPr="00DE340D">
        <w:rPr>
          <w:rFonts w:ascii="Times New Roman" w:hAnsi="Times New Roman"/>
          <w:b/>
          <w:sz w:val="24"/>
          <w:szCs w:val="24"/>
        </w:rPr>
        <w:t>Нижегородской области</w:t>
      </w:r>
      <w:r w:rsidR="00F26CA9">
        <w:rPr>
          <w:rFonts w:ascii="Times New Roman" w:hAnsi="Times New Roman"/>
          <w:b/>
          <w:sz w:val="24"/>
          <w:szCs w:val="24"/>
        </w:rPr>
        <w:t xml:space="preserve"> </w:t>
      </w:r>
      <w:r w:rsidR="00473A40" w:rsidRPr="00DE340D">
        <w:rPr>
          <w:rFonts w:ascii="Times New Roman" w:hAnsi="Times New Roman"/>
          <w:b/>
          <w:sz w:val="24"/>
          <w:szCs w:val="24"/>
        </w:rPr>
        <w:t>на 2019-2021 годы</w:t>
      </w:r>
    </w:p>
    <w:p w:rsidR="00BA4B78" w:rsidRPr="00DE340D" w:rsidRDefault="00BA4B78" w:rsidP="00DE3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2670"/>
        <w:gridCol w:w="2716"/>
        <w:gridCol w:w="1275"/>
        <w:gridCol w:w="1276"/>
        <w:gridCol w:w="1276"/>
        <w:gridCol w:w="2552"/>
        <w:gridCol w:w="2409"/>
      </w:tblGrid>
      <w:tr w:rsidR="005E2BBD" w:rsidRPr="00DE340D" w:rsidTr="00757ACD">
        <w:trPr>
          <w:tblHeader/>
        </w:trPr>
        <w:tc>
          <w:tcPr>
            <w:tcW w:w="993" w:type="dxa"/>
            <w:vMerge w:val="restart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0" w:type="dxa"/>
            <w:vMerge w:val="restart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vMerge w:val="restart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E2BBD" w:rsidRPr="00DE340D" w:rsidTr="00757ACD">
        <w:trPr>
          <w:tblHeader/>
        </w:trPr>
        <w:tc>
          <w:tcPr>
            <w:tcW w:w="993" w:type="dxa"/>
            <w:vMerge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vMerge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FD653A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Системные мероприятия по содействию развитию конкуренции в Воскресенском муниципальном районе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DE340D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FD653A" w:rsidP="00DE34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5E2BBD" w:rsidRPr="00DE340D" w:rsidTr="00757ACD">
        <w:trPr>
          <w:trHeight w:val="1182"/>
        </w:trPr>
        <w:tc>
          <w:tcPr>
            <w:tcW w:w="993" w:type="dxa"/>
            <w:shd w:val="clear" w:color="auto" w:fill="FFFFFF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92" w:type="dxa"/>
            <w:shd w:val="clear" w:color="auto" w:fill="FFFFFF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40D">
              <w:rPr>
                <w:rStyle w:val="fontstyle01"/>
                <w:color w:val="auto"/>
                <w:sz w:val="24"/>
                <w:szCs w:val="24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</w:t>
            </w:r>
            <w:r w:rsidRPr="00DE340D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40D">
                <w:rPr>
                  <w:rFonts w:ascii="Times New Roman" w:hAnsi="Times New Roman"/>
                  <w:iCs/>
                  <w:sz w:val="24"/>
                  <w:szCs w:val="24"/>
                </w:rPr>
                <w:t>2011 г</w:t>
              </w:r>
            </w:smartTag>
            <w:r w:rsidRPr="00DE340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DE340D">
              <w:rPr>
                <w:rFonts w:ascii="Times New Roman" w:hAnsi="Times New Roman"/>
                <w:iCs/>
                <w:sz w:val="24"/>
                <w:szCs w:val="24"/>
              </w:rPr>
              <w:t xml:space="preserve">223-ФЗ «О закупках </w:t>
            </w:r>
            <w:r w:rsidRPr="00DE34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товаров, работ, услуг отдельными видами юридических лиц»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40D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E340D">
              <w:rPr>
                <w:rFonts w:ascii="Times New Roman" w:hAnsi="Times New Roman"/>
                <w:sz w:val="24"/>
                <w:szCs w:val="24"/>
              </w:rPr>
              <w:t>. № 223-ФЗ «О закупках товаров, работ, услуг отдельными видами юридических лиц», %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18,0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18,0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Повышение уровня конкуренции при осуществлении закупок с целью расширения участия субъектов малого и среднего предпринимательства в процедурах закупок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E340D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E340D">
              <w:rPr>
                <w:rFonts w:ascii="Times New Roman" w:hAnsi="Times New Roman"/>
                <w:sz w:val="24"/>
                <w:szCs w:val="24"/>
              </w:rPr>
              <w:t xml:space="preserve">. № 223-ФЗ «О закупках товаров, работ, услуг отдельными видами юридических лиц» и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Правительства Российской Федерации от 11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340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E340D">
              <w:rPr>
                <w:rFonts w:ascii="Times New Roman" w:hAnsi="Times New Roman"/>
                <w:sz w:val="24"/>
                <w:szCs w:val="24"/>
              </w:rPr>
              <w:t>. № 1352 «Об особенностях участия субъектов малого и среднего предпринимательства в закупках товаров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>, работ, услуг отдельными видами юридических лиц»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5E2BBD" w:rsidRPr="00DE340D" w:rsidTr="00757ACD">
        <w:trPr>
          <w:trHeight w:val="806"/>
        </w:trPr>
        <w:tc>
          <w:tcPr>
            <w:tcW w:w="993" w:type="dxa"/>
            <w:shd w:val="clear" w:color="auto" w:fill="FFFFFF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992" w:type="dxa"/>
            <w:shd w:val="clear" w:color="auto" w:fill="FFFFFF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40D">
              <w:rPr>
                <w:rStyle w:val="fontstyle01"/>
                <w:color w:val="auto"/>
                <w:sz w:val="24"/>
                <w:szCs w:val="24"/>
              </w:rPr>
              <w:t xml:space="preserve">Расширение участия субъектов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малого предпринимательства и социально ориентированных некоммерческих организаций</w:t>
            </w:r>
            <w:r w:rsidRPr="00DE340D">
              <w:rPr>
                <w:rStyle w:val="fontstyle01"/>
                <w:color w:val="auto"/>
                <w:sz w:val="24"/>
                <w:szCs w:val="24"/>
              </w:rPr>
              <w:t xml:space="preserve">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  <w:r w:rsidRPr="00DE340D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340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E340D">
              <w:rPr>
                <w:rFonts w:ascii="Times New Roman" w:hAnsi="Times New Roman"/>
                <w:sz w:val="24"/>
                <w:szCs w:val="24"/>
              </w:rPr>
              <w:t>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организации, %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31,1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31,2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Повышение уровня конкуренции при осуществлении закупок с целью расширения участия субъектов малого и среднего предпринимательства в процедурах закупок 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340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E340D">
              <w:rPr>
                <w:rFonts w:ascii="Times New Roman" w:hAnsi="Times New Roman"/>
                <w:sz w:val="24"/>
                <w:szCs w:val="24"/>
              </w:rPr>
              <w:t xml:space="preserve">. № 44-ФЗ «О контрактной системе в сфере закупок товаров, работ, услуг для обеспечения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5E2BBD" w:rsidRPr="00DE340D" w:rsidTr="00757ACD">
        <w:trPr>
          <w:trHeight w:val="806"/>
        </w:trPr>
        <w:tc>
          <w:tcPr>
            <w:tcW w:w="993" w:type="dxa"/>
            <w:shd w:val="clear" w:color="auto" w:fill="FFFFFF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992" w:type="dxa"/>
            <w:shd w:val="clear" w:color="auto" w:fill="FFFFFF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Style w:val="fontstyle01"/>
                <w:color w:val="auto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 путем у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величения количества конкурентных процедур муниципальных закупок, проведенных централизованно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конкурентных процедур муниципальных закупок, проведенных централизованно через уполномоченное учреждение, %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Снижение объема закупок «у единственного поставщика» путем увеличения доли конкурентных закупок (конкурс, аукцион, запрос предложений)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  <w:r w:rsidRPr="00DE3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E2BBD" w:rsidRPr="00DE340D" w:rsidTr="00757ACD">
        <w:trPr>
          <w:trHeight w:val="597"/>
        </w:trPr>
        <w:tc>
          <w:tcPr>
            <w:tcW w:w="993" w:type="dxa"/>
            <w:shd w:val="clear" w:color="auto" w:fill="FFFFFF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92" w:type="dxa"/>
            <w:shd w:val="clear" w:color="auto" w:fill="FFFFFF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Style w:val="fontstyle01"/>
                <w:color w:val="auto"/>
                <w:sz w:val="24"/>
                <w:szCs w:val="24"/>
              </w:rPr>
      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      </w:r>
          </w:p>
        </w:tc>
        <w:tc>
          <w:tcPr>
            <w:tcW w:w="2716" w:type="dxa"/>
          </w:tcPr>
          <w:p w:rsidR="00647D25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семинаров, круглых столов, рабочих совещаний, разработка методических рекомендаций для участников закупок (нарастающим итогом), ед.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прозрачности процедур закупок товаров, работ, услуг для нужд Воскресенского муниципального района Нижегородской области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647D25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47D25" w:rsidRPr="00DE340D" w:rsidTr="00757ACD">
        <w:trPr>
          <w:trHeight w:val="2315"/>
        </w:trPr>
        <w:tc>
          <w:tcPr>
            <w:tcW w:w="993" w:type="dxa"/>
            <w:vMerge w:val="restart"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70" w:type="dxa"/>
            <w:vMerge w:val="restart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организаций с муниципальным участием </w:t>
            </w:r>
          </w:p>
        </w:tc>
        <w:tc>
          <w:tcPr>
            <w:tcW w:w="2716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муниципальных унитарных предприятий Воскресенского муниципального района, ед.</w:t>
            </w:r>
          </w:p>
        </w:tc>
        <w:tc>
          <w:tcPr>
            <w:tcW w:w="1275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муниципальной собственностью </w:t>
            </w:r>
          </w:p>
        </w:tc>
        <w:tc>
          <w:tcPr>
            <w:tcW w:w="2409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647D25" w:rsidRPr="00DE340D" w:rsidTr="00757ACD">
        <w:trPr>
          <w:trHeight w:val="1380"/>
        </w:trPr>
        <w:tc>
          <w:tcPr>
            <w:tcW w:w="993" w:type="dxa"/>
            <w:vMerge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FFFFFF"/>
          </w:tcPr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ликвидированных и реорганизованных муниципальных унитарных предприятий, имеющих отрицательный финансовый результат деятельности, ед.</w:t>
            </w:r>
          </w:p>
          <w:p w:rsidR="00647D25" w:rsidRPr="00DE340D" w:rsidRDefault="00647D25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(нарастающим итогом к 2018 г.)</w:t>
            </w:r>
          </w:p>
        </w:tc>
        <w:tc>
          <w:tcPr>
            <w:tcW w:w="1275" w:type="dxa"/>
            <w:shd w:val="clear" w:color="auto" w:fill="auto"/>
          </w:tcPr>
          <w:p w:rsidR="00647D25" w:rsidRPr="00DE340D" w:rsidRDefault="00CF55F1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647D25" w:rsidRPr="00DE340D" w:rsidRDefault="00CF55F1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647D25" w:rsidRPr="00DE340D" w:rsidRDefault="00CF55F1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647D25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E2BBD" w:rsidRPr="00DE340D" w:rsidTr="00757ACD">
        <w:trPr>
          <w:trHeight w:val="1380"/>
        </w:trPr>
        <w:tc>
          <w:tcPr>
            <w:tcW w:w="993" w:type="dxa"/>
            <w:tcBorders>
              <w:bottom w:val="single" w:sz="4" w:space="0" w:color="auto"/>
            </w:tcBorders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Сокращение количества муниципальных предприятий на конкурентных рынках Нижегородской области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ликвидированных и реорганизованных муниципальных унитарных предприятий, ед</w:t>
            </w: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>нарастающим итогом к 2018 г.)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E2BBD" w:rsidRPr="00DE340D" w:rsidTr="00757ACD">
        <w:trPr>
          <w:trHeight w:val="1040"/>
        </w:trPr>
        <w:tc>
          <w:tcPr>
            <w:tcW w:w="993" w:type="dxa"/>
            <w:tcBorders>
              <w:top w:val="nil"/>
            </w:tcBorders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992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70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Предоставление участков для целей жилищного и иного строительства </w:t>
            </w:r>
          </w:p>
        </w:tc>
        <w:tc>
          <w:tcPr>
            <w:tcW w:w="2716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подлежащих формированию и последующему предоставлению для целей жилищного и иного строительства,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i/>
                <w:sz w:val="24"/>
                <w:szCs w:val="24"/>
              </w:rPr>
              <w:t>(нарастающим итогом к 2018 г.)</w:t>
            </w:r>
          </w:p>
        </w:tc>
        <w:tc>
          <w:tcPr>
            <w:tcW w:w="1275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32640</w:t>
            </w:r>
          </w:p>
        </w:tc>
        <w:tc>
          <w:tcPr>
            <w:tcW w:w="1276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49140</w:t>
            </w:r>
          </w:p>
        </w:tc>
        <w:tc>
          <w:tcPr>
            <w:tcW w:w="1276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65640</w:t>
            </w:r>
          </w:p>
        </w:tc>
        <w:tc>
          <w:tcPr>
            <w:tcW w:w="2552" w:type="dxa"/>
            <w:tcBorders>
              <w:top w:val="nil"/>
            </w:tcBorders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07E2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Воскресенского муниципального района, 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rPr>
          <w:trHeight w:val="3809"/>
        </w:trPr>
        <w:tc>
          <w:tcPr>
            <w:tcW w:w="993" w:type="dxa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992" w:type="dxa"/>
            <w:shd w:val="clear" w:color="auto" w:fill="auto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2670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повышению эффективности деятельности муниципальных предприятий Воскресенского муниципального района (повышение качества работы действующих предприятий, сокращение расходов, оптимизация численности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персонала)</w:t>
            </w:r>
          </w:p>
        </w:tc>
        <w:tc>
          <w:tcPr>
            <w:tcW w:w="2716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Доля безубыточных предприятий, находящихся в муниципальной собственности Воскресенского муниципального района,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275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Увеличение доходов районного бюджета, повышение эффективности управления объектами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E2BBD" w:rsidRPr="00DE340D" w:rsidTr="00757ACD">
        <w:trPr>
          <w:trHeight w:val="615"/>
        </w:trPr>
        <w:tc>
          <w:tcPr>
            <w:tcW w:w="993" w:type="dxa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670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Размещение информации о реализации муниципального имущества Воскресенского муниципального района о предоставлении его в аренду в средствах массовой информации, в том числе в сети «Интернет»</w:t>
            </w:r>
          </w:p>
        </w:tc>
        <w:tc>
          <w:tcPr>
            <w:tcW w:w="271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1275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Увеличение доходов бюджета за счет продажи, а также сдачи в аренду муниципального имущества Воскресенского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E2BBD" w:rsidRPr="00DE340D" w:rsidTr="00757ACD">
        <w:trPr>
          <w:trHeight w:val="597"/>
        </w:trPr>
        <w:tc>
          <w:tcPr>
            <w:tcW w:w="993" w:type="dxa"/>
          </w:tcPr>
          <w:p w:rsidR="005E2BBD" w:rsidRPr="00DE340D" w:rsidRDefault="00647D25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2670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и актуализации информации об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Воскресенского муниципального района</w:t>
            </w:r>
          </w:p>
        </w:tc>
        <w:tc>
          <w:tcPr>
            <w:tcW w:w="271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администрации Воскресенского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информационно-телекоммуникационной сети «Интернет» актуальной информации об объектах, находящихся в муниципальной собственности Воскресенского муниципального района</w:t>
            </w:r>
          </w:p>
        </w:tc>
        <w:tc>
          <w:tcPr>
            <w:tcW w:w="1275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и доступности информации об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объектах, находящихся в муниципальной собственности Воскресенского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5E2BBD" w:rsidRPr="00DE340D" w:rsidRDefault="005E2BBD" w:rsidP="00E1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Воскресенского муниципального района Нижегородской области 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B11F73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1.3</w:t>
            </w:r>
            <w:r w:rsidR="007F755E"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14174" w:type="dxa"/>
            <w:gridSpan w:val="7"/>
          </w:tcPr>
          <w:p w:rsidR="005E2BBD" w:rsidRPr="00DE340D" w:rsidRDefault="00B11F73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</w:tr>
      <w:tr w:rsidR="00B11F73" w:rsidRPr="00DE340D" w:rsidTr="00757ACD">
        <w:tc>
          <w:tcPr>
            <w:tcW w:w="993" w:type="dxa"/>
          </w:tcPr>
          <w:p w:rsidR="00B11F73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992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70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1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обучения муниципальных служащих на курсах повышения квалификации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716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 по основам государственной политики по развитию конкуренции и антимонопольного законодательства, нарастающим итогом, чел.</w:t>
            </w:r>
          </w:p>
        </w:tc>
        <w:tc>
          <w:tcPr>
            <w:tcW w:w="1275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276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10</w:t>
            </w:r>
          </w:p>
        </w:tc>
        <w:tc>
          <w:tcPr>
            <w:tcW w:w="1276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2552" w:type="dxa"/>
          </w:tcPr>
          <w:p w:rsidR="00B11F73" w:rsidRPr="00DE340D" w:rsidRDefault="00B11F73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Постоянное повышение уровня квалификации муниципальных служащих</w:t>
            </w:r>
          </w:p>
        </w:tc>
        <w:tc>
          <w:tcPr>
            <w:tcW w:w="2409" w:type="dxa"/>
          </w:tcPr>
          <w:p w:rsidR="00B11F73" w:rsidRPr="00DE340D" w:rsidRDefault="007907E2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Внедрение </w:t>
            </w:r>
            <w:proofErr w:type="gramStart"/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органами местного самоуправления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Организация администрацией Воскресенского муниципального района работы по внедрению антимонопольного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Воскресенского муниципального образования Нижегородской области в информационно-телекоммуникационной сети «Интернет» актов </w:t>
            </w:r>
            <w:r w:rsidR="001630A0" w:rsidRPr="00DE340D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о внедрении антимонопольного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Снижение количества нарушений органами местного самоуправления Воскресенского муниципального района Нижегородской области антимонопольного законодательства</w:t>
            </w:r>
          </w:p>
        </w:tc>
        <w:tc>
          <w:tcPr>
            <w:tcW w:w="2409" w:type="dxa"/>
          </w:tcPr>
          <w:p w:rsidR="005E2BBD" w:rsidRPr="00DE340D" w:rsidRDefault="000243C0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Отдел экономики, прогнозирования и ресурсов администрации Воскресенского муниципального района, </w:t>
            </w:r>
            <w:r w:rsidR="005E2BBD" w:rsidRPr="00DE340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анализа влияния проектов нормативных правовых актов Воскресенского муниципального района Нижегородской области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на состояние конкуренции при осуществлении оценки регулирующего воздействия 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нормативных правовых актов, в отношении которых проведен анализ влияния на состояние конкуренции, в общем числе нормативных правовых актов, прошедших процедуру оценки регулирующего воздействия, %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качества муниципального регулирования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мобильности трудовых ресурсов, способствующее повышению эффективности труда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Информирование населения, в том числе безработных и ищущих работу граждан, о возможности трудоустройства в другой местности (внутри Нижегородской области, а также в других субъектах Российской Федерации) с использованием информационного портала «Работа в России», других сайтов в сети «Интернет», средств массовой информации, информационных стендов в ГКУ Центр занятости населения Воскресенского района, издание буклетов.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Обмен информацией </w:t>
            </w: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о наличии вакантных рабочих мест с предоставлением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жилья работодателями в рамках соглашений о сотрудничестве управления по труду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и занятости населения Нижегородской области с органами занятости других субъектов Российской Федерации.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граждан, зарегистрированных в ГКУ Центр занятости населения Воскресенского района и трудоустроенных в другой местности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Расширение списка информационных каналов, доли оповещения населения о возможности трудоустройства в другой местности (внутри Нижегородской области, а также в других субъектах Российской Федерации).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Увеличение численности граждан, трудоустроенных в другой местности.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ГКУ Центр занятости населения Воскресенского 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совместных проводимых мероприятий по вопросам развития предпринимательства, нарастающим итогом, ед.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Воскресенского муниципального района;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Воскресенского района (по согласованию);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ГКУ Центр занятости населения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Воскресенского 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99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2670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</w:t>
            </w:r>
            <w:proofErr w:type="gramEnd"/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тренингов)</w:t>
            </w:r>
          </w:p>
        </w:tc>
        <w:tc>
          <w:tcPr>
            <w:tcW w:w="2716" w:type="dxa"/>
          </w:tcPr>
          <w:p w:rsidR="005E2BBD" w:rsidRPr="00DE340D" w:rsidRDefault="005E2BBD" w:rsidP="00E11DB0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Количество участников мероприятий, направленных на вовлечение молодых людей в предпринимательскую деятельность, чел.</w:t>
            </w:r>
          </w:p>
        </w:tc>
        <w:tc>
          <w:tcPr>
            <w:tcW w:w="1275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2552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Создание условий для массового привлечения молодежи в предпринимательскую деятельность и формирование «правильного» имиджа молодого предпринимателя и российского предпринимательства в целом</w:t>
            </w:r>
          </w:p>
        </w:tc>
        <w:tc>
          <w:tcPr>
            <w:tcW w:w="2409" w:type="dxa"/>
          </w:tcPr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Воскресенского муниципального района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  <w:p w:rsidR="007907E2" w:rsidRPr="00DE340D" w:rsidRDefault="007907E2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Воскресенского муниципального района;</w:t>
            </w:r>
          </w:p>
          <w:p w:rsidR="005E2BBD" w:rsidRPr="00DE340D" w:rsidRDefault="005E2BBD" w:rsidP="00E11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Воскресенского 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1.12.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способностей.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CE04F6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992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>1.12.1.</w:t>
            </w:r>
          </w:p>
        </w:tc>
        <w:tc>
          <w:tcPr>
            <w:tcW w:w="2670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развитию научно-технического творчества: районных кон</w:t>
            </w:r>
            <w:r w:rsidR="007907E2" w:rsidRPr="00CE04F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4F6">
              <w:rPr>
                <w:rFonts w:ascii="Times New Roman" w:hAnsi="Times New Roman"/>
                <w:sz w:val="24"/>
                <w:szCs w:val="24"/>
              </w:rPr>
              <w:t>урсов технического творчества, соревнований по спортивно-техническим видам спорта,</w:t>
            </w:r>
            <w:r w:rsidR="007907E2" w:rsidRPr="00CE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t xml:space="preserve">областных конкурсов детского и юношеского </w:t>
            </w:r>
            <w:proofErr w:type="spellStart"/>
            <w:r w:rsidRPr="00CE04F6"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 w:rsidRPr="00CE04F6">
              <w:rPr>
                <w:rFonts w:ascii="Times New Roman" w:hAnsi="Times New Roman"/>
                <w:sz w:val="24"/>
                <w:szCs w:val="24"/>
              </w:rPr>
              <w:t>, информационных технологий, регионального фестиваля «</w:t>
            </w:r>
            <w:proofErr w:type="spellStart"/>
            <w:r w:rsidRPr="00CE04F6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CE04F6">
              <w:rPr>
                <w:rFonts w:ascii="Times New Roman" w:hAnsi="Times New Roman"/>
                <w:sz w:val="24"/>
                <w:szCs w:val="24"/>
              </w:rPr>
              <w:t>-НН»</w:t>
            </w:r>
          </w:p>
        </w:tc>
        <w:tc>
          <w:tcPr>
            <w:tcW w:w="2716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>детей и молодежи по участию в</w:t>
            </w:r>
            <w:r w:rsidR="007907E2" w:rsidRPr="00CE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t>мероприятиях, направленных на развитие научно-технического творчества, чел.</w:t>
            </w:r>
          </w:p>
        </w:tc>
        <w:tc>
          <w:tcPr>
            <w:tcW w:w="1275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276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и творческого развития одаренных и талантливых детей и молодежи, развитие мотивации у детей к познанию и творчеству.</w:t>
            </w:r>
          </w:p>
        </w:tc>
        <w:tc>
          <w:tcPr>
            <w:tcW w:w="2409" w:type="dxa"/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CE04F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1.14.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</w:t>
            </w:r>
          </w:p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административных барьеров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1.14.1.</w:t>
            </w:r>
          </w:p>
        </w:tc>
        <w:tc>
          <w:tcPr>
            <w:tcW w:w="2670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 предоставления на безвозмездной основе муниципальных (консультационных) услуг для субъектов предпринимательской деятельности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бесплатных предоставленных консультационных услуг субъектам малого и среднего предпринимательства, ед.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1400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1450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 менее 1450</w:t>
            </w:r>
          </w:p>
        </w:tc>
        <w:tc>
          <w:tcPr>
            <w:tcW w:w="255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2409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Фонд поддержки предпринимательства Воскресенского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1.9.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1.15.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- СО НКО)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1.15.1.</w:t>
            </w:r>
          </w:p>
        </w:tc>
        <w:tc>
          <w:tcPr>
            <w:tcW w:w="2670" w:type="dxa"/>
          </w:tcPr>
          <w:p w:rsidR="005E2BBD" w:rsidRPr="00CE04F6" w:rsidRDefault="007F40B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5E2BBD" w:rsidRPr="00DE340D">
              <w:rPr>
                <w:rFonts w:ascii="Times New Roman" w:hAnsi="Times New Roman"/>
                <w:sz w:val="24"/>
                <w:szCs w:val="24"/>
              </w:rPr>
              <w:t xml:space="preserve"> проведение серии методических семинаров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ед.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</w:r>
            <w:r w:rsidR="00D22A5A" w:rsidRPr="00DE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br/>
            </w:r>
            <w:r w:rsidR="00D22A5A"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22A5A"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Проведение семинаров позволит: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 Разъяснить порядок разработки и реализации программ поддержки СО НКО (для сотрудников органов местного самоуправления).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 Повысить правовую грамотность руководителей и сотрудников СО НКО.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3. Повысить 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4. Оказать консультационную поддержку СО НКО по подготовке заявок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(иной документации) для получения государственной поддержки.</w:t>
            </w:r>
          </w:p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5. Увеличить долю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2409" w:type="dxa"/>
          </w:tcPr>
          <w:p w:rsidR="005E2BBD" w:rsidRPr="00DE340D" w:rsidRDefault="007F40BE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делами администрации Воскресенского муниципального района</w:t>
            </w:r>
            <w:r w:rsidR="00D22A5A" w:rsidRPr="00DE3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2A5A" w:rsidRPr="00DE340D" w:rsidRDefault="00D22A5A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Воскресенского 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1.18.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мониторинга состояния и развития конкурентной среды на рынках товаров и услуг </w:t>
            </w:r>
          </w:p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1.10.1.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1.18.1.</w:t>
            </w:r>
          </w:p>
        </w:tc>
        <w:tc>
          <w:tcPr>
            <w:tcW w:w="2670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 оценки состояния конкурентной среды и административных барьеров субъектами предпринимательской деятельности и потребителями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проведенных мониторингов, ед.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Фонд поддержки предпринимательства Воскресенского района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1.10.2.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1.18.2.</w:t>
            </w:r>
          </w:p>
        </w:tc>
        <w:tc>
          <w:tcPr>
            <w:tcW w:w="2670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 удовлетворенности потребителей качеством товаров и услуг на товарных рынках Нижегородской области и состоянием ценовой конкуренции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проведенных мониторингов, ед.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1.10.3.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1.18.3.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 удовлетворенности субъектов предпринимательской деятельности состоянием конкурентной среды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мониторингов, ед.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BD" w:rsidRPr="00CE04F6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1.10.4.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1.18.5.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5E2BBD" w:rsidRPr="00CE04F6" w:rsidRDefault="005E2BBD" w:rsidP="00CE04F6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CE04F6">
              <w:rPr>
                <w:rFonts w:eastAsia="Calibri"/>
                <w:szCs w:val="24"/>
                <w:lang w:eastAsia="en-US"/>
              </w:rPr>
              <w:t>Организация и проведение мониторингов деятельности хозяйствующих субъектов, доля участия Воскресенского муниципального образования в которых составляет 50 и более процентов (</w:t>
            </w:r>
            <w:proofErr w:type="spellStart"/>
            <w:r w:rsidRPr="00CE04F6">
              <w:rPr>
                <w:rFonts w:eastAsia="Calibri"/>
                <w:szCs w:val="24"/>
                <w:lang w:eastAsia="en-US"/>
              </w:rPr>
              <w:t>МУПы</w:t>
            </w:r>
            <w:proofErr w:type="spellEnd"/>
            <w:r w:rsidRPr="00CE04F6">
              <w:rPr>
                <w:rFonts w:eastAsia="Calibri"/>
                <w:szCs w:val="24"/>
                <w:lang w:eastAsia="en-US"/>
              </w:rPr>
              <w:t>)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Проведение мониторингов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развития конкуренции для корректировки «дорожной карты»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Балансовая комиссия по итогам работы муниципальных унитарных предприятий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1.10.5.</w:t>
            </w:r>
          </w:p>
        </w:tc>
        <w:tc>
          <w:tcPr>
            <w:tcW w:w="99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1.18.6.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5E2BBD" w:rsidRPr="00CE04F6" w:rsidRDefault="005E2BBD" w:rsidP="00CE04F6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CE04F6">
              <w:rPr>
                <w:rFonts w:eastAsia="Calibri"/>
                <w:szCs w:val="24"/>
                <w:lang w:eastAsia="en-US"/>
              </w:rPr>
              <w:t xml:space="preserve">Организация работы по информированию потребителей о размещении информации в сети «Интернет» о деятельности субъектов естественных монополий (в соответствии с пунктом 55 Стандарта </w:t>
            </w:r>
            <w:r w:rsidRPr="00CE04F6">
              <w:rPr>
                <w:rFonts w:eastAsia="Calibri"/>
                <w:szCs w:val="24"/>
                <w:lang w:eastAsia="en-US"/>
              </w:rPr>
              <w:lastRenderedPageBreak/>
              <w:t>развития конкуренции в субъектах Российской Федерации, утвержденного распоряжением Правительства Российской Федерации от 5 сентября 2015 г.</w:t>
            </w:r>
            <w:r w:rsidR="00B04947" w:rsidRPr="00CE04F6">
              <w:rPr>
                <w:rFonts w:eastAsia="Calibri"/>
                <w:szCs w:val="24"/>
                <w:lang w:eastAsia="en-US"/>
              </w:rPr>
              <w:t xml:space="preserve"> </w:t>
            </w:r>
            <w:r w:rsidRPr="00CE04F6">
              <w:rPr>
                <w:rFonts w:eastAsia="Calibri"/>
                <w:szCs w:val="24"/>
                <w:lang w:eastAsia="en-US"/>
              </w:rPr>
              <w:t>№ 1738-р) (далее – Стандарт)</w:t>
            </w:r>
          </w:p>
        </w:tc>
        <w:tc>
          <w:tcPr>
            <w:tcW w:w="271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администрации Воскресенского муниципального района Нижегородской области, в сети «Интернет» содержащие информацию по пункту 55 Стандарта </w:t>
            </w:r>
          </w:p>
        </w:tc>
        <w:tc>
          <w:tcPr>
            <w:tcW w:w="1275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5E2BBD" w:rsidRPr="00DE340D" w:rsidRDefault="005E2BBD" w:rsidP="00CE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и бизнеса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2BBD" w:rsidRPr="00CE04F6" w:rsidRDefault="005E2BBD" w:rsidP="000A5537">
            <w:pPr>
              <w:spacing w:after="0" w:line="240" w:lineRule="auto"/>
              <w:jc w:val="both"/>
              <w:rPr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района,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Мероприятия в отдельных отраслях (сферах) экономики в Воскресенском муниципальном районе Нижегородской области</w:t>
            </w:r>
            <w:r w:rsidRPr="00DE340D">
              <w:rPr>
                <w:rStyle w:val="ae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40D">
              <w:rPr>
                <w:rStyle w:val="ae"/>
                <w:rFonts w:ascii="Times New Roman" w:hAnsi="Times New Roman"/>
                <w:b/>
                <w:sz w:val="24"/>
                <w:szCs w:val="24"/>
              </w:rPr>
              <w:endnoteReference w:id="1"/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 в Воскресенском районе оказывают 5 образовательных учреждений, некоммерческих организаций нет. В</w:t>
            </w:r>
            <w:r w:rsidR="00B04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государственных учреждениях подобные услуги получают 158 детей с ограниченными возможностями здоровья.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Кроме того, на базе детского сада №2 «</w:t>
            </w:r>
            <w:proofErr w:type="spellStart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Семицветик</w:t>
            </w:r>
            <w:proofErr w:type="spellEnd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» открыт консультационный пункт, оказывающий детям дошкольного возраста с ограниченными возможностями здоровья психолого-педагогическую, диагностическую и консультативную помощь. В пяти дошкольных образовательных организациях имеются квалифицированные специалисты для работы с детьми с ограниченными возможностями здоровья.</w:t>
            </w:r>
          </w:p>
        </w:tc>
      </w:tr>
      <w:tr w:rsidR="005E2BBD" w:rsidRPr="00DE340D" w:rsidTr="00757ACD">
        <w:trPr>
          <w:trHeight w:val="233"/>
        </w:trPr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систему дошкольного образования входит 6 дошкольных образовательных учреждений (37 групп раннего и дошкольного возраста и 1 дошкольная группа на базе Красноярской начальной </w:t>
            </w:r>
            <w:proofErr w:type="gramStart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школы-детского</w:t>
            </w:r>
            <w:proofErr w:type="gramEnd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сада). Обеспечена 100% доступность дошкольного образования для детей от 3 до 7 лет. Актуальна проблема обеспеченности дошкольным образованием детей от 1,5 до 3 лет, что возможно за счет развития честных детских садов.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271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Увеличение количества частных ДОУ, ед.</w:t>
            </w:r>
          </w:p>
        </w:tc>
        <w:tc>
          <w:tcPr>
            <w:tcW w:w="1275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 xml:space="preserve">Развитие вариативных форм дошкольного образования с целью удовлетворения разнообразных запросов граждан, а также создания </w:t>
            </w:r>
            <w:r w:rsidRPr="00DE340D">
              <w:rPr>
                <w:szCs w:val="24"/>
              </w:rPr>
              <w:lastRenderedPageBreak/>
              <w:t>конкурентной среды в сфере дошкольного образования.</w:t>
            </w:r>
          </w:p>
        </w:tc>
        <w:tc>
          <w:tcPr>
            <w:tcW w:w="2409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>Управление образования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Оказание консультативной помощи организациям и предпринимателям,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271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Количество обращений, ед.</w:t>
            </w:r>
          </w:p>
        </w:tc>
        <w:tc>
          <w:tcPr>
            <w:tcW w:w="1275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По мере обращения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По мере обращения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По мере обращения</w:t>
            </w:r>
          </w:p>
        </w:tc>
        <w:tc>
          <w:tcPr>
            <w:tcW w:w="2552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Повышение уровня информированности организаций и предпринимателей по вопросам организации присмотра и ухода за детьми.</w:t>
            </w:r>
          </w:p>
        </w:tc>
        <w:tc>
          <w:tcPr>
            <w:tcW w:w="2409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общего образования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По Воскресенскому району рынок общего образования представлен</w:t>
            </w:r>
            <w:r w:rsidR="00B04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14 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образования, все учреждения муниципальной формы собственности, частных организаций нет.</w:t>
            </w:r>
          </w:p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Всего в общеобразовательных организациях обучается 1737 чел.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 и оздоровлению детей.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В системе дополнительного образования работают 3 организации</w:t>
            </w:r>
            <w:proofErr w:type="gramStart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которых занимается 1210 человек. Негосударственных организаций, предоставляющих услуги дополнительного образования, в районе нет. В связи с планируемым ростом численности детей в возрасте от 5 до 18 лет к 2020 году </w:t>
            </w:r>
            <w:proofErr w:type="gramStart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DE340D">
              <w:rPr>
                <w:rFonts w:ascii="Times New Roman" w:hAnsi="Times New Roman"/>
                <w:bCs/>
                <w:iCs/>
                <w:sz w:val="24"/>
                <w:szCs w:val="24"/>
              </w:rPr>
              <w:t>по данным Росстата на 400 детей) возникает потребность в увеличении числа организаций дополнительного образования детей за счет развития сектора негосударственного сектора в сфере дополнительного образования.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431E94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Оказание организационно-</w:t>
            </w:r>
            <w:r w:rsidRPr="00DE340D">
              <w:rPr>
                <w:szCs w:val="24"/>
              </w:rPr>
              <w:lastRenderedPageBreak/>
              <w:t>методической</w:t>
            </w:r>
            <w:r w:rsidR="00B04947">
              <w:rPr>
                <w:szCs w:val="24"/>
              </w:rPr>
              <w:t xml:space="preserve"> </w:t>
            </w:r>
            <w:r w:rsidRPr="00DE340D">
              <w:rPr>
                <w:szCs w:val="24"/>
              </w:rPr>
              <w:t>и информационно-консультативной помощи частным организациям и предпринимателям, предоставляющим услуги дополнительного образования.</w:t>
            </w:r>
          </w:p>
        </w:tc>
        <w:tc>
          <w:tcPr>
            <w:tcW w:w="271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>Количество обращений, ед.</w:t>
            </w:r>
          </w:p>
        </w:tc>
        <w:tc>
          <w:tcPr>
            <w:tcW w:w="1275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t>По мере обращени</w:t>
            </w:r>
            <w:r w:rsidRPr="00DE340D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>По мере обращени</w:t>
            </w:r>
            <w:r w:rsidRPr="00DE340D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>По мере обращени</w:t>
            </w:r>
            <w:r w:rsidRPr="00DE340D">
              <w:rPr>
                <w:szCs w:val="24"/>
              </w:rPr>
              <w:lastRenderedPageBreak/>
              <w:t>я</w:t>
            </w:r>
          </w:p>
        </w:tc>
        <w:tc>
          <w:tcPr>
            <w:tcW w:w="2552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 xml:space="preserve">Увеличение численности детей и </w:t>
            </w:r>
            <w:r w:rsidRPr="00DE340D">
              <w:rPr>
                <w:szCs w:val="24"/>
              </w:rPr>
              <w:lastRenderedPageBreak/>
              <w:t>молодежи, получающих образовательные услуги в негосударственных организациях дополнительного образования.</w:t>
            </w:r>
          </w:p>
        </w:tc>
        <w:tc>
          <w:tcPr>
            <w:tcW w:w="2409" w:type="dxa"/>
          </w:tcPr>
          <w:p w:rsidR="005E2BBD" w:rsidRPr="00DE340D" w:rsidRDefault="005E2BBD" w:rsidP="000A5537">
            <w:pPr>
              <w:pStyle w:val="ConsPlusNormal"/>
              <w:jc w:val="both"/>
              <w:rPr>
                <w:szCs w:val="24"/>
              </w:rPr>
            </w:pPr>
            <w:r w:rsidRPr="00DE340D">
              <w:rPr>
                <w:szCs w:val="24"/>
              </w:rPr>
              <w:lastRenderedPageBreak/>
              <w:t xml:space="preserve">Управление образования </w:t>
            </w:r>
            <w:r w:rsidRPr="00DE340D">
              <w:rPr>
                <w:szCs w:val="24"/>
              </w:rPr>
              <w:lastRenderedPageBreak/>
              <w:t>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2.9.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племенного животноводства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2670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в реализации племенного молодняка </w:t>
            </w:r>
          </w:p>
        </w:tc>
        <w:tc>
          <w:tcPr>
            <w:tcW w:w="2716" w:type="dxa"/>
            <w:vMerge w:val="restart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 в натуральном выражении (в условных головах) организациями частной формы собственности, осуществляемыми деятельность по разведению племенных сельскохозяйственных животных, в объеме реализованных на рынке товаров в натуральном выражении всеми организациями, осуществляющими данную деятельность,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vMerge w:val="restart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1276" w:type="dxa"/>
            <w:vMerge w:val="restart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Merge w:val="restart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5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племенного маточного поголовья сельскохозяйственных животных </w:t>
            </w:r>
          </w:p>
        </w:tc>
        <w:tc>
          <w:tcPr>
            <w:tcW w:w="2409" w:type="dxa"/>
            <w:vMerge w:val="restart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2670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37">
              <w:rPr>
                <w:rFonts w:ascii="Times New Roman" w:hAnsi="Times New Roman"/>
                <w:sz w:val="24"/>
                <w:szCs w:val="24"/>
              </w:rPr>
              <w:t>Увеличение видового и породного разнообразия племенного скота, разводимого на территории Воскресенского муниципального района</w:t>
            </w:r>
          </w:p>
        </w:tc>
        <w:tc>
          <w:tcPr>
            <w:tcW w:w="271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37">
              <w:rPr>
                <w:rFonts w:ascii="Times New Roman" w:hAnsi="Times New Roman"/>
                <w:sz w:val="24"/>
                <w:szCs w:val="24"/>
              </w:rPr>
              <w:t>Увеличение объемов реализации племенной продукции</w:t>
            </w:r>
          </w:p>
        </w:tc>
        <w:tc>
          <w:tcPr>
            <w:tcW w:w="2409" w:type="dxa"/>
            <w:vMerge/>
          </w:tcPr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2670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организаций района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в государственном племенном регистре Российской Федерации</w:t>
            </w:r>
          </w:p>
        </w:tc>
        <w:tc>
          <w:tcPr>
            <w:tcW w:w="271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2.7.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2.13.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2670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Применение конкурентных способов при размещении заказов на выполнение проектных работ для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2716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городской среды, %</w:t>
            </w:r>
          </w:p>
        </w:tc>
        <w:tc>
          <w:tcPr>
            <w:tcW w:w="1275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 равного доступа компаний к муниципальным закупкам</w:t>
            </w:r>
          </w:p>
        </w:tc>
        <w:tc>
          <w:tcPr>
            <w:tcW w:w="2409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2.8.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2.18.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теплоснабжения (производства тепловой энергии)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992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2.18.1.</w:t>
            </w:r>
          </w:p>
        </w:tc>
        <w:tc>
          <w:tcPr>
            <w:tcW w:w="2670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объектов теплоснабжения. </w:t>
            </w:r>
          </w:p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инвестиционных программ организаций, осуществляющих регулируемые виды деятельности в сфере теплоснабжения </w:t>
            </w:r>
          </w:p>
        </w:tc>
        <w:tc>
          <w:tcPr>
            <w:tcW w:w="2716" w:type="dxa"/>
          </w:tcPr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объема полезного отпуска тепловой энергии организациями частной формы собственности в объеме полезного отпуска тепловой энергии всеми хозяйствующими субъектами, %</w:t>
            </w:r>
          </w:p>
        </w:tc>
        <w:tc>
          <w:tcPr>
            <w:tcW w:w="1275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37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для всех участников рынка. </w:t>
            </w:r>
          </w:p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537">
              <w:rPr>
                <w:rFonts w:ascii="Times New Roman" w:hAnsi="Times New Roman"/>
                <w:sz w:val="24"/>
                <w:szCs w:val="24"/>
              </w:rPr>
              <w:t>Повышение доступности актуальной информации о рынке теплоснабжения.</w:t>
            </w:r>
          </w:p>
        </w:tc>
        <w:tc>
          <w:tcPr>
            <w:tcW w:w="2409" w:type="dxa"/>
          </w:tcPr>
          <w:p w:rsidR="005E2BBD" w:rsidRPr="00DE340D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области,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BBD" w:rsidRPr="000A5537" w:rsidRDefault="005E2BBD" w:rsidP="000A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2.9.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2.20.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благоустройства городской среды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2.20.1.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городской среды,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Увеличение доли частных организаций на рынке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, сельские администрации Воскресенского муниципального района, 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2.20.2.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, сельские администрации Воскресенского муниципального района, 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2.9.3.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2.20.3.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Расширение практики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DE340D">
              <w:rPr>
                <w:rFonts w:ascii="Times New Roman" w:hAnsi="Times New Roman"/>
                <w:sz w:val="24"/>
                <w:szCs w:val="24"/>
              </w:rPr>
              <w:t>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Количество проектов по благоустройству городской среды, реализуемых в рамках проекта «Местные инициативы», ед.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2.10.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2.22.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2.22.1.</w:t>
            </w:r>
          </w:p>
        </w:tc>
        <w:tc>
          <w:tcPr>
            <w:tcW w:w="2670" w:type="dxa"/>
            <w:shd w:val="clear" w:color="auto" w:fill="auto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Поставка сжиженного газа в баллонах</w:t>
            </w:r>
          </w:p>
        </w:tc>
        <w:tc>
          <w:tcPr>
            <w:tcW w:w="2716" w:type="dxa"/>
            <w:shd w:val="clear" w:color="auto" w:fill="auto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товаров, работ, услуг в натуральном выражении (куб. м) организациями частной формы собственности, осуществляющими деятельность на рынке поставки сжиженного газа в баллонах, в объеме реализованных на рынке товаров, работ, услуг в натуральном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выражении (куб. м) всех хозяйствующих субъектов, осуществляющих деятельность на данном рынке, %</w:t>
            </w:r>
          </w:p>
        </w:tc>
        <w:tc>
          <w:tcPr>
            <w:tcW w:w="1275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Недопущение снижения объема (доли) реализованных товаров, работ, услуг организациями частной формы собственности</w:t>
            </w:r>
          </w:p>
        </w:tc>
        <w:tc>
          <w:tcPr>
            <w:tcW w:w="2409" w:type="dxa"/>
            <w:shd w:val="clear" w:color="auto" w:fill="auto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2.26.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7F2F45" w:rsidRPr="00DE340D" w:rsidTr="00757ACD">
        <w:tc>
          <w:tcPr>
            <w:tcW w:w="993" w:type="dxa"/>
          </w:tcPr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2.11.1</w:t>
            </w:r>
          </w:p>
        </w:tc>
        <w:tc>
          <w:tcPr>
            <w:tcW w:w="992" w:type="dxa"/>
          </w:tcPr>
          <w:p w:rsidR="007F2F45" w:rsidRPr="00484A3B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2.26.1.</w:t>
            </w:r>
          </w:p>
        </w:tc>
        <w:tc>
          <w:tcPr>
            <w:tcW w:w="2670" w:type="dxa"/>
          </w:tcPr>
          <w:p w:rsidR="007F2F45" w:rsidRPr="00484A3B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716" w:type="dxa"/>
            <w:vMerge w:val="restart"/>
          </w:tcPr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в натуральном выражении (количество перевезенных пассажиров) организациями частной формы собственности в объеме реализованных на данном рынке товаров, работ, услуг в натуральном выражении (количество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перевезенных пассажиров) всех хозяйствующих субъектов, %</w:t>
            </w:r>
          </w:p>
        </w:tc>
        <w:tc>
          <w:tcPr>
            <w:tcW w:w="1275" w:type="dxa"/>
            <w:vMerge w:val="restart"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7F2F45" w:rsidRPr="00DE340D" w:rsidRDefault="007F2F45" w:rsidP="00DE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Cs/>
                <w:sz w:val="24"/>
                <w:szCs w:val="24"/>
              </w:rPr>
              <w:t>Допуск перевозчиков на маршруты регулярных перевозок по нерегулируемым тарифам на конкурентной основе</w:t>
            </w:r>
          </w:p>
        </w:tc>
        <w:tc>
          <w:tcPr>
            <w:tcW w:w="2409" w:type="dxa"/>
            <w:vMerge w:val="restart"/>
          </w:tcPr>
          <w:p w:rsidR="007F2F45" w:rsidRPr="00DE340D" w:rsidRDefault="007F2F45" w:rsidP="00DE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района;</w:t>
            </w:r>
          </w:p>
          <w:p w:rsidR="007F2F45" w:rsidRPr="00DE340D" w:rsidRDefault="007F2F45" w:rsidP="00DE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Комиссия по транспортному обслуживанию населения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      </w:r>
          </w:p>
        </w:tc>
      </w:tr>
      <w:tr w:rsidR="007F2F45" w:rsidRPr="00DE340D" w:rsidTr="00757ACD">
        <w:tc>
          <w:tcPr>
            <w:tcW w:w="993" w:type="dxa"/>
          </w:tcPr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2.11.2</w:t>
            </w:r>
          </w:p>
        </w:tc>
        <w:tc>
          <w:tcPr>
            <w:tcW w:w="992" w:type="dxa"/>
          </w:tcPr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2.26.2</w:t>
            </w:r>
          </w:p>
        </w:tc>
        <w:tc>
          <w:tcPr>
            <w:tcW w:w="2670" w:type="dxa"/>
          </w:tcPr>
          <w:p w:rsidR="007F2F45" w:rsidRPr="00484A3B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 xml:space="preserve">Участие в рейдовых мероприятиях в рамках </w:t>
            </w:r>
            <w:r w:rsidRPr="00484A3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716" w:type="dxa"/>
            <w:vMerge/>
          </w:tcPr>
          <w:p w:rsidR="007F2F45" w:rsidRPr="00DE340D" w:rsidRDefault="007F2F45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F45" w:rsidRPr="00DE340D" w:rsidRDefault="007F2F45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F2F45" w:rsidRPr="00DE340D" w:rsidRDefault="007F2F45" w:rsidP="00DE34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2F45" w:rsidRPr="00DE340D" w:rsidRDefault="007F2F45" w:rsidP="00DE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2.27.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по перевозке пассажиров и багажа легковым такси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2.12.1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2.27.1.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Содействие прохождению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количества хозяйствующих субъектов на рынке услуг по перевозке пассажиров и багажа легковым такси, относящихся к частным организациям, в количестве всех хозяйствующих субъектов, осуществляющих деятельность на данном рынке,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качества обслуживания населения легковым такси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  <w:r w:rsidR="00E53150" w:rsidRPr="00DE3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150" w:rsidRPr="00DE340D" w:rsidRDefault="00E53150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Комиссия по транспортному обслуживанию населения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2.33.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связи по предоставлению широкополосного доступа к сети «Интернет»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2.33.2.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Оказание содействия операторам связи в реализации инвестиционных проектов по строительству объектов связи на территории Нижегородской области, в том числе в размещении оборудования базовых станций на землях и объектах государственной и муниципальной собственности на территории региона по мере поступления запросов от компаний-операторов.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Доля количества удовлетворенных заявок операторов связи на доступ к объектам инфраструктуры, находящимся в государственной и муниципальной собственности, к общему количеству надлежащим образом поданных заявок,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Реализация инвестиционных проектов на территории Нижегородской области, направленных на развитие сетей передачи данных.</w:t>
            </w:r>
          </w:p>
        </w:tc>
        <w:tc>
          <w:tcPr>
            <w:tcW w:w="2409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2.14.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2.35.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В Воскресенском муниципальном районе работают: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 xml:space="preserve">- 29 клубных 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учрежденийв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 том числе 28 в сельской местности и 1 в 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р.п</w:t>
            </w:r>
            <w:proofErr w:type="gramStart"/>
            <w:r w:rsidRPr="00484A3B">
              <w:rPr>
                <w:rFonts w:eastAsia="Calibri"/>
                <w:szCs w:val="24"/>
                <w:lang w:eastAsia="en-US"/>
              </w:rPr>
              <w:t>.В</w:t>
            </w:r>
            <w:proofErr w:type="gramEnd"/>
            <w:r w:rsidRPr="00484A3B">
              <w:rPr>
                <w:rFonts w:eastAsia="Calibri"/>
                <w:szCs w:val="24"/>
                <w:lang w:eastAsia="en-US"/>
              </w:rPr>
              <w:t>оскресенское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, 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- 1 МКУК «Воскресенская МЦБС», включающая центральную библиотеку, центральную детскую</w:t>
            </w:r>
            <w:r w:rsidR="00B04947" w:rsidRPr="00484A3B">
              <w:rPr>
                <w:rFonts w:eastAsia="Calibri"/>
                <w:szCs w:val="24"/>
                <w:lang w:eastAsia="en-US"/>
              </w:rPr>
              <w:t xml:space="preserve"> </w:t>
            </w:r>
            <w:r w:rsidRPr="00484A3B">
              <w:rPr>
                <w:rFonts w:eastAsia="Calibri"/>
                <w:szCs w:val="24"/>
                <w:lang w:eastAsia="en-US"/>
              </w:rPr>
              <w:t xml:space="preserve">библиотеку, 14 сельских библиотек. 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2 музея: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 xml:space="preserve">- МКУК «Воскресенский районный Народный краеведческий музей, 2 отдела музея: 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Староустинский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 краеведческий музей и историко-археологический и природный музей «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Русенихинское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 городище».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- МКУК «Историко-культурный и природно-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ландафтный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 музей-заповедник «Град Китеж», включающий сектор музея «Искусство керамики», историк</w:t>
            </w:r>
            <w:proofErr w:type="gramStart"/>
            <w:r w:rsidRPr="00484A3B">
              <w:rPr>
                <w:rFonts w:eastAsia="Calibri"/>
                <w:szCs w:val="24"/>
                <w:lang w:eastAsia="en-US"/>
              </w:rPr>
              <w:t>о-</w:t>
            </w:r>
            <w:proofErr w:type="gramEnd"/>
            <w:r w:rsidRPr="00484A3B">
              <w:rPr>
                <w:rFonts w:eastAsia="Calibri"/>
                <w:szCs w:val="24"/>
                <w:lang w:eastAsia="en-US"/>
              </w:rPr>
              <w:t xml:space="preserve"> художественный музей «Китеж» и МТК «Град Китеж»</w:t>
            </w:r>
          </w:p>
          <w:p w:rsidR="005E2BBD" w:rsidRPr="00484A3B" w:rsidRDefault="00B04947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 xml:space="preserve"> </w:t>
            </w:r>
            <w:r w:rsidR="005E2BBD" w:rsidRPr="00484A3B">
              <w:rPr>
                <w:rFonts w:eastAsia="Calibri"/>
                <w:szCs w:val="24"/>
                <w:lang w:eastAsia="en-US"/>
              </w:rPr>
              <w:t>Все учреждения муниципальные, казенного типа.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lastRenderedPageBreak/>
              <w:t xml:space="preserve">Также в районе присутствуют 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некомерческие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 xml:space="preserve"> организации «Сад музыки» (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с</w:t>
            </w:r>
            <w:proofErr w:type="gramStart"/>
            <w:r w:rsidRPr="00484A3B">
              <w:rPr>
                <w:rFonts w:eastAsia="Calibri"/>
                <w:szCs w:val="24"/>
                <w:lang w:eastAsia="en-US"/>
              </w:rPr>
              <w:t>.Б</w:t>
            </w:r>
            <w:proofErr w:type="gramEnd"/>
            <w:r w:rsidRPr="00484A3B">
              <w:rPr>
                <w:rFonts w:eastAsia="Calibri"/>
                <w:szCs w:val="24"/>
                <w:lang w:eastAsia="en-US"/>
              </w:rPr>
              <w:t>огородское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>), «Усадьба художников» (</w:t>
            </w:r>
            <w:proofErr w:type="spellStart"/>
            <w:r w:rsidRPr="00484A3B">
              <w:rPr>
                <w:rFonts w:eastAsia="Calibri"/>
                <w:szCs w:val="24"/>
                <w:lang w:eastAsia="en-US"/>
              </w:rPr>
              <w:t>д.Трифакино</w:t>
            </w:r>
            <w:proofErr w:type="spellEnd"/>
            <w:r w:rsidRPr="00484A3B">
              <w:rPr>
                <w:rFonts w:eastAsia="Calibri"/>
                <w:szCs w:val="24"/>
                <w:lang w:eastAsia="en-US"/>
              </w:rPr>
              <w:t>).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Частный бизнес на данном рынке отсутствует.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 xml:space="preserve">В рамках ежегодного мониторинга большинство потребителей </w:t>
            </w:r>
            <w:proofErr w:type="gramStart"/>
            <w:r w:rsidRPr="00484A3B">
              <w:rPr>
                <w:rFonts w:eastAsia="Calibri"/>
                <w:szCs w:val="24"/>
                <w:lang w:eastAsia="en-US"/>
              </w:rPr>
              <w:t>удовлетворены</w:t>
            </w:r>
            <w:proofErr w:type="gramEnd"/>
            <w:r w:rsidRPr="00484A3B">
              <w:rPr>
                <w:rFonts w:eastAsia="Calibri"/>
                <w:szCs w:val="24"/>
                <w:lang w:eastAsia="en-US"/>
              </w:rPr>
              <w:t xml:space="preserve"> качеством предоставляемых услуг.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 xml:space="preserve">Наблюдается отсутствие конкуренции на рынке услуг в сфере культуры. </w:t>
            </w:r>
          </w:p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Направления развития конкуренции на рынке / меры по решению обозначенных предпринимателями проблем:</w:t>
            </w:r>
          </w:p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Увеличение расходов бюджета, распределяемых на конкурсной основе на финансирование деятельности организаций всех форм собственности.</w:t>
            </w:r>
            <w:r w:rsidR="00E53150" w:rsidRPr="00484A3B">
              <w:rPr>
                <w:rFonts w:eastAsia="Calibri"/>
                <w:szCs w:val="24"/>
                <w:lang w:eastAsia="en-US"/>
              </w:rPr>
              <w:t xml:space="preserve"> </w:t>
            </w:r>
            <w:r w:rsidRPr="00484A3B">
              <w:rPr>
                <w:rFonts w:eastAsia="Calibri"/>
                <w:szCs w:val="24"/>
                <w:lang w:eastAsia="en-US"/>
              </w:rPr>
              <w:t>Увеличение прозрачности проведения закупочных процедур.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2.36.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484A3B" w:rsidRDefault="005E2BBD" w:rsidP="00484A3B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На территории Воскресенского района действует 192 объекта торговли. Из них 171 стационарный магазин, в том числе 41 (24,0%) – потребительской кооперации, На территории района действуют 4 АЗС, и фармацевтический рынок района на сегодня представляют 7 аптек и 3 аптечных пункта.</w:t>
            </w:r>
          </w:p>
          <w:p w:rsidR="005E2BBD" w:rsidRPr="00484A3B" w:rsidRDefault="005E2BBD" w:rsidP="00484A3B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 xml:space="preserve">Фактическая обеспеченность населения муниципального образования площадью стационарных торговых объектов (в кв. метрах на 1 тыс. человек) составляет 767,4 </w:t>
            </w:r>
            <w:proofErr w:type="spellStart"/>
            <w:r w:rsidRPr="00484A3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84A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84A3B">
              <w:rPr>
                <w:rFonts w:ascii="Times New Roman" w:hAnsi="Times New Roman"/>
                <w:sz w:val="24"/>
                <w:szCs w:val="24"/>
              </w:rPr>
              <w:t xml:space="preserve"> (при нормативе минимальной обеспеченности населения муниципального образования площадью стационарных торговых объектов (в кв. метрах на 1 тыс. человек)-441кв.м)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2.15.1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2.36.2.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Организация ярмарок выходного дня для нижегородских предприятий, производителей продовольственных и непродовольственных товаров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оборота розничной торговли на розничных рынках и ярмарках в структуре оборота розничной торговли,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Развитие местного производства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  <w:r w:rsidR="006D7917" w:rsidRPr="00DE3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2BBD" w:rsidRPr="00DE340D" w:rsidRDefault="006D7917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и сельские администрации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2.16.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  <w:r w:rsidR="007F2F45"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Рынок услуг </w:t>
            </w:r>
            <w:r w:rsidRPr="00DE34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7F755E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992" w:type="dxa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2.3</w:t>
            </w:r>
            <w:r w:rsidR="007F2F45" w:rsidRPr="00DE340D">
              <w:rPr>
                <w:rFonts w:ascii="Times New Roman" w:hAnsi="Times New Roman"/>
                <w:sz w:val="24"/>
                <w:szCs w:val="24"/>
              </w:rPr>
              <w:t>8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70" w:type="dxa"/>
            <w:vMerge w:val="restart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84A3B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аукционов в электронной форме (конкурсов) на право заключения государственных контрактов на выполнение работ по перевозке пассажиров автомобильным транспортом по муниципальным маршрутам регулярных перевозок по нерегулируемым тарифам</w:t>
            </w:r>
          </w:p>
        </w:tc>
        <w:tc>
          <w:tcPr>
            <w:tcW w:w="271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Merge w:val="restart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 xml:space="preserve">Допуск перевозчиков </w:t>
            </w:r>
            <w:r w:rsidRPr="00484A3B">
              <w:rPr>
                <w:rFonts w:ascii="Times New Roman" w:hAnsi="Times New Roman"/>
                <w:sz w:val="24"/>
                <w:szCs w:val="24"/>
              </w:rPr>
              <w:lastRenderedPageBreak/>
              <w:t>на маршруты регулярных перевозок по нерегулируемым тарифам на конкурентной основе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экономики,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прогнозирования и ресурсов администрации Воскресенского муниципального района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2.16.2.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2.3</w:t>
            </w:r>
            <w:r w:rsidR="007F2F45" w:rsidRPr="00DE340D">
              <w:rPr>
                <w:rFonts w:ascii="Times New Roman" w:hAnsi="Times New Roman"/>
                <w:sz w:val="24"/>
                <w:szCs w:val="24"/>
              </w:rPr>
              <w:t>8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670" w:type="dxa"/>
            <w:vMerge/>
          </w:tcPr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16" w:type="dxa"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Доля рейсов по 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муниципальным маршрутам пассажирского автомобильного транспорта,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</w:tcPr>
          <w:p w:rsidR="005E2BBD" w:rsidRPr="00484A3B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</w:p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lastRenderedPageBreak/>
              <w:t>2.16.3.</w:t>
            </w:r>
          </w:p>
        </w:tc>
        <w:tc>
          <w:tcPr>
            <w:tcW w:w="992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2.3</w:t>
            </w:r>
            <w:r w:rsidR="007F2F45" w:rsidRPr="00DE340D">
              <w:rPr>
                <w:rFonts w:ascii="Times New Roman" w:hAnsi="Times New Roman"/>
                <w:sz w:val="24"/>
                <w:szCs w:val="24"/>
              </w:rPr>
              <w:t>8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670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3B">
              <w:rPr>
                <w:rFonts w:ascii="Times New Roman" w:hAnsi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716" w:type="dxa"/>
          </w:tcPr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Доля негосударственных (немуниципальных) перевозчиков на муниципальных маршрутах пассажирского автомобильного транспорта, %</w:t>
            </w:r>
          </w:p>
        </w:tc>
        <w:tc>
          <w:tcPr>
            <w:tcW w:w="1275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5E2BBD" w:rsidRPr="00484A3B" w:rsidRDefault="005E2BBD" w:rsidP="00484A3B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84A3B">
              <w:rPr>
                <w:rFonts w:eastAsia="Calibri"/>
                <w:szCs w:val="24"/>
                <w:lang w:eastAsia="en-US"/>
              </w:rPr>
              <w:t>Увеличение числа негосударственных перевозчиков на муниципальных маршрутах пассажирского автомобильного транспорта</w:t>
            </w:r>
          </w:p>
        </w:tc>
        <w:tc>
          <w:tcPr>
            <w:tcW w:w="2409" w:type="dxa"/>
          </w:tcPr>
          <w:p w:rsidR="005E2BBD" w:rsidRPr="00DE340D" w:rsidRDefault="005E2BBD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</w:t>
            </w:r>
            <w:r w:rsidR="00CD47E7" w:rsidRPr="00DE34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0A0" w:rsidRPr="00DE340D" w:rsidRDefault="00CD47E7" w:rsidP="004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Комиссия по транспортному обслуживанию населения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2.17.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  <w:r w:rsidR="007F2F45"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2.17.1</w:t>
            </w:r>
          </w:p>
        </w:tc>
        <w:tc>
          <w:tcPr>
            <w:tcW w:w="992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специалистов, работающих с семьями с детьми с ограниченными возможностями здоровья </w:t>
            </w:r>
          </w:p>
        </w:tc>
        <w:tc>
          <w:tcPr>
            <w:tcW w:w="2716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2">
              <w:rPr>
                <w:rFonts w:ascii="Times New Roman" w:hAnsi="Times New Roman"/>
                <w:sz w:val="24"/>
                <w:szCs w:val="24"/>
              </w:rPr>
              <w:t>Доля численности специалистов, подлежащих повышению квалификации и прошедших обучение, %</w:t>
            </w:r>
          </w:p>
        </w:tc>
        <w:tc>
          <w:tcPr>
            <w:tcW w:w="1275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специалистов, работающих с семьями с детьми с ограниченными возможностями </w:t>
            </w:r>
            <w:r w:rsidRPr="00B47612">
              <w:rPr>
                <w:rFonts w:ascii="Times New Roman" w:hAnsi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409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2">
              <w:rPr>
                <w:rFonts w:ascii="Times New Roman" w:hAnsi="Times New Roman"/>
                <w:sz w:val="24"/>
                <w:szCs w:val="24"/>
              </w:rPr>
              <w:lastRenderedPageBreak/>
              <w:t>ГКУ Управление социальной защиты населения Воскресенского района</w:t>
            </w:r>
            <w:r w:rsidR="001630A0" w:rsidRPr="00B4761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7F2F45"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деятельности в сфере туризма, в том числе рынок гостиничных услуг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5E2BBD" w:rsidP="00B47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Всего на территории муниципального района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в сфере туризма 12 хозяйствующих субъектов, в том числе 2 казенных МКУК «Воскресенский районный Народный краеведческий музей, МКУК «Историко-культурный и природно-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ландафтный</w:t>
            </w:r>
            <w:proofErr w:type="spell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музей-заповедник «Град Китеж», 1 бюджетное природный парк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 xml:space="preserve">«Воскресенское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 w:rsidRPr="00DE340D">
              <w:rPr>
                <w:rFonts w:ascii="Times New Roman" w:hAnsi="Times New Roman"/>
                <w:sz w:val="24"/>
                <w:szCs w:val="24"/>
              </w:rPr>
              <w:t>», 9 частных.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политики и сложность процедуры получения лицензии</w:t>
            </w:r>
          </w:p>
          <w:p w:rsidR="005E2BBD" w:rsidRPr="00DE340D" w:rsidRDefault="005E2BBD" w:rsidP="00DE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i/>
                <w:sz w:val="24"/>
                <w:szCs w:val="24"/>
              </w:rPr>
              <w:t>Рынок гостиничных услуг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Всего на территории муниципального района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9 хозяйствующих субъектов, все частные.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 xml:space="preserve">Частный бизнес на данном рынке в основном представляют </w:t>
            </w:r>
            <w:proofErr w:type="spellStart"/>
            <w:r w:rsidRPr="00DE340D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gramStart"/>
            <w:r w:rsidRPr="00DE34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340D">
              <w:rPr>
                <w:rFonts w:ascii="Times New Roman" w:hAnsi="Times New Roman"/>
                <w:sz w:val="24"/>
                <w:szCs w:val="24"/>
              </w:rPr>
              <w:t>анных</w:t>
            </w:r>
            <w:proofErr w:type="spellEnd"/>
            <w:r w:rsidRPr="00DE340D">
              <w:rPr>
                <w:rFonts w:ascii="Times New Roman" w:hAnsi="Times New Roman"/>
                <w:sz w:val="24"/>
                <w:szCs w:val="24"/>
              </w:rPr>
              <w:t xml:space="preserve"> о штате сотрудников нет. Данных</w:t>
            </w:r>
            <w:r w:rsidR="00B04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40D">
              <w:rPr>
                <w:rFonts w:ascii="Times New Roman" w:hAnsi="Times New Roman"/>
                <w:sz w:val="24"/>
                <w:szCs w:val="24"/>
              </w:rPr>
              <w:t>объема выручки нет.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политики и сложность процедуры получения лицензии.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40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конкуренции на рынке деятельности в сфере туризма и рынке гостиничных услуг / </w:t>
            </w:r>
            <w:proofErr w:type="gramStart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proofErr w:type="gramEnd"/>
            <w:r w:rsidRPr="00DE340D">
              <w:rPr>
                <w:rFonts w:ascii="Times New Roman" w:hAnsi="Times New Roman"/>
                <w:b/>
                <w:sz w:val="24"/>
                <w:szCs w:val="24"/>
              </w:rPr>
              <w:t xml:space="preserve"> по решению обозначенных предпринимателями проблем: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Повышение информированности хозяйствующих субъектов о мерах по развитию отрасли.</w:t>
            </w:r>
          </w:p>
          <w:p w:rsidR="005E2BBD" w:rsidRPr="00DE340D" w:rsidRDefault="005E2BBD" w:rsidP="00DE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Содействие созданию объектов туриндустрии.</w:t>
            </w:r>
          </w:p>
        </w:tc>
      </w:tr>
      <w:tr w:rsidR="005E2BBD" w:rsidRPr="00DE340D" w:rsidTr="00757ACD">
        <w:tc>
          <w:tcPr>
            <w:tcW w:w="993" w:type="dxa"/>
          </w:tcPr>
          <w:p w:rsidR="005E2BBD" w:rsidRPr="00DE340D" w:rsidRDefault="0033369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8"/>
            <w:r w:rsidRPr="00DE340D">
              <w:rPr>
                <w:rFonts w:ascii="Times New Roman" w:hAnsi="Times New Roman"/>
                <w:sz w:val="24"/>
                <w:szCs w:val="24"/>
              </w:rPr>
              <w:t>2.18.1.</w:t>
            </w:r>
          </w:p>
        </w:tc>
        <w:tc>
          <w:tcPr>
            <w:tcW w:w="992" w:type="dxa"/>
          </w:tcPr>
          <w:p w:rsidR="005E2BBD" w:rsidRPr="00DE340D" w:rsidRDefault="007F2F45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2.40</w:t>
            </w:r>
            <w:r w:rsidR="005E2BBD" w:rsidRPr="00DE340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70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субъектам туриндустрии по разработке туристских маршрутов, связанных с посещением туристских центров Воскресенского муниципального района Нижегородской области</w:t>
            </w:r>
          </w:p>
        </w:tc>
        <w:tc>
          <w:tcPr>
            <w:tcW w:w="2716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разработанных маршрутов/ экскурсий</w:t>
            </w:r>
          </w:p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40D">
              <w:rPr>
                <w:rFonts w:ascii="Times New Roman" w:hAnsi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275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Развитие внутреннего туризма;</w:t>
            </w:r>
          </w:p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увеличение охвата населения области услугами туристических компаний</w:t>
            </w:r>
          </w:p>
        </w:tc>
        <w:tc>
          <w:tcPr>
            <w:tcW w:w="2409" w:type="dxa"/>
            <w:shd w:val="clear" w:color="auto" w:fill="auto"/>
          </w:tcPr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0D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Воскресенского муниципального района</w:t>
            </w:r>
          </w:p>
          <w:p w:rsidR="005E2BBD" w:rsidRPr="00DE340D" w:rsidRDefault="005E2BBD" w:rsidP="003B6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A4B78" w:rsidRPr="00DE340D" w:rsidRDefault="00BA4B78" w:rsidP="00DE3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4B78" w:rsidRPr="00DE340D" w:rsidSect="00DE340D">
      <w:headerReference w:type="default" r:id="rId9"/>
      <w:headerReference w:type="first" r:id="rId10"/>
      <w:endnotePr>
        <w:numFmt w:val="decimal"/>
      </w:endnotePr>
      <w:pgSz w:w="16838" w:h="11906" w:orient="landscape"/>
      <w:pgMar w:top="1418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17" w:rsidRDefault="00287D17" w:rsidP="00C744CC">
      <w:pPr>
        <w:spacing w:after="0" w:line="240" w:lineRule="auto"/>
      </w:pPr>
      <w:r>
        <w:separator/>
      </w:r>
    </w:p>
  </w:endnote>
  <w:endnote w:type="continuationSeparator" w:id="0">
    <w:p w:rsidR="00287D17" w:rsidRDefault="00287D17" w:rsidP="00C744CC">
      <w:pPr>
        <w:spacing w:after="0" w:line="240" w:lineRule="auto"/>
      </w:pPr>
      <w:r>
        <w:continuationSeparator/>
      </w:r>
    </w:p>
  </w:endnote>
  <w:endnote w:id="1">
    <w:p w:rsidR="00B04947" w:rsidRPr="00681601" w:rsidRDefault="00B04947" w:rsidP="000459F4">
      <w:pPr>
        <w:pStyle w:val="ac"/>
        <w:jc w:val="both"/>
        <w:rPr>
          <w:rFonts w:ascii="Times New Roman" w:hAnsi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17" w:rsidRDefault="00287D17" w:rsidP="00C744CC">
      <w:pPr>
        <w:spacing w:after="0" w:line="240" w:lineRule="auto"/>
      </w:pPr>
      <w:r>
        <w:separator/>
      </w:r>
    </w:p>
  </w:footnote>
  <w:footnote w:type="continuationSeparator" w:id="0">
    <w:p w:rsidR="00287D17" w:rsidRDefault="00287D17" w:rsidP="00C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47" w:rsidRDefault="00B04947">
    <w:pPr>
      <w:pStyle w:val="a6"/>
      <w:jc w:val="center"/>
    </w:pPr>
    <w:r w:rsidRPr="00C744CC">
      <w:rPr>
        <w:rFonts w:ascii="Times New Roman" w:hAnsi="Times New Roman"/>
      </w:rPr>
      <w:fldChar w:fldCharType="begin"/>
    </w:r>
    <w:r w:rsidRPr="00C744CC">
      <w:rPr>
        <w:rFonts w:ascii="Times New Roman" w:hAnsi="Times New Roman"/>
      </w:rPr>
      <w:instrText>PAGE   \* MERGEFORMAT</w:instrText>
    </w:r>
    <w:r w:rsidRPr="00C744CC">
      <w:rPr>
        <w:rFonts w:ascii="Times New Roman" w:hAnsi="Times New Roman"/>
      </w:rPr>
      <w:fldChar w:fldCharType="separate"/>
    </w:r>
    <w:r w:rsidR="003B6C9D">
      <w:rPr>
        <w:rFonts w:ascii="Times New Roman" w:hAnsi="Times New Roman"/>
        <w:noProof/>
      </w:rPr>
      <w:t>29</w:t>
    </w:r>
    <w:r w:rsidRPr="00C744CC">
      <w:rPr>
        <w:rFonts w:ascii="Times New Roman" w:hAnsi="Times New Roman"/>
      </w:rPr>
      <w:fldChar w:fldCharType="end"/>
    </w:r>
  </w:p>
  <w:p w:rsidR="00B04947" w:rsidRDefault="00B04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3911"/>
      <w:docPartObj>
        <w:docPartGallery w:val="Page Numbers (Top of Page)"/>
        <w:docPartUnique/>
      </w:docPartObj>
    </w:sdtPr>
    <w:sdtContent>
      <w:p w:rsidR="00B04947" w:rsidRDefault="00B04947" w:rsidP="00DE34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F0BC1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3"/>
    <w:rsid w:val="00001019"/>
    <w:rsid w:val="00006D46"/>
    <w:rsid w:val="00014457"/>
    <w:rsid w:val="0001763C"/>
    <w:rsid w:val="00017EBE"/>
    <w:rsid w:val="000243C0"/>
    <w:rsid w:val="00026D3E"/>
    <w:rsid w:val="000275CC"/>
    <w:rsid w:val="00043430"/>
    <w:rsid w:val="0004373B"/>
    <w:rsid w:val="00044EF7"/>
    <w:rsid w:val="0004581E"/>
    <w:rsid w:val="000459F4"/>
    <w:rsid w:val="000526A5"/>
    <w:rsid w:val="0005368A"/>
    <w:rsid w:val="00053A74"/>
    <w:rsid w:val="00053D13"/>
    <w:rsid w:val="00054C86"/>
    <w:rsid w:val="00054E23"/>
    <w:rsid w:val="00061929"/>
    <w:rsid w:val="00061CDF"/>
    <w:rsid w:val="00063428"/>
    <w:rsid w:val="00066A0C"/>
    <w:rsid w:val="00071F36"/>
    <w:rsid w:val="00072147"/>
    <w:rsid w:val="0007345B"/>
    <w:rsid w:val="0009231B"/>
    <w:rsid w:val="00097360"/>
    <w:rsid w:val="000A178C"/>
    <w:rsid w:val="000A5087"/>
    <w:rsid w:val="000A5537"/>
    <w:rsid w:val="000A6588"/>
    <w:rsid w:val="000A6F14"/>
    <w:rsid w:val="000A7A1D"/>
    <w:rsid w:val="000B1845"/>
    <w:rsid w:val="000B19A9"/>
    <w:rsid w:val="000B783A"/>
    <w:rsid w:val="000C3032"/>
    <w:rsid w:val="000C3964"/>
    <w:rsid w:val="000C450A"/>
    <w:rsid w:val="000C470C"/>
    <w:rsid w:val="000C52EA"/>
    <w:rsid w:val="000D020C"/>
    <w:rsid w:val="000D112D"/>
    <w:rsid w:val="000E7408"/>
    <w:rsid w:val="000F2E71"/>
    <w:rsid w:val="000F50B2"/>
    <w:rsid w:val="00101E24"/>
    <w:rsid w:val="00104B54"/>
    <w:rsid w:val="00116A97"/>
    <w:rsid w:val="001221FF"/>
    <w:rsid w:val="00133766"/>
    <w:rsid w:val="00142091"/>
    <w:rsid w:val="00146482"/>
    <w:rsid w:val="001514B0"/>
    <w:rsid w:val="00155CC3"/>
    <w:rsid w:val="0015638D"/>
    <w:rsid w:val="001630A0"/>
    <w:rsid w:val="001650B9"/>
    <w:rsid w:val="001701ED"/>
    <w:rsid w:val="00177A14"/>
    <w:rsid w:val="00193037"/>
    <w:rsid w:val="00194F69"/>
    <w:rsid w:val="0019677A"/>
    <w:rsid w:val="00197F94"/>
    <w:rsid w:val="001A686E"/>
    <w:rsid w:val="001B3012"/>
    <w:rsid w:val="001B424B"/>
    <w:rsid w:val="001C5564"/>
    <w:rsid w:val="001C6AE6"/>
    <w:rsid w:val="001D64DB"/>
    <w:rsid w:val="001E43E6"/>
    <w:rsid w:val="001E4B7B"/>
    <w:rsid w:val="001E7ADD"/>
    <w:rsid w:val="001F3341"/>
    <w:rsid w:val="001F392B"/>
    <w:rsid w:val="00200199"/>
    <w:rsid w:val="002005CF"/>
    <w:rsid w:val="0020658D"/>
    <w:rsid w:val="002076A9"/>
    <w:rsid w:val="00207F2D"/>
    <w:rsid w:val="00215F80"/>
    <w:rsid w:val="00217113"/>
    <w:rsid w:val="00224B75"/>
    <w:rsid w:val="00233E57"/>
    <w:rsid w:val="00236F12"/>
    <w:rsid w:val="00252DE1"/>
    <w:rsid w:val="00261AB8"/>
    <w:rsid w:val="002621BC"/>
    <w:rsid w:val="002670A3"/>
    <w:rsid w:val="00267B2A"/>
    <w:rsid w:val="0027295A"/>
    <w:rsid w:val="00274F41"/>
    <w:rsid w:val="002778A7"/>
    <w:rsid w:val="0028341E"/>
    <w:rsid w:val="00286A90"/>
    <w:rsid w:val="00287D17"/>
    <w:rsid w:val="00296C72"/>
    <w:rsid w:val="00296DDE"/>
    <w:rsid w:val="002A43C6"/>
    <w:rsid w:val="002B1DF8"/>
    <w:rsid w:val="002B3C82"/>
    <w:rsid w:val="002E4DF0"/>
    <w:rsid w:val="002E7F96"/>
    <w:rsid w:val="00304E16"/>
    <w:rsid w:val="00305444"/>
    <w:rsid w:val="00306761"/>
    <w:rsid w:val="00315370"/>
    <w:rsid w:val="0031686A"/>
    <w:rsid w:val="00320657"/>
    <w:rsid w:val="0032150E"/>
    <w:rsid w:val="003246A0"/>
    <w:rsid w:val="003274E5"/>
    <w:rsid w:val="00332238"/>
    <w:rsid w:val="0033369D"/>
    <w:rsid w:val="00334884"/>
    <w:rsid w:val="00347183"/>
    <w:rsid w:val="00355BAE"/>
    <w:rsid w:val="00356872"/>
    <w:rsid w:val="003672A3"/>
    <w:rsid w:val="0038341A"/>
    <w:rsid w:val="003837C9"/>
    <w:rsid w:val="003855DC"/>
    <w:rsid w:val="00392B9A"/>
    <w:rsid w:val="0039463B"/>
    <w:rsid w:val="0039487C"/>
    <w:rsid w:val="003A6EAB"/>
    <w:rsid w:val="003B3F51"/>
    <w:rsid w:val="003B5B5F"/>
    <w:rsid w:val="003B6669"/>
    <w:rsid w:val="003B6C9D"/>
    <w:rsid w:val="003C5272"/>
    <w:rsid w:val="003C5C1D"/>
    <w:rsid w:val="003C7C13"/>
    <w:rsid w:val="003D4B88"/>
    <w:rsid w:val="003F1C03"/>
    <w:rsid w:val="00407AB8"/>
    <w:rsid w:val="0041314B"/>
    <w:rsid w:val="00427362"/>
    <w:rsid w:val="00431E94"/>
    <w:rsid w:val="004377F0"/>
    <w:rsid w:val="004411E3"/>
    <w:rsid w:val="004411F6"/>
    <w:rsid w:val="00443203"/>
    <w:rsid w:val="0045277E"/>
    <w:rsid w:val="00454B5F"/>
    <w:rsid w:val="00472012"/>
    <w:rsid w:val="00473A40"/>
    <w:rsid w:val="00483E01"/>
    <w:rsid w:val="00484A3B"/>
    <w:rsid w:val="00492B83"/>
    <w:rsid w:val="004A0EF8"/>
    <w:rsid w:val="004A497B"/>
    <w:rsid w:val="004A6A49"/>
    <w:rsid w:val="004B20F3"/>
    <w:rsid w:val="004B499B"/>
    <w:rsid w:val="004C2656"/>
    <w:rsid w:val="004C2C07"/>
    <w:rsid w:val="004C3218"/>
    <w:rsid w:val="004D050D"/>
    <w:rsid w:val="004D197C"/>
    <w:rsid w:val="004D4351"/>
    <w:rsid w:val="004D66A7"/>
    <w:rsid w:val="004D73A1"/>
    <w:rsid w:val="004E75A7"/>
    <w:rsid w:val="004F1D49"/>
    <w:rsid w:val="00503631"/>
    <w:rsid w:val="0050452F"/>
    <w:rsid w:val="0050777D"/>
    <w:rsid w:val="0051332A"/>
    <w:rsid w:val="005159AA"/>
    <w:rsid w:val="005220CA"/>
    <w:rsid w:val="0052275F"/>
    <w:rsid w:val="005441DD"/>
    <w:rsid w:val="0054581F"/>
    <w:rsid w:val="005536B1"/>
    <w:rsid w:val="00554F60"/>
    <w:rsid w:val="005745F7"/>
    <w:rsid w:val="00580846"/>
    <w:rsid w:val="00585F12"/>
    <w:rsid w:val="005941F5"/>
    <w:rsid w:val="00596DB1"/>
    <w:rsid w:val="0059723E"/>
    <w:rsid w:val="005A0AEA"/>
    <w:rsid w:val="005B079E"/>
    <w:rsid w:val="005B0E8C"/>
    <w:rsid w:val="005B6FA1"/>
    <w:rsid w:val="005C1943"/>
    <w:rsid w:val="005C6A75"/>
    <w:rsid w:val="005D327F"/>
    <w:rsid w:val="005E2BBD"/>
    <w:rsid w:val="005E48C5"/>
    <w:rsid w:val="005E7CB3"/>
    <w:rsid w:val="005F1018"/>
    <w:rsid w:val="00612783"/>
    <w:rsid w:val="00612977"/>
    <w:rsid w:val="00614C9B"/>
    <w:rsid w:val="006202E1"/>
    <w:rsid w:val="00621C76"/>
    <w:rsid w:val="006235A7"/>
    <w:rsid w:val="00624E32"/>
    <w:rsid w:val="0062795F"/>
    <w:rsid w:val="00634CE3"/>
    <w:rsid w:val="006371F5"/>
    <w:rsid w:val="00642D86"/>
    <w:rsid w:val="00647AD1"/>
    <w:rsid w:val="00647D25"/>
    <w:rsid w:val="006530B9"/>
    <w:rsid w:val="0066601E"/>
    <w:rsid w:val="00673B9F"/>
    <w:rsid w:val="00677899"/>
    <w:rsid w:val="00680429"/>
    <w:rsid w:val="00681601"/>
    <w:rsid w:val="0068184D"/>
    <w:rsid w:val="006A656D"/>
    <w:rsid w:val="006A6B3D"/>
    <w:rsid w:val="006C227D"/>
    <w:rsid w:val="006C3D12"/>
    <w:rsid w:val="006C5137"/>
    <w:rsid w:val="006D4DBE"/>
    <w:rsid w:val="006D623C"/>
    <w:rsid w:val="006D7917"/>
    <w:rsid w:val="006E5399"/>
    <w:rsid w:val="006F1DE0"/>
    <w:rsid w:val="006F5E7D"/>
    <w:rsid w:val="006F7F43"/>
    <w:rsid w:val="00700943"/>
    <w:rsid w:val="007019DC"/>
    <w:rsid w:val="00715EF0"/>
    <w:rsid w:val="00715F91"/>
    <w:rsid w:val="00723BA8"/>
    <w:rsid w:val="00732B48"/>
    <w:rsid w:val="00734629"/>
    <w:rsid w:val="00742BDC"/>
    <w:rsid w:val="00744B9E"/>
    <w:rsid w:val="0075183A"/>
    <w:rsid w:val="00751989"/>
    <w:rsid w:val="00756EF2"/>
    <w:rsid w:val="00757ACD"/>
    <w:rsid w:val="00761D71"/>
    <w:rsid w:val="0077354F"/>
    <w:rsid w:val="00781A5B"/>
    <w:rsid w:val="007901BE"/>
    <w:rsid w:val="007907E2"/>
    <w:rsid w:val="007927A7"/>
    <w:rsid w:val="007945F7"/>
    <w:rsid w:val="007A1980"/>
    <w:rsid w:val="007A5B1A"/>
    <w:rsid w:val="007A610C"/>
    <w:rsid w:val="007B1C71"/>
    <w:rsid w:val="007B552C"/>
    <w:rsid w:val="007C50CB"/>
    <w:rsid w:val="007C72AE"/>
    <w:rsid w:val="007D48FE"/>
    <w:rsid w:val="007E13D3"/>
    <w:rsid w:val="007E5C20"/>
    <w:rsid w:val="007F0DFC"/>
    <w:rsid w:val="007F2F45"/>
    <w:rsid w:val="007F40BE"/>
    <w:rsid w:val="007F755E"/>
    <w:rsid w:val="007F7B8F"/>
    <w:rsid w:val="00805017"/>
    <w:rsid w:val="00805DAB"/>
    <w:rsid w:val="008071F3"/>
    <w:rsid w:val="008139A9"/>
    <w:rsid w:val="0081434A"/>
    <w:rsid w:val="00814DB0"/>
    <w:rsid w:val="008338E4"/>
    <w:rsid w:val="00834480"/>
    <w:rsid w:val="0083531A"/>
    <w:rsid w:val="00841B0E"/>
    <w:rsid w:val="00841BAC"/>
    <w:rsid w:val="00843830"/>
    <w:rsid w:val="00846C33"/>
    <w:rsid w:val="0085085C"/>
    <w:rsid w:val="00854913"/>
    <w:rsid w:val="008577CC"/>
    <w:rsid w:val="0086137E"/>
    <w:rsid w:val="00861862"/>
    <w:rsid w:val="00866ACE"/>
    <w:rsid w:val="0087036B"/>
    <w:rsid w:val="0087707B"/>
    <w:rsid w:val="00882854"/>
    <w:rsid w:val="00884976"/>
    <w:rsid w:val="00885A36"/>
    <w:rsid w:val="00885ED1"/>
    <w:rsid w:val="00886D4F"/>
    <w:rsid w:val="008875B2"/>
    <w:rsid w:val="00890A11"/>
    <w:rsid w:val="008A13C5"/>
    <w:rsid w:val="008A23A2"/>
    <w:rsid w:val="008A3A26"/>
    <w:rsid w:val="008A62AF"/>
    <w:rsid w:val="008B0CC2"/>
    <w:rsid w:val="008B3C93"/>
    <w:rsid w:val="008B6C04"/>
    <w:rsid w:val="008B77F8"/>
    <w:rsid w:val="008C1942"/>
    <w:rsid w:val="008C3D9E"/>
    <w:rsid w:val="008D364A"/>
    <w:rsid w:val="008D3C6F"/>
    <w:rsid w:val="008D7FF2"/>
    <w:rsid w:val="008E0BAA"/>
    <w:rsid w:val="008F21C1"/>
    <w:rsid w:val="008F2717"/>
    <w:rsid w:val="008F331A"/>
    <w:rsid w:val="008F459E"/>
    <w:rsid w:val="00906C51"/>
    <w:rsid w:val="009109D7"/>
    <w:rsid w:val="00920825"/>
    <w:rsid w:val="00924576"/>
    <w:rsid w:val="009316E6"/>
    <w:rsid w:val="00937534"/>
    <w:rsid w:val="00942BC4"/>
    <w:rsid w:val="00944595"/>
    <w:rsid w:val="0095037A"/>
    <w:rsid w:val="00951AE9"/>
    <w:rsid w:val="0095406D"/>
    <w:rsid w:val="00955240"/>
    <w:rsid w:val="00960D2C"/>
    <w:rsid w:val="0096278C"/>
    <w:rsid w:val="0096459E"/>
    <w:rsid w:val="009714A0"/>
    <w:rsid w:val="0097150C"/>
    <w:rsid w:val="00977714"/>
    <w:rsid w:val="00981155"/>
    <w:rsid w:val="00995A10"/>
    <w:rsid w:val="009B1F48"/>
    <w:rsid w:val="009C1592"/>
    <w:rsid w:val="009C5CA7"/>
    <w:rsid w:val="009D02BE"/>
    <w:rsid w:val="009D06AF"/>
    <w:rsid w:val="009D748C"/>
    <w:rsid w:val="009E268E"/>
    <w:rsid w:val="009E7EC0"/>
    <w:rsid w:val="009F0E02"/>
    <w:rsid w:val="009F3955"/>
    <w:rsid w:val="009F3CF7"/>
    <w:rsid w:val="009F6725"/>
    <w:rsid w:val="00A22C42"/>
    <w:rsid w:val="00A36240"/>
    <w:rsid w:val="00A54DDF"/>
    <w:rsid w:val="00A62493"/>
    <w:rsid w:val="00A720C5"/>
    <w:rsid w:val="00A74B10"/>
    <w:rsid w:val="00A846F4"/>
    <w:rsid w:val="00A86BF9"/>
    <w:rsid w:val="00A876F2"/>
    <w:rsid w:val="00A94D90"/>
    <w:rsid w:val="00A97202"/>
    <w:rsid w:val="00AA1EFC"/>
    <w:rsid w:val="00AA35A7"/>
    <w:rsid w:val="00AA6298"/>
    <w:rsid w:val="00AB0AC0"/>
    <w:rsid w:val="00AB14E3"/>
    <w:rsid w:val="00AB1595"/>
    <w:rsid w:val="00AB2034"/>
    <w:rsid w:val="00AC4C3D"/>
    <w:rsid w:val="00AC55A2"/>
    <w:rsid w:val="00AD1A75"/>
    <w:rsid w:val="00AD534B"/>
    <w:rsid w:val="00AD72FC"/>
    <w:rsid w:val="00AE09AC"/>
    <w:rsid w:val="00AE2B24"/>
    <w:rsid w:val="00AE3DC9"/>
    <w:rsid w:val="00AE4B40"/>
    <w:rsid w:val="00AE7886"/>
    <w:rsid w:val="00AF0CA4"/>
    <w:rsid w:val="00AF5B29"/>
    <w:rsid w:val="00AF6E99"/>
    <w:rsid w:val="00B02C3B"/>
    <w:rsid w:val="00B04947"/>
    <w:rsid w:val="00B05745"/>
    <w:rsid w:val="00B11F73"/>
    <w:rsid w:val="00B31B50"/>
    <w:rsid w:val="00B3481A"/>
    <w:rsid w:val="00B34BE5"/>
    <w:rsid w:val="00B37E89"/>
    <w:rsid w:val="00B422F2"/>
    <w:rsid w:val="00B46A67"/>
    <w:rsid w:val="00B47612"/>
    <w:rsid w:val="00B47C38"/>
    <w:rsid w:val="00B55324"/>
    <w:rsid w:val="00B60BE5"/>
    <w:rsid w:val="00B61E30"/>
    <w:rsid w:val="00B65475"/>
    <w:rsid w:val="00B66D10"/>
    <w:rsid w:val="00B709DB"/>
    <w:rsid w:val="00B745F4"/>
    <w:rsid w:val="00B86EA7"/>
    <w:rsid w:val="00B87151"/>
    <w:rsid w:val="00B90077"/>
    <w:rsid w:val="00B919DE"/>
    <w:rsid w:val="00B975B3"/>
    <w:rsid w:val="00BA4740"/>
    <w:rsid w:val="00BA4B78"/>
    <w:rsid w:val="00BA6B35"/>
    <w:rsid w:val="00BB4C7F"/>
    <w:rsid w:val="00BC2FA6"/>
    <w:rsid w:val="00BC4232"/>
    <w:rsid w:val="00BD22E8"/>
    <w:rsid w:val="00BE6FCB"/>
    <w:rsid w:val="00BF2522"/>
    <w:rsid w:val="00BF6928"/>
    <w:rsid w:val="00C04540"/>
    <w:rsid w:val="00C0463F"/>
    <w:rsid w:val="00C051DE"/>
    <w:rsid w:val="00C11462"/>
    <w:rsid w:val="00C1187C"/>
    <w:rsid w:val="00C147D3"/>
    <w:rsid w:val="00C30ECA"/>
    <w:rsid w:val="00C330F2"/>
    <w:rsid w:val="00C51593"/>
    <w:rsid w:val="00C6542F"/>
    <w:rsid w:val="00C65583"/>
    <w:rsid w:val="00C659AE"/>
    <w:rsid w:val="00C65F11"/>
    <w:rsid w:val="00C704B7"/>
    <w:rsid w:val="00C724BE"/>
    <w:rsid w:val="00C744CC"/>
    <w:rsid w:val="00C76F27"/>
    <w:rsid w:val="00C85BD5"/>
    <w:rsid w:val="00C92F9E"/>
    <w:rsid w:val="00C97B43"/>
    <w:rsid w:val="00CA24A4"/>
    <w:rsid w:val="00CA6086"/>
    <w:rsid w:val="00CB683B"/>
    <w:rsid w:val="00CB6E0B"/>
    <w:rsid w:val="00CC0B39"/>
    <w:rsid w:val="00CC6D70"/>
    <w:rsid w:val="00CD47E7"/>
    <w:rsid w:val="00CD62BF"/>
    <w:rsid w:val="00CD7225"/>
    <w:rsid w:val="00CE04F6"/>
    <w:rsid w:val="00CF0306"/>
    <w:rsid w:val="00CF072E"/>
    <w:rsid w:val="00CF07C5"/>
    <w:rsid w:val="00CF3700"/>
    <w:rsid w:val="00CF55F1"/>
    <w:rsid w:val="00D01FEC"/>
    <w:rsid w:val="00D02731"/>
    <w:rsid w:val="00D1161A"/>
    <w:rsid w:val="00D14A1E"/>
    <w:rsid w:val="00D2008E"/>
    <w:rsid w:val="00D22A5A"/>
    <w:rsid w:val="00D2571F"/>
    <w:rsid w:val="00D302E2"/>
    <w:rsid w:val="00D33431"/>
    <w:rsid w:val="00D35CC2"/>
    <w:rsid w:val="00D41D7D"/>
    <w:rsid w:val="00D50427"/>
    <w:rsid w:val="00D50E01"/>
    <w:rsid w:val="00D52461"/>
    <w:rsid w:val="00D524EC"/>
    <w:rsid w:val="00D562E1"/>
    <w:rsid w:val="00D665BD"/>
    <w:rsid w:val="00D72726"/>
    <w:rsid w:val="00D92513"/>
    <w:rsid w:val="00D95E7A"/>
    <w:rsid w:val="00DA1890"/>
    <w:rsid w:val="00DA55C4"/>
    <w:rsid w:val="00DB12E7"/>
    <w:rsid w:val="00DB468B"/>
    <w:rsid w:val="00DB5798"/>
    <w:rsid w:val="00DC4545"/>
    <w:rsid w:val="00DD4798"/>
    <w:rsid w:val="00DD6A8B"/>
    <w:rsid w:val="00DE340D"/>
    <w:rsid w:val="00DF3505"/>
    <w:rsid w:val="00DF642A"/>
    <w:rsid w:val="00E00B8F"/>
    <w:rsid w:val="00E11DB0"/>
    <w:rsid w:val="00E3178D"/>
    <w:rsid w:val="00E368D2"/>
    <w:rsid w:val="00E434B1"/>
    <w:rsid w:val="00E53150"/>
    <w:rsid w:val="00E53D4A"/>
    <w:rsid w:val="00E647AC"/>
    <w:rsid w:val="00E70589"/>
    <w:rsid w:val="00E808C2"/>
    <w:rsid w:val="00EA3CE6"/>
    <w:rsid w:val="00EA4EA0"/>
    <w:rsid w:val="00EA50DF"/>
    <w:rsid w:val="00EA5DE8"/>
    <w:rsid w:val="00EB671E"/>
    <w:rsid w:val="00EC16CE"/>
    <w:rsid w:val="00EC3AE9"/>
    <w:rsid w:val="00ED52F9"/>
    <w:rsid w:val="00ED5C99"/>
    <w:rsid w:val="00ED628F"/>
    <w:rsid w:val="00EF61F6"/>
    <w:rsid w:val="00F00A19"/>
    <w:rsid w:val="00F04806"/>
    <w:rsid w:val="00F06333"/>
    <w:rsid w:val="00F26CA9"/>
    <w:rsid w:val="00F40AA2"/>
    <w:rsid w:val="00F5667E"/>
    <w:rsid w:val="00F7077A"/>
    <w:rsid w:val="00F7264F"/>
    <w:rsid w:val="00F775CD"/>
    <w:rsid w:val="00F922FB"/>
    <w:rsid w:val="00F940BA"/>
    <w:rsid w:val="00F94284"/>
    <w:rsid w:val="00F96ABA"/>
    <w:rsid w:val="00F97786"/>
    <w:rsid w:val="00FA2167"/>
    <w:rsid w:val="00FA5EA5"/>
    <w:rsid w:val="00FA6075"/>
    <w:rsid w:val="00FA7129"/>
    <w:rsid w:val="00FC3D2E"/>
    <w:rsid w:val="00FD1E13"/>
    <w:rsid w:val="00FD52EC"/>
    <w:rsid w:val="00FD653A"/>
    <w:rsid w:val="00FE3344"/>
    <w:rsid w:val="00FE64FC"/>
    <w:rsid w:val="00FF496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4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F0E0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4CC"/>
    <w:rPr>
      <w:rFonts w:cs="Times New Roman"/>
    </w:rPr>
  </w:style>
  <w:style w:type="paragraph" w:styleId="a8">
    <w:name w:val="footer"/>
    <w:basedOn w:val="a"/>
    <w:link w:val="a9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4C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41F5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B6669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3B666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B6669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6669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483E01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50452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808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4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F0E0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4CC"/>
    <w:rPr>
      <w:rFonts w:cs="Times New Roman"/>
    </w:rPr>
  </w:style>
  <w:style w:type="paragraph" w:styleId="a8">
    <w:name w:val="footer"/>
    <w:basedOn w:val="a"/>
    <w:link w:val="a9"/>
    <w:uiPriority w:val="99"/>
    <w:rsid w:val="00C7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4C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9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41F5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B6669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3B666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3B666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B6669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6669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483E01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50452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808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A1B6-561D-4F58-8132-F9E9C72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28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плана мероприятий («дорожной карты»)</vt:lpstr>
    </vt:vector>
  </TitlesOfParts>
  <Company/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плана мероприятий («дорожной карты»)</dc:title>
  <dc:creator>Людмила А. Безукладникова</dc:creator>
  <cp:lastModifiedBy>Ws2002</cp:lastModifiedBy>
  <cp:revision>107</cp:revision>
  <cp:lastPrinted>2019-04-02T11:01:00Z</cp:lastPrinted>
  <dcterms:created xsi:type="dcterms:W3CDTF">2019-03-10T11:39:00Z</dcterms:created>
  <dcterms:modified xsi:type="dcterms:W3CDTF">2019-04-02T11:05:00Z</dcterms:modified>
</cp:coreProperties>
</file>