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6" w:type="dxa"/>
        <w:tblLayout w:type="fixed"/>
        <w:tblLook w:val="01E0" w:firstRow="1" w:lastRow="1" w:firstColumn="1" w:lastColumn="1" w:noHBand="0" w:noVBand="0"/>
      </w:tblPr>
      <w:tblGrid>
        <w:gridCol w:w="5328"/>
        <w:gridCol w:w="4336"/>
      </w:tblGrid>
      <w:tr w:rsidR="00CD43FB" w:rsidRPr="00AF65E6">
        <w:trPr>
          <w:jc w:val="center"/>
        </w:trPr>
        <w:tc>
          <w:tcPr>
            <w:tcW w:w="5328" w:type="dxa"/>
          </w:tcPr>
          <w:bookmarkStart w:id="0" w:name="Дата"/>
          <w:p w:rsidR="00CD43FB" w:rsidRPr="00AE78F3" w:rsidRDefault="00E1337F" w:rsidP="00E54886">
            <w:pPr>
              <w:rPr>
                <w:u w:val="single"/>
              </w:rPr>
            </w:pPr>
            <w:r w:rsidRPr="00AE78F3">
              <w:rPr>
                <w:u w:val="single"/>
              </w:rPr>
              <w:fldChar w:fldCharType="begin">
                <w:ffData>
                  <w:name w:val="Дата"/>
                  <w:enabled/>
                  <w:calcOnExit w:val="0"/>
                  <w:textInput>
                    <w:default w:val="Дата "/>
                    <w:maxLength w:val="25"/>
                    <w:format w:val="Первая прописная"/>
                  </w:textInput>
                </w:ffData>
              </w:fldChar>
            </w:r>
            <w:r w:rsidRPr="00AE78F3">
              <w:rPr>
                <w:u w:val="single"/>
              </w:rPr>
              <w:instrText xml:space="preserve"> FORMTEXT </w:instrText>
            </w:r>
            <w:r w:rsidRPr="00AE78F3">
              <w:rPr>
                <w:u w:val="single"/>
              </w:rPr>
            </w:r>
            <w:r w:rsidRPr="00AE78F3">
              <w:rPr>
                <w:u w:val="single"/>
              </w:rPr>
              <w:fldChar w:fldCharType="separate"/>
            </w:r>
            <w:r w:rsidR="00E54886">
              <w:rPr>
                <w:u w:val="single"/>
              </w:rPr>
              <w:t>14 февраля 2023 года</w:t>
            </w:r>
            <w:r w:rsidRPr="00AE78F3">
              <w:rPr>
                <w:u w:val="single"/>
              </w:rPr>
              <w:fldChar w:fldCharType="end"/>
            </w:r>
            <w:bookmarkEnd w:id="0"/>
          </w:p>
        </w:tc>
        <w:tc>
          <w:tcPr>
            <w:tcW w:w="4336" w:type="dxa"/>
          </w:tcPr>
          <w:p w:rsidR="00CD43FB" w:rsidRPr="00AE78F3" w:rsidRDefault="00CD43FB" w:rsidP="00E54886">
            <w:pPr>
              <w:jc w:val="right"/>
              <w:rPr>
                <w:u w:val="single"/>
              </w:rPr>
            </w:pPr>
            <w:r w:rsidRPr="00AE78F3">
              <w:rPr>
                <w:u w:val="single"/>
              </w:rPr>
              <w:t xml:space="preserve">№ </w:t>
            </w:r>
            <w:bookmarkStart w:id="1" w:name="номер"/>
            <w:r w:rsidR="00E1337F" w:rsidRPr="00AE78F3">
              <w:rPr>
                <w:u w:val="single"/>
              </w:rPr>
              <w:fldChar w:fldCharType="begin">
                <w:ffData>
                  <w:name w:val="номер"/>
                  <w:enabled/>
                  <w:calcOnExit w:val="0"/>
                  <w:textInput>
                    <w:default w:val="0000"/>
                    <w:maxLength w:val="4"/>
                  </w:textInput>
                </w:ffData>
              </w:fldChar>
            </w:r>
            <w:r w:rsidR="00E1337F" w:rsidRPr="00AE78F3">
              <w:rPr>
                <w:u w:val="single"/>
              </w:rPr>
              <w:instrText xml:space="preserve"> FORMTEXT </w:instrText>
            </w:r>
            <w:r w:rsidR="00E1337F" w:rsidRPr="00AE78F3">
              <w:rPr>
                <w:u w:val="single"/>
              </w:rPr>
            </w:r>
            <w:r w:rsidR="00E1337F" w:rsidRPr="00AE78F3">
              <w:rPr>
                <w:u w:val="single"/>
              </w:rPr>
              <w:fldChar w:fldCharType="separate"/>
            </w:r>
            <w:r w:rsidR="00E54886">
              <w:rPr>
                <w:u w:val="single"/>
              </w:rPr>
              <w:t>113</w:t>
            </w:r>
            <w:r w:rsidR="00E1337F" w:rsidRPr="00AE78F3">
              <w:rPr>
                <w:u w:val="single"/>
              </w:rPr>
              <w:fldChar w:fldCharType="end"/>
            </w:r>
            <w:bookmarkEnd w:id="1"/>
          </w:p>
        </w:tc>
      </w:tr>
      <w:bookmarkStart w:id="2" w:name="Название"/>
      <w:tr w:rsidR="00AE78F3" w:rsidRPr="00AF65E6">
        <w:trPr>
          <w:jc w:val="center"/>
        </w:trPr>
        <w:tc>
          <w:tcPr>
            <w:tcW w:w="9664" w:type="dxa"/>
            <w:gridSpan w:val="2"/>
          </w:tcPr>
          <w:p w:rsidR="00AE78F3" w:rsidRPr="00AE78F3" w:rsidRDefault="00AE78F3" w:rsidP="00FD1443">
            <w:pPr>
              <w:jc w:val="center"/>
              <w:rPr>
                <w:sz w:val="28"/>
                <w:szCs w:val="28"/>
              </w:rPr>
            </w:pPr>
            <w:r w:rsidRPr="00AE78F3">
              <w:rPr>
                <w:sz w:val="28"/>
                <w:szCs w:val="28"/>
              </w:rPr>
              <w:fldChar w:fldCharType="begin">
                <w:ffData>
                  <w:name w:val="Название"/>
                  <w:enabled/>
                  <w:calcOnExit w:val="0"/>
                  <w:textInput>
                    <w:default w:val="Название"/>
                    <w:format w:val="Первая прописная"/>
                  </w:textInput>
                </w:ffData>
              </w:fldChar>
            </w:r>
            <w:r w:rsidRPr="00AE78F3">
              <w:rPr>
                <w:sz w:val="28"/>
                <w:szCs w:val="28"/>
              </w:rPr>
              <w:instrText xml:space="preserve"> FORMTEXT </w:instrText>
            </w:r>
            <w:r w:rsidRPr="00AE78F3">
              <w:rPr>
                <w:sz w:val="28"/>
                <w:szCs w:val="28"/>
              </w:rPr>
            </w:r>
            <w:r w:rsidRPr="00AE78F3">
              <w:rPr>
                <w:sz w:val="28"/>
                <w:szCs w:val="28"/>
              </w:rPr>
              <w:fldChar w:fldCharType="separate"/>
            </w:r>
            <w:r w:rsidR="00607870" w:rsidRPr="00607870">
              <w:rPr>
                <w:sz w:val="28"/>
                <w:szCs w:val="28"/>
              </w:rPr>
              <w:t xml:space="preserve">Об утверждении административного регламента администрации Воскресенского муниципального </w:t>
            </w:r>
            <w:r w:rsidR="00607870">
              <w:rPr>
                <w:sz w:val="28"/>
                <w:szCs w:val="28"/>
              </w:rPr>
              <w:t xml:space="preserve">округа </w:t>
            </w:r>
            <w:r w:rsidR="00607870" w:rsidRPr="00607870">
              <w:rPr>
                <w:sz w:val="28"/>
                <w:szCs w:val="28"/>
              </w:rPr>
              <w:t>Нижегородской области по оказанию муниципальной услуги "</w:t>
            </w:r>
            <w:r w:rsidR="00FA1571" w:rsidRPr="00FA1571">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D1443">
              <w:rPr>
                <w:sz w:val="28"/>
                <w:szCs w:val="28"/>
              </w:rPr>
              <w:t xml:space="preserve"> </w:t>
            </w:r>
            <w:r w:rsidR="00FA1571" w:rsidRPr="00FA1571">
              <w:rPr>
                <w:sz w:val="28"/>
                <w:szCs w:val="28"/>
              </w:rPr>
              <w:t>на территории Воскресенского муниципального округа Нижегородской области</w:t>
            </w:r>
            <w:r w:rsidRPr="00AE78F3">
              <w:rPr>
                <w:sz w:val="28"/>
                <w:szCs w:val="28"/>
              </w:rPr>
              <w:fldChar w:fldCharType="end"/>
            </w:r>
            <w:bookmarkEnd w:id="2"/>
          </w:p>
        </w:tc>
      </w:tr>
    </w:tbl>
    <w:p w:rsidR="00CD43FB" w:rsidRDefault="00CD43FB" w:rsidP="00CD43FB">
      <w:pPr>
        <w:autoSpaceDE w:val="0"/>
        <w:autoSpaceDN w:val="0"/>
        <w:adjustRightInd w:val="0"/>
        <w:jc w:val="right"/>
      </w:pPr>
    </w:p>
    <w:p w:rsidR="00E1337F" w:rsidRDefault="00E1337F" w:rsidP="00CD43FB">
      <w:pPr>
        <w:autoSpaceDE w:val="0"/>
        <w:autoSpaceDN w:val="0"/>
        <w:adjustRightInd w:val="0"/>
        <w:jc w:val="center"/>
        <w:sectPr w:rsidR="00E1337F" w:rsidSect="00CD43FB">
          <w:headerReference w:type="default" r:id="rId9"/>
          <w:pgSz w:w="11906" w:h="16838"/>
          <w:pgMar w:top="1134" w:right="567" w:bottom="1134" w:left="1134" w:header="709" w:footer="709" w:gutter="0"/>
          <w:cols w:space="708"/>
          <w:docGrid w:linePitch="360"/>
        </w:sectPr>
      </w:pPr>
    </w:p>
    <w:p w:rsidR="00607870" w:rsidRPr="00C611F4" w:rsidRDefault="00607870" w:rsidP="00FA1571">
      <w:pPr>
        <w:autoSpaceDE w:val="0"/>
        <w:autoSpaceDN w:val="0"/>
        <w:adjustRightInd w:val="0"/>
        <w:spacing w:line="360" w:lineRule="auto"/>
        <w:ind w:firstLine="709"/>
        <w:jc w:val="both"/>
        <w:rPr>
          <w:sz w:val="28"/>
          <w:szCs w:val="28"/>
        </w:rPr>
      </w:pPr>
      <w:r w:rsidRPr="00C611F4">
        <w:rPr>
          <w:sz w:val="28"/>
          <w:szCs w:val="28"/>
        </w:rPr>
        <w:lastRenderedPageBreak/>
        <w:t xml:space="preserve">В соответствии со статьями 8, 51 Градостроительного кодекса Российской Федерации, Федеральным законом от 27 июля 2010 года №210-ФЗ «Об организации </w:t>
      </w:r>
      <w:r w:rsidRPr="00584829">
        <w:rPr>
          <w:sz w:val="28"/>
          <w:szCs w:val="28"/>
        </w:rPr>
        <w:t xml:space="preserve">предоставления </w:t>
      </w:r>
      <w:r>
        <w:rPr>
          <w:sz w:val="28"/>
          <w:szCs w:val="28"/>
        </w:rPr>
        <w:t>государственных и муниципальных услуг», в целях приведения в соответствие с действующим законодательством,</w:t>
      </w:r>
      <w:r w:rsidRPr="00200D47">
        <w:rPr>
          <w:sz w:val="28"/>
          <w:szCs w:val="28"/>
        </w:rPr>
        <w:t xml:space="preserve"> администрация Воскресенского муниципального </w:t>
      </w:r>
      <w:r>
        <w:rPr>
          <w:sz w:val="28"/>
          <w:szCs w:val="28"/>
        </w:rPr>
        <w:t>округа</w:t>
      </w:r>
      <w:r w:rsidRPr="00200D47">
        <w:rPr>
          <w:sz w:val="28"/>
          <w:szCs w:val="28"/>
        </w:rPr>
        <w:t xml:space="preserve"> Нижегородской области</w:t>
      </w:r>
      <w:r w:rsidRPr="00200D47">
        <w:rPr>
          <w:b/>
          <w:spacing w:val="60"/>
          <w:sz w:val="28"/>
          <w:szCs w:val="28"/>
        </w:rPr>
        <w:t xml:space="preserve"> </w:t>
      </w:r>
      <w:r w:rsidRPr="00C611F4">
        <w:rPr>
          <w:b/>
          <w:spacing w:val="60"/>
          <w:sz w:val="28"/>
          <w:szCs w:val="28"/>
        </w:rPr>
        <w:t>постановляет</w:t>
      </w:r>
      <w:r w:rsidRPr="00C611F4">
        <w:rPr>
          <w:sz w:val="28"/>
          <w:szCs w:val="28"/>
        </w:rPr>
        <w:t>:</w:t>
      </w:r>
    </w:p>
    <w:p w:rsidR="00607870" w:rsidRDefault="00607870" w:rsidP="00FA1571">
      <w:pPr>
        <w:autoSpaceDE w:val="0"/>
        <w:autoSpaceDN w:val="0"/>
        <w:adjustRightInd w:val="0"/>
        <w:spacing w:line="360" w:lineRule="auto"/>
        <w:ind w:firstLine="709"/>
        <w:jc w:val="both"/>
        <w:rPr>
          <w:sz w:val="28"/>
          <w:szCs w:val="28"/>
        </w:rPr>
      </w:pPr>
      <w:r w:rsidRPr="00F2184F">
        <w:rPr>
          <w:sz w:val="28"/>
          <w:szCs w:val="28"/>
        </w:rPr>
        <w:t xml:space="preserve">1.Утвердить </w:t>
      </w:r>
      <w:r>
        <w:rPr>
          <w:sz w:val="28"/>
          <w:szCs w:val="28"/>
        </w:rPr>
        <w:t xml:space="preserve">прилагаемый административный регламент администрации Воскресенского муниципального округа Нижегородской области по оказанию муниципальной услуги </w:t>
      </w:r>
      <w:r w:rsidRPr="00F7462F">
        <w:rPr>
          <w:sz w:val="28"/>
          <w:szCs w:val="28"/>
        </w:rPr>
        <w:t>«</w:t>
      </w:r>
      <w:r w:rsidR="00C71C1B" w:rsidRPr="00C71C1B">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Воскресенского муниципального округа Нижегородской области</w:t>
      </w:r>
      <w:r w:rsidR="00C71C1B">
        <w:rPr>
          <w:color w:val="000000"/>
          <w:sz w:val="28"/>
          <w:szCs w:val="28"/>
        </w:rPr>
        <w:t>»</w:t>
      </w:r>
      <w:r w:rsidR="00FA1571">
        <w:rPr>
          <w:color w:val="000000"/>
          <w:sz w:val="28"/>
          <w:szCs w:val="28"/>
        </w:rPr>
        <w:t>.</w:t>
      </w:r>
    </w:p>
    <w:p w:rsidR="00607870" w:rsidRDefault="00607870" w:rsidP="00FA1571">
      <w:pPr>
        <w:autoSpaceDE w:val="0"/>
        <w:autoSpaceDN w:val="0"/>
        <w:adjustRightInd w:val="0"/>
        <w:spacing w:line="360" w:lineRule="auto"/>
        <w:ind w:firstLine="709"/>
        <w:jc w:val="both"/>
        <w:rPr>
          <w:sz w:val="28"/>
          <w:szCs w:val="28"/>
        </w:rPr>
      </w:pPr>
      <w:r>
        <w:rPr>
          <w:sz w:val="28"/>
          <w:szCs w:val="28"/>
        </w:rPr>
        <w:t>2</w:t>
      </w:r>
      <w:r w:rsidRPr="00F2184F">
        <w:rPr>
          <w:sz w:val="28"/>
          <w:szCs w:val="28"/>
        </w:rPr>
        <w:t>.</w:t>
      </w:r>
      <w:r w:rsidR="007E305D" w:rsidRPr="007E305D">
        <w:rPr>
          <w:sz w:val="28"/>
          <w:szCs w:val="28"/>
        </w:rPr>
        <w:t>Управлению делами администрации Воскресенского муниципального округа (</w:t>
      </w:r>
      <w:proofErr w:type="spellStart"/>
      <w:r w:rsidR="007E305D" w:rsidRPr="007E305D">
        <w:rPr>
          <w:sz w:val="28"/>
          <w:szCs w:val="28"/>
        </w:rPr>
        <w:t>Поздышева</w:t>
      </w:r>
      <w:proofErr w:type="spellEnd"/>
      <w:r w:rsidR="007E305D" w:rsidRPr="007E305D">
        <w:rPr>
          <w:sz w:val="28"/>
          <w:szCs w:val="28"/>
        </w:rPr>
        <w:t xml:space="preserve"> Э.В.) обеспечить размещение данного постановления в установленном порядке на официальном сайте администрации Воскресенского муниципального округа Нижегородской области</w:t>
      </w:r>
      <w:r>
        <w:rPr>
          <w:sz w:val="28"/>
          <w:szCs w:val="28"/>
        </w:rPr>
        <w:t>.</w:t>
      </w:r>
    </w:p>
    <w:p w:rsidR="00607870" w:rsidRPr="00443600" w:rsidRDefault="00607870" w:rsidP="00FA1571">
      <w:pPr>
        <w:autoSpaceDE w:val="0"/>
        <w:autoSpaceDN w:val="0"/>
        <w:adjustRightInd w:val="0"/>
        <w:spacing w:line="360" w:lineRule="auto"/>
        <w:ind w:firstLine="709"/>
        <w:jc w:val="both"/>
        <w:rPr>
          <w:sz w:val="28"/>
          <w:szCs w:val="28"/>
        </w:rPr>
      </w:pPr>
      <w:r>
        <w:rPr>
          <w:sz w:val="28"/>
          <w:szCs w:val="28"/>
        </w:rPr>
        <w:t xml:space="preserve">3.Отменить постановление администрации Воскресенского муниципального района Нижегородской области от </w:t>
      </w:r>
      <w:r w:rsidRPr="00607870">
        <w:rPr>
          <w:sz w:val="28"/>
          <w:szCs w:val="28"/>
        </w:rPr>
        <w:t>6 марта 2020 года</w:t>
      </w:r>
      <w:r>
        <w:rPr>
          <w:sz w:val="28"/>
          <w:szCs w:val="28"/>
        </w:rPr>
        <w:t xml:space="preserve"> №</w:t>
      </w:r>
      <w:r w:rsidRPr="00607870">
        <w:rPr>
          <w:sz w:val="28"/>
          <w:szCs w:val="28"/>
        </w:rPr>
        <w:t>202</w:t>
      </w:r>
      <w:r>
        <w:rPr>
          <w:sz w:val="28"/>
          <w:szCs w:val="28"/>
        </w:rPr>
        <w:t xml:space="preserve"> </w:t>
      </w:r>
      <w:r w:rsidRPr="00BA5C78">
        <w:rPr>
          <w:sz w:val="28"/>
          <w:szCs w:val="28"/>
        </w:rPr>
        <w:t xml:space="preserve">«Об утверждении административного регламента администрации Воскресенского муниципального района Нижегородской области по оказанию муниципальной услуги </w:t>
      </w:r>
      <w:r>
        <w:rPr>
          <w:sz w:val="28"/>
          <w:szCs w:val="28"/>
        </w:rPr>
        <w:t>«</w:t>
      </w:r>
      <w:r w:rsidRPr="00BA5C78">
        <w:rPr>
          <w:sz w:val="28"/>
          <w:szCs w:val="28"/>
        </w:rPr>
        <w:t xml:space="preserve">Выдача </w:t>
      </w:r>
      <w:r w:rsidRPr="00BA5C78">
        <w:rPr>
          <w:sz w:val="28"/>
          <w:szCs w:val="28"/>
        </w:rPr>
        <w:lastRenderedPageBreak/>
        <w:t>разрешений на строительство, реконструкцию объектов капитального строительства на территории Воскресенского муниципального района Нижегородской области</w:t>
      </w:r>
      <w:r>
        <w:rPr>
          <w:sz w:val="28"/>
          <w:szCs w:val="28"/>
        </w:rPr>
        <w:t>».</w:t>
      </w:r>
    </w:p>
    <w:p w:rsidR="00FA1571" w:rsidRDefault="00FA1571" w:rsidP="00FA1571">
      <w:pPr>
        <w:spacing w:line="360" w:lineRule="auto"/>
        <w:ind w:firstLine="709"/>
        <w:jc w:val="both"/>
        <w:rPr>
          <w:sz w:val="28"/>
        </w:rPr>
      </w:pPr>
      <w:r>
        <w:rPr>
          <w:sz w:val="28"/>
        </w:rPr>
        <w:t>4.</w:t>
      </w:r>
      <w:proofErr w:type="gramStart"/>
      <w:r>
        <w:rPr>
          <w:sz w:val="28"/>
        </w:rPr>
        <w:t>Контроль за</w:t>
      </w:r>
      <w:proofErr w:type="gramEnd"/>
      <w:r>
        <w:rPr>
          <w:sz w:val="28"/>
        </w:rPr>
        <w:t xml:space="preserve"> исполнением настоящего постановления возложить на заместителя главы администрации района </w:t>
      </w:r>
      <w:proofErr w:type="spellStart"/>
      <w:r>
        <w:rPr>
          <w:sz w:val="28"/>
        </w:rPr>
        <w:t>С.Г.Пучкова</w:t>
      </w:r>
      <w:proofErr w:type="spellEnd"/>
      <w:r>
        <w:rPr>
          <w:sz w:val="28"/>
        </w:rPr>
        <w:t>.</w:t>
      </w:r>
    </w:p>
    <w:p w:rsidR="00844CC8" w:rsidRDefault="00844CC8" w:rsidP="00EF729C">
      <w:pPr>
        <w:autoSpaceDE w:val="0"/>
        <w:autoSpaceDN w:val="0"/>
        <w:adjustRightInd w:val="0"/>
        <w:ind w:firstLine="567"/>
        <w:rPr>
          <w:sz w:val="28"/>
          <w:szCs w:val="28"/>
        </w:rPr>
      </w:pPr>
    </w:p>
    <w:p w:rsidR="00607870" w:rsidRDefault="00607870" w:rsidP="00EF729C">
      <w:pPr>
        <w:autoSpaceDE w:val="0"/>
        <w:autoSpaceDN w:val="0"/>
        <w:adjustRightInd w:val="0"/>
        <w:ind w:firstLine="567"/>
        <w:rPr>
          <w:sz w:val="28"/>
          <w:szCs w:val="28"/>
        </w:rPr>
      </w:pPr>
    </w:p>
    <w:p w:rsidR="00FD1443" w:rsidRDefault="009E2E10" w:rsidP="00FD1443">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line="360" w:lineRule="auto"/>
        <w:jc w:val="both"/>
        <w:rPr>
          <w:sz w:val="28"/>
          <w:szCs w:val="28"/>
        </w:rPr>
      </w:pPr>
      <w:r>
        <w:rPr>
          <w:sz w:val="28"/>
          <w:szCs w:val="28"/>
        </w:rPr>
        <w:t xml:space="preserve">Глава </w:t>
      </w:r>
      <w:r w:rsidR="00AB018D">
        <w:rPr>
          <w:sz w:val="28"/>
          <w:szCs w:val="28"/>
        </w:rPr>
        <w:t>местного самоуправления</w:t>
      </w:r>
      <w:r w:rsidR="00724111">
        <w:rPr>
          <w:sz w:val="28"/>
          <w:szCs w:val="28"/>
        </w:rPr>
        <w:t xml:space="preserve"> </w:t>
      </w:r>
      <w:r w:rsidR="00D45F14">
        <w:rPr>
          <w:sz w:val="28"/>
          <w:szCs w:val="28"/>
        </w:rPr>
        <w:t>округа</w:t>
      </w:r>
      <w:r w:rsidR="00A07987">
        <w:rPr>
          <w:sz w:val="28"/>
          <w:szCs w:val="28"/>
        </w:rPr>
        <w:tab/>
      </w:r>
      <w:r w:rsidR="00A07987">
        <w:rPr>
          <w:sz w:val="28"/>
          <w:szCs w:val="28"/>
        </w:rPr>
        <w:tab/>
      </w:r>
      <w:r w:rsidR="006F4946">
        <w:rPr>
          <w:sz w:val="28"/>
          <w:szCs w:val="28"/>
        </w:rPr>
        <w:tab/>
      </w:r>
      <w:r w:rsidR="00A07987">
        <w:rPr>
          <w:sz w:val="28"/>
          <w:szCs w:val="28"/>
        </w:rPr>
        <w:t>А.Е</w:t>
      </w:r>
      <w:r w:rsidR="00D45F14">
        <w:rPr>
          <w:sz w:val="28"/>
          <w:szCs w:val="28"/>
        </w:rPr>
        <w:t>.</w:t>
      </w:r>
      <w:r w:rsidR="00A07987">
        <w:rPr>
          <w:sz w:val="28"/>
          <w:szCs w:val="28"/>
        </w:rPr>
        <w:t xml:space="preserve"> </w:t>
      </w:r>
      <w:proofErr w:type="spellStart"/>
      <w:r w:rsidR="00A07987">
        <w:rPr>
          <w:sz w:val="28"/>
          <w:szCs w:val="28"/>
        </w:rPr>
        <w:t>Запевалов</w:t>
      </w:r>
      <w:proofErr w:type="spellEnd"/>
    </w:p>
    <w:p w:rsidR="00FD1443" w:rsidRDefault="00FD1443">
      <w:pPr>
        <w:rPr>
          <w:sz w:val="28"/>
          <w:szCs w:val="28"/>
        </w:rPr>
      </w:pPr>
      <w:r>
        <w:rPr>
          <w:sz w:val="28"/>
          <w:szCs w:val="28"/>
        </w:rPr>
        <w:br w:type="page"/>
      </w:r>
    </w:p>
    <w:p w:rsidR="00FD1443" w:rsidRPr="00141C24" w:rsidRDefault="004A7743" w:rsidP="00141C24">
      <w:pPr>
        <w:widowControl w:val="0"/>
        <w:jc w:val="right"/>
      </w:pPr>
      <w:r w:rsidRPr="00141C24">
        <w:lastRenderedPageBreak/>
        <w:t>Утвержден</w:t>
      </w:r>
    </w:p>
    <w:p w:rsidR="00FD1443" w:rsidRPr="00141C24" w:rsidRDefault="00FD1443" w:rsidP="00141C24">
      <w:pPr>
        <w:widowControl w:val="0"/>
        <w:ind w:left="5580"/>
        <w:jc w:val="right"/>
      </w:pPr>
      <w:r w:rsidRPr="00141C24">
        <w:t>постановлением администрации</w:t>
      </w:r>
    </w:p>
    <w:p w:rsidR="00FD1443" w:rsidRPr="00141C24" w:rsidRDefault="00FD1443" w:rsidP="00141C24">
      <w:pPr>
        <w:widowControl w:val="0"/>
        <w:ind w:left="5580"/>
        <w:jc w:val="right"/>
      </w:pPr>
      <w:r w:rsidRPr="00141C24">
        <w:t>Воскресенского муниципального округа Нижегородской области</w:t>
      </w:r>
    </w:p>
    <w:p w:rsidR="00FD1443" w:rsidRPr="00141C24" w:rsidRDefault="00FD1443" w:rsidP="00141C24">
      <w:pPr>
        <w:ind w:left="4962"/>
        <w:jc w:val="right"/>
      </w:pPr>
      <w:r w:rsidRPr="00141C24">
        <w:t xml:space="preserve">от </w:t>
      </w:r>
      <w:r w:rsidR="004A7743" w:rsidRPr="00141C24">
        <w:t>14 февраля</w:t>
      </w:r>
      <w:r w:rsidRPr="00141C24">
        <w:t xml:space="preserve"> 2023 года </w:t>
      </w:r>
      <w:r w:rsidR="004A7743" w:rsidRPr="00141C24">
        <w:t>№113</w:t>
      </w:r>
    </w:p>
    <w:p w:rsidR="00FD1443" w:rsidRPr="00141C24" w:rsidRDefault="00FD1443" w:rsidP="00141C24">
      <w:pPr>
        <w:widowControl w:val="0"/>
        <w:autoSpaceDE w:val="0"/>
        <w:autoSpaceDN w:val="0"/>
        <w:adjustRightInd w:val="0"/>
        <w:jc w:val="center"/>
        <w:rPr>
          <w:b/>
        </w:rPr>
      </w:pPr>
    </w:p>
    <w:p w:rsidR="00FD1443" w:rsidRPr="00141C24" w:rsidRDefault="00FD1443" w:rsidP="00141C24">
      <w:pPr>
        <w:widowControl w:val="0"/>
        <w:autoSpaceDE w:val="0"/>
        <w:autoSpaceDN w:val="0"/>
        <w:adjustRightInd w:val="0"/>
        <w:ind w:firstLine="567"/>
        <w:jc w:val="center"/>
        <w:rPr>
          <w:b/>
        </w:rPr>
      </w:pPr>
      <w:r w:rsidRPr="00141C24">
        <w:rPr>
          <w:b/>
        </w:rPr>
        <w:t>Административный регламент</w:t>
      </w:r>
    </w:p>
    <w:p w:rsidR="00FD1443" w:rsidRPr="00141C24" w:rsidRDefault="00FD1443" w:rsidP="00141C24">
      <w:pPr>
        <w:widowControl w:val="0"/>
        <w:autoSpaceDE w:val="0"/>
        <w:autoSpaceDN w:val="0"/>
        <w:adjustRightInd w:val="0"/>
        <w:ind w:firstLine="567"/>
        <w:jc w:val="center"/>
        <w:rPr>
          <w:b/>
          <w:bCs/>
          <w:i/>
          <w:iCs/>
        </w:rPr>
      </w:pPr>
      <w:r w:rsidRPr="00141C24">
        <w:rPr>
          <w:b/>
        </w:rPr>
        <w:t>предоставления муниципальной услуги</w:t>
      </w:r>
      <w:r w:rsidR="00A92BFF" w:rsidRPr="00141C24">
        <w:rPr>
          <w:b/>
        </w:rPr>
        <w:t xml:space="preserve"> </w:t>
      </w:r>
      <w:r w:rsidRPr="00141C24">
        <w:rPr>
          <w:b/>
          <w:bCs/>
          <w:iCs/>
        </w:rPr>
        <w:t>"</w:t>
      </w:r>
      <w:r w:rsidRPr="00141C24">
        <w:rPr>
          <w:b/>
          <w:bC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Воскресенского муниципального округа Нижегородской области</w:t>
      </w:r>
      <w:r w:rsidRPr="00141C24">
        <w:rPr>
          <w:b/>
          <w:bCs/>
          <w:iCs/>
        </w:rPr>
        <w:t>"</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1056"/>
      </w:tblGrid>
      <w:tr w:rsidR="00141C24" w:rsidRPr="00141C24" w:rsidTr="00A92BFF">
        <w:tc>
          <w:tcPr>
            <w:tcW w:w="9180" w:type="dxa"/>
          </w:tcPr>
          <w:p w:rsidR="00FD1443" w:rsidRPr="00141C24" w:rsidRDefault="00FD1443" w:rsidP="00141C24">
            <w:pPr>
              <w:widowControl w:val="0"/>
              <w:tabs>
                <w:tab w:val="left" w:pos="567"/>
              </w:tabs>
              <w:ind w:firstLine="567"/>
              <w:contextualSpacing/>
              <w:jc w:val="both"/>
              <w:rPr>
                <w:iCs/>
              </w:rPr>
            </w:pPr>
            <w:r w:rsidRPr="00141C24">
              <w:rPr>
                <w:iCs/>
              </w:rPr>
              <w:t>Оглавление</w:t>
            </w:r>
          </w:p>
        </w:tc>
        <w:tc>
          <w:tcPr>
            <w:tcW w:w="1056" w:type="dxa"/>
          </w:tcPr>
          <w:p w:rsidR="00FD1443" w:rsidRPr="00141C24" w:rsidRDefault="00FD1443" w:rsidP="00141C24">
            <w:pPr>
              <w:widowControl w:val="0"/>
              <w:tabs>
                <w:tab w:val="left" w:pos="567"/>
              </w:tabs>
              <w:ind w:firstLine="567"/>
              <w:contextualSpacing/>
              <w:jc w:val="right"/>
              <w:rPr>
                <w:iCs/>
              </w:rPr>
            </w:pPr>
            <w:r w:rsidRPr="00141C24">
              <w:rPr>
                <w:iCs/>
              </w:rPr>
              <w:t>1</w:t>
            </w:r>
          </w:p>
        </w:tc>
      </w:tr>
      <w:tr w:rsidR="00141C24" w:rsidRPr="00141C24" w:rsidTr="00A92BFF">
        <w:tc>
          <w:tcPr>
            <w:tcW w:w="9180" w:type="dxa"/>
          </w:tcPr>
          <w:p w:rsidR="00FD1443" w:rsidRPr="00141C24" w:rsidRDefault="00FD1443" w:rsidP="00141C24">
            <w:pPr>
              <w:widowControl w:val="0"/>
              <w:tabs>
                <w:tab w:val="left" w:pos="567"/>
              </w:tabs>
              <w:ind w:firstLine="567"/>
              <w:contextualSpacing/>
              <w:jc w:val="both"/>
              <w:rPr>
                <w:iCs/>
              </w:rPr>
            </w:pPr>
            <w:r w:rsidRPr="00141C24">
              <w:rPr>
                <w:rFonts w:eastAsia="Calibri"/>
                <w:iCs/>
              </w:rPr>
              <w:t xml:space="preserve">Раздел </w:t>
            </w:r>
            <w:r w:rsidRPr="00141C24">
              <w:rPr>
                <w:rFonts w:eastAsia="Calibri"/>
                <w:iCs/>
                <w:lang w:val="en-US"/>
              </w:rPr>
              <w:t>I</w:t>
            </w:r>
            <w:r w:rsidRPr="00141C24">
              <w:rPr>
                <w:rFonts w:eastAsia="Calibri"/>
                <w:iCs/>
              </w:rPr>
              <w:t xml:space="preserve">. Общие положения </w:t>
            </w:r>
          </w:p>
        </w:tc>
        <w:tc>
          <w:tcPr>
            <w:tcW w:w="1056" w:type="dxa"/>
          </w:tcPr>
          <w:p w:rsidR="00FD1443" w:rsidRPr="00141C24" w:rsidRDefault="00FD1443" w:rsidP="00141C24">
            <w:pPr>
              <w:widowControl w:val="0"/>
              <w:tabs>
                <w:tab w:val="left" w:pos="567"/>
              </w:tabs>
              <w:ind w:firstLine="567"/>
              <w:contextualSpacing/>
              <w:jc w:val="right"/>
              <w:rPr>
                <w:iCs/>
              </w:rPr>
            </w:pPr>
            <w:r w:rsidRPr="00141C24">
              <w:rPr>
                <w:iCs/>
              </w:rPr>
              <w:t>3</w:t>
            </w:r>
          </w:p>
        </w:tc>
      </w:tr>
      <w:tr w:rsidR="00141C24" w:rsidRPr="00141C24" w:rsidTr="00A92BFF">
        <w:tc>
          <w:tcPr>
            <w:tcW w:w="9180" w:type="dxa"/>
          </w:tcPr>
          <w:p w:rsidR="00FD1443" w:rsidRPr="00141C24" w:rsidRDefault="00FD1443" w:rsidP="00141C24">
            <w:pPr>
              <w:widowControl w:val="0"/>
              <w:tabs>
                <w:tab w:val="left" w:pos="567"/>
              </w:tabs>
              <w:ind w:firstLine="567"/>
              <w:contextualSpacing/>
              <w:jc w:val="both"/>
              <w:rPr>
                <w:iCs/>
              </w:rPr>
            </w:pPr>
            <w:r w:rsidRPr="00141C24">
              <w:rPr>
                <w:rFonts w:eastAsia="Calibri"/>
                <w:iCs/>
              </w:rPr>
              <w:t>Раздел </w:t>
            </w:r>
            <w:r w:rsidRPr="00141C24">
              <w:rPr>
                <w:rFonts w:eastAsia="Calibri"/>
                <w:iCs/>
                <w:lang w:val="en-US"/>
              </w:rPr>
              <w:t>II</w:t>
            </w:r>
            <w:r w:rsidRPr="00141C24">
              <w:rPr>
                <w:rFonts w:eastAsia="Calibri"/>
                <w:iCs/>
              </w:rPr>
              <w:t xml:space="preserve">. Стандарт предоставления </w:t>
            </w:r>
            <w:r w:rsidRPr="00141C24">
              <w:rPr>
                <w:bCs/>
              </w:rPr>
              <w:t xml:space="preserve">муниципальной </w:t>
            </w:r>
            <w:r w:rsidRPr="00141C24">
              <w:rPr>
                <w:rFonts w:eastAsia="Calibri"/>
                <w:iCs/>
              </w:rPr>
              <w:t>услуги</w:t>
            </w:r>
          </w:p>
        </w:tc>
        <w:tc>
          <w:tcPr>
            <w:tcW w:w="1056" w:type="dxa"/>
          </w:tcPr>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r w:rsidRPr="00141C24">
              <w:rPr>
                <w:iCs/>
              </w:rPr>
              <w:t>5</w:t>
            </w:r>
          </w:p>
        </w:tc>
      </w:tr>
      <w:tr w:rsidR="00141C24" w:rsidRPr="00141C24" w:rsidTr="00A92BFF">
        <w:tc>
          <w:tcPr>
            <w:tcW w:w="9180" w:type="dxa"/>
          </w:tcPr>
          <w:p w:rsidR="00FD1443" w:rsidRPr="00141C24" w:rsidRDefault="00FD1443" w:rsidP="00141C24">
            <w:pPr>
              <w:widowControl w:val="0"/>
              <w:tabs>
                <w:tab w:val="left" w:pos="567"/>
              </w:tabs>
              <w:ind w:firstLine="567"/>
              <w:contextualSpacing/>
              <w:jc w:val="both"/>
              <w:rPr>
                <w:iCs/>
              </w:rPr>
            </w:pPr>
            <w:r w:rsidRPr="00141C24">
              <w:rPr>
                <w:rFonts w:eastAsia="Calibri"/>
                <w:iCs/>
              </w:rPr>
              <w:t>Раздел</w:t>
            </w:r>
            <w:r w:rsidRPr="00141C24">
              <w:rPr>
                <w:rFonts w:eastAsia="Calibri"/>
                <w:iCs/>
                <w:lang w:val="en-US"/>
              </w:rPr>
              <w:t> III</w:t>
            </w:r>
            <w:r w:rsidRPr="00141C24">
              <w:rPr>
                <w:rFonts w:eastAsia="Calibri"/>
                <w:iCs/>
              </w:rPr>
              <w:t>.</w:t>
            </w:r>
            <w:r w:rsidRPr="00141C24">
              <w:rPr>
                <w:rFonts w:eastAsia="Calibri"/>
                <w:iCs/>
                <w:lang w:val="en-US"/>
              </w:rPr>
              <w:t> </w:t>
            </w:r>
            <w:r w:rsidRPr="00141C24">
              <w:rPr>
                <w:rFonts w:eastAsia="Calibri"/>
                <w:i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056" w:type="dxa"/>
          </w:tcPr>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r w:rsidRPr="00141C24">
              <w:rPr>
                <w:iCs/>
              </w:rPr>
              <w:t>28</w:t>
            </w:r>
          </w:p>
        </w:tc>
      </w:tr>
      <w:tr w:rsidR="00141C24" w:rsidRPr="00141C24" w:rsidTr="00A92BFF">
        <w:tc>
          <w:tcPr>
            <w:tcW w:w="9180" w:type="dxa"/>
          </w:tcPr>
          <w:p w:rsidR="00FD1443" w:rsidRPr="00141C24" w:rsidRDefault="00FD1443" w:rsidP="00141C24">
            <w:pPr>
              <w:widowControl w:val="0"/>
              <w:tabs>
                <w:tab w:val="left" w:pos="567"/>
              </w:tabs>
              <w:ind w:firstLine="567"/>
              <w:contextualSpacing/>
              <w:jc w:val="both"/>
              <w:rPr>
                <w:iCs/>
              </w:rPr>
            </w:pPr>
            <w:r w:rsidRPr="00141C24">
              <w:rPr>
                <w:rFonts w:eastAsia="Calibri"/>
                <w:iCs/>
              </w:rPr>
              <w:t>Раздел </w:t>
            </w:r>
            <w:r w:rsidRPr="00141C24">
              <w:rPr>
                <w:rFonts w:eastAsia="Calibri"/>
                <w:iCs/>
                <w:lang w:val="en-US"/>
              </w:rPr>
              <w:t>IV</w:t>
            </w:r>
            <w:r w:rsidRPr="00141C24">
              <w:rPr>
                <w:rFonts w:eastAsia="Calibri"/>
                <w:iCs/>
              </w:rPr>
              <w:t xml:space="preserve">. Формы </w:t>
            </w:r>
            <w:proofErr w:type="gramStart"/>
            <w:r w:rsidRPr="00141C24">
              <w:rPr>
                <w:rFonts w:eastAsia="Calibri"/>
                <w:iCs/>
              </w:rPr>
              <w:t>контроля за</w:t>
            </w:r>
            <w:proofErr w:type="gramEnd"/>
            <w:r w:rsidRPr="00141C24">
              <w:rPr>
                <w:rFonts w:eastAsia="Calibri"/>
                <w:iCs/>
              </w:rPr>
              <w:t xml:space="preserve"> исполнением административного регламента</w:t>
            </w:r>
          </w:p>
        </w:tc>
        <w:tc>
          <w:tcPr>
            <w:tcW w:w="1056" w:type="dxa"/>
          </w:tcPr>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r w:rsidRPr="00141C24">
              <w:rPr>
                <w:iCs/>
              </w:rPr>
              <w:t>73</w:t>
            </w:r>
          </w:p>
        </w:tc>
      </w:tr>
      <w:tr w:rsidR="00141C24" w:rsidRPr="00141C24" w:rsidTr="00A92BFF">
        <w:tc>
          <w:tcPr>
            <w:tcW w:w="9180" w:type="dxa"/>
          </w:tcPr>
          <w:p w:rsidR="00FD1443" w:rsidRPr="00141C24" w:rsidRDefault="00FD1443" w:rsidP="00141C24">
            <w:pPr>
              <w:widowControl w:val="0"/>
              <w:tabs>
                <w:tab w:val="left" w:pos="567"/>
              </w:tabs>
              <w:ind w:firstLine="567"/>
              <w:contextualSpacing/>
              <w:jc w:val="both"/>
              <w:rPr>
                <w:iCs/>
              </w:rPr>
            </w:pPr>
            <w:r w:rsidRPr="00141C24">
              <w:rPr>
                <w:rFonts w:eastAsia="Calibri"/>
                <w:iCs/>
              </w:rPr>
              <w:t>Раздел </w:t>
            </w:r>
            <w:r w:rsidRPr="00141C24">
              <w:rPr>
                <w:rFonts w:eastAsia="Calibri"/>
                <w:iCs/>
                <w:lang w:val="en-US"/>
              </w:rPr>
              <w:t>V</w:t>
            </w:r>
            <w:r w:rsidRPr="00141C24">
              <w:rPr>
                <w:rFonts w:eastAsia="Calibri"/>
                <w:iCs/>
              </w:rPr>
              <w:t>. </w:t>
            </w:r>
            <w:r w:rsidRPr="00141C24">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141C24">
              <w:rPr>
                <w:vertAlign w:val="superscript"/>
              </w:rPr>
              <w:t>1</w:t>
            </w:r>
            <w:r w:rsidRPr="00141C24">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tc>
        <w:tc>
          <w:tcPr>
            <w:tcW w:w="1056" w:type="dxa"/>
          </w:tcPr>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r w:rsidRPr="00141C24">
              <w:rPr>
                <w:iCs/>
              </w:rPr>
              <w:t>76</w:t>
            </w:r>
          </w:p>
        </w:tc>
      </w:tr>
      <w:tr w:rsidR="00141C24" w:rsidRPr="00141C24" w:rsidTr="00A92BFF">
        <w:tc>
          <w:tcPr>
            <w:tcW w:w="9180" w:type="dxa"/>
          </w:tcPr>
          <w:p w:rsidR="00FD1443" w:rsidRPr="00141C24" w:rsidRDefault="00FD1443" w:rsidP="00141C24">
            <w:pPr>
              <w:widowControl w:val="0"/>
              <w:tabs>
                <w:tab w:val="left" w:pos="567"/>
              </w:tabs>
              <w:ind w:firstLine="567"/>
              <w:contextualSpacing/>
              <w:jc w:val="both"/>
              <w:rPr>
                <w:rFonts w:eastAsia="Calibri"/>
                <w:iCs/>
              </w:rPr>
            </w:pPr>
            <w:r w:rsidRPr="00141C24">
              <w:rPr>
                <w:iCs/>
              </w:rPr>
              <w:t>Приложение № </w:t>
            </w:r>
            <w:r w:rsidR="00A92BFF" w:rsidRPr="00141C24">
              <w:rPr>
                <w:iCs/>
              </w:rPr>
              <w:t>1.</w:t>
            </w:r>
            <w:r w:rsidRPr="00141C24">
              <w:rPr>
                <w:iCs/>
              </w:rPr>
              <w:t>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1056" w:type="dxa"/>
          </w:tcPr>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r w:rsidRPr="00141C24">
              <w:rPr>
                <w:iCs/>
              </w:rPr>
              <w:t>78</w:t>
            </w:r>
          </w:p>
        </w:tc>
      </w:tr>
      <w:tr w:rsidR="00141C24" w:rsidRPr="00141C24" w:rsidTr="00A92BFF">
        <w:tc>
          <w:tcPr>
            <w:tcW w:w="9180" w:type="dxa"/>
          </w:tcPr>
          <w:p w:rsidR="00FD1443" w:rsidRPr="00141C24" w:rsidRDefault="00FD1443" w:rsidP="00141C24">
            <w:pPr>
              <w:widowControl w:val="0"/>
              <w:tabs>
                <w:tab w:val="left" w:pos="567"/>
              </w:tabs>
              <w:ind w:firstLine="567"/>
              <w:contextualSpacing/>
              <w:jc w:val="both"/>
              <w:rPr>
                <w:iCs/>
              </w:rPr>
            </w:pPr>
            <w:r w:rsidRPr="00141C24">
              <w:rPr>
                <w:iCs/>
              </w:rPr>
              <w:t>Приложение № </w:t>
            </w:r>
            <w:r w:rsidR="00A92BFF" w:rsidRPr="00141C24">
              <w:rPr>
                <w:iCs/>
              </w:rPr>
              <w:t>2.</w:t>
            </w:r>
            <w:r w:rsidRPr="00141C24">
              <w:rPr>
                <w:rFonts w:eastAsia="Calibri"/>
                <w:iCs/>
              </w:rPr>
              <w:t xml:space="preserve">Рекомендуемая форма </w:t>
            </w:r>
            <w:r w:rsidRPr="00141C24">
              <w:rPr>
                <w:iCs/>
              </w:rPr>
              <w:t>заявления</w:t>
            </w:r>
            <w:r w:rsidRPr="00141C24">
              <w:t xml:space="preserve"> </w:t>
            </w:r>
            <w:r w:rsidRPr="00141C24">
              <w:rPr>
                <w:iCs/>
              </w:rPr>
              <w:t xml:space="preserve">о выдаче разрешения на строительство </w:t>
            </w:r>
          </w:p>
        </w:tc>
        <w:tc>
          <w:tcPr>
            <w:tcW w:w="1056" w:type="dxa"/>
          </w:tcPr>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r w:rsidRPr="00141C24">
              <w:rPr>
                <w:iCs/>
              </w:rPr>
              <w:t>79</w:t>
            </w:r>
          </w:p>
        </w:tc>
      </w:tr>
      <w:tr w:rsidR="00141C24" w:rsidRPr="00141C24" w:rsidTr="00A92BFF">
        <w:tc>
          <w:tcPr>
            <w:tcW w:w="9180" w:type="dxa"/>
          </w:tcPr>
          <w:p w:rsidR="00FD1443" w:rsidRPr="00141C24" w:rsidRDefault="00FD1443" w:rsidP="00141C24">
            <w:pPr>
              <w:widowControl w:val="0"/>
              <w:tabs>
                <w:tab w:val="left" w:pos="567"/>
              </w:tabs>
              <w:ind w:firstLine="567"/>
              <w:contextualSpacing/>
              <w:jc w:val="both"/>
              <w:rPr>
                <w:iCs/>
              </w:rPr>
            </w:pPr>
            <w:r w:rsidRPr="00141C24">
              <w:rPr>
                <w:iCs/>
              </w:rPr>
              <w:t>Приложение № </w:t>
            </w:r>
            <w:r w:rsidR="00A92BFF" w:rsidRPr="00141C24">
              <w:rPr>
                <w:iCs/>
              </w:rPr>
              <w:t>3.</w:t>
            </w:r>
            <w:r w:rsidRPr="00141C24">
              <w:rPr>
                <w:rFonts w:eastAsia="Calibri"/>
                <w:iCs/>
              </w:rPr>
              <w:t xml:space="preserve">Рекомендуемая форма </w:t>
            </w:r>
            <w:r w:rsidRPr="00141C24">
              <w:rPr>
                <w:iCs/>
              </w:rPr>
              <w:t xml:space="preserve">заявления </w:t>
            </w:r>
            <w:r w:rsidRPr="00141C24">
              <w:t>о внесении изменений в разрешение на строительство</w:t>
            </w:r>
          </w:p>
        </w:tc>
        <w:tc>
          <w:tcPr>
            <w:tcW w:w="1056" w:type="dxa"/>
          </w:tcPr>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r w:rsidRPr="00141C24">
              <w:rPr>
                <w:iCs/>
              </w:rPr>
              <w:t>84</w:t>
            </w:r>
          </w:p>
        </w:tc>
      </w:tr>
      <w:tr w:rsidR="00141C24" w:rsidRPr="00141C24" w:rsidTr="00A92BFF">
        <w:tc>
          <w:tcPr>
            <w:tcW w:w="9180" w:type="dxa"/>
          </w:tcPr>
          <w:p w:rsidR="00FD1443" w:rsidRPr="00141C24" w:rsidRDefault="00FD1443" w:rsidP="00141C24">
            <w:pPr>
              <w:widowControl w:val="0"/>
              <w:tabs>
                <w:tab w:val="left" w:pos="567"/>
              </w:tabs>
              <w:ind w:firstLine="567"/>
              <w:contextualSpacing/>
              <w:jc w:val="both"/>
              <w:rPr>
                <w:iCs/>
              </w:rPr>
            </w:pPr>
            <w:r w:rsidRPr="00141C24">
              <w:rPr>
                <w:iCs/>
              </w:rPr>
              <w:t>Приложение № </w:t>
            </w:r>
            <w:r w:rsidR="00A92BFF" w:rsidRPr="00141C24">
              <w:rPr>
                <w:iCs/>
              </w:rPr>
              <w:t>4.</w:t>
            </w:r>
            <w:r w:rsidRPr="00141C24">
              <w:rPr>
                <w:rFonts w:eastAsia="Calibri"/>
                <w:iCs/>
              </w:rPr>
              <w:t xml:space="preserve">Рекомендуемая форма </w:t>
            </w:r>
            <w:r w:rsidRPr="00141C24">
              <w:rPr>
                <w:iCs/>
              </w:rPr>
              <w:t xml:space="preserve">заявления </w:t>
            </w:r>
            <w:r w:rsidRPr="00141C24">
              <w:rPr>
                <w:bCs/>
              </w:rPr>
              <w:t>о внесении изменений в разрешение на строительство</w:t>
            </w:r>
            <w:r w:rsidRPr="00141C24">
              <w:t xml:space="preserve"> </w:t>
            </w:r>
            <w:r w:rsidRPr="00141C24">
              <w:rPr>
                <w:bCs/>
              </w:rPr>
              <w:t>в связи с необходимостью продления срока действия разрешения на строительство</w:t>
            </w:r>
          </w:p>
        </w:tc>
        <w:tc>
          <w:tcPr>
            <w:tcW w:w="1056" w:type="dxa"/>
          </w:tcPr>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r w:rsidRPr="00141C24">
              <w:rPr>
                <w:iCs/>
              </w:rPr>
              <w:t>89</w:t>
            </w:r>
          </w:p>
        </w:tc>
      </w:tr>
      <w:tr w:rsidR="00141C24" w:rsidRPr="00141C24" w:rsidTr="00A92BFF">
        <w:tc>
          <w:tcPr>
            <w:tcW w:w="9180" w:type="dxa"/>
          </w:tcPr>
          <w:p w:rsidR="00FD1443" w:rsidRPr="00141C24" w:rsidRDefault="00FD1443" w:rsidP="00141C24">
            <w:pPr>
              <w:widowControl w:val="0"/>
              <w:tabs>
                <w:tab w:val="left" w:pos="567"/>
              </w:tabs>
              <w:ind w:firstLine="567"/>
              <w:contextualSpacing/>
              <w:jc w:val="both"/>
              <w:rPr>
                <w:iCs/>
              </w:rPr>
            </w:pPr>
            <w:r w:rsidRPr="00141C24">
              <w:rPr>
                <w:iCs/>
              </w:rPr>
              <w:t>Приложение № </w:t>
            </w:r>
            <w:r w:rsidR="00A92BFF" w:rsidRPr="00141C24">
              <w:rPr>
                <w:iCs/>
              </w:rPr>
              <w:t>5.</w:t>
            </w:r>
            <w:r w:rsidRPr="00141C24">
              <w:rPr>
                <w:rFonts w:eastAsia="Calibri"/>
                <w:iCs/>
              </w:rPr>
              <w:t xml:space="preserve">Рекомендуемая форма </w:t>
            </w:r>
            <w:r w:rsidRPr="00141C24">
              <w:rPr>
                <w:iCs/>
              </w:rPr>
              <w:t xml:space="preserve">уведомления </w:t>
            </w:r>
            <w:r w:rsidRPr="00141C24">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r w:rsidRPr="00141C24">
              <w:rPr>
                <w:iCs/>
              </w:rPr>
              <w:t xml:space="preserve"> </w:t>
            </w:r>
          </w:p>
        </w:tc>
        <w:tc>
          <w:tcPr>
            <w:tcW w:w="1056" w:type="dxa"/>
          </w:tcPr>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r w:rsidRPr="00141C24">
              <w:rPr>
                <w:iCs/>
              </w:rPr>
              <w:t>92</w:t>
            </w:r>
          </w:p>
        </w:tc>
      </w:tr>
      <w:tr w:rsidR="00141C24" w:rsidRPr="00141C24" w:rsidTr="00A92BFF">
        <w:tc>
          <w:tcPr>
            <w:tcW w:w="9180" w:type="dxa"/>
          </w:tcPr>
          <w:p w:rsidR="00FD1443" w:rsidRPr="00141C24" w:rsidRDefault="00FD1443" w:rsidP="00141C24">
            <w:pPr>
              <w:ind w:firstLine="567"/>
              <w:jc w:val="both"/>
              <w:rPr>
                <w:iCs/>
              </w:rPr>
            </w:pPr>
            <w:r w:rsidRPr="00141C24">
              <w:rPr>
                <w:iCs/>
              </w:rPr>
              <w:t>Приложение № </w:t>
            </w:r>
            <w:r w:rsidR="00A92BFF" w:rsidRPr="00141C24">
              <w:rPr>
                <w:iCs/>
              </w:rPr>
              <w:t>6.</w:t>
            </w:r>
            <w:r w:rsidRPr="00141C24">
              <w:rPr>
                <w:rFonts w:eastAsia="Calibri"/>
                <w:iCs/>
              </w:rPr>
              <w:t xml:space="preserve">Рекомендуемая форма </w:t>
            </w:r>
            <w:r w:rsidRPr="00141C24">
              <w:rPr>
                <w:iCs/>
              </w:rPr>
              <w:t>заявления о выдаче дубликата разрешения на строительство</w:t>
            </w:r>
          </w:p>
        </w:tc>
        <w:tc>
          <w:tcPr>
            <w:tcW w:w="1056" w:type="dxa"/>
          </w:tcPr>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r w:rsidRPr="00141C24">
              <w:rPr>
                <w:iCs/>
              </w:rPr>
              <w:t>96</w:t>
            </w:r>
          </w:p>
        </w:tc>
      </w:tr>
      <w:tr w:rsidR="00141C24" w:rsidRPr="00141C24" w:rsidTr="00A92BFF">
        <w:tc>
          <w:tcPr>
            <w:tcW w:w="9180" w:type="dxa"/>
          </w:tcPr>
          <w:p w:rsidR="00FD1443" w:rsidRPr="00141C24" w:rsidRDefault="00FD1443" w:rsidP="00141C24">
            <w:pPr>
              <w:ind w:firstLine="567"/>
              <w:jc w:val="both"/>
              <w:rPr>
                <w:iCs/>
              </w:rPr>
            </w:pPr>
            <w:r w:rsidRPr="00141C24">
              <w:rPr>
                <w:iCs/>
              </w:rPr>
              <w:t>Приложение № </w:t>
            </w:r>
            <w:r w:rsidR="00A92BFF" w:rsidRPr="00141C24">
              <w:rPr>
                <w:iCs/>
              </w:rPr>
              <w:t>7.</w:t>
            </w:r>
            <w:r w:rsidRPr="00141C24">
              <w:rPr>
                <w:rFonts w:eastAsia="Calibri"/>
                <w:iCs/>
              </w:rPr>
              <w:t xml:space="preserve">Рекомендуемая форма </w:t>
            </w:r>
            <w:r w:rsidRPr="00141C24">
              <w:rPr>
                <w:iCs/>
              </w:rPr>
              <w:t>заявления об исправлении допущенных опечаток и ошибок в разрешении на строительство</w:t>
            </w:r>
          </w:p>
        </w:tc>
        <w:tc>
          <w:tcPr>
            <w:tcW w:w="1056" w:type="dxa"/>
          </w:tcPr>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r w:rsidRPr="00141C24">
              <w:rPr>
                <w:iCs/>
              </w:rPr>
              <w:t>98</w:t>
            </w:r>
          </w:p>
        </w:tc>
      </w:tr>
      <w:tr w:rsidR="00141C24" w:rsidRPr="00141C24" w:rsidTr="00A92BFF">
        <w:tc>
          <w:tcPr>
            <w:tcW w:w="9180" w:type="dxa"/>
          </w:tcPr>
          <w:p w:rsidR="00FD1443" w:rsidRPr="00141C24" w:rsidRDefault="00FD1443" w:rsidP="00141C24">
            <w:pPr>
              <w:widowControl w:val="0"/>
              <w:tabs>
                <w:tab w:val="left" w:pos="567"/>
              </w:tabs>
              <w:ind w:firstLine="567"/>
              <w:contextualSpacing/>
              <w:jc w:val="both"/>
              <w:rPr>
                <w:iCs/>
              </w:rPr>
            </w:pPr>
            <w:r w:rsidRPr="00141C24">
              <w:rPr>
                <w:iCs/>
              </w:rPr>
              <w:t>Приложение № </w:t>
            </w:r>
            <w:r w:rsidR="00A92BFF" w:rsidRPr="00141C24">
              <w:rPr>
                <w:iCs/>
              </w:rPr>
              <w:t>8.</w:t>
            </w:r>
            <w:r w:rsidRPr="00141C24">
              <w:rPr>
                <w:rFonts w:eastAsia="Calibri"/>
                <w:iCs/>
              </w:rPr>
              <w:t xml:space="preserve">Рекомендуемая форма </w:t>
            </w:r>
            <w:r w:rsidRPr="00141C24">
              <w:rPr>
                <w:iCs/>
              </w:rPr>
              <w:t xml:space="preserve">решения </w:t>
            </w:r>
            <w:r w:rsidRPr="00141C24">
              <w:t>об отказе в приеме документов</w:t>
            </w:r>
          </w:p>
        </w:tc>
        <w:tc>
          <w:tcPr>
            <w:tcW w:w="1056" w:type="dxa"/>
          </w:tcPr>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r w:rsidRPr="00141C24">
              <w:rPr>
                <w:iCs/>
              </w:rPr>
              <w:t>101</w:t>
            </w:r>
          </w:p>
        </w:tc>
      </w:tr>
      <w:tr w:rsidR="00141C24" w:rsidRPr="00141C24" w:rsidTr="00A92BFF">
        <w:tc>
          <w:tcPr>
            <w:tcW w:w="9180" w:type="dxa"/>
          </w:tcPr>
          <w:p w:rsidR="00FD1443" w:rsidRPr="00141C24" w:rsidRDefault="00FD1443" w:rsidP="00141C24">
            <w:pPr>
              <w:widowControl w:val="0"/>
              <w:tabs>
                <w:tab w:val="left" w:pos="567"/>
              </w:tabs>
              <w:ind w:firstLine="567"/>
              <w:contextualSpacing/>
              <w:jc w:val="both"/>
              <w:rPr>
                <w:iCs/>
              </w:rPr>
            </w:pPr>
            <w:r w:rsidRPr="00141C24">
              <w:rPr>
                <w:iCs/>
              </w:rPr>
              <w:t>Приложение № </w:t>
            </w:r>
            <w:r w:rsidR="00A92BFF" w:rsidRPr="00141C24">
              <w:rPr>
                <w:iCs/>
              </w:rPr>
              <w:t>9.</w:t>
            </w:r>
            <w:r w:rsidRPr="00141C24">
              <w:rPr>
                <w:rFonts w:eastAsia="Calibri"/>
                <w:iCs/>
              </w:rPr>
              <w:t xml:space="preserve">Рекомендуемая форма </w:t>
            </w:r>
            <w:r w:rsidRPr="00141C24">
              <w:rPr>
                <w:iCs/>
              </w:rPr>
              <w:t xml:space="preserve">решения </w:t>
            </w:r>
            <w:r w:rsidRPr="00141C24">
              <w:t>об отказе в выдаче разрешения на строительство</w:t>
            </w:r>
          </w:p>
        </w:tc>
        <w:tc>
          <w:tcPr>
            <w:tcW w:w="1056" w:type="dxa"/>
          </w:tcPr>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r w:rsidRPr="00141C24">
              <w:rPr>
                <w:iCs/>
              </w:rPr>
              <w:t>104</w:t>
            </w:r>
          </w:p>
        </w:tc>
      </w:tr>
      <w:tr w:rsidR="00141C24" w:rsidRPr="00141C24" w:rsidTr="00A92BFF">
        <w:tc>
          <w:tcPr>
            <w:tcW w:w="9180" w:type="dxa"/>
          </w:tcPr>
          <w:p w:rsidR="00FD1443" w:rsidRPr="00141C24" w:rsidRDefault="00FD1443" w:rsidP="00141C24">
            <w:pPr>
              <w:widowControl w:val="0"/>
              <w:tabs>
                <w:tab w:val="left" w:pos="567"/>
              </w:tabs>
              <w:ind w:firstLine="567"/>
              <w:contextualSpacing/>
              <w:jc w:val="both"/>
              <w:rPr>
                <w:iCs/>
              </w:rPr>
            </w:pPr>
            <w:proofErr w:type="gramStart"/>
            <w:r w:rsidRPr="00141C24">
              <w:rPr>
                <w:iCs/>
              </w:rPr>
              <w:lastRenderedPageBreak/>
              <w:t>Приложение № 1</w:t>
            </w:r>
            <w:r w:rsidR="00A92BFF" w:rsidRPr="00141C24">
              <w:rPr>
                <w:iCs/>
              </w:rPr>
              <w:t>0.</w:t>
            </w:r>
            <w:r w:rsidRPr="00141C24">
              <w:rPr>
                <w:rFonts w:eastAsia="Calibri"/>
                <w:iCs/>
              </w:rPr>
              <w:t xml:space="preserve">Рекомендуемая форма </w:t>
            </w:r>
            <w:r w:rsidRPr="00141C24">
              <w:rPr>
                <w:iCs/>
              </w:rPr>
              <w:t xml:space="preserve">заявления </w:t>
            </w:r>
            <w:r w:rsidRPr="00141C24">
              <w:rPr>
                <w:bCs/>
              </w:rPr>
              <w:t xml:space="preserve">об оставлении заявления о выдаче разрешения на строительство, </w:t>
            </w:r>
            <w:r w:rsidRPr="00141C24">
              <w:t xml:space="preserve">заявления о внесении изменений в разрешение на строительство, </w:t>
            </w:r>
            <w:r w:rsidRPr="00141C24">
              <w:rPr>
                <w:bCs/>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141C24">
              <w:t>уведомления о переходе прав на земельный участок, права пользования недрами, об образовании земельного участка</w:t>
            </w:r>
            <w:r w:rsidRPr="00141C24">
              <w:rPr>
                <w:bCs/>
              </w:rPr>
              <w:t xml:space="preserve"> без рассмотрения</w:t>
            </w:r>
            <w:proofErr w:type="gramEnd"/>
          </w:p>
        </w:tc>
        <w:tc>
          <w:tcPr>
            <w:tcW w:w="1056" w:type="dxa"/>
          </w:tcPr>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r w:rsidRPr="00141C24">
              <w:rPr>
                <w:iCs/>
              </w:rPr>
              <w:t>108</w:t>
            </w:r>
          </w:p>
        </w:tc>
      </w:tr>
      <w:tr w:rsidR="00141C24" w:rsidRPr="00141C24" w:rsidTr="00A92BFF">
        <w:tc>
          <w:tcPr>
            <w:tcW w:w="9180" w:type="dxa"/>
          </w:tcPr>
          <w:p w:rsidR="00FD1443" w:rsidRPr="00141C24" w:rsidRDefault="00FD1443" w:rsidP="00141C24">
            <w:pPr>
              <w:widowControl w:val="0"/>
              <w:tabs>
                <w:tab w:val="left" w:pos="567"/>
              </w:tabs>
              <w:ind w:firstLine="567"/>
              <w:contextualSpacing/>
              <w:jc w:val="both"/>
              <w:rPr>
                <w:iCs/>
              </w:rPr>
            </w:pPr>
            <w:proofErr w:type="gramStart"/>
            <w:r w:rsidRPr="00141C24">
              <w:rPr>
                <w:iCs/>
              </w:rPr>
              <w:t>Приложение № 1</w:t>
            </w:r>
            <w:r w:rsidR="00A92BFF" w:rsidRPr="00141C24">
              <w:rPr>
                <w:iCs/>
              </w:rPr>
              <w:t>1.</w:t>
            </w:r>
            <w:r w:rsidRPr="00141C24">
              <w:rPr>
                <w:rFonts w:eastAsia="Calibri"/>
                <w:iCs/>
              </w:rPr>
              <w:t xml:space="preserve">Рекомендуемая форма </w:t>
            </w:r>
            <w:r w:rsidRPr="00141C24">
              <w:rPr>
                <w:iCs/>
              </w:rPr>
              <w:t xml:space="preserve">решения </w:t>
            </w:r>
            <w:r w:rsidRPr="00141C24">
              <w:t xml:space="preserve">об оставлении </w:t>
            </w:r>
            <w:r w:rsidRPr="00141C24">
              <w:rPr>
                <w:bCs/>
              </w:rPr>
              <w:t xml:space="preserve">заявления о выдаче разрешения на строительство, </w:t>
            </w:r>
            <w:r w:rsidRPr="00141C24">
              <w:t xml:space="preserve">заявления о внесении изменений в разрешение на строительство, </w:t>
            </w:r>
            <w:r w:rsidRPr="00141C24">
              <w:rPr>
                <w:bCs/>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141C24">
              <w:t xml:space="preserve"> уведомления о переходе прав на земельный участок, права пользования недрами, об образовании земельного участка</w:t>
            </w:r>
            <w:r w:rsidRPr="00141C24">
              <w:rPr>
                <w:bCs/>
              </w:rPr>
              <w:t xml:space="preserve"> без рассмотрения</w:t>
            </w:r>
            <w:proofErr w:type="gramEnd"/>
          </w:p>
        </w:tc>
        <w:tc>
          <w:tcPr>
            <w:tcW w:w="1056" w:type="dxa"/>
          </w:tcPr>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r w:rsidRPr="00141C24">
              <w:rPr>
                <w:iCs/>
              </w:rPr>
              <w:t>111</w:t>
            </w:r>
          </w:p>
        </w:tc>
      </w:tr>
      <w:tr w:rsidR="00141C24" w:rsidRPr="00141C24" w:rsidTr="00A92BFF">
        <w:tc>
          <w:tcPr>
            <w:tcW w:w="9180" w:type="dxa"/>
          </w:tcPr>
          <w:p w:rsidR="00FD1443" w:rsidRPr="00141C24" w:rsidRDefault="00FD1443" w:rsidP="00141C24">
            <w:pPr>
              <w:widowControl w:val="0"/>
              <w:tabs>
                <w:tab w:val="left" w:pos="567"/>
              </w:tabs>
              <w:ind w:firstLine="567"/>
              <w:contextualSpacing/>
              <w:jc w:val="both"/>
              <w:rPr>
                <w:iCs/>
              </w:rPr>
            </w:pPr>
            <w:r w:rsidRPr="00141C24">
              <w:rPr>
                <w:iCs/>
              </w:rPr>
              <w:t>Приложение № 1</w:t>
            </w:r>
            <w:r w:rsidR="00A92BFF" w:rsidRPr="00141C24">
              <w:rPr>
                <w:iCs/>
              </w:rPr>
              <w:t>2.</w:t>
            </w:r>
            <w:r w:rsidRPr="00141C24">
              <w:rPr>
                <w:rFonts w:eastAsia="Calibri"/>
                <w:iCs/>
              </w:rPr>
              <w:t xml:space="preserve">Рекомендуемая форма </w:t>
            </w:r>
            <w:r w:rsidRPr="00141C24">
              <w:rPr>
                <w:iCs/>
              </w:rPr>
              <w:t xml:space="preserve">решения </w:t>
            </w:r>
            <w:r w:rsidRPr="00141C24">
              <w:rPr>
                <w:bCs/>
              </w:rPr>
              <w:t>об отказе в выдаче дубликата разрешения на строительство</w:t>
            </w:r>
          </w:p>
        </w:tc>
        <w:tc>
          <w:tcPr>
            <w:tcW w:w="1056" w:type="dxa"/>
          </w:tcPr>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r w:rsidRPr="00141C24">
              <w:rPr>
                <w:iCs/>
              </w:rPr>
              <w:t>113</w:t>
            </w:r>
          </w:p>
        </w:tc>
      </w:tr>
      <w:tr w:rsidR="00141C24" w:rsidRPr="00141C24" w:rsidTr="00A92BFF">
        <w:tc>
          <w:tcPr>
            <w:tcW w:w="9180" w:type="dxa"/>
          </w:tcPr>
          <w:p w:rsidR="00FD1443" w:rsidRPr="00141C24" w:rsidRDefault="00FD1443" w:rsidP="00141C24">
            <w:pPr>
              <w:widowControl w:val="0"/>
              <w:tabs>
                <w:tab w:val="left" w:pos="567"/>
              </w:tabs>
              <w:ind w:firstLine="567"/>
              <w:contextualSpacing/>
              <w:jc w:val="both"/>
              <w:rPr>
                <w:iCs/>
              </w:rPr>
            </w:pPr>
            <w:r w:rsidRPr="00141C24">
              <w:rPr>
                <w:iCs/>
              </w:rPr>
              <w:t>Приложение № 1</w:t>
            </w:r>
            <w:r w:rsidR="00A92BFF" w:rsidRPr="00141C24">
              <w:rPr>
                <w:iCs/>
              </w:rPr>
              <w:t>3.</w:t>
            </w:r>
            <w:r w:rsidRPr="00141C24">
              <w:rPr>
                <w:rFonts w:eastAsia="Calibri"/>
                <w:iCs/>
              </w:rPr>
              <w:t xml:space="preserve">Рекомендуемая форма </w:t>
            </w:r>
            <w:r w:rsidRPr="00141C24">
              <w:rPr>
                <w:iCs/>
              </w:rPr>
              <w:t xml:space="preserve">решения </w:t>
            </w:r>
            <w:r w:rsidRPr="00141C24">
              <w:t>об отказе во внесении изменений в разрешение на строительство</w:t>
            </w:r>
          </w:p>
        </w:tc>
        <w:tc>
          <w:tcPr>
            <w:tcW w:w="1056" w:type="dxa"/>
          </w:tcPr>
          <w:p w:rsidR="00FD1443" w:rsidRPr="00141C24" w:rsidRDefault="00FD1443" w:rsidP="00141C24">
            <w:pPr>
              <w:widowControl w:val="0"/>
              <w:tabs>
                <w:tab w:val="left" w:pos="567"/>
              </w:tabs>
              <w:ind w:firstLine="567"/>
              <w:contextualSpacing/>
              <w:jc w:val="right"/>
              <w:rPr>
                <w:iCs/>
              </w:rPr>
            </w:pPr>
          </w:p>
          <w:p w:rsidR="00FD1443" w:rsidRPr="00141C24" w:rsidRDefault="00FD1443" w:rsidP="00141C24">
            <w:pPr>
              <w:widowControl w:val="0"/>
              <w:tabs>
                <w:tab w:val="left" w:pos="567"/>
              </w:tabs>
              <w:ind w:firstLine="567"/>
              <w:contextualSpacing/>
              <w:jc w:val="right"/>
              <w:rPr>
                <w:iCs/>
              </w:rPr>
            </w:pPr>
            <w:r w:rsidRPr="00141C24">
              <w:rPr>
                <w:iCs/>
              </w:rPr>
              <w:t>115</w:t>
            </w:r>
          </w:p>
        </w:tc>
      </w:tr>
      <w:tr w:rsidR="00141C24" w:rsidRPr="00141C24" w:rsidTr="00A92BFF">
        <w:tc>
          <w:tcPr>
            <w:tcW w:w="9180" w:type="dxa"/>
          </w:tcPr>
          <w:p w:rsidR="00FD1443" w:rsidRPr="00141C24" w:rsidRDefault="00FD1443" w:rsidP="00141C24">
            <w:pPr>
              <w:widowControl w:val="0"/>
              <w:tabs>
                <w:tab w:val="left" w:pos="567"/>
              </w:tabs>
              <w:ind w:firstLine="567"/>
              <w:contextualSpacing/>
              <w:jc w:val="both"/>
              <w:rPr>
                <w:iCs/>
              </w:rPr>
            </w:pPr>
            <w:r w:rsidRPr="00141C24">
              <w:rPr>
                <w:iCs/>
              </w:rPr>
              <w:t>Приложение № 1</w:t>
            </w:r>
            <w:r w:rsidR="00A92BFF" w:rsidRPr="00141C24">
              <w:rPr>
                <w:iCs/>
              </w:rPr>
              <w:t>4.</w:t>
            </w:r>
            <w:r w:rsidRPr="00141C24">
              <w:rPr>
                <w:rFonts w:eastAsia="Calibri"/>
                <w:iCs/>
              </w:rPr>
              <w:t xml:space="preserve">Рекомендуемая форма </w:t>
            </w:r>
            <w:r w:rsidRPr="00141C24">
              <w:rPr>
                <w:iCs/>
              </w:rPr>
              <w:t xml:space="preserve">решения </w:t>
            </w:r>
            <w:r w:rsidRPr="00141C24">
              <w:t>об отказе во внесении исправлений в разрешение на строительство</w:t>
            </w:r>
          </w:p>
        </w:tc>
        <w:tc>
          <w:tcPr>
            <w:tcW w:w="1056" w:type="dxa"/>
          </w:tcPr>
          <w:p w:rsidR="00FD1443" w:rsidRPr="00141C24" w:rsidRDefault="00FD1443" w:rsidP="00141C24">
            <w:pPr>
              <w:widowControl w:val="0"/>
              <w:tabs>
                <w:tab w:val="left" w:pos="567"/>
              </w:tabs>
              <w:ind w:firstLine="567"/>
              <w:contextualSpacing/>
              <w:jc w:val="center"/>
              <w:rPr>
                <w:iCs/>
              </w:rPr>
            </w:pPr>
          </w:p>
          <w:p w:rsidR="00FD1443" w:rsidRPr="00141C24" w:rsidRDefault="00FD1443" w:rsidP="00141C24">
            <w:pPr>
              <w:widowControl w:val="0"/>
              <w:tabs>
                <w:tab w:val="left" w:pos="567"/>
              </w:tabs>
              <w:ind w:firstLine="567"/>
              <w:contextualSpacing/>
              <w:jc w:val="right"/>
              <w:rPr>
                <w:iCs/>
              </w:rPr>
            </w:pPr>
            <w:r w:rsidRPr="00141C24">
              <w:rPr>
                <w:iCs/>
              </w:rPr>
              <w:t>121</w:t>
            </w:r>
          </w:p>
        </w:tc>
      </w:tr>
    </w:tbl>
    <w:p w:rsidR="00FD1443" w:rsidRPr="00141C24" w:rsidRDefault="00FD1443" w:rsidP="00141C24">
      <w:pPr>
        <w:ind w:firstLine="567"/>
        <w:rPr>
          <w:i/>
          <w:iCs/>
        </w:rPr>
      </w:pPr>
      <w:r w:rsidRPr="00141C24">
        <w:rPr>
          <w:i/>
          <w:iCs/>
        </w:rPr>
        <w:br w:type="page"/>
      </w:r>
    </w:p>
    <w:p w:rsidR="00FD1443" w:rsidRPr="00141C24" w:rsidRDefault="00FD1443" w:rsidP="00141C24">
      <w:pPr>
        <w:widowControl w:val="0"/>
        <w:tabs>
          <w:tab w:val="left" w:pos="-1418"/>
        </w:tabs>
        <w:contextualSpacing/>
        <w:jc w:val="center"/>
        <w:rPr>
          <w:b/>
        </w:rPr>
      </w:pPr>
      <w:r w:rsidRPr="00141C24">
        <w:rPr>
          <w:b/>
        </w:rPr>
        <w:lastRenderedPageBreak/>
        <w:t xml:space="preserve">Раздел </w:t>
      </w:r>
      <w:r w:rsidRPr="00141C24">
        <w:rPr>
          <w:b/>
          <w:lang w:val="en-US"/>
        </w:rPr>
        <w:t>I</w:t>
      </w:r>
      <w:r w:rsidRPr="00141C24">
        <w:rPr>
          <w:b/>
        </w:rPr>
        <w:t>. Общие положения</w:t>
      </w:r>
    </w:p>
    <w:p w:rsidR="00FD1443" w:rsidRPr="00141C24" w:rsidRDefault="00FD1443" w:rsidP="00141C24">
      <w:pPr>
        <w:widowControl w:val="0"/>
        <w:tabs>
          <w:tab w:val="left" w:pos="567"/>
        </w:tabs>
        <w:contextualSpacing/>
        <w:jc w:val="center"/>
        <w:rPr>
          <w:b/>
        </w:rPr>
      </w:pPr>
      <w:r w:rsidRPr="00141C24">
        <w:rPr>
          <w:b/>
        </w:rPr>
        <w:t>Предмет регулирования Административного регламента</w:t>
      </w:r>
    </w:p>
    <w:p w:rsidR="00FD1443" w:rsidRPr="00141C24" w:rsidRDefault="00FD1443" w:rsidP="00141C24">
      <w:pPr>
        <w:autoSpaceDE w:val="0"/>
        <w:autoSpaceDN w:val="0"/>
        <w:adjustRightInd w:val="0"/>
        <w:ind w:firstLine="567"/>
        <w:jc w:val="both"/>
      </w:pPr>
      <w:proofErr w:type="gramStart"/>
      <w:r w:rsidRPr="00141C24">
        <w:t>1.</w:t>
      </w:r>
      <w:r w:rsidR="00A92BFF" w:rsidRPr="00141C24">
        <w:t>1.</w:t>
      </w:r>
      <w:r w:rsidRPr="00141C24">
        <w:t xml:space="preserve">Административный регламент предоставления муниципальной услуги </w:t>
      </w:r>
      <w:r w:rsidRPr="00141C24">
        <w:rPr>
          <w:bC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Воскресенского муниципального округа Нижегородской области"</w:t>
      </w:r>
      <w:r w:rsidRPr="00141C2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141C24">
        <w:rPr>
          <w:bCs/>
        </w:rPr>
        <w:t>уполномоченными в соответствии с</w:t>
      </w:r>
      <w:proofErr w:type="gramEnd"/>
      <w:r w:rsidRPr="00141C24">
        <w:rPr>
          <w:bCs/>
        </w:rPr>
        <w:t xml:space="preserve"> частями 4 - 6 статьи 51 Градостроительного кодекса Российской Федерации (Собрание законодательства Российской Федерации, 2005, № 1, ст. 16; </w:t>
      </w:r>
      <w:proofErr w:type="gramStart"/>
      <w:r w:rsidRPr="00141C24">
        <w:rPr>
          <w:bCs/>
        </w:rPr>
        <w:t xml:space="preserve">2021, № 27, ст. 5129), на выдачу разрешений на строительство органом исполнительной власти субъекта Российской Федерации, администрацией Воскресенского муниципального округа Нижегородской области (далее - орган местного самоуправления) </w:t>
      </w:r>
      <w:r w:rsidRPr="00141C24">
        <w:t xml:space="preserve">полномочия по выдаче разрешения на строительство объекта капитального строительства, внесению изменений в </w:t>
      </w:r>
      <w:r w:rsidRPr="00141C24">
        <w:rPr>
          <w:bCs/>
        </w:rPr>
        <w:t>разрешение на строительство, в том числе в связи с необходимостью продления срока действия разрешения на строительство.</w:t>
      </w:r>
      <w:proofErr w:type="gramEnd"/>
      <w:r w:rsidRPr="00141C24">
        <w:rPr>
          <w:i/>
          <w:iCs/>
        </w:rPr>
        <w:t xml:space="preserve"> </w:t>
      </w:r>
      <w:proofErr w:type="gramStart"/>
      <w:r w:rsidRPr="00141C24">
        <w:t xml:space="preserve">Настоящий Административный регламент регулирует отношения, возникающие в связи с предоставлением муниципальной услуги </w:t>
      </w:r>
      <w:r w:rsidRPr="00141C24">
        <w:rPr>
          <w:bC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Воскресенского муниципального округа Нижегородской области"</w:t>
      </w:r>
      <w:r w:rsidRPr="00141C24">
        <w:t xml:space="preserve"> (далее – услуга) в соответствии со статьей 51 Градостроительного кодекса Российской Федерации </w:t>
      </w:r>
      <w:r w:rsidRPr="00141C24">
        <w:rPr>
          <w:bCs/>
        </w:rPr>
        <w:t>(Собрание законодательства Российской Федерации, 2005, № 1, ст</w:t>
      </w:r>
      <w:proofErr w:type="gramEnd"/>
      <w:r w:rsidRPr="00141C24">
        <w:rPr>
          <w:bCs/>
        </w:rPr>
        <w:t xml:space="preserve">. </w:t>
      </w:r>
      <w:proofErr w:type="gramStart"/>
      <w:r w:rsidRPr="00141C24">
        <w:rPr>
          <w:bCs/>
        </w:rPr>
        <w:t>16; 2022, № 29, ст. 5317)</w:t>
      </w:r>
      <w:r w:rsidRPr="00141C24">
        <w:t>.</w:t>
      </w:r>
      <w:proofErr w:type="gramEnd"/>
    </w:p>
    <w:p w:rsidR="00FD1443" w:rsidRPr="00141C24" w:rsidRDefault="00FD1443" w:rsidP="00141C24">
      <w:pPr>
        <w:autoSpaceDE w:val="0"/>
        <w:autoSpaceDN w:val="0"/>
        <w:adjustRightInd w:val="0"/>
        <w:ind w:left="420" w:firstLine="567"/>
        <w:contextualSpacing/>
        <w:jc w:val="center"/>
        <w:rPr>
          <w:b/>
          <w:iCs/>
        </w:rPr>
      </w:pPr>
    </w:p>
    <w:p w:rsidR="00FD1443" w:rsidRPr="00141C24" w:rsidRDefault="00FD1443" w:rsidP="00141C24">
      <w:pPr>
        <w:widowControl w:val="0"/>
        <w:tabs>
          <w:tab w:val="left" w:pos="-1418"/>
        </w:tabs>
        <w:contextualSpacing/>
        <w:jc w:val="center"/>
        <w:rPr>
          <w:b/>
        </w:rPr>
      </w:pPr>
      <w:r w:rsidRPr="00141C24">
        <w:rPr>
          <w:b/>
        </w:rPr>
        <w:t>Круг заявителей</w:t>
      </w:r>
    </w:p>
    <w:p w:rsidR="00FD1443" w:rsidRPr="00141C24" w:rsidRDefault="00FD1443" w:rsidP="00141C24">
      <w:pPr>
        <w:autoSpaceDE w:val="0"/>
        <w:autoSpaceDN w:val="0"/>
        <w:adjustRightInd w:val="0"/>
        <w:ind w:firstLine="567"/>
        <w:jc w:val="both"/>
      </w:pPr>
      <w:r w:rsidRPr="00141C24">
        <w:t>1.</w:t>
      </w:r>
      <w:r w:rsidR="00A92BFF" w:rsidRPr="00141C24">
        <w:t>2.</w:t>
      </w:r>
      <w:r w:rsidRPr="00141C24">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rsidR="00FD1443" w:rsidRPr="00141C24" w:rsidRDefault="00FD1443" w:rsidP="00141C24">
      <w:pPr>
        <w:autoSpaceDE w:val="0"/>
        <w:autoSpaceDN w:val="0"/>
        <w:adjustRightInd w:val="0"/>
        <w:ind w:firstLine="567"/>
        <w:jc w:val="both"/>
      </w:pPr>
      <w:proofErr w:type="gramStart"/>
      <w:r w:rsidRPr="00141C24">
        <w:t>1.</w:t>
      </w:r>
      <w:r w:rsidR="00A92BFF" w:rsidRPr="00141C24">
        <w:t>3.</w:t>
      </w:r>
      <w:r w:rsidRPr="00141C24">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roofErr w:type="gramEnd"/>
    </w:p>
    <w:p w:rsidR="00FD1443" w:rsidRPr="00141C24" w:rsidRDefault="00FD1443" w:rsidP="00141C24">
      <w:pPr>
        <w:autoSpaceDE w:val="0"/>
        <w:autoSpaceDN w:val="0"/>
        <w:adjustRightInd w:val="0"/>
        <w:ind w:firstLine="567"/>
        <w:jc w:val="both"/>
      </w:pPr>
    </w:p>
    <w:p w:rsidR="00FD1443" w:rsidRPr="00141C24" w:rsidRDefault="00FD1443" w:rsidP="00141C24">
      <w:pPr>
        <w:widowControl w:val="0"/>
        <w:tabs>
          <w:tab w:val="left" w:pos="-1418"/>
        </w:tabs>
        <w:contextualSpacing/>
        <w:jc w:val="center"/>
        <w:rPr>
          <w:b/>
        </w:rPr>
      </w:pPr>
      <w:r w:rsidRPr="00141C24">
        <w:rPr>
          <w:b/>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FD1443" w:rsidRPr="00141C24" w:rsidRDefault="00FD1443" w:rsidP="00141C24">
      <w:pPr>
        <w:autoSpaceDE w:val="0"/>
        <w:autoSpaceDN w:val="0"/>
        <w:adjustRightInd w:val="0"/>
        <w:ind w:firstLine="567"/>
        <w:jc w:val="both"/>
      </w:pPr>
      <w:r w:rsidRPr="00141C24">
        <w:t>1.</w:t>
      </w:r>
      <w:r w:rsidR="00A92BFF" w:rsidRPr="00141C24">
        <w:t>4.</w:t>
      </w:r>
      <w:r w:rsidRPr="00141C24">
        <w:t xml:space="preserve">Муниципальная услуга предоставляется заявителю в соответствии с вариантом предоставления государственной услуги. </w:t>
      </w:r>
    </w:p>
    <w:p w:rsidR="00FD1443" w:rsidRPr="00141C24" w:rsidRDefault="00FD1443" w:rsidP="00141C24">
      <w:pPr>
        <w:autoSpaceDE w:val="0"/>
        <w:autoSpaceDN w:val="0"/>
        <w:adjustRightInd w:val="0"/>
        <w:ind w:firstLine="567"/>
        <w:jc w:val="both"/>
      </w:pPr>
      <w:r w:rsidRPr="00141C24">
        <w:t>1.</w:t>
      </w:r>
      <w:r w:rsidR="00A92BFF" w:rsidRPr="00141C24">
        <w:t>5.</w:t>
      </w:r>
      <w:r w:rsidRPr="00141C24">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rsidR="00FD1443" w:rsidRPr="00141C24" w:rsidRDefault="00FD1443" w:rsidP="00141C24">
      <w:pPr>
        <w:autoSpaceDE w:val="0"/>
        <w:autoSpaceDN w:val="0"/>
        <w:adjustRightInd w:val="0"/>
        <w:ind w:firstLine="567"/>
        <w:jc w:val="both"/>
      </w:pPr>
      <w:r w:rsidRPr="00141C24">
        <w:t>1.</w:t>
      </w:r>
      <w:r w:rsidR="00A92BFF" w:rsidRPr="00141C24">
        <w:t>6.</w:t>
      </w:r>
      <w:r w:rsidRPr="00141C24">
        <w:t xml:space="preserve">Признаки заявителя определяются путем профилирования, осуществляемого в соответствии с настоящим Административным регламентом. </w:t>
      </w:r>
    </w:p>
    <w:p w:rsidR="00FD1443" w:rsidRPr="00141C24" w:rsidRDefault="00FD1443" w:rsidP="00141C24">
      <w:pPr>
        <w:ind w:firstLine="567"/>
      </w:pPr>
      <w:r w:rsidRPr="00141C24">
        <w:br w:type="page"/>
      </w:r>
    </w:p>
    <w:p w:rsidR="00FD1443" w:rsidRPr="00141C24" w:rsidRDefault="00FD1443" w:rsidP="00141C24">
      <w:pPr>
        <w:widowControl w:val="0"/>
        <w:tabs>
          <w:tab w:val="left" w:pos="-1418"/>
        </w:tabs>
        <w:contextualSpacing/>
        <w:jc w:val="center"/>
        <w:rPr>
          <w:b/>
        </w:rPr>
      </w:pPr>
      <w:r w:rsidRPr="00141C24">
        <w:rPr>
          <w:b/>
        </w:rPr>
        <w:lastRenderedPageBreak/>
        <w:t>Раздел II. Стандарт предоставления муниципальной услуги</w:t>
      </w:r>
    </w:p>
    <w:p w:rsidR="00FD1443" w:rsidRPr="00141C24" w:rsidRDefault="00FD1443" w:rsidP="00141C24">
      <w:pPr>
        <w:widowControl w:val="0"/>
        <w:tabs>
          <w:tab w:val="left" w:pos="-1418"/>
        </w:tabs>
        <w:contextualSpacing/>
        <w:jc w:val="center"/>
        <w:rPr>
          <w:b/>
        </w:rPr>
      </w:pPr>
      <w:r w:rsidRPr="00141C24">
        <w:rPr>
          <w:b/>
        </w:rPr>
        <w:t>Наименование муниципальной услуги</w:t>
      </w:r>
    </w:p>
    <w:p w:rsidR="00FD1443" w:rsidRPr="00141C24" w:rsidRDefault="00FD1443" w:rsidP="00141C24">
      <w:pPr>
        <w:autoSpaceDE w:val="0"/>
        <w:autoSpaceDN w:val="0"/>
        <w:adjustRightInd w:val="0"/>
        <w:ind w:firstLine="567"/>
        <w:jc w:val="both"/>
      </w:pPr>
      <w:r w:rsidRPr="00141C24">
        <w:t xml:space="preserve">2.1.Наименование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Воскресенского муниципального округа Нижегородской области" (далее </w:t>
      </w:r>
      <w:r w:rsidRPr="00141C24">
        <w:rPr>
          <w:bCs/>
        </w:rPr>
        <w:t>Административный регламент)</w:t>
      </w:r>
      <w:r w:rsidRPr="00141C24">
        <w:t>.</w:t>
      </w:r>
    </w:p>
    <w:p w:rsidR="00FD1443" w:rsidRPr="00141C24" w:rsidRDefault="00FD1443" w:rsidP="00141C24">
      <w:pPr>
        <w:autoSpaceDE w:val="0"/>
        <w:autoSpaceDN w:val="0"/>
        <w:adjustRightInd w:val="0"/>
        <w:ind w:firstLine="567"/>
        <w:jc w:val="both"/>
      </w:pPr>
    </w:p>
    <w:p w:rsidR="00FD1443" w:rsidRPr="00141C24" w:rsidRDefault="00FD1443" w:rsidP="00141C24">
      <w:pPr>
        <w:widowControl w:val="0"/>
        <w:tabs>
          <w:tab w:val="left" w:pos="-1418"/>
        </w:tabs>
        <w:contextualSpacing/>
        <w:jc w:val="center"/>
        <w:rPr>
          <w:b/>
        </w:rPr>
      </w:pPr>
      <w:r w:rsidRPr="00141C24">
        <w:rPr>
          <w:b/>
        </w:rPr>
        <w:t>Наименование органа местного самоуправления, предоставляющего муниципальную услугу</w:t>
      </w:r>
    </w:p>
    <w:p w:rsidR="00FD1443" w:rsidRPr="00141C24" w:rsidRDefault="00FD1443" w:rsidP="00141C24">
      <w:pPr>
        <w:autoSpaceDE w:val="0"/>
        <w:autoSpaceDN w:val="0"/>
        <w:adjustRightInd w:val="0"/>
        <w:ind w:firstLine="567"/>
        <w:jc w:val="both"/>
        <w:rPr>
          <w:bCs/>
        </w:rPr>
      </w:pPr>
      <w:r w:rsidRPr="00141C24">
        <w:rPr>
          <w:bCs/>
        </w:rPr>
        <w:t xml:space="preserve">2.2.Муниципальная услуга предоставляется </w:t>
      </w:r>
      <w:proofErr w:type="spellStart"/>
      <w:r w:rsidRPr="00141C24">
        <w:rPr>
          <w:bCs/>
        </w:rPr>
        <w:t>адмнистрацией</w:t>
      </w:r>
      <w:proofErr w:type="spellEnd"/>
      <w:r w:rsidRPr="00141C24">
        <w:rPr>
          <w:bCs/>
        </w:rPr>
        <w:t xml:space="preserve"> Воскресенского муниципального округа Нижегородской области.</w:t>
      </w:r>
    </w:p>
    <w:p w:rsidR="00FD1443" w:rsidRPr="00141C24" w:rsidRDefault="00FD1443" w:rsidP="00141C24">
      <w:pPr>
        <w:autoSpaceDE w:val="0"/>
        <w:autoSpaceDN w:val="0"/>
        <w:adjustRightInd w:val="0"/>
        <w:ind w:firstLine="567"/>
        <w:jc w:val="both"/>
        <w:rPr>
          <w:bCs/>
        </w:rPr>
      </w:pPr>
      <w:proofErr w:type="gramStart"/>
      <w:r w:rsidRPr="00141C24">
        <w:rPr>
          <w:bCs/>
        </w:rPr>
        <w:t>Многофункциональный центр</w:t>
      </w:r>
      <w:r w:rsidRPr="00141C24">
        <w:t xml:space="preserve"> </w:t>
      </w:r>
      <w:r w:rsidRPr="00141C24">
        <w:rPr>
          <w:bCs/>
        </w:rPr>
        <w:t>предоставления государственных и муниципальных услуг (далее – многофункциональный центр) в праве принять решение об отказе в приеме заявления о выдаче разрешения на строительство</w:t>
      </w:r>
      <w:r w:rsidRPr="00141C24">
        <w:rPr>
          <w:rFonts w:eastAsia="Calibri"/>
          <w:bCs/>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Pr="00141C24">
        <w:rPr>
          <w:bCs/>
        </w:rPr>
        <w:t xml:space="preserve">, заявления о внесении изменений </w:t>
      </w:r>
      <w:r w:rsidRPr="00141C24">
        <w:rPr>
          <w:rFonts w:eastAsia="Calibri"/>
          <w:bCs/>
        </w:rPr>
        <w:t>в разрешение на строительство, в том числе в</w:t>
      </w:r>
      <w:proofErr w:type="gramEnd"/>
      <w:r w:rsidRPr="00141C24">
        <w:rPr>
          <w:rFonts w:eastAsia="Calibri"/>
          <w:bCs/>
        </w:rPr>
        <w:t xml:space="preserve"> связи с необходимостью продления срока действия разрешения на строительство (далее – заявление о внесении изменений)</w:t>
      </w:r>
      <w:r w:rsidRPr="00141C24">
        <w:rPr>
          <w:bCs/>
        </w:rPr>
        <w:t xml:space="preserve">, уведомления </w:t>
      </w:r>
      <w:r w:rsidRPr="00141C24">
        <w:rPr>
          <w:rFonts w:eastAsia="Calibri"/>
        </w:rPr>
        <w:t>о переходе прав на земельный участок, права пользования недрами, об образовании земельного участка</w:t>
      </w:r>
      <w:r w:rsidRPr="00141C24">
        <w:rPr>
          <w:rFonts w:eastAsia="Calibri"/>
          <w:bCs/>
        </w:rPr>
        <w:t>, предусмотренного частью 21</w:t>
      </w:r>
      <w:r w:rsidRPr="00141C24">
        <w:rPr>
          <w:rFonts w:eastAsia="Calibri"/>
          <w:bCs/>
          <w:vertAlign w:val="superscript"/>
        </w:rPr>
        <w:t>10</w:t>
      </w:r>
      <w:r w:rsidRPr="00141C24">
        <w:rPr>
          <w:rFonts w:eastAsia="Calibri"/>
          <w:bCs/>
        </w:rPr>
        <w:t xml:space="preserve"> статьи 51 Градостроительного кодекса Российской Федерации (</w:t>
      </w:r>
      <w:r w:rsidRPr="00141C24">
        <w:rPr>
          <w:bCs/>
        </w:rPr>
        <w:t xml:space="preserve">Собрание законодательства Российской Федерации, 2005, № 1, ст. 16; </w:t>
      </w:r>
      <w:proofErr w:type="gramStart"/>
      <w:r w:rsidRPr="00141C24">
        <w:rPr>
          <w:rFonts w:eastAsia="Calibri"/>
          <w:bCs/>
        </w:rPr>
        <w:t xml:space="preserve">2019, № 52, ст. 7790) (далее – уведомление) </w:t>
      </w:r>
      <w:r w:rsidRPr="00141C24">
        <w:rPr>
          <w:bCs/>
        </w:rPr>
        <w:t xml:space="preserve">и прилагаемых к ним документов в случае, если такое заявление, уведомление подано в многофункциональный центр. </w:t>
      </w:r>
      <w:proofErr w:type="gramEnd"/>
    </w:p>
    <w:p w:rsidR="00FD1443" w:rsidRPr="00141C24" w:rsidRDefault="00FD1443" w:rsidP="00141C24">
      <w:pPr>
        <w:autoSpaceDE w:val="0"/>
        <w:autoSpaceDN w:val="0"/>
        <w:adjustRightInd w:val="0"/>
        <w:ind w:firstLine="567"/>
        <w:jc w:val="both"/>
        <w:rPr>
          <w:bCs/>
        </w:rPr>
      </w:pPr>
    </w:p>
    <w:p w:rsidR="00FD1443" w:rsidRPr="00141C24" w:rsidRDefault="00FD1443" w:rsidP="00141C24">
      <w:pPr>
        <w:widowControl w:val="0"/>
        <w:tabs>
          <w:tab w:val="left" w:pos="-1418"/>
        </w:tabs>
        <w:contextualSpacing/>
        <w:jc w:val="center"/>
        <w:rPr>
          <w:b/>
        </w:rPr>
      </w:pPr>
      <w:r w:rsidRPr="00141C24">
        <w:rPr>
          <w:b/>
        </w:rPr>
        <w:t>Результат предоставления муниципальной услуги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w:t>
      </w:r>
      <w:r w:rsidR="00A92BFF" w:rsidRPr="00141C24">
        <w:rPr>
          <w:rFonts w:eastAsia="Calibri"/>
          <w:bCs/>
          <w:lang w:eastAsia="en-US"/>
        </w:rPr>
        <w:t>3.</w:t>
      </w:r>
      <w:r w:rsidRPr="00141C24">
        <w:rPr>
          <w:rFonts w:eastAsia="Calibri"/>
          <w:bCs/>
          <w:lang w:eastAsia="en-US"/>
        </w:rPr>
        <w:t>Результатом предоставления услуги является: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выдача разрешения на строительство (в том числе на отдельные этапы строительства, реконструкции объекта капитального строительства).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выдача дубликата разрешения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г) исправление допущенных опечаток и ошибок в разрешении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FD1443" w:rsidRPr="00141C24" w:rsidRDefault="00FD1443" w:rsidP="00141C24">
      <w:pPr>
        <w:autoSpaceDE w:val="0"/>
        <w:autoSpaceDN w:val="0"/>
        <w:adjustRightInd w:val="0"/>
        <w:ind w:firstLine="567"/>
        <w:jc w:val="both"/>
        <w:rPr>
          <w:rFonts w:eastAsia="Calibri"/>
          <w:lang w:eastAsia="en-US"/>
        </w:rPr>
      </w:pPr>
      <w:r w:rsidRPr="00141C24">
        <w:rPr>
          <w:rFonts w:eastAsia="Calibri"/>
          <w:lang w:eastAsia="en-US"/>
        </w:rPr>
        <w:t>2.</w:t>
      </w:r>
      <w:r w:rsidR="00A92BFF" w:rsidRPr="00141C24">
        <w:rPr>
          <w:rFonts w:eastAsia="Calibri"/>
          <w:lang w:eastAsia="en-US"/>
        </w:rPr>
        <w:t>4.</w:t>
      </w:r>
      <w:r w:rsidRPr="00141C24">
        <w:rPr>
          <w:rFonts w:eastAsia="Calibri"/>
          <w:lang w:eastAsia="en-US"/>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D1443" w:rsidRPr="00141C24" w:rsidRDefault="00FD1443" w:rsidP="00141C24">
      <w:pPr>
        <w:autoSpaceDE w:val="0"/>
        <w:autoSpaceDN w:val="0"/>
        <w:adjustRightInd w:val="0"/>
        <w:ind w:firstLine="567"/>
        <w:jc w:val="both"/>
        <w:rPr>
          <w:rFonts w:eastAsia="Calibri"/>
          <w:lang w:eastAsia="en-US"/>
        </w:rPr>
      </w:pPr>
      <w:r w:rsidRPr="00141C24">
        <w:rPr>
          <w:rFonts w:eastAsia="Calibri"/>
          <w:lang w:eastAsia="en-US"/>
        </w:rPr>
        <w:t>2.</w:t>
      </w:r>
      <w:r w:rsidR="00A92BFF" w:rsidRPr="00141C24">
        <w:rPr>
          <w:rFonts w:eastAsia="Calibri"/>
          <w:lang w:eastAsia="en-US"/>
        </w:rPr>
        <w:t>5.</w:t>
      </w:r>
      <w:r w:rsidRPr="00141C24">
        <w:rPr>
          <w:rFonts w:eastAsia="Calibri"/>
          <w:lang w:eastAsia="en-US"/>
        </w:rPr>
        <w:t xml:space="preserve">При предоставлении заявителем </w:t>
      </w:r>
      <w:r w:rsidRPr="00141C24">
        <w:rPr>
          <w:bCs/>
        </w:rPr>
        <w:t xml:space="preserve">заявления о внесении изменений, уведомления </w:t>
      </w:r>
      <w:r w:rsidRPr="00141C24">
        <w:rPr>
          <w:rFonts w:eastAsia="Calibri"/>
          <w:lang w:eastAsia="en-US"/>
        </w:rPr>
        <w:t xml:space="preserve">внесение изменений в разрешение на строительство осуществляется путем выдачи заявителю разрешения </w:t>
      </w:r>
      <w:r w:rsidRPr="00141C24">
        <w:rPr>
          <w:rFonts w:eastAsia="Calibri"/>
          <w:lang w:eastAsia="en-US"/>
        </w:rPr>
        <w:lastRenderedPageBreak/>
        <w:t xml:space="preserve">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w:t>
      </w:r>
      <w:r w:rsidR="00A92BFF" w:rsidRPr="00141C24">
        <w:rPr>
          <w:rFonts w:eastAsia="Calibri"/>
          <w:bCs/>
          <w:lang w:eastAsia="en-US"/>
        </w:rPr>
        <w:t>6.</w:t>
      </w:r>
      <w:r w:rsidRPr="00141C24">
        <w:rPr>
          <w:rFonts w:eastAsia="Calibri"/>
          <w:bCs/>
          <w:lang w:eastAsia="en-US"/>
        </w:rPr>
        <w:t xml:space="preserve">Фиксирование факта получения заявителем результата предоставления муниципальной услуги осуществляется в </w:t>
      </w:r>
      <w:r w:rsidRPr="00141C24">
        <w:rPr>
          <w:rFonts w:eastAsia="Calibri"/>
          <w:lang w:eastAsia="en-US"/>
        </w:rPr>
        <w:t>информационной системе "Единый портал государственных и муниципальных услуг (функций)" (https://www.gosuslugi.ru/)</w:t>
      </w:r>
      <w:r w:rsidRPr="00141C24">
        <w:rPr>
          <w:rFonts w:eastAsia="Calibri"/>
          <w:bCs/>
          <w:lang w:eastAsia="en-US"/>
        </w:rPr>
        <w:t>.</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w:t>
      </w:r>
      <w:r w:rsidR="00A92BFF" w:rsidRPr="00141C24">
        <w:rPr>
          <w:rFonts w:eastAsia="Calibri"/>
          <w:bCs/>
          <w:lang w:eastAsia="en-US"/>
        </w:rPr>
        <w:t>7.</w:t>
      </w:r>
      <w:r w:rsidRPr="00141C24">
        <w:rPr>
          <w:rFonts w:eastAsia="Calibri"/>
          <w:bCs/>
          <w:lang w:eastAsia="en-US"/>
        </w:rPr>
        <w:t>Результат предоставления услуги, указанный в пункте 2.3 настоящего Административного регламента:</w:t>
      </w:r>
    </w:p>
    <w:p w:rsidR="00FD1443" w:rsidRPr="00141C24" w:rsidRDefault="00FD1443" w:rsidP="00141C24">
      <w:pPr>
        <w:autoSpaceDE w:val="0"/>
        <w:autoSpaceDN w:val="0"/>
        <w:adjustRightInd w:val="0"/>
        <w:ind w:firstLine="567"/>
        <w:jc w:val="both"/>
        <w:rPr>
          <w:rFonts w:eastAsia="Calibri"/>
          <w:lang w:eastAsia="en-US"/>
        </w:rPr>
      </w:pPr>
      <w:proofErr w:type="gramStart"/>
      <w:r w:rsidRPr="00141C24">
        <w:rPr>
          <w:rFonts w:eastAsia="Calibri"/>
          <w:bCs/>
          <w:lang w:eastAsia="en-U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Pr="00141C24">
        <w:rPr>
          <w:rFonts w:eastAsia="Calibri"/>
          <w:lang w:eastAsia="en-US"/>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Pr="00141C24">
        <w:rPr>
          <w:rFonts w:eastAsia="Calibri"/>
          <w:bCs/>
          <w:lang w:eastAsia="en-US"/>
        </w:rPr>
        <w:t xml:space="preserve">, на </w:t>
      </w:r>
      <w:r w:rsidRPr="00141C24">
        <w:rPr>
          <w:rFonts w:eastAsia="Calibri"/>
          <w:lang w:eastAsia="en-US"/>
        </w:rPr>
        <w:t xml:space="preserve">региональном портале </w:t>
      </w:r>
      <w:r w:rsidRPr="00141C24">
        <w:rPr>
          <w:rFonts w:eastAsia="Calibri"/>
          <w:bCs/>
          <w:lang w:eastAsia="en-US"/>
        </w:rPr>
        <w:t>государственных и муниципальных услуг (функций), являющемся государственной информационной системой субъекта Российской Федерации http://voskresenskoe-adm.ru/ (далее – региональный портал), в единой информационной</w:t>
      </w:r>
      <w:proofErr w:type="gramEnd"/>
      <w:r w:rsidRPr="00141C24">
        <w:rPr>
          <w:rFonts w:eastAsia="Calibri"/>
          <w:bCs/>
          <w:lang w:eastAsia="en-US"/>
        </w:rPr>
        <w:t xml:space="preserve"> </w:t>
      </w:r>
      <w:proofErr w:type="gramStart"/>
      <w:r w:rsidRPr="00141C24">
        <w:rPr>
          <w:rFonts w:eastAsia="Calibri"/>
          <w:bCs/>
          <w:lang w:eastAsia="en-US"/>
        </w:rPr>
        <w:t xml:space="preserve">системе жилищного строительства в случае, если такой способ указан в </w:t>
      </w:r>
      <w:r w:rsidRPr="00141C24">
        <w:rPr>
          <w:bCs/>
        </w:rPr>
        <w:t>заявлении о выдаче разрешения на строительство, заявлении о внесении изменений, уведомлении,</w:t>
      </w:r>
      <w:r w:rsidRPr="00141C24">
        <w:rPr>
          <w:rFonts w:eastAsia="Calibri"/>
          <w:lang w:eastAsia="en-US"/>
        </w:rPr>
        <w:t xml:space="preserve"> </w:t>
      </w:r>
      <w:r w:rsidRPr="00141C24">
        <w:rPr>
          <w:bCs/>
        </w:rPr>
        <w:t>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соответственно – заявление о выдаче дубликата, дубликат)</w:t>
      </w:r>
      <w:r w:rsidRPr="00141C24">
        <w:rPr>
          <w:rFonts w:eastAsia="Calibri"/>
          <w:bCs/>
          <w:lang w:eastAsia="en-US"/>
        </w:rPr>
        <w:t>;</w:t>
      </w:r>
      <w:proofErr w:type="gramEnd"/>
    </w:p>
    <w:p w:rsidR="00FD1443" w:rsidRPr="00141C24" w:rsidRDefault="00FD1443" w:rsidP="00141C24">
      <w:pPr>
        <w:autoSpaceDE w:val="0"/>
        <w:autoSpaceDN w:val="0"/>
        <w:adjustRightInd w:val="0"/>
        <w:ind w:firstLine="567"/>
        <w:jc w:val="both"/>
      </w:pPr>
      <w:r w:rsidRPr="00141C24">
        <w:t>выдается заявителю на бумажном носителе при личном обращении в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D1443" w:rsidRPr="00141C24" w:rsidRDefault="00FD1443" w:rsidP="00141C24">
      <w:pPr>
        <w:autoSpaceDE w:val="0"/>
        <w:autoSpaceDN w:val="0"/>
        <w:adjustRightInd w:val="0"/>
        <w:ind w:firstLine="567"/>
        <w:jc w:val="both"/>
        <w:rPr>
          <w:rFonts w:eastAsia="Calibri"/>
          <w:lang w:eastAsia="en-US"/>
        </w:rPr>
      </w:pPr>
      <w:r w:rsidRPr="00141C24">
        <w:rPr>
          <w:rFonts w:eastAsia="Calibri"/>
          <w:bCs/>
          <w:lang w:eastAsia="en-US"/>
        </w:rPr>
        <w:t xml:space="preserve">Разрешение на строительство выдается </w:t>
      </w:r>
      <w:r w:rsidRPr="00141C24">
        <w:rPr>
          <w:rFonts w:eastAsia="Calibri"/>
          <w:lang w:eastAsia="en-US"/>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141C24">
        <w:rPr>
          <w:rFonts w:eastAsia="Calibri"/>
          <w:bCs/>
          <w:lang w:eastAsia="en-US"/>
        </w:rPr>
        <w:t xml:space="preserve"> исключительно в электронной форме </w:t>
      </w:r>
      <w:r w:rsidRPr="00141C24">
        <w:rPr>
          <w:rFonts w:eastAsia="Calibri"/>
          <w:lang w:eastAsia="en-US"/>
        </w:rPr>
        <w:t xml:space="preserve">в случаях, установленных нормативным правовым актом субъекта Российской Федерации. </w:t>
      </w:r>
    </w:p>
    <w:p w:rsidR="00FD1443" w:rsidRPr="00141C24" w:rsidRDefault="00FD1443" w:rsidP="00141C24">
      <w:pPr>
        <w:autoSpaceDE w:val="0"/>
        <w:autoSpaceDN w:val="0"/>
        <w:adjustRightInd w:val="0"/>
        <w:ind w:firstLine="567"/>
        <w:jc w:val="both"/>
        <w:rPr>
          <w:bCs/>
        </w:rPr>
      </w:pPr>
    </w:p>
    <w:p w:rsidR="00FD1443" w:rsidRPr="00141C24" w:rsidRDefault="00FD1443" w:rsidP="00141C24">
      <w:pPr>
        <w:widowControl w:val="0"/>
        <w:tabs>
          <w:tab w:val="left" w:pos="-1418"/>
        </w:tabs>
        <w:contextualSpacing/>
        <w:jc w:val="center"/>
        <w:rPr>
          <w:b/>
        </w:rPr>
      </w:pPr>
      <w:r w:rsidRPr="00141C24">
        <w:rPr>
          <w:b/>
        </w:rPr>
        <w:t>Срок предоставления муниципальной услуги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w:t>
      </w:r>
      <w:r w:rsidR="00A92BFF" w:rsidRPr="00141C24">
        <w:rPr>
          <w:rFonts w:eastAsia="Calibri"/>
          <w:bCs/>
          <w:lang w:eastAsia="en-US"/>
        </w:rPr>
        <w:t>8.</w:t>
      </w:r>
      <w:r w:rsidRPr="00141C24">
        <w:rPr>
          <w:rFonts w:eastAsia="Calibri"/>
          <w:bCs/>
          <w:lang w:eastAsia="en-US"/>
        </w:rPr>
        <w:t>Срок предоставления услуги составляет:</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не более пяти рабочих дней со дня получения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 (за исключением случая, предусмотренного частью 11</w:t>
      </w:r>
      <w:r w:rsidRPr="00141C24">
        <w:rPr>
          <w:rFonts w:eastAsia="Calibri"/>
          <w:bCs/>
          <w:vertAlign w:val="superscript"/>
          <w:lang w:eastAsia="en-US"/>
        </w:rPr>
        <w:t>1</w:t>
      </w:r>
      <w:r w:rsidRPr="00141C24">
        <w:rPr>
          <w:rFonts w:eastAsia="Calibri"/>
          <w:bCs/>
          <w:lang w:eastAsia="en-US"/>
        </w:rPr>
        <w:t xml:space="preserve"> статьи 51 Градостроительного кодекса Российской Федерации (Собрание законодательства Российской Федерации, 2005, № 1, ст. 16;</w:t>
      </w:r>
      <w:proofErr w:type="gramEnd"/>
      <w:r w:rsidR="00A92BFF" w:rsidRPr="00141C24">
        <w:rPr>
          <w:rFonts w:eastAsia="Calibri"/>
          <w:bCs/>
          <w:lang w:eastAsia="en-US"/>
        </w:rPr>
        <w:t xml:space="preserve"> </w:t>
      </w:r>
      <w:proofErr w:type="gramStart"/>
      <w:r w:rsidRPr="00141C24">
        <w:rPr>
          <w:rFonts w:eastAsia="Calibri"/>
          <w:bCs/>
          <w:lang w:eastAsia="en-US"/>
        </w:rPr>
        <w:t>2018, № 32, ст. 5135);</w:t>
      </w:r>
      <w:proofErr w:type="gramEnd"/>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не более тридцати календарных дней со дня получения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 (в случае предоставления услуги в соответствии с частью 11</w:t>
      </w:r>
      <w:r w:rsidRPr="00141C24">
        <w:rPr>
          <w:rFonts w:eastAsia="Calibri"/>
          <w:bCs/>
          <w:vertAlign w:val="superscript"/>
          <w:lang w:eastAsia="en-US"/>
        </w:rPr>
        <w:t>1</w:t>
      </w:r>
      <w:r w:rsidRPr="00141C24">
        <w:rPr>
          <w:rFonts w:eastAsia="Calibri"/>
          <w:bCs/>
          <w:lang w:eastAsia="en-US"/>
        </w:rPr>
        <w:t xml:space="preserve"> статьи 51 Градостроительного кодекса Российской Федерации).</w:t>
      </w:r>
    </w:p>
    <w:p w:rsidR="00FD1443" w:rsidRPr="00141C24" w:rsidRDefault="00FD1443" w:rsidP="00141C24">
      <w:pPr>
        <w:autoSpaceDE w:val="0"/>
        <w:autoSpaceDN w:val="0"/>
        <w:adjustRightInd w:val="0"/>
        <w:ind w:firstLine="567"/>
        <w:jc w:val="both"/>
        <w:rPr>
          <w:rFonts w:eastAsia="Calibri"/>
          <w:lang w:eastAsia="en-US"/>
        </w:rPr>
      </w:pPr>
      <w:r w:rsidRPr="00141C24">
        <w:rPr>
          <w:rFonts w:eastAsia="Calibri"/>
          <w:lang w:eastAsia="en-US"/>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FD1443" w:rsidRPr="00141C24" w:rsidRDefault="00FD1443" w:rsidP="00141C24">
      <w:pPr>
        <w:autoSpaceDE w:val="0"/>
        <w:autoSpaceDN w:val="0"/>
        <w:adjustRightInd w:val="0"/>
        <w:ind w:firstLine="567"/>
        <w:jc w:val="both"/>
        <w:rPr>
          <w:bCs/>
        </w:rPr>
      </w:pPr>
    </w:p>
    <w:p w:rsidR="00FD1443" w:rsidRPr="00141C24" w:rsidRDefault="00FD1443" w:rsidP="00141C24">
      <w:pPr>
        <w:widowControl w:val="0"/>
        <w:tabs>
          <w:tab w:val="left" w:pos="-1418"/>
        </w:tabs>
        <w:contextualSpacing/>
        <w:jc w:val="center"/>
        <w:rPr>
          <w:b/>
        </w:rPr>
      </w:pPr>
      <w:r w:rsidRPr="00141C24">
        <w:rPr>
          <w:b/>
        </w:rPr>
        <w:t>Правовые основания для предоставления муниципальной услуги</w:t>
      </w:r>
      <w:r w:rsidRPr="00141C24" w:rsidDel="0077577C">
        <w:rPr>
          <w:b/>
        </w:rPr>
        <w:t xml:space="preserve"> </w:t>
      </w:r>
    </w:p>
    <w:p w:rsidR="00FD1443" w:rsidRPr="00141C24" w:rsidRDefault="00FD1443" w:rsidP="00141C24">
      <w:pPr>
        <w:autoSpaceDE w:val="0"/>
        <w:autoSpaceDN w:val="0"/>
        <w:adjustRightInd w:val="0"/>
        <w:ind w:firstLine="567"/>
        <w:jc w:val="both"/>
        <w:rPr>
          <w:rFonts w:eastAsia="Calibri"/>
          <w:lang w:eastAsia="en-US"/>
        </w:rPr>
      </w:pPr>
      <w:r w:rsidRPr="00141C24">
        <w:rPr>
          <w:rFonts w:eastAsia="Calibri"/>
          <w:lang w:eastAsia="en-US"/>
        </w:rPr>
        <w:t>2.</w:t>
      </w:r>
      <w:r w:rsidR="00A92BFF" w:rsidRPr="00141C24">
        <w:rPr>
          <w:rFonts w:eastAsia="Calibri"/>
          <w:lang w:eastAsia="en-US"/>
        </w:rPr>
        <w:t>9.</w:t>
      </w:r>
      <w:r w:rsidRPr="00141C24">
        <w:rPr>
          <w:rFonts w:eastAsia="Calibri"/>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141C24">
        <w:rPr>
          <w:rFonts w:eastAsia="Calibri"/>
          <w:bCs/>
          <w:lang w:eastAsia="en-US"/>
        </w:rPr>
        <w:t>"</w:t>
      </w:r>
      <w:r w:rsidRPr="00141C24">
        <w:rPr>
          <w:rFonts w:eastAsia="Calibri"/>
          <w:lang w:eastAsia="en-US"/>
        </w:rPr>
        <w:t>Федеральный реестр государственных и муниципальных услуг (функций)</w:t>
      </w:r>
      <w:r w:rsidRPr="00141C24">
        <w:rPr>
          <w:rFonts w:eastAsia="Calibri"/>
          <w:bCs/>
          <w:lang w:eastAsia="en-US"/>
        </w:rPr>
        <w:t>"</w:t>
      </w:r>
      <w:r w:rsidRPr="00141C24">
        <w:rPr>
          <w:rFonts w:eastAsia="Calibri"/>
          <w:lang w:eastAsia="en-US"/>
        </w:rPr>
        <w:t>.</w:t>
      </w:r>
    </w:p>
    <w:p w:rsidR="00FD1443" w:rsidRPr="00141C24" w:rsidRDefault="00FD1443" w:rsidP="00141C24">
      <w:pPr>
        <w:autoSpaceDE w:val="0"/>
        <w:autoSpaceDN w:val="0"/>
        <w:adjustRightInd w:val="0"/>
        <w:ind w:firstLine="567"/>
        <w:jc w:val="both"/>
        <w:rPr>
          <w:rFonts w:eastAsia="Calibri"/>
          <w:lang w:eastAsia="en-US"/>
        </w:rPr>
      </w:pPr>
      <w:proofErr w:type="gramStart"/>
      <w:r w:rsidRPr="00141C24">
        <w:rPr>
          <w:rFonts w:eastAsia="Calibri"/>
          <w:lang w:eastAsia="en-US"/>
        </w:rPr>
        <w:lastRenderedPageBreak/>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(муниципальных) служащих, работников размещаются на официальном сайте уполномоченного органа местного самоуправления в информационно-телекоммуникационной сети "Интернет" http://voskresenskoe-adm.ru/.</w:t>
      </w:r>
      <w:proofErr w:type="gramEnd"/>
    </w:p>
    <w:p w:rsidR="00FD1443" w:rsidRPr="00141C24" w:rsidRDefault="00FD1443" w:rsidP="00141C24">
      <w:pPr>
        <w:autoSpaceDE w:val="0"/>
        <w:autoSpaceDN w:val="0"/>
        <w:adjustRightInd w:val="0"/>
        <w:ind w:firstLine="567"/>
        <w:jc w:val="both"/>
        <w:rPr>
          <w:rFonts w:eastAsia="Calibri"/>
          <w:b/>
          <w:bCs/>
          <w:lang w:eastAsia="en-US"/>
        </w:rPr>
      </w:pPr>
    </w:p>
    <w:p w:rsidR="00FD1443" w:rsidRPr="00141C24" w:rsidRDefault="00FD1443" w:rsidP="00141C24">
      <w:pPr>
        <w:widowControl w:val="0"/>
        <w:tabs>
          <w:tab w:val="left" w:pos="-1418"/>
        </w:tabs>
        <w:contextualSpacing/>
        <w:jc w:val="center"/>
        <w:rPr>
          <w:b/>
        </w:rPr>
      </w:pPr>
      <w:r w:rsidRPr="00141C24">
        <w:rPr>
          <w:b/>
        </w:rPr>
        <w:t>Исчерпывающий перечень документов, необходимых для предоставления муниципальной услуги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w:t>
      </w:r>
      <w:r w:rsidR="00A92BFF" w:rsidRPr="00141C24">
        <w:rPr>
          <w:rFonts w:eastAsia="Calibri"/>
          <w:bCs/>
          <w:lang w:eastAsia="en-US"/>
        </w:rPr>
        <w:t>0.</w:t>
      </w:r>
      <w:r w:rsidRPr="00141C24">
        <w:rPr>
          <w:rFonts w:eastAsia="Calibri"/>
          <w:bCs/>
          <w:lang w:eastAsia="en-US"/>
        </w:rPr>
        <w:t>Исчерпывающий перечень документов, необходимых для предоставления услуги, подлежащих представлению заявителем самостоятельно: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w:t>
      </w:r>
      <w:r w:rsidRPr="00141C24">
        <w:rPr>
          <w:rFonts w:eastAsia="Calibri"/>
          <w:lang w:eastAsia="en-US"/>
        </w:rPr>
        <w:t xml:space="preserve"> подпунктом "а", "г" пункта 2.14 настоящего </w:t>
      </w:r>
      <w:r w:rsidRPr="00141C24">
        <w:rPr>
          <w:rFonts w:eastAsia="Calibri"/>
          <w:bCs/>
          <w:lang w:eastAsia="en-US"/>
        </w:rPr>
        <w:t>Административного регламента</w:t>
      </w:r>
      <w:r w:rsidRPr="00141C24">
        <w:rPr>
          <w:rFonts w:eastAsia="Calibri"/>
          <w:lang w:eastAsia="en-US"/>
        </w:rPr>
        <w:t xml:space="preserve"> указанные заявления, уведомление заполняются</w:t>
      </w:r>
      <w:r w:rsidRPr="00141C24">
        <w:rPr>
          <w:rFonts w:eastAsia="Calibri"/>
          <w:bCs/>
          <w:lang w:eastAsia="en-US"/>
        </w:rPr>
        <w:t xml:space="preserve"> путем внесения соответствующих сведений в интерактивную форму на Едином портале, региональном портале, в единой информационной системе жилищного строительства;</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w:t>
      </w:r>
      <w:proofErr w:type="gramEnd"/>
      <w:r w:rsidRPr="00141C24">
        <w:rPr>
          <w:rFonts w:eastAsia="Calibri"/>
          <w:bCs/>
          <w:lang w:eastAsia="en-US"/>
        </w:rPr>
        <w:t xml:space="preserve">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представление указанного документа не требуется;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41C24">
        <w:rPr>
          <w:rFonts w:eastAsia="Calibri"/>
          <w:bCs/>
          <w:lang w:eastAsia="en-US"/>
        </w:rPr>
        <w:t xml:space="preserve">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141C24">
        <w:rPr>
          <w:rFonts w:eastAsia="Calibri"/>
          <w:lang w:eastAsia="en-US"/>
        </w:rPr>
        <w:t xml:space="preserve">или усиленной неквалифицированной электронной подписью </w:t>
      </w:r>
      <w:r w:rsidRPr="00141C24">
        <w:rPr>
          <w:rFonts w:eastAsia="Calibri"/>
          <w:bCs/>
          <w:lang w:eastAsia="en-US"/>
        </w:rPr>
        <w:t>правомочного должностного лица такого юридического лица, а документ, выданный заявителем, являющимся физическим лицом, - усиленной квалифицированной</w:t>
      </w:r>
      <w:proofErr w:type="gramEnd"/>
      <w:r w:rsidRPr="00141C24">
        <w:rPr>
          <w:rFonts w:eastAsia="Calibri"/>
          <w:bCs/>
          <w:lang w:eastAsia="en-US"/>
        </w:rPr>
        <w:t xml:space="preserve"> электронной подписью нотариуса;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141C24">
        <w:rPr>
          <w:rFonts w:eastAsia="Calibri"/>
          <w:bCs/>
          <w:vertAlign w:val="superscript"/>
          <w:lang w:eastAsia="en-US"/>
        </w:rPr>
        <w:t>2</w:t>
      </w:r>
      <w:r w:rsidRPr="00141C24">
        <w:rPr>
          <w:rFonts w:eastAsia="Calibri"/>
          <w:bCs/>
          <w:lang w:eastAsia="en-US"/>
        </w:rPr>
        <w:t xml:space="preserve"> части 7 статьи 51 Градостроительного кодекса Российской Федерации (Собрание законодательства Российской Федерации, 2005, № 1, ст. 16; </w:t>
      </w:r>
      <w:proofErr w:type="gramStart"/>
      <w:r w:rsidRPr="00141C24">
        <w:rPr>
          <w:rFonts w:eastAsia="Calibri"/>
          <w:bCs/>
          <w:lang w:eastAsia="en-US"/>
        </w:rPr>
        <w:t>2016, № 27, ст. 4248)</w:t>
      </w:r>
      <w:r w:rsidR="00A92BFF" w:rsidRPr="00141C24">
        <w:rPr>
          <w:rFonts w:eastAsia="Calibri"/>
          <w:bCs/>
          <w:lang w:eastAsia="en-US"/>
        </w:rPr>
        <w:t xml:space="preserve"> </w:t>
      </w:r>
      <w:r w:rsidRPr="00141C24">
        <w:rPr>
          <w:rFonts w:eastAsia="Calibri"/>
          <w:bCs/>
          <w:lang w:eastAsia="en-US"/>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141C24">
        <w:rPr>
          <w:rFonts w:eastAsia="Calibri"/>
          <w:lang w:eastAsia="en-US"/>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41C24">
        <w:rPr>
          <w:rFonts w:eastAsia="Calibri"/>
          <w:bCs/>
          <w:lang w:eastAsia="en-US"/>
        </w:rPr>
        <w:t>действия разрешения на строительство);</w:t>
      </w:r>
      <w:proofErr w:type="gramEnd"/>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 xml:space="preserve">д) решение общего собрания собственников помещений и </w:t>
      </w:r>
      <w:proofErr w:type="spellStart"/>
      <w:r w:rsidRPr="00141C24">
        <w:rPr>
          <w:rFonts w:eastAsia="Calibri"/>
          <w:bCs/>
          <w:lang w:eastAsia="en-US"/>
        </w:rPr>
        <w:t>машино</w:t>
      </w:r>
      <w:proofErr w:type="spellEnd"/>
      <w:r w:rsidRPr="00141C24">
        <w:rPr>
          <w:rFonts w:eastAsia="Calibri"/>
          <w:bCs/>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41C24">
        <w:rPr>
          <w:rFonts w:eastAsia="Calibri"/>
          <w:bCs/>
          <w:lang w:eastAsia="en-US"/>
        </w:rPr>
        <w:t>машино</w:t>
      </w:r>
      <w:proofErr w:type="spellEnd"/>
      <w:r w:rsidRPr="00141C24">
        <w:rPr>
          <w:rFonts w:eastAsia="Calibri"/>
          <w:bCs/>
          <w:lang w:eastAsia="en-US"/>
        </w:rPr>
        <w:t xml:space="preserve">-мест в многоквартирном доме </w:t>
      </w:r>
      <w:r w:rsidRPr="00141C24">
        <w:rPr>
          <w:rFonts w:eastAsia="Calibri"/>
          <w:lang w:eastAsia="en-US"/>
        </w:rPr>
        <w:t xml:space="preserve">(в случае представления заявления о выдаче разрешения на </w:t>
      </w:r>
      <w:r w:rsidRPr="00141C24">
        <w:rPr>
          <w:rFonts w:eastAsia="Calibri"/>
          <w:lang w:eastAsia="en-US"/>
        </w:rPr>
        <w:lastRenderedPageBreak/>
        <w:t>строительство, заявления о внесении изменений (за исключением</w:t>
      </w:r>
      <w:proofErr w:type="gramEnd"/>
      <w:r w:rsidRPr="00141C24">
        <w:rPr>
          <w:rFonts w:eastAsia="Calibri"/>
          <w:lang w:eastAsia="en-US"/>
        </w:rPr>
        <w:t xml:space="preserve"> заявления о внесении изменений в связи с необходимостью продления срока </w:t>
      </w:r>
      <w:r w:rsidRPr="00141C24">
        <w:rPr>
          <w:rFonts w:eastAsia="Calibri"/>
          <w:bCs/>
          <w:lang w:eastAsia="en-US"/>
        </w:rPr>
        <w:t>действия разрешения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2.10.</w:t>
      </w:r>
      <w:r w:rsidR="00A92BFF" w:rsidRPr="00141C24">
        <w:rPr>
          <w:rFonts w:eastAsia="Calibri"/>
          <w:bCs/>
          <w:lang w:eastAsia="en-US"/>
        </w:rPr>
        <w:t>1.</w:t>
      </w:r>
      <w:r w:rsidRPr="00141C24">
        <w:rPr>
          <w:rFonts w:eastAsia="Calibri"/>
          <w:bCs/>
          <w:lang w:eastAsia="en-US"/>
        </w:rPr>
        <w:t>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2.1</w:t>
      </w:r>
      <w:r w:rsidR="00A92BFF" w:rsidRPr="00141C24">
        <w:rPr>
          <w:rFonts w:eastAsia="Calibri"/>
          <w:bCs/>
          <w:lang w:eastAsia="en-US"/>
        </w:rPr>
        <w:t>1.</w:t>
      </w:r>
      <w:r w:rsidRPr="00141C24">
        <w:rPr>
          <w:rFonts w:eastAsia="Calibri"/>
          <w:bCs/>
          <w:lang w:eastAsia="en-US"/>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органах местного самоуправления и подведомственных органам местного самоуправления организациях, в распоряжении </w:t>
      </w:r>
      <w:r w:rsidRPr="00141C24">
        <w:rPr>
          <w:rFonts w:eastAsia="Calibri"/>
          <w:lang w:eastAsia="en-US"/>
        </w:rPr>
        <w:t>которых</w:t>
      </w:r>
      <w:proofErr w:type="gramEnd"/>
      <w:r w:rsidRPr="00141C24">
        <w:rPr>
          <w:rFonts w:eastAsia="Calibri"/>
          <w:lang w:eastAsia="en-US"/>
        </w:rPr>
        <w:t xml:space="preserve"> </w:t>
      </w:r>
      <w:r w:rsidRPr="00141C24">
        <w:rPr>
          <w:rFonts w:eastAsia="Calibri"/>
          <w:bCs/>
          <w:lang w:eastAsia="en-US"/>
        </w:rPr>
        <w:t xml:space="preserve">находятся </w:t>
      </w:r>
      <w:r w:rsidRPr="00141C24">
        <w:rPr>
          <w:rFonts w:eastAsia="Calibri"/>
          <w:lang w:eastAsia="en-US"/>
        </w:rPr>
        <w:t xml:space="preserve">указанные документы, </w:t>
      </w:r>
      <w:r w:rsidRPr="00141C24">
        <w:rPr>
          <w:rFonts w:eastAsia="Calibri"/>
          <w:bCs/>
          <w:lang w:eastAsia="en-US"/>
        </w:rPr>
        <w:t>и которые заявитель вправе представить по собственной инициативе:</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2.11.</w:t>
      </w:r>
      <w:r w:rsidR="00A92BFF" w:rsidRPr="00141C24">
        <w:rPr>
          <w:rFonts w:eastAsia="Calibri"/>
          <w:bCs/>
          <w:lang w:eastAsia="en-US"/>
        </w:rPr>
        <w:t>1.</w:t>
      </w:r>
      <w:r w:rsidRPr="00141C24">
        <w:rPr>
          <w:rFonts w:eastAsia="Calibri"/>
          <w:bCs/>
          <w:lang w:eastAsia="en-US"/>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41C24">
        <w:rPr>
          <w:rFonts w:eastAsia="Calibri"/>
          <w:bCs/>
          <w:vertAlign w:val="superscript"/>
          <w:lang w:eastAsia="en-US"/>
        </w:rPr>
        <w:t>1</w:t>
      </w:r>
      <w:r w:rsidRPr="00141C24">
        <w:rPr>
          <w:rFonts w:eastAsia="Calibri"/>
          <w:bCs/>
          <w:lang w:eastAsia="en-US"/>
        </w:rPr>
        <w:t xml:space="preserve"> статьи 57</w:t>
      </w:r>
      <w:r w:rsidRPr="00141C24">
        <w:rPr>
          <w:rFonts w:eastAsia="Calibri"/>
          <w:bCs/>
          <w:vertAlign w:val="superscript"/>
          <w:lang w:eastAsia="en-US"/>
        </w:rPr>
        <w:t>3</w:t>
      </w:r>
      <w:r w:rsidRPr="00141C24">
        <w:rPr>
          <w:rFonts w:eastAsia="Calibri"/>
          <w:bCs/>
          <w:lang w:eastAsia="en-US"/>
        </w:rPr>
        <w:t xml:space="preserve"> Градостроительного кодекса Российской Федерации </w:t>
      </w:r>
      <w:r w:rsidRPr="00141C24">
        <w:rPr>
          <w:rFonts w:eastAsia="Calibri"/>
          <w:lang w:eastAsia="en-US"/>
        </w:rPr>
        <w:t>(Собрание законодательства Российской Федерации</w:t>
      </w:r>
      <w:proofErr w:type="gramEnd"/>
      <w:r w:rsidRPr="00141C24">
        <w:rPr>
          <w:rFonts w:eastAsia="Calibri"/>
          <w:lang w:eastAsia="en-US"/>
        </w:rPr>
        <w:t xml:space="preserve">, </w:t>
      </w:r>
      <w:proofErr w:type="gramStart"/>
      <w:r w:rsidRPr="00141C24">
        <w:rPr>
          <w:rFonts w:eastAsia="Calibri"/>
          <w:lang w:eastAsia="en-US"/>
        </w:rPr>
        <w:t>2005, № 1, ст. 16; 2019, № 31, ст. 4442)</w:t>
      </w:r>
      <w:r w:rsidRPr="00141C24">
        <w:rPr>
          <w:rFonts w:eastAsia="Calibri"/>
          <w:bCs/>
          <w:lang w:eastAsia="en-US"/>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41C24">
        <w:rPr>
          <w:rFonts w:eastAsia="Calibri"/>
          <w:bCs/>
          <w:vertAlign w:val="superscript"/>
          <w:lang w:eastAsia="en-US"/>
        </w:rPr>
        <w:t>3</w:t>
      </w:r>
      <w:r w:rsidRPr="00141C24">
        <w:rPr>
          <w:rFonts w:eastAsia="Calibri"/>
          <w:bCs/>
          <w:lang w:eastAsia="en-US"/>
        </w:rPr>
        <w:t xml:space="preserve"> статьи 51 Градостроительного кодекса Российской Федерации;</w:t>
      </w:r>
      <w:proofErr w:type="gramEnd"/>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41C24">
        <w:rPr>
          <w:rFonts w:eastAsia="Calibri"/>
          <w:bCs/>
          <w:lang w:eastAsia="en-US"/>
        </w:rPr>
        <w:t>Росатом</w:t>
      </w:r>
      <w:proofErr w:type="spellEnd"/>
      <w:r w:rsidRPr="00141C24">
        <w:rPr>
          <w:rFonts w:eastAsia="Calibri"/>
          <w:bCs/>
          <w:lang w:eastAsia="en-US"/>
        </w:rPr>
        <w:t>", Государственной корпорацией по космической деятельности "</w:t>
      </w:r>
      <w:proofErr w:type="spellStart"/>
      <w:r w:rsidRPr="00141C24">
        <w:rPr>
          <w:rFonts w:eastAsia="Calibri"/>
          <w:bCs/>
          <w:lang w:eastAsia="en-US"/>
        </w:rPr>
        <w:t>Роскосмос</w:t>
      </w:r>
      <w:proofErr w:type="spellEnd"/>
      <w:r w:rsidRPr="00141C24">
        <w:rPr>
          <w:rFonts w:eastAsia="Calibri"/>
          <w:bCs/>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41C24">
        <w:rPr>
          <w:rFonts w:eastAsia="Calibri"/>
          <w:bCs/>
          <w:lang w:eastAsia="en-US"/>
        </w:rPr>
        <w:t xml:space="preserve"> соглашение;</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41C24">
        <w:rPr>
          <w:rFonts w:eastAsia="Calibri"/>
          <w:bCs/>
          <w:lang w:eastAsia="en-US"/>
        </w:rPr>
        <w:t xml:space="preserve"> </w:t>
      </w:r>
      <w:proofErr w:type="gramStart"/>
      <w:r w:rsidRPr="00141C24">
        <w:rPr>
          <w:rFonts w:eastAsia="Calibri"/>
          <w:bCs/>
          <w:lang w:eastAsia="en-US"/>
        </w:rPr>
        <w:t>случае</w:t>
      </w:r>
      <w:proofErr w:type="gramEnd"/>
      <w:r w:rsidRPr="00141C24">
        <w:rPr>
          <w:rFonts w:eastAsia="Calibri"/>
          <w:bCs/>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(Собрание законодательства Российской Федерации, 2005, № 1, ст. 16;</w:t>
      </w:r>
      <w:r w:rsidRPr="00141C24">
        <w:rPr>
          <w:rFonts w:eastAsia="Calibri"/>
          <w:lang w:eastAsia="en-US"/>
        </w:rPr>
        <w:t xml:space="preserve"> </w:t>
      </w:r>
      <w:r w:rsidRPr="00141C24">
        <w:rPr>
          <w:rFonts w:eastAsia="Calibri"/>
          <w:bCs/>
          <w:lang w:eastAsia="en-US"/>
        </w:rPr>
        <w:t>2019, № 26, ст. 3317) проектной документации:</w:t>
      </w:r>
      <w:proofErr w:type="gramEnd"/>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пояснительная записка;</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w:t>
      </w:r>
      <w:r w:rsidRPr="00141C24">
        <w:rPr>
          <w:rFonts w:eastAsia="Calibri"/>
          <w:bCs/>
          <w:lang w:eastAsia="en-US"/>
        </w:rPr>
        <w:lastRenderedPageBreak/>
        <w:t>которых для строительства, реконструкции линейного объекта не требуется подготовка документации по планировке территории);</w:t>
      </w:r>
      <w:proofErr w:type="gramEnd"/>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(Собрание законодательства Российской Федерации, 2005, № 1, ст. 16;</w:t>
      </w:r>
      <w:proofErr w:type="gramEnd"/>
      <w:r w:rsidRPr="00141C24">
        <w:rPr>
          <w:rFonts w:eastAsia="Calibri"/>
          <w:bCs/>
          <w:lang w:eastAsia="en-US"/>
        </w:rPr>
        <w:t xml:space="preserve"> </w:t>
      </w:r>
      <w:proofErr w:type="gramStart"/>
      <w:r w:rsidRPr="00141C24">
        <w:rPr>
          <w:rFonts w:eastAsia="Calibri"/>
          <w:bCs/>
          <w:lang w:eastAsia="en-US"/>
        </w:rPr>
        <w:t>2020, № 31, ст. 5013),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41C24">
        <w:rPr>
          <w:rFonts w:eastAsia="Calibri"/>
          <w:bCs/>
          <w:vertAlign w:val="superscript"/>
          <w:lang w:eastAsia="en-US"/>
        </w:rPr>
        <w:t>1</w:t>
      </w:r>
      <w:r w:rsidRPr="00141C24">
        <w:rPr>
          <w:rFonts w:eastAsia="Calibri"/>
          <w:bCs/>
          <w:lang w:eastAsia="en-US"/>
        </w:rPr>
        <w:t xml:space="preserve"> статьи 48 Градостроительного кодекса Российской Федерации (Собрание законодательства Российской Федерации, 2005, № 1, ст. 16;</w:t>
      </w:r>
      <w:proofErr w:type="gramEnd"/>
      <w:r w:rsidRPr="00141C24">
        <w:rPr>
          <w:rFonts w:eastAsia="Calibri"/>
          <w:bCs/>
          <w:lang w:eastAsia="en-US"/>
        </w:rPr>
        <w:t xml:space="preserve"> </w:t>
      </w:r>
      <w:proofErr w:type="gramStart"/>
      <w:r w:rsidRPr="00141C24">
        <w:rPr>
          <w:rFonts w:eastAsia="Calibri"/>
          <w:bCs/>
          <w:lang w:eastAsia="en-US"/>
        </w:rPr>
        <w:t>2011, № 49, ст. 7015), если такая проектная документация подлежит экспертизе в соответствии со статьей 49 Градостроительного кодекса Российской Федерации (Собрание законодательства Российской Федерации, 2005, № 1, ст. 16; 2022, № 29, ст. 5317), положительное заключение государственной экспертизы проектной документации в случаях, предусмотренных частью 3</w:t>
      </w:r>
      <w:r w:rsidRPr="00141C24">
        <w:rPr>
          <w:rFonts w:eastAsia="Calibri"/>
          <w:bCs/>
          <w:vertAlign w:val="superscript"/>
          <w:lang w:eastAsia="en-US"/>
        </w:rPr>
        <w:t>4</w:t>
      </w:r>
      <w:r w:rsidRPr="00141C24">
        <w:rPr>
          <w:rFonts w:eastAsia="Calibri"/>
          <w:bCs/>
          <w:lang w:eastAsia="en-US"/>
        </w:rPr>
        <w:t xml:space="preserve"> статьи 49 Градостроительного кодекса Российской Федерации (Собрание законодательства Российской Федерации, 2005, № 1, ст. 16;</w:t>
      </w:r>
      <w:proofErr w:type="gramEnd"/>
      <w:r w:rsidRPr="00141C24">
        <w:rPr>
          <w:rFonts w:eastAsia="Calibri"/>
          <w:lang w:eastAsia="en-US"/>
        </w:rPr>
        <w:t xml:space="preserve"> </w:t>
      </w:r>
      <w:proofErr w:type="gramStart"/>
      <w:r w:rsidRPr="00141C24">
        <w:rPr>
          <w:rFonts w:eastAsia="Calibri"/>
          <w:bCs/>
          <w:lang w:eastAsia="en-US"/>
        </w:rPr>
        <w:t>2019, № 31, ст. 4442),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(Собрание законодательства Российской Федерации, 2005, № 1, ст. 16; 2020, № 50, ст. 8061);</w:t>
      </w:r>
      <w:proofErr w:type="gramEnd"/>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е) подтверждение соответствия вносимых в проектную документацию изменений требованиям, указанным в части 3</w:t>
      </w:r>
      <w:r w:rsidRPr="00141C24">
        <w:rPr>
          <w:rFonts w:eastAsia="Calibri"/>
          <w:bCs/>
          <w:vertAlign w:val="superscript"/>
          <w:lang w:eastAsia="en-US"/>
        </w:rPr>
        <w:t>8</w:t>
      </w:r>
      <w:r w:rsidRPr="00141C24">
        <w:rPr>
          <w:rFonts w:eastAsia="Calibri"/>
          <w:bCs/>
          <w:lang w:eastAsia="en-US"/>
        </w:rPr>
        <w:t xml:space="preserve"> статьи 49 Градостроительного кодекса Российской Федерации (Собрание законодательства Российской Федерации, 2005, № 1, ст. 16; </w:t>
      </w:r>
      <w:proofErr w:type="gramStart"/>
      <w:r w:rsidRPr="00141C24">
        <w:rPr>
          <w:rFonts w:eastAsia="Calibri"/>
          <w:bCs/>
          <w:lang w:eastAsia="en-US"/>
        </w:rPr>
        <w:t>2019, № 26, ст. 3317),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(Собрание законодательства Российской Федерации, 2005, № 1, ст. 16;</w:t>
      </w:r>
      <w:proofErr w:type="gramEnd"/>
      <w:r w:rsidRPr="00141C24">
        <w:rPr>
          <w:rFonts w:eastAsia="Calibri"/>
          <w:bCs/>
          <w:lang w:eastAsia="en-US"/>
        </w:rPr>
        <w:t xml:space="preserve"> </w:t>
      </w:r>
      <w:proofErr w:type="gramStart"/>
      <w:r w:rsidRPr="00141C24">
        <w:rPr>
          <w:rFonts w:eastAsia="Calibri"/>
          <w:bCs/>
          <w:lang w:eastAsia="en-US"/>
        </w:rPr>
        <w:t>2022, № 29, ст. 5317)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41C24">
        <w:rPr>
          <w:rFonts w:eastAsia="Calibri"/>
          <w:bCs/>
          <w:vertAlign w:val="superscript"/>
          <w:lang w:eastAsia="en-US"/>
        </w:rPr>
        <w:t>8</w:t>
      </w:r>
      <w:r w:rsidRPr="00141C24">
        <w:rPr>
          <w:rFonts w:eastAsia="Calibri"/>
          <w:bCs/>
          <w:lang w:eastAsia="en-US"/>
        </w:rPr>
        <w:t xml:space="preserve"> статьи 49 Градостроительного кодекса Российской Федерации; </w:t>
      </w:r>
      <w:proofErr w:type="gramEnd"/>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ж) подтверждение соответствия вносимых в проектную документацию изменений требованиям, указанным в части 3</w:t>
      </w:r>
      <w:r w:rsidRPr="00141C24">
        <w:rPr>
          <w:rFonts w:eastAsia="Calibri"/>
          <w:bCs/>
          <w:vertAlign w:val="superscript"/>
          <w:lang w:eastAsia="en-US"/>
        </w:rPr>
        <w:t>9</w:t>
      </w:r>
      <w:r w:rsidRPr="00141C24">
        <w:rPr>
          <w:rFonts w:eastAsia="Calibri"/>
          <w:bCs/>
          <w:lang w:eastAsia="en-US"/>
        </w:rPr>
        <w:t xml:space="preserve"> статьи 49 Градостроительного кодекса Российской Федерации (Собрание законодательства Российской Федерации, 2005, № 1, ст. 16; </w:t>
      </w:r>
      <w:proofErr w:type="gramStart"/>
      <w:r w:rsidRPr="00141C24">
        <w:rPr>
          <w:rFonts w:eastAsia="Calibri"/>
          <w:bCs/>
          <w:lang w:eastAsia="en-US"/>
        </w:rPr>
        <w:t>2019, № 26, ст. 3317),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41C24">
        <w:rPr>
          <w:rFonts w:eastAsia="Calibri"/>
          <w:bCs/>
          <w:vertAlign w:val="superscript"/>
          <w:lang w:eastAsia="en-US"/>
        </w:rPr>
        <w:t>9</w:t>
      </w:r>
      <w:r w:rsidRPr="00141C24">
        <w:rPr>
          <w:rFonts w:eastAsia="Calibri"/>
          <w:bCs/>
          <w:lang w:eastAsia="en-US"/>
        </w:rPr>
        <w:t xml:space="preserve"> статьи 49 Градостроительного кодекса Российской Федерации; </w:t>
      </w:r>
      <w:proofErr w:type="gramEnd"/>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(Собрание законодательства Российской Федерации, 2005, № 1, ст. 16; 2021, № 1, ст. 7);</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lastRenderedPageBreak/>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41C24">
        <w:rPr>
          <w:rFonts w:eastAsia="Calibri"/>
          <w:bCs/>
          <w:lang w:eastAsia="en-US"/>
        </w:rPr>
        <w:t>Росатом</w:t>
      </w:r>
      <w:proofErr w:type="spellEnd"/>
      <w:r w:rsidRPr="00141C24">
        <w:rPr>
          <w:rFonts w:eastAsia="Calibri"/>
          <w:bCs/>
          <w:lang w:eastAsia="en-US"/>
        </w:rPr>
        <w:t>", Государственной корпорацией по космической деятельности "</w:t>
      </w:r>
      <w:proofErr w:type="spellStart"/>
      <w:r w:rsidRPr="00141C24">
        <w:rPr>
          <w:rFonts w:eastAsia="Calibri"/>
          <w:bCs/>
          <w:lang w:eastAsia="en-US"/>
        </w:rPr>
        <w:t>Роскосмос</w:t>
      </w:r>
      <w:proofErr w:type="spellEnd"/>
      <w:r w:rsidRPr="00141C24">
        <w:rPr>
          <w:rFonts w:eastAsia="Calibri"/>
          <w:bCs/>
          <w:lang w:eastAsia="en-US"/>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141C24">
        <w:rPr>
          <w:rFonts w:eastAsia="Calibri"/>
          <w:bCs/>
          <w:lang w:eastAsia="en-US"/>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41C24">
        <w:rPr>
          <w:rFonts w:eastAsia="Calibri"/>
          <w:bCs/>
          <w:lang w:eastAsia="en-US"/>
        </w:rPr>
        <w:t>определяющее</w:t>
      </w:r>
      <w:proofErr w:type="gramEnd"/>
      <w:r w:rsidRPr="00141C24">
        <w:rPr>
          <w:rFonts w:eastAsia="Calibri"/>
          <w:bCs/>
          <w:lang w:eastAsia="en-US"/>
        </w:rPr>
        <w:t xml:space="preserve"> в том числе условия и порядок возмещения ущерба, причиненного указанному объекту при осуществлении реконструкции;</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141C24">
        <w:rPr>
          <w:rFonts w:eastAsia="Calibri"/>
          <w:bCs/>
          <w:lang w:eastAsia="en-US"/>
        </w:rPr>
        <w:t xml:space="preserve"> </w:t>
      </w:r>
      <w:proofErr w:type="gramStart"/>
      <w:r w:rsidRPr="00141C24">
        <w:rPr>
          <w:rFonts w:eastAsia="Calibri"/>
          <w:bCs/>
          <w:lang w:eastAsia="en-US"/>
        </w:rPr>
        <w:t>Градостроительным кодексом Российской Федерацией или субъектом Российской Федерации);</w:t>
      </w:r>
      <w:proofErr w:type="gramEnd"/>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н)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141C24">
        <w:rPr>
          <w:rFonts w:eastAsia="Calibri"/>
          <w:bCs/>
          <w:lang w:eastAsia="en-US"/>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о)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2016, № 52, ст. 7480) для исторического поселения, в границах которого планируется строительство, реконструкция объекта капитального строительства;</w:t>
      </w:r>
      <w:proofErr w:type="gramEnd"/>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п)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2.11.</w:t>
      </w:r>
      <w:r w:rsidR="00A92BFF" w:rsidRPr="00141C24">
        <w:rPr>
          <w:rFonts w:eastAsia="Calibri"/>
          <w:bCs/>
          <w:lang w:eastAsia="en-US"/>
        </w:rPr>
        <w:t>2.</w:t>
      </w:r>
      <w:r w:rsidRPr="00141C24">
        <w:rPr>
          <w:rFonts w:eastAsia="Calibri"/>
          <w:bCs/>
          <w:lang w:eastAsia="en-US"/>
        </w:rPr>
        <w:t xml:space="preserve">В случае представления </w:t>
      </w:r>
      <w:r w:rsidRPr="00141C24">
        <w:rPr>
          <w:bCs/>
        </w:rPr>
        <w:t xml:space="preserve">уведомления об </w:t>
      </w:r>
      <w:r w:rsidRPr="00141C24">
        <w:rPr>
          <w:rFonts w:eastAsia="Calibri"/>
          <w:bCs/>
          <w:lang w:eastAsia="en-U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w:t>
      </w:r>
      <w:r w:rsidRPr="00141C24">
        <w:rPr>
          <w:rFonts w:eastAsia="Calibri"/>
          <w:bCs/>
          <w:lang w:eastAsia="en-US"/>
        </w:rPr>
        <w:lastRenderedPageBreak/>
        <w:t>индивидуальных предпринимателей (при обращении застройщика, являющегося индивидуальным предпринимателем);</w:t>
      </w:r>
      <w:proofErr w:type="gramEnd"/>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2.11.</w:t>
      </w:r>
      <w:r w:rsidR="00A92BFF" w:rsidRPr="00141C24">
        <w:rPr>
          <w:rFonts w:eastAsia="Calibri"/>
          <w:bCs/>
          <w:lang w:eastAsia="en-US"/>
        </w:rPr>
        <w:t>3.</w:t>
      </w:r>
      <w:r w:rsidRPr="00141C24">
        <w:rPr>
          <w:rFonts w:eastAsia="Calibri"/>
          <w:bCs/>
          <w:lang w:eastAsia="en-US"/>
        </w:rPr>
        <w:t xml:space="preserve">В случае представления </w:t>
      </w:r>
      <w:r w:rsidRPr="00141C24">
        <w:rPr>
          <w:bCs/>
        </w:rPr>
        <w:t xml:space="preserve">уведомления об </w:t>
      </w:r>
      <w:r w:rsidRPr="00141C24">
        <w:rPr>
          <w:rFonts w:eastAsia="Calibri"/>
          <w:bCs/>
          <w:lang w:eastAsia="en-US"/>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орган местного самоуправления;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2.11.</w:t>
      </w:r>
      <w:r w:rsidR="00A92BFF" w:rsidRPr="00141C24">
        <w:rPr>
          <w:rFonts w:eastAsia="Calibri"/>
          <w:bCs/>
          <w:lang w:eastAsia="en-US"/>
        </w:rPr>
        <w:t>4.</w:t>
      </w:r>
      <w:r w:rsidRPr="00141C24">
        <w:rPr>
          <w:rFonts w:eastAsia="Calibri"/>
          <w:bCs/>
          <w:lang w:eastAsia="en-US"/>
        </w:rPr>
        <w:t xml:space="preserve">В случае представления </w:t>
      </w:r>
      <w:r w:rsidRPr="00141C24">
        <w:rPr>
          <w:bCs/>
        </w:rPr>
        <w:t xml:space="preserve">уведомления о </w:t>
      </w:r>
      <w:r w:rsidRPr="00141C24">
        <w:rPr>
          <w:rFonts w:eastAsia="Calibri"/>
          <w:bCs/>
          <w:lang w:eastAsia="en-US"/>
        </w:rPr>
        <w:t>переходе права пользования недрами: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в) решение о предоставлении права пользования недрами и решение о переоформлении лицензии на право пользования недрами.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2.11.</w:t>
      </w:r>
      <w:r w:rsidR="00A92BFF" w:rsidRPr="00141C24">
        <w:rPr>
          <w:rFonts w:eastAsia="Calibri"/>
          <w:bCs/>
          <w:lang w:eastAsia="en-US"/>
        </w:rPr>
        <w:t>5.</w:t>
      </w:r>
      <w:r w:rsidRPr="00141C24">
        <w:rPr>
          <w:rFonts w:eastAsia="Calibri"/>
          <w:bCs/>
          <w:lang w:eastAsia="en-US"/>
        </w:rPr>
        <w:t xml:space="preserve">В случае представления </w:t>
      </w:r>
      <w:r w:rsidRPr="00141C24">
        <w:rPr>
          <w:bCs/>
        </w:rPr>
        <w:t xml:space="preserve">уведомления </w:t>
      </w:r>
      <w:r w:rsidRPr="00141C24">
        <w:rPr>
          <w:rFonts w:eastAsia="Calibri"/>
          <w:bCs/>
          <w:lang w:eastAsia="en-US"/>
        </w:rPr>
        <w:t>о переходе прав на земельный участок:</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2.11.</w:t>
      </w:r>
      <w:r w:rsidR="00A92BFF" w:rsidRPr="00141C24">
        <w:rPr>
          <w:rFonts w:eastAsia="Calibri"/>
          <w:bCs/>
          <w:lang w:eastAsia="en-US"/>
        </w:rPr>
        <w:t>6.</w:t>
      </w:r>
      <w:r w:rsidRPr="00141C24">
        <w:rPr>
          <w:rFonts w:eastAsia="Calibri"/>
          <w:bCs/>
          <w:lang w:eastAsia="en-US"/>
        </w:rPr>
        <w:t>В случае представления заявления о внесении изменений в связи с необходимостью продления срока действия разрешения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w:t>
      </w:r>
      <w:r w:rsidRPr="00141C24">
        <w:rPr>
          <w:rFonts w:eastAsia="Calibri"/>
          <w:bCs/>
          <w:lang w:eastAsia="en-US"/>
        </w:rPr>
        <w:lastRenderedPageBreak/>
        <w:t>требованиями части 5 статьи 52 Градостроительного кодекса Российской Федерации (Собрание законодательства Российской Федерации, 2005, № 1, ст. 16;</w:t>
      </w:r>
      <w:proofErr w:type="gramEnd"/>
      <w:r w:rsidRPr="00141C24">
        <w:rPr>
          <w:rFonts w:eastAsia="Calibri"/>
          <w:lang w:eastAsia="en-US"/>
        </w:rPr>
        <w:t xml:space="preserve"> </w:t>
      </w:r>
      <w:proofErr w:type="gramStart"/>
      <w:r w:rsidRPr="00141C24">
        <w:rPr>
          <w:rFonts w:eastAsia="Calibri"/>
          <w:bCs/>
          <w:lang w:eastAsia="en-US"/>
        </w:rPr>
        <w:t>2021, № 24, ст. 4188).</w:t>
      </w:r>
      <w:proofErr w:type="gramEnd"/>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w:t>
      </w:r>
      <w:r w:rsidR="00A92BFF" w:rsidRPr="00141C24">
        <w:rPr>
          <w:rFonts w:eastAsia="Calibri"/>
          <w:bCs/>
          <w:lang w:eastAsia="en-US"/>
        </w:rPr>
        <w:t>2.</w:t>
      </w:r>
      <w:r w:rsidRPr="00141C24">
        <w:rPr>
          <w:rFonts w:eastAsia="Calibri"/>
          <w:bCs/>
          <w:lang w:eastAsia="en-US"/>
        </w:rPr>
        <w:t xml:space="preserve">Документы, указанные в подпунктах "а", "г" и "д" пункта 2.11.1, подпункте "б" пункта 2.11.5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141C24">
        <w:rPr>
          <w:rFonts w:eastAsia="Calibri"/>
          <w:bCs/>
          <w:lang w:eastAsia="en-US"/>
        </w:rPr>
        <w:t>заключений экспертизы проектной документации объектов капитального строительства</w:t>
      </w:r>
      <w:proofErr w:type="gramEnd"/>
      <w:r w:rsidRPr="00141C24">
        <w:rPr>
          <w:rFonts w:eastAsia="Calibri"/>
          <w:bCs/>
          <w:lang w:eastAsia="en-US"/>
        </w:rPr>
        <w:t>.</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w:t>
      </w:r>
      <w:r w:rsidR="00A92BFF" w:rsidRPr="00141C24">
        <w:rPr>
          <w:rFonts w:eastAsia="Calibri"/>
          <w:bCs/>
          <w:lang w:eastAsia="en-US"/>
        </w:rPr>
        <w:t>3.</w:t>
      </w:r>
      <w:r w:rsidRPr="00141C24">
        <w:rPr>
          <w:rFonts w:eastAsia="Calibri"/>
          <w:bCs/>
          <w:lang w:eastAsia="en-US"/>
        </w:rPr>
        <w:t xml:space="preserve">Непредставление (несвоевременное представление) </w:t>
      </w:r>
      <w:r w:rsidRPr="00141C24">
        <w:rPr>
          <w:rFonts w:eastAsia="Calibri"/>
          <w:lang w:eastAsia="en-US"/>
        </w:rPr>
        <w:t>органами местного самоуправления, организациями находящихся в их распоряжении документов</w:t>
      </w:r>
      <w:r w:rsidRPr="00141C24">
        <w:rPr>
          <w:rFonts w:eastAsia="Calibri"/>
          <w:bCs/>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lang w:eastAsia="en-US"/>
        </w:rPr>
        <w:t>2.1</w:t>
      </w:r>
      <w:r w:rsidR="00A92BFF" w:rsidRPr="00141C24">
        <w:rPr>
          <w:rFonts w:eastAsia="Calibri"/>
          <w:lang w:eastAsia="en-US"/>
        </w:rPr>
        <w:t>4.</w:t>
      </w:r>
      <w:r w:rsidRPr="00141C24">
        <w:rPr>
          <w:rFonts w:eastAsia="Calibri"/>
          <w:bCs/>
          <w:lang w:eastAsia="en-US"/>
        </w:rPr>
        <w:t xml:space="preserve">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местного самоуправления заявление о выдаче разрешения на строительство, заявление о внесении изменений, </w:t>
      </w:r>
      <w:r w:rsidRPr="00141C24">
        <w:rPr>
          <w:rFonts w:eastAsia="Calibri"/>
          <w:lang w:eastAsia="en-US"/>
        </w:rPr>
        <w:t>уведомление</w:t>
      </w:r>
      <w:r w:rsidRPr="00141C24">
        <w:rPr>
          <w:rFonts w:eastAsia="Calibri"/>
          <w:bCs/>
          <w:lang w:eastAsia="en-US"/>
        </w:rPr>
        <w:t xml:space="preserve"> в случаях, предусмотренных Градостроительным кодексом Российской Федерации, по </w:t>
      </w:r>
      <w:r w:rsidRPr="00141C24">
        <w:rPr>
          <w:rFonts w:eastAsia="Calibri"/>
          <w:iCs/>
          <w:lang w:eastAsia="en-US"/>
        </w:rPr>
        <w:t xml:space="preserve">рекомендуемым </w:t>
      </w:r>
      <w:r w:rsidRPr="00141C24">
        <w:rPr>
          <w:rFonts w:eastAsia="Calibri"/>
          <w:bCs/>
          <w:lang w:eastAsia="en-US"/>
        </w:rPr>
        <w:t>формам согласно Приложениям № 2 - 5 к настоящему Административному регламенту, заявление о выдаче</w:t>
      </w:r>
      <w:proofErr w:type="gramEnd"/>
      <w:r w:rsidRPr="00141C24">
        <w:rPr>
          <w:rFonts w:eastAsia="Calibri"/>
          <w:bCs/>
          <w:lang w:eastAsia="en-US"/>
        </w:rPr>
        <w:t xml:space="preserve"> дубликата, заявление об исправлении допущенных опечаток и ошибок по </w:t>
      </w:r>
      <w:r w:rsidRPr="00141C24">
        <w:rPr>
          <w:rFonts w:eastAsia="Calibri"/>
          <w:iCs/>
          <w:lang w:eastAsia="en-US"/>
        </w:rPr>
        <w:t xml:space="preserve">рекомендуемым </w:t>
      </w:r>
      <w:r w:rsidRPr="00141C24">
        <w:rPr>
          <w:rFonts w:eastAsia="Calibri"/>
          <w:bCs/>
          <w:lang w:eastAsia="en-US"/>
        </w:rPr>
        <w:t>формам согласно Приложениям № 6 - 7 к настоящему Административному регламенту, а также прилагаемые к ним документы, указанные в подпунктах "б</w:t>
      </w:r>
      <w:proofErr w:type="gramStart"/>
      <w:r w:rsidRPr="00141C24">
        <w:rPr>
          <w:rFonts w:eastAsia="Calibri"/>
          <w:bCs/>
          <w:lang w:eastAsia="en-US"/>
        </w:rPr>
        <w:t>"-</w:t>
      </w:r>
      <w:proofErr w:type="gramEnd"/>
      <w:r w:rsidRPr="00141C24">
        <w:rPr>
          <w:rFonts w:eastAsia="Calibri"/>
          <w:bCs/>
          <w:lang w:eastAsia="en-US"/>
        </w:rPr>
        <w:t>"д" пункта 2.10 настоящего Административного регламента, одним из следующих способов:</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в электронной форме посредством Единого портала, регионального портала.</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w:t>
      </w:r>
      <w:r w:rsidRPr="00141C24">
        <w:rPr>
          <w:rFonts w:eastAsia="Calibri"/>
          <w:lang w:eastAsia="en-US"/>
        </w:rPr>
        <w:t>идентификации и аутентификации</w:t>
      </w:r>
      <w:r w:rsidRPr="00141C24">
        <w:rPr>
          <w:rFonts w:eastAsia="Calibri"/>
          <w:bCs/>
          <w:lang w:eastAsia="en-US"/>
        </w:rPr>
        <w:t xml:space="preserve"> с использованием </w:t>
      </w:r>
      <w:r w:rsidRPr="00141C24">
        <w:rPr>
          <w:rFonts w:eastAsia="Calibri"/>
          <w:lang w:eastAsia="en-US"/>
        </w:rPr>
        <w:t xml:space="preserve">федеральной государственной информационной системы </w:t>
      </w:r>
      <w:r w:rsidRPr="00141C24">
        <w:rPr>
          <w:rFonts w:eastAsia="Calibri"/>
          <w:bCs/>
          <w:lang w:eastAsia="en-US"/>
        </w:rPr>
        <w:t xml:space="preserve">"Единая система идентификации и аутентификации </w:t>
      </w:r>
      <w:r w:rsidRPr="00141C24">
        <w:rPr>
          <w:rFonts w:eastAsia="Calibri"/>
          <w:lang w:eastAsia="en-US"/>
        </w:rPr>
        <w:t>в инфраструктуре, обеспечивающей информационно-технологическое взаимодействие информационных систем</w:t>
      </w:r>
      <w:proofErr w:type="gramEnd"/>
      <w:r w:rsidRPr="00141C24">
        <w:rPr>
          <w:rFonts w:eastAsia="Calibri"/>
          <w:lang w:eastAsia="en-US"/>
        </w:rPr>
        <w:t xml:space="preserve">, </w:t>
      </w:r>
      <w:proofErr w:type="gramStart"/>
      <w:r w:rsidRPr="00141C24">
        <w:rPr>
          <w:rFonts w:eastAsia="Calibri"/>
          <w:lang w:eastAsia="en-US"/>
        </w:rPr>
        <w:t>используемых для предоставления государственных и муниципальных услуг в электронной форме</w:t>
      </w:r>
      <w:r w:rsidRPr="00141C24">
        <w:rPr>
          <w:rFonts w:eastAsia="Calibri"/>
          <w:bCs/>
          <w:lang w:eastAsia="en-US"/>
        </w:rPr>
        <w:t xml:space="preserve">" (далее – </w:t>
      </w:r>
      <w:r w:rsidRPr="00141C24">
        <w:rPr>
          <w:rFonts w:eastAsia="Calibri"/>
          <w:lang w:eastAsia="en-US"/>
        </w:rPr>
        <w:t>ЕСИА</w:t>
      </w:r>
      <w:r w:rsidRPr="00141C24">
        <w:rPr>
          <w:rFonts w:eastAsia="Calibri"/>
          <w:bCs/>
          <w:lang w:eastAsia="en-US"/>
        </w:rPr>
        <w:t>)</w:t>
      </w:r>
      <w:r w:rsidRPr="00141C24">
        <w:rPr>
          <w:rFonts w:eastAsia="Calibri"/>
          <w:lang w:eastAsia="en-US"/>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41C24">
        <w:rPr>
          <w:rFonts w:eastAsia="Calibri"/>
          <w:bCs/>
          <w:lang w:eastAsia="en-US"/>
        </w:rPr>
        <w:t xml:space="preserve">, заполняет формы указанных заявлений, уведомления с использованием интерактивной формы в электронном виде. </w:t>
      </w:r>
      <w:proofErr w:type="gramEnd"/>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w:t>
      </w:r>
      <w:r w:rsidRPr="00141C24">
        <w:rPr>
          <w:rFonts w:eastAsia="Calibri"/>
          <w:lang w:eastAsia="en-US"/>
        </w:rPr>
        <w:t xml:space="preserve">указанными в подпунктах </w:t>
      </w:r>
      <w:r w:rsidRPr="00141C24">
        <w:rPr>
          <w:rFonts w:eastAsia="Calibri"/>
          <w:bCs/>
          <w:lang w:eastAsia="en-US"/>
        </w:rPr>
        <w:t>"б</w:t>
      </w:r>
      <w:proofErr w:type="gramStart"/>
      <w:r w:rsidRPr="00141C24">
        <w:rPr>
          <w:rFonts w:eastAsia="Calibri"/>
          <w:bCs/>
          <w:lang w:eastAsia="en-US"/>
        </w:rPr>
        <w:t>"-</w:t>
      </w:r>
      <w:proofErr w:type="gramEnd"/>
      <w:r w:rsidRPr="00141C24">
        <w:rPr>
          <w:rFonts w:eastAsia="Calibri"/>
          <w:bCs/>
          <w:lang w:eastAsia="en-US"/>
        </w:rPr>
        <w:t xml:space="preserve">"д" пункта 2.10 </w:t>
      </w:r>
      <w:r w:rsidRPr="00141C24">
        <w:rPr>
          <w:rFonts w:eastAsia="Calibri"/>
          <w:lang w:eastAsia="en-US"/>
        </w:rPr>
        <w:t xml:space="preserve">настоящего </w:t>
      </w:r>
      <w:r w:rsidRPr="00141C24">
        <w:rPr>
          <w:rFonts w:eastAsia="Calibri"/>
          <w:bCs/>
          <w:lang w:eastAsia="en-US"/>
        </w:rPr>
        <w:t>Административного регламента</w:t>
      </w:r>
      <w:r w:rsidRPr="00141C24">
        <w:rPr>
          <w:rFonts w:eastAsia="Calibri"/>
          <w:lang w:eastAsia="en-US"/>
        </w:rPr>
        <w:t xml:space="preserve">. </w:t>
      </w:r>
      <w:proofErr w:type="gramStart"/>
      <w:r w:rsidRPr="00141C24">
        <w:rPr>
          <w:rFonts w:eastAsia="Calibri"/>
          <w:bCs/>
          <w:lang w:eastAsia="en-US"/>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подписывается </w:t>
      </w:r>
      <w:r w:rsidRPr="00141C24">
        <w:rPr>
          <w:rFonts w:eastAsia="Calibri"/>
          <w:bCs/>
          <w:lang w:eastAsia="en-US" w:bidi="ru-RU"/>
        </w:rPr>
        <w:t xml:space="preserve">заявителем или его представителем, уполномоченным на подписание таких заявлений, уведомления, </w:t>
      </w:r>
      <w:r w:rsidRPr="00141C24">
        <w:rPr>
          <w:rFonts w:eastAsia="Calibri"/>
          <w:bCs/>
          <w:lang w:eastAsia="en-US"/>
        </w:rPr>
        <w:t>простой электронной подписью, либо усиленной квалифицированной электронной подписью</w:t>
      </w:r>
      <w:r w:rsidRPr="00141C24">
        <w:rPr>
          <w:rFonts w:eastAsia="Calibri"/>
          <w:lang w:eastAsia="en-US"/>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w:t>
      </w:r>
      <w:proofErr w:type="gramEnd"/>
      <w:r w:rsidRPr="00141C24">
        <w:rPr>
          <w:rFonts w:eastAsia="Calibri"/>
          <w:lang w:eastAsia="en-US"/>
        </w:rPr>
        <w:t xml:space="preserve">, </w:t>
      </w:r>
      <w:proofErr w:type="gramStart"/>
      <w:r w:rsidRPr="00141C24">
        <w:rPr>
          <w:rFonts w:eastAsia="Calibri"/>
          <w:lang w:eastAsia="en-US"/>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141C24">
        <w:rPr>
          <w:rFonts w:eastAsia="Calibri"/>
          <w:bCs/>
          <w:lang w:eastAsia="en-US"/>
        </w:rPr>
        <w:t xml:space="preserve">от 6 апреля 2011 года № 63-ФЗ </w:t>
      </w:r>
      <w:r w:rsidRPr="00141C24">
        <w:rPr>
          <w:rFonts w:eastAsia="Calibri"/>
          <w:lang w:eastAsia="en-US"/>
        </w:rPr>
        <w:t>"Об электронной подписи" (Собрание законодательства Российской Федерации, 2011, № 15</w:t>
      </w:r>
      <w:proofErr w:type="gramEnd"/>
      <w:r w:rsidRPr="00141C24">
        <w:rPr>
          <w:rFonts w:eastAsia="Calibri"/>
          <w:lang w:eastAsia="en-US"/>
        </w:rPr>
        <w:t xml:space="preserve">, ст. 2036; </w:t>
      </w:r>
      <w:proofErr w:type="gramStart"/>
      <w:r w:rsidRPr="00141C24">
        <w:rPr>
          <w:rFonts w:eastAsia="Calibri"/>
          <w:lang w:eastAsia="en-US"/>
        </w:rPr>
        <w:t xml:space="preserve">2019, № 52, ст. 7794) </w:t>
      </w:r>
      <w:r w:rsidRPr="00141C24">
        <w:rPr>
          <w:rFonts w:eastAsia="Calibri"/>
          <w:bCs/>
          <w:lang w:eastAsia="en-US"/>
        </w:rPr>
        <w:t>(далее – Федеральный закон № 63-ФЗ)</w:t>
      </w:r>
      <w:r w:rsidRPr="00141C24">
        <w:rPr>
          <w:rFonts w:eastAsia="Calibri"/>
          <w:lang w:eastAsia="en-US"/>
        </w:rPr>
        <w:t xml:space="preserve">, а </w:t>
      </w:r>
      <w:r w:rsidRPr="00141C24">
        <w:rPr>
          <w:rFonts w:eastAsia="Calibri"/>
          <w:lang w:eastAsia="en-US"/>
        </w:rPr>
        <w:lastRenderedPageBreak/>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w:t>
      </w:r>
      <w:proofErr w:type="gramEnd"/>
      <w:r w:rsidRPr="00141C24">
        <w:rPr>
          <w:rFonts w:eastAsia="Calibri"/>
          <w:lang w:eastAsia="en-US"/>
        </w:rPr>
        <w:t xml:space="preserve"> государственных и муниципальных услуг" (Собрание законодательства Российской Федерации, 2013, № 5, ст. 377; </w:t>
      </w:r>
      <w:proofErr w:type="gramStart"/>
      <w:r w:rsidRPr="00141C24">
        <w:rPr>
          <w:rFonts w:eastAsia="Calibri"/>
          <w:lang w:eastAsia="en-US"/>
        </w:rPr>
        <w:t xml:space="preserve">2022, № 21, ст. 3453), </w:t>
      </w:r>
      <w:r w:rsidRPr="00141C24">
        <w:rPr>
          <w:rFonts w:eastAsia="Calibri"/>
          <w:bCs/>
          <w:lang w:eastAsia="en-US"/>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141C24">
        <w:rPr>
          <w:rFonts w:eastAsia="Calibri"/>
          <w:lang w:eastAsia="en-US"/>
        </w:rPr>
        <w:t>Собрание законодательства Российской Федерации, 2012, № 27, ст. 3744;</w:t>
      </w:r>
      <w:proofErr w:type="gramEnd"/>
      <w:r w:rsidRPr="00141C24">
        <w:rPr>
          <w:rFonts w:eastAsia="Calibri"/>
          <w:lang w:eastAsia="en-US"/>
        </w:rPr>
        <w:t xml:space="preserve"> </w:t>
      </w:r>
      <w:proofErr w:type="gramStart"/>
      <w:r w:rsidRPr="00141C24">
        <w:rPr>
          <w:rFonts w:eastAsia="Calibri"/>
          <w:lang w:eastAsia="en-US"/>
        </w:rPr>
        <w:t>2021, № 22, ст. 3841</w:t>
      </w:r>
      <w:r w:rsidRPr="00141C24">
        <w:rPr>
          <w:rFonts w:eastAsia="Calibri"/>
          <w:bCs/>
          <w:lang w:eastAsia="en-US"/>
        </w:rPr>
        <w:t>) (далее – усиленная неквалифицированная электронная подпись).</w:t>
      </w:r>
      <w:proofErr w:type="gramEnd"/>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w:t>
      </w:r>
      <w:r w:rsidRPr="00141C24">
        <w:rPr>
          <w:rFonts w:eastAsia="Calibri"/>
          <w:lang w:eastAsia="en-US"/>
        </w:rPr>
        <w:t xml:space="preserve">Собрание законодательства </w:t>
      </w:r>
      <w:r w:rsidRPr="00141C24">
        <w:rPr>
          <w:rFonts w:eastAsia="Calibri"/>
          <w:bCs/>
          <w:lang w:eastAsia="en-US"/>
        </w:rPr>
        <w:t>Российской Федерации</w:t>
      </w:r>
      <w:r w:rsidRPr="00141C24">
        <w:rPr>
          <w:rFonts w:eastAsia="Calibri"/>
          <w:lang w:eastAsia="en-US"/>
        </w:rPr>
        <w:t>, 2012, № 53, ст. 7932;</w:t>
      </w:r>
      <w:proofErr w:type="gramEnd"/>
      <w:r w:rsidRPr="00141C24">
        <w:rPr>
          <w:rFonts w:eastAsia="Calibri"/>
          <w:lang w:eastAsia="en-US"/>
        </w:rPr>
        <w:t xml:space="preserve"> </w:t>
      </w:r>
      <w:proofErr w:type="gramStart"/>
      <w:r w:rsidRPr="00141C24">
        <w:rPr>
          <w:rFonts w:eastAsia="Calibri"/>
          <w:lang w:eastAsia="en-US"/>
        </w:rPr>
        <w:t>2022, № 38, ст. 6464</w:t>
      </w:r>
      <w:r w:rsidRPr="00141C24">
        <w:rPr>
          <w:rFonts w:eastAsia="Calibri"/>
          <w:bCs/>
          <w:lang w:eastAsia="en-US"/>
        </w:rPr>
        <w:t>).</w:t>
      </w:r>
      <w:proofErr w:type="gramEnd"/>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w:t>
      </w:r>
      <w:r w:rsidRPr="00141C24">
        <w:rPr>
          <w:rFonts w:eastAsia="Calibri"/>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141C24">
        <w:rPr>
          <w:rFonts w:eastAsia="Calibri"/>
          <w:lang w:eastAsia="en-US"/>
        </w:rPr>
        <w:t xml:space="preserve"> фондов, органами государственной власти субъектов Российской Федерации, органами местного самоуправления</w:t>
      </w:r>
      <w:r w:rsidRPr="00141C24">
        <w:rPr>
          <w:rFonts w:eastAsia="Calibri"/>
          <w:bCs/>
          <w:lang w:eastAsia="en-US"/>
        </w:rPr>
        <w:t>" (</w:t>
      </w:r>
      <w:r w:rsidRPr="00141C24">
        <w:rPr>
          <w:rFonts w:eastAsia="Calibri"/>
          <w:lang w:eastAsia="en-US"/>
        </w:rPr>
        <w:t>Собрание законодательства Российской Федерации, 2011, № 40, ст. 5559; 2022, № 39, ст. 6636</w:t>
      </w:r>
      <w:r w:rsidRPr="00141C24">
        <w:rPr>
          <w:rFonts w:eastAsia="Calibri"/>
          <w:bCs/>
          <w:lang w:eastAsia="en-US"/>
        </w:rPr>
        <w:t>).</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г) в электронной форме посредством единой информационной системы жилищного строительства.</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w:t>
      </w:r>
      <w:proofErr w:type="gramEnd"/>
      <w:r w:rsidRPr="00141C24">
        <w:rPr>
          <w:rFonts w:eastAsia="Calibri"/>
          <w:bCs/>
          <w:lang w:eastAsia="en-US"/>
        </w:rPr>
        <w:t>, которые должны быть интегрированы с единой информационной системой жилищного строительства.</w:t>
      </w:r>
    </w:p>
    <w:p w:rsidR="00FD1443" w:rsidRPr="00141C24" w:rsidRDefault="00FD1443" w:rsidP="00141C24">
      <w:pPr>
        <w:autoSpaceDE w:val="0"/>
        <w:autoSpaceDN w:val="0"/>
        <w:adjustRightInd w:val="0"/>
        <w:ind w:firstLine="567"/>
        <w:jc w:val="center"/>
        <w:rPr>
          <w:rFonts w:eastAsia="Calibri"/>
          <w:bCs/>
          <w:lang w:eastAsia="en-US"/>
        </w:rPr>
      </w:pPr>
    </w:p>
    <w:p w:rsidR="00FD1443" w:rsidRPr="00141C24" w:rsidRDefault="00FD1443" w:rsidP="00141C24">
      <w:pPr>
        <w:widowControl w:val="0"/>
        <w:tabs>
          <w:tab w:val="left" w:pos="-1418"/>
        </w:tabs>
        <w:contextualSpacing/>
        <w:jc w:val="center"/>
        <w:rPr>
          <w:b/>
        </w:rPr>
      </w:pPr>
      <w:r w:rsidRPr="00141C24">
        <w:rPr>
          <w:b/>
        </w:rPr>
        <w:t>Исчерпывающий перечень оснований для отказа в приеме документов, необходимых для предоставления муниципальной услуги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w:t>
      </w:r>
      <w:r w:rsidR="00A92BFF" w:rsidRPr="00141C24">
        <w:rPr>
          <w:rFonts w:eastAsia="Calibri"/>
          <w:bCs/>
          <w:lang w:eastAsia="en-US"/>
        </w:rPr>
        <w:t>5.</w:t>
      </w:r>
      <w:r w:rsidRPr="00141C24">
        <w:rPr>
          <w:rFonts w:eastAsia="Calibri"/>
          <w:bCs/>
          <w:lang w:eastAsia="en-US"/>
        </w:rPr>
        <w:t xml:space="preserve">Исчерпывающий перечень оснований для отказа в приеме документов, </w:t>
      </w:r>
      <w:r w:rsidRPr="00141C24">
        <w:rPr>
          <w:rFonts w:eastAsia="Calibri"/>
          <w:lang w:eastAsia="en-US"/>
        </w:rPr>
        <w:t xml:space="preserve">указанных в пункте 2.10 настоящего </w:t>
      </w:r>
      <w:r w:rsidRPr="00141C24">
        <w:rPr>
          <w:rFonts w:eastAsia="Calibri"/>
          <w:bCs/>
          <w:lang w:eastAsia="en-US"/>
        </w:rPr>
        <w:t>Административного регламента, в том числе представленных в электронной форме:</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lastRenderedPageBreak/>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FD1443" w:rsidRPr="00141C24" w:rsidRDefault="00FD1443" w:rsidP="00141C24">
      <w:pPr>
        <w:autoSpaceDE w:val="0"/>
        <w:autoSpaceDN w:val="0"/>
        <w:adjustRightInd w:val="0"/>
        <w:ind w:firstLine="567"/>
        <w:jc w:val="both"/>
        <w:rPr>
          <w:rFonts w:eastAsia="Calibri"/>
          <w:lang w:eastAsia="en-US"/>
        </w:rPr>
      </w:pPr>
      <w:r w:rsidRPr="00141C24">
        <w:rPr>
          <w:rFonts w:eastAsia="Calibri"/>
          <w:lang w:eastAsia="en-US"/>
        </w:rPr>
        <w:t xml:space="preserve">б) неполное заполнение полей в форме </w:t>
      </w:r>
      <w:r w:rsidRPr="00141C24">
        <w:rPr>
          <w:rFonts w:eastAsia="Calibri"/>
          <w:bCs/>
          <w:lang w:eastAsia="en-US"/>
        </w:rPr>
        <w:t>заявления о выдаче разрешения на строительство, заявления о внесении изменений, уведомления</w:t>
      </w:r>
      <w:r w:rsidRPr="00141C24">
        <w:rPr>
          <w:rFonts w:eastAsia="Calibri"/>
          <w:lang w:eastAsia="en-US"/>
        </w:rPr>
        <w:t>,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lang w:eastAsia="en-US"/>
        </w:rPr>
        <w:t>в) непредставление документов, предусмотренных подпунктами "а" - "в" пункта 2.10 настоящего Административного регламента;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д) представленные документы содержат подчистки и исправления текста;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ж) выявлено несоблюдение установленных статьей 11 Федерального закона № 63-ФЗ условий признания квалифицированной электронной подписи</w:t>
      </w:r>
      <w:r w:rsidRPr="00141C24">
        <w:rPr>
          <w:rFonts w:eastAsia="Calibri"/>
          <w:lang w:eastAsia="en-US"/>
        </w:rPr>
        <w:t xml:space="preserve"> действительной в документах, представленных в электронной форме</w:t>
      </w:r>
      <w:r w:rsidRPr="00141C24">
        <w:rPr>
          <w:rFonts w:eastAsia="Calibri"/>
          <w:bCs/>
          <w:lang w:eastAsia="en-US"/>
        </w:rPr>
        <w:t>.</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w:t>
      </w:r>
      <w:r w:rsidR="00A92BFF" w:rsidRPr="00141C24">
        <w:rPr>
          <w:rFonts w:eastAsia="Calibri"/>
          <w:bCs/>
          <w:lang w:eastAsia="en-US"/>
        </w:rPr>
        <w:t>6.</w:t>
      </w:r>
      <w:r w:rsidRPr="00141C24">
        <w:rPr>
          <w:rFonts w:eastAsia="Calibri"/>
          <w:bCs/>
          <w:lang w:eastAsia="en-US"/>
        </w:rPr>
        <w:t xml:space="preserve">Решение об отказе в приеме документов, </w:t>
      </w:r>
      <w:r w:rsidRPr="00141C24">
        <w:rPr>
          <w:rFonts w:eastAsia="Calibri"/>
          <w:lang w:eastAsia="en-US"/>
        </w:rPr>
        <w:t xml:space="preserve">указанных в пункте 2.10 настоящего </w:t>
      </w:r>
      <w:r w:rsidRPr="00141C24">
        <w:rPr>
          <w:rFonts w:eastAsia="Calibri"/>
          <w:bCs/>
          <w:lang w:eastAsia="en-US"/>
        </w:rPr>
        <w:t xml:space="preserve">Административного регламента, оформляется по </w:t>
      </w:r>
      <w:r w:rsidRPr="00141C24">
        <w:rPr>
          <w:rFonts w:eastAsia="Calibri"/>
          <w:iCs/>
          <w:lang w:eastAsia="en-US"/>
        </w:rPr>
        <w:t xml:space="preserve">рекомендуемой </w:t>
      </w:r>
      <w:r w:rsidRPr="00141C24">
        <w:rPr>
          <w:rFonts w:eastAsia="Calibri"/>
          <w:bCs/>
          <w:lang w:eastAsia="en-US"/>
        </w:rPr>
        <w:t xml:space="preserve">форме согласно Приложению № 8 к настоящему Административному регламенту. </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2.1</w:t>
      </w:r>
      <w:r w:rsidR="00A92BFF" w:rsidRPr="00141C24">
        <w:rPr>
          <w:rFonts w:eastAsia="Calibri"/>
          <w:bCs/>
          <w:lang w:eastAsia="en-US"/>
        </w:rPr>
        <w:t>7.</w:t>
      </w:r>
      <w:r w:rsidRPr="00141C24">
        <w:rPr>
          <w:rFonts w:eastAsia="Calibri"/>
          <w:bCs/>
          <w:lang w:eastAsia="en-US"/>
        </w:rPr>
        <w:t xml:space="preserve">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w:t>
      </w:r>
      <w:r w:rsidRPr="00141C24">
        <w:rPr>
          <w:bCs/>
        </w:rPr>
        <w:t xml:space="preserve">заявлении о выдаче разрешения на строительство, заявлении о внесении изменений, уведомлении, </w:t>
      </w:r>
      <w:r w:rsidRPr="00141C24">
        <w:rPr>
          <w:rFonts w:eastAsia="Calibri"/>
          <w:bCs/>
          <w:lang w:eastAsia="en-US"/>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w:t>
      </w:r>
      <w:proofErr w:type="gramEnd"/>
      <w:r w:rsidRPr="00141C24">
        <w:rPr>
          <w:rFonts w:eastAsia="Calibri"/>
          <w:bCs/>
          <w:lang w:eastAsia="en-US"/>
        </w:rPr>
        <w:t>, уведомления, или уполномоченный орган местного самоуправления.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w:t>
      </w:r>
      <w:r w:rsidR="00A92BFF" w:rsidRPr="00141C24">
        <w:rPr>
          <w:rFonts w:eastAsia="Calibri"/>
          <w:bCs/>
          <w:lang w:eastAsia="en-US"/>
        </w:rPr>
        <w:t>8.</w:t>
      </w:r>
      <w:r w:rsidRPr="00141C24">
        <w:rPr>
          <w:rFonts w:eastAsia="Calibri"/>
          <w:bCs/>
          <w:lang w:eastAsia="en-US"/>
        </w:rPr>
        <w:t>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FD1443" w:rsidRPr="00141C24" w:rsidRDefault="00FD1443" w:rsidP="00141C24">
      <w:pPr>
        <w:autoSpaceDE w:val="0"/>
        <w:autoSpaceDN w:val="0"/>
        <w:adjustRightInd w:val="0"/>
        <w:ind w:firstLine="567"/>
        <w:jc w:val="both"/>
        <w:rPr>
          <w:rFonts w:eastAsia="Calibri"/>
          <w:bCs/>
          <w:lang w:eastAsia="en-US"/>
        </w:rPr>
      </w:pPr>
    </w:p>
    <w:p w:rsidR="00FD1443" w:rsidRPr="00141C24" w:rsidRDefault="00FD1443" w:rsidP="00141C24">
      <w:pPr>
        <w:widowControl w:val="0"/>
        <w:tabs>
          <w:tab w:val="left" w:pos="567"/>
        </w:tabs>
        <w:contextualSpacing/>
        <w:jc w:val="center"/>
        <w:rPr>
          <w:b/>
        </w:rPr>
      </w:pPr>
      <w:r w:rsidRPr="00141C24">
        <w:rPr>
          <w:b/>
        </w:rPr>
        <w:t>Исчерпывающий перечень оснований для приостановления или отказа в</w:t>
      </w:r>
      <w:r w:rsidRPr="00141C24">
        <w:rPr>
          <w:b/>
          <w:bCs/>
        </w:rPr>
        <w:t xml:space="preserve"> </w:t>
      </w:r>
      <w:r w:rsidRPr="00141C24">
        <w:rPr>
          <w:b/>
        </w:rPr>
        <w:t>предоставлении муниципальной услуги</w:t>
      </w:r>
    </w:p>
    <w:p w:rsidR="00FD1443" w:rsidRPr="00141C24" w:rsidRDefault="00FD1443" w:rsidP="00141C24">
      <w:pPr>
        <w:ind w:firstLine="567"/>
        <w:jc w:val="both"/>
        <w:rPr>
          <w:rFonts w:eastAsia="Calibri"/>
          <w:bCs/>
          <w:lang w:eastAsia="en-US"/>
        </w:rPr>
      </w:pPr>
      <w:r w:rsidRPr="00141C24">
        <w:rPr>
          <w:rFonts w:eastAsia="Calibri"/>
          <w:bCs/>
          <w:lang w:eastAsia="en-US"/>
        </w:rPr>
        <w:t>2.1</w:t>
      </w:r>
      <w:r w:rsidR="00A92BFF" w:rsidRPr="00141C24">
        <w:rPr>
          <w:rFonts w:eastAsia="Calibri"/>
          <w:bCs/>
          <w:lang w:eastAsia="en-US"/>
        </w:rPr>
        <w:t>9.</w:t>
      </w:r>
      <w:r w:rsidRPr="00141C24">
        <w:rPr>
          <w:rFonts w:eastAsia="Calibri"/>
          <w:bCs/>
          <w:lang w:eastAsia="en-US"/>
        </w:rPr>
        <w:t>Основания для приостановления предоставления муниципальной услуги отсутствуют.</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 xml:space="preserve">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w:t>
      </w:r>
      <w:r w:rsidRPr="00141C24">
        <w:rPr>
          <w:bCs/>
        </w:rPr>
        <w:t xml:space="preserve">разрешении на строительство, </w:t>
      </w:r>
      <w:r w:rsidRPr="00141C24">
        <w:rPr>
          <w:rFonts w:eastAsia="Calibri"/>
          <w:bCs/>
          <w:lang w:eastAsia="en-US"/>
        </w:rPr>
        <w:t>оснований для отказа в выдаче дубликата разрешения на строительство</w:t>
      </w:r>
      <w:r w:rsidRPr="00141C24">
        <w:rPr>
          <w:bCs/>
        </w:rPr>
        <w:t xml:space="preserve"> </w:t>
      </w:r>
      <w:r w:rsidRPr="00141C24">
        <w:rPr>
          <w:rFonts w:eastAsia="Calibri"/>
          <w:bCs/>
          <w:lang w:eastAsia="en-US"/>
        </w:rPr>
        <w:t>указаны в пунктах 2.19.1 - 2.19.9 настоящего Административного регламента.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2.19.</w:t>
      </w:r>
      <w:r w:rsidR="00A92BFF" w:rsidRPr="00141C24">
        <w:rPr>
          <w:rFonts w:eastAsia="Calibri"/>
          <w:bCs/>
          <w:lang w:eastAsia="en-US"/>
        </w:rPr>
        <w:t>1.</w:t>
      </w:r>
      <w:r w:rsidRPr="00141C24">
        <w:rPr>
          <w:rFonts w:eastAsia="Calibri"/>
          <w:bCs/>
          <w:lang w:eastAsia="en-US"/>
        </w:rPr>
        <w:t xml:space="preserve">В случае представления заявления о выдаче разрешения на строительство основаниями для отказа в выдаче разрешения на строительство являются: </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отсутствие документов, предусмотренных подпунктами "г", "д" пункта 2.10, пунктом 2.11.1 настоящего Административного регламента;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lastRenderedPageBreak/>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141C24">
        <w:rPr>
          <w:rFonts w:eastAsia="Calibri"/>
          <w:bCs/>
          <w:lang w:eastAsia="en-US"/>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2.19.</w:t>
      </w:r>
      <w:r w:rsidR="00A92BFF" w:rsidRPr="00141C24">
        <w:rPr>
          <w:rFonts w:eastAsia="Calibri"/>
          <w:bCs/>
          <w:lang w:eastAsia="en-US"/>
        </w:rPr>
        <w:t>2.</w:t>
      </w:r>
      <w:r w:rsidRPr="00141C24">
        <w:rPr>
          <w:rFonts w:eastAsia="Calibri"/>
          <w:bCs/>
          <w:lang w:eastAsia="en-US"/>
        </w:rPr>
        <w:t xml:space="preserve">В случае представления </w:t>
      </w:r>
      <w:r w:rsidRPr="00141C24">
        <w:rPr>
          <w:bCs/>
        </w:rPr>
        <w:t xml:space="preserve">уведомления об </w:t>
      </w:r>
      <w:r w:rsidRPr="00141C24">
        <w:rPr>
          <w:rFonts w:eastAsia="Calibri"/>
          <w:bCs/>
          <w:lang w:eastAsia="en-U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roofErr w:type="gramEnd"/>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2.19.</w:t>
      </w:r>
      <w:r w:rsidR="00A92BFF" w:rsidRPr="00141C24">
        <w:rPr>
          <w:rFonts w:eastAsia="Calibri"/>
          <w:bCs/>
          <w:lang w:eastAsia="en-US"/>
        </w:rPr>
        <w:t>3.</w:t>
      </w:r>
      <w:r w:rsidRPr="00141C24">
        <w:rPr>
          <w:rFonts w:eastAsia="Calibri"/>
          <w:bCs/>
          <w:lang w:eastAsia="en-US"/>
        </w:rPr>
        <w:t xml:space="preserve">В случае представления </w:t>
      </w:r>
      <w:r w:rsidRPr="00141C24">
        <w:rPr>
          <w:bCs/>
        </w:rPr>
        <w:t xml:space="preserve">уведомления об образовании земельного участка </w:t>
      </w:r>
      <w:r w:rsidRPr="00141C24">
        <w:rPr>
          <w:rFonts w:eastAsia="Calibri"/>
          <w:bCs/>
          <w:lang w:eastAsia="en-U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r w:rsidRPr="00141C24">
        <w:rPr>
          <w:rFonts w:eastAsia="Calibri"/>
          <w:lang w:eastAsia="en-US"/>
        </w:rPr>
        <w:t xml:space="preserve"> </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sidRPr="00141C24">
        <w:rPr>
          <w:rFonts w:eastAsia="Calibri"/>
          <w:bCs/>
          <w:lang w:eastAsia="en-US"/>
        </w:rPr>
        <w:lastRenderedPageBreak/>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41C24">
        <w:rPr>
          <w:rFonts w:eastAsia="Calibri"/>
          <w:bCs/>
          <w:lang w:eastAsia="en-US"/>
        </w:rPr>
        <w:t>ранее</w:t>
      </w:r>
      <w:proofErr w:type="gramEnd"/>
      <w:r w:rsidRPr="00141C24">
        <w:rPr>
          <w:rFonts w:eastAsia="Calibri"/>
          <w:bCs/>
          <w:lang w:eastAsia="en-US"/>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41C24">
        <w:rPr>
          <w:rFonts w:eastAsia="Calibri"/>
          <w:bCs/>
          <w:lang w:eastAsia="en-US"/>
        </w:rPr>
        <w:t xml:space="preserve"> Федерации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2.19.</w:t>
      </w:r>
      <w:r w:rsidR="00A92BFF" w:rsidRPr="00141C24">
        <w:rPr>
          <w:rFonts w:eastAsia="Calibri"/>
          <w:bCs/>
          <w:lang w:eastAsia="en-US"/>
        </w:rPr>
        <w:t>4.</w:t>
      </w:r>
      <w:r w:rsidRPr="00141C24">
        <w:rPr>
          <w:rFonts w:eastAsia="Calibri"/>
          <w:bCs/>
          <w:lang w:eastAsia="en-US"/>
        </w:rPr>
        <w:t xml:space="preserve">В случае представления </w:t>
      </w:r>
      <w:r w:rsidRPr="00141C24">
        <w:rPr>
          <w:bCs/>
        </w:rPr>
        <w:t xml:space="preserve">уведомления о </w:t>
      </w:r>
      <w:r w:rsidRPr="00141C24">
        <w:rPr>
          <w:rFonts w:eastAsia="Calibri"/>
          <w:bCs/>
          <w:lang w:eastAsia="en-US"/>
        </w:rPr>
        <w:t>переходе права пользования недрами основаниями для отказа во внесении изменений в разрешение на строительство являются: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недостоверность сведений, указанных в уведомлении о переходе права пользования недрами.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2.19.</w:t>
      </w:r>
      <w:r w:rsidR="00A92BFF" w:rsidRPr="00141C24">
        <w:rPr>
          <w:rFonts w:eastAsia="Calibri"/>
          <w:bCs/>
          <w:lang w:eastAsia="en-US"/>
        </w:rPr>
        <w:t>5.</w:t>
      </w:r>
      <w:r w:rsidRPr="00141C24">
        <w:rPr>
          <w:rFonts w:eastAsia="Calibri"/>
          <w:bCs/>
          <w:lang w:eastAsia="en-US"/>
        </w:rPr>
        <w:t xml:space="preserve">В случае представления заявителем </w:t>
      </w:r>
      <w:r w:rsidRPr="00141C24">
        <w:rPr>
          <w:bCs/>
        </w:rPr>
        <w:t>уведомления о переходе прав на земельный участок</w:t>
      </w:r>
      <w:r w:rsidRPr="00141C24">
        <w:rPr>
          <w:rFonts w:eastAsia="Calibri"/>
          <w:bCs/>
          <w:lang w:eastAsia="en-US"/>
        </w:rPr>
        <w:t xml:space="preserve"> основаниями для отказа во внесении изменений в разрешение на строительство являются: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отсутствие в уведомлении о переходе прав на земельный участок реквизитов правоустанавливающих документов на такой земельный участок;</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2.19.</w:t>
      </w:r>
      <w:r w:rsidR="00A92BFF" w:rsidRPr="00141C24">
        <w:rPr>
          <w:rFonts w:eastAsia="Calibri"/>
          <w:bCs/>
          <w:lang w:eastAsia="en-US"/>
        </w:rPr>
        <w:t>6.</w:t>
      </w:r>
      <w:r w:rsidRPr="00141C24">
        <w:rPr>
          <w:rFonts w:eastAsia="Calibri"/>
          <w:bCs/>
          <w:lang w:eastAsia="en-US"/>
        </w:rPr>
        <w:t>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в) подача заявления о внесении изменений менее чем за десять рабочих дней до истечения срока действия разрешения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2.19.</w:t>
      </w:r>
      <w:r w:rsidR="00A92BFF" w:rsidRPr="00141C24">
        <w:rPr>
          <w:rFonts w:eastAsia="Calibri"/>
          <w:bCs/>
          <w:lang w:eastAsia="en-US"/>
        </w:rPr>
        <w:t>7.</w:t>
      </w:r>
      <w:r w:rsidRPr="00141C24">
        <w:rPr>
          <w:rFonts w:eastAsia="Calibri"/>
          <w:bCs/>
          <w:lang w:eastAsia="en-US"/>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отсутствие документов, предусмотренных пунктом 2.11.1 настоящего Административного регламента;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lastRenderedPageBreak/>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е) подача заявления о внесении изменений менее чем за десять рабочих дней до истечения срока действия разрешения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2.19.</w:t>
      </w:r>
      <w:r w:rsidR="00A92BFF" w:rsidRPr="00141C24">
        <w:rPr>
          <w:rFonts w:eastAsia="Calibri"/>
          <w:bCs/>
          <w:lang w:eastAsia="en-US"/>
        </w:rPr>
        <w:t>8.</w:t>
      </w:r>
      <w:r w:rsidRPr="00141C24">
        <w:rPr>
          <w:rFonts w:eastAsia="Calibri"/>
          <w:bCs/>
          <w:lang w:eastAsia="en-US"/>
        </w:rPr>
        <w:t xml:space="preserve">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w:t>
      </w:r>
      <w:r w:rsidRPr="00141C24">
        <w:rPr>
          <w:bCs/>
        </w:rPr>
        <w:t>разрешении на строительство</w:t>
      </w:r>
      <w:r w:rsidRPr="00141C24">
        <w:rPr>
          <w:rFonts w:eastAsia="Calibri"/>
          <w:bCs/>
          <w:lang w:eastAsia="en-US"/>
        </w:rPr>
        <w:t xml:space="preserve"> являются: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несоответствие заявителя кругу лиц, указанных в пункте 1.2 настоящего Административного регламента;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 xml:space="preserve">б) отсутствие опечаток и ошибок в </w:t>
      </w:r>
      <w:r w:rsidRPr="00141C24">
        <w:rPr>
          <w:bCs/>
        </w:rPr>
        <w:t>разрешении на строительство</w:t>
      </w:r>
      <w:r w:rsidRPr="00141C24">
        <w:rPr>
          <w:rFonts w:eastAsia="Calibri"/>
          <w:bCs/>
          <w:lang w:eastAsia="en-US"/>
        </w:rPr>
        <w:t>.</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2.19.</w:t>
      </w:r>
      <w:r w:rsidR="00A92BFF" w:rsidRPr="00141C24">
        <w:rPr>
          <w:rFonts w:eastAsia="Calibri"/>
          <w:bCs/>
          <w:lang w:eastAsia="en-US"/>
        </w:rPr>
        <w:t>9.</w:t>
      </w:r>
      <w:r w:rsidRPr="00141C24">
        <w:rPr>
          <w:rFonts w:eastAsia="Calibri"/>
          <w:bCs/>
          <w:lang w:eastAsia="en-US"/>
        </w:rPr>
        <w:t>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несоответствие заявителя кругу лиц, указанных в пункте 1.2 настоящего Административного регламента.</w:t>
      </w:r>
    </w:p>
    <w:p w:rsidR="00FD1443" w:rsidRPr="00141C24" w:rsidRDefault="00FD1443" w:rsidP="00141C24">
      <w:pPr>
        <w:autoSpaceDE w:val="0"/>
        <w:autoSpaceDN w:val="0"/>
        <w:adjustRightInd w:val="0"/>
        <w:ind w:firstLine="567"/>
        <w:jc w:val="both"/>
        <w:rPr>
          <w:rFonts w:eastAsia="Calibri"/>
          <w:bCs/>
          <w:lang w:eastAsia="en-US"/>
        </w:rPr>
      </w:pPr>
    </w:p>
    <w:p w:rsidR="00FD1443" w:rsidRPr="008513CC" w:rsidRDefault="00FD1443" w:rsidP="00141C24">
      <w:pPr>
        <w:widowControl w:val="0"/>
        <w:autoSpaceDE w:val="0"/>
        <w:autoSpaceDN w:val="0"/>
        <w:adjustRightInd w:val="0"/>
        <w:ind w:firstLine="567"/>
        <w:jc w:val="center"/>
        <w:outlineLvl w:val="2"/>
        <w:rPr>
          <w:b/>
        </w:rPr>
      </w:pPr>
      <w:r w:rsidRPr="008513CC">
        <w:rPr>
          <w:b/>
        </w:rPr>
        <w:t xml:space="preserve">Размер платы, взимаемой с заявителя при предоставлении муниципальной услуги, и способы ее взимания </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2.2</w:t>
      </w:r>
      <w:r w:rsidR="00A92BFF" w:rsidRPr="00141C24">
        <w:rPr>
          <w:rFonts w:eastAsia="Calibri"/>
          <w:bCs/>
          <w:lang w:eastAsia="en-US"/>
        </w:rPr>
        <w:t>0.</w:t>
      </w:r>
      <w:r w:rsidRPr="00141C24">
        <w:rPr>
          <w:rFonts w:eastAsia="Calibri"/>
          <w:bCs/>
          <w:lang w:eastAsia="en-US"/>
        </w:rPr>
        <w:t>Предоставление услуги осуществляется без взимания платы.</w:t>
      </w:r>
    </w:p>
    <w:p w:rsidR="00FD1443" w:rsidRPr="00141C24" w:rsidRDefault="00FD1443" w:rsidP="00141C24">
      <w:pPr>
        <w:autoSpaceDE w:val="0"/>
        <w:autoSpaceDN w:val="0"/>
        <w:adjustRightInd w:val="0"/>
        <w:ind w:firstLine="567"/>
        <w:jc w:val="both"/>
      </w:pPr>
    </w:p>
    <w:p w:rsidR="00FD1443" w:rsidRPr="00141C24" w:rsidRDefault="00FD1443" w:rsidP="00141C24">
      <w:pPr>
        <w:autoSpaceDE w:val="0"/>
        <w:autoSpaceDN w:val="0"/>
        <w:adjustRightInd w:val="0"/>
        <w:ind w:firstLine="567"/>
        <w:jc w:val="center"/>
        <w:outlineLvl w:val="0"/>
        <w:rPr>
          <w:b/>
          <w:bCs/>
        </w:rPr>
      </w:pPr>
      <w:r w:rsidRPr="00141C24">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1443" w:rsidRPr="00141C24" w:rsidRDefault="00FD1443" w:rsidP="00141C24">
      <w:pPr>
        <w:autoSpaceDE w:val="0"/>
        <w:autoSpaceDN w:val="0"/>
        <w:adjustRightInd w:val="0"/>
        <w:ind w:firstLine="567"/>
        <w:jc w:val="both"/>
      </w:pPr>
      <w:r w:rsidRPr="00141C24">
        <w:t>2.2</w:t>
      </w:r>
      <w:r w:rsidR="00A92BFF" w:rsidRPr="00141C24">
        <w:t>1.</w:t>
      </w:r>
      <w:r w:rsidRPr="00141C24">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пятнадцати минут.</w:t>
      </w:r>
    </w:p>
    <w:p w:rsidR="00FD1443" w:rsidRPr="00141C24" w:rsidRDefault="00FD1443" w:rsidP="00141C24">
      <w:pPr>
        <w:autoSpaceDE w:val="0"/>
        <w:autoSpaceDN w:val="0"/>
        <w:adjustRightInd w:val="0"/>
        <w:ind w:firstLine="567"/>
        <w:jc w:val="both"/>
      </w:pPr>
    </w:p>
    <w:p w:rsidR="00FD1443" w:rsidRPr="00141C24" w:rsidRDefault="00FD1443" w:rsidP="00141C24">
      <w:pPr>
        <w:widowControl w:val="0"/>
        <w:autoSpaceDE w:val="0"/>
        <w:autoSpaceDN w:val="0"/>
        <w:adjustRightInd w:val="0"/>
        <w:ind w:firstLine="567"/>
        <w:jc w:val="center"/>
        <w:rPr>
          <w:rFonts w:eastAsia="Calibri"/>
          <w:b/>
          <w:bCs/>
        </w:rPr>
      </w:pPr>
      <w:r w:rsidRPr="00141C24">
        <w:rPr>
          <w:rFonts w:eastAsia="Calibri"/>
          <w:b/>
          <w:bCs/>
        </w:rPr>
        <w:t>Срок регистрации запроса заявителя о предоставлении муниципальной услуги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2.2</w:t>
      </w:r>
      <w:r w:rsidR="00A92BFF" w:rsidRPr="00141C24">
        <w:rPr>
          <w:rFonts w:eastAsia="Calibri"/>
          <w:bCs/>
          <w:lang w:eastAsia="en-US"/>
        </w:rPr>
        <w:t>2.</w:t>
      </w:r>
      <w:r w:rsidRPr="00141C24">
        <w:rPr>
          <w:rFonts w:eastAsia="Calibri"/>
          <w:bCs/>
          <w:lang w:eastAsia="en-US"/>
        </w:rPr>
        <w:t xml:space="preserve">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представленных </w:t>
      </w:r>
      <w:proofErr w:type="gramStart"/>
      <w:r w:rsidRPr="00141C24">
        <w:rPr>
          <w:rFonts w:eastAsia="Calibri"/>
          <w:bCs/>
          <w:lang w:eastAsia="en-US"/>
        </w:rPr>
        <w:t>заявителем</w:t>
      </w:r>
      <w:proofErr w:type="gramEnd"/>
      <w:r w:rsidRPr="00141C24">
        <w:rPr>
          <w:rFonts w:eastAsia="Calibri"/>
          <w:bCs/>
          <w:lang w:eastAsia="en-US"/>
        </w:rPr>
        <w:t xml:space="preserve"> указанными в пункте 2.14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w:t>
      </w:r>
      <w:proofErr w:type="gramEnd"/>
      <w:r w:rsidRPr="00141C24">
        <w:rPr>
          <w:rFonts w:eastAsia="Calibri"/>
          <w:bCs/>
          <w:lang w:eastAsia="en-US"/>
        </w:rPr>
        <w:t xml:space="preserve"> изменений, уведомления, заявления об исправлении допущенных опечаток и ошибок, заявления о выдаче дубликата </w:t>
      </w:r>
      <w:r w:rsidRPr="00141C24">
        <w:rPr>
          <w:rFonts w:eastAsia="Calibri"/>
          <w:bCs/>
          <w:lang w:eastAsia="en-US"/>
        </w:rPr>
        <w:lastRenderedPageBreak/>
        <w:t>считается первый рабочий день, следующий за днем представления заявителем указанных заявления, уведомления.</w:t>
      </w:r>
    </w:p>
    <w:p w:rsidR="00FD1443" w:rsidRPr="00141C24" w:rsidRDefault="00FD1443" w:rsidP="00141C24">
      <w:pPr>
        <w:autoSpaceDE w:val="0"/>
        <w:autoSpaceDN w:val="0"/>
        <w:adjustRightInd w:val="0"/>
        <w:ind w:firstLine="567"/>
        <w:jc w:val="both"/>
      </w:pPr>
      <w:r w:rsidRPr="00141C24">
        <w:rPr>
          <w:rFonts w:eastAsia="Calibri"/>
          <w:bCs/>
          <w:lang w:eastAsia="en-US"/>
        </w:rPr>
        <w:t>Заявление о выдаче разрешения на строительство, заявление о внесении изменений</w:t>
      </w:r>
      <w:r w:rsidRPr="00141C24">
        <w:t>, уведомление, заявление об исправлении допущенных опечаток и ошибок, заявление о выдаче дубликата считается полученным уполномоченным органом местного самоуправления со дня его регистрации.</w:t>
      </w:r>
    </w:p>
    <w:p w:rsidR="00FD1443" w:rsidRPr="00141C24" w:rsidRDefault="00FD1443" w:rsidP="00141C24">
      <w:pPr>
        <w:autoSpaceDE w:val="0"/>
        <w:autoSpaceDN w:val="0"/>
        <w:adjustRightInd w:val="0"/>
        <w:ind w:firstLine="567"/>
        <w:jc w:val="both"/>
        <w:rPr>
          <w:rFonts w:eastAsia="Calibri"/>
          <w:bCs/>
          <w:lang w:eastAsia="en-US"/>
        </w:rPr>
      </w:pPr>
    </w:p>
    <w:p w:rsidR="00FD1443" w:rsidRPr="00141C24" w:rsidRDefault="00FD1443" w:rsidP="008513CC">
      <w:pPr>
        <w:autoSpaceDE w:val="0"/>
        <w:autoSpaceDN w:val="0"/>
        <w:adjustRightInd w:val="0"/>
        <w:jc w:val="center"/>
        <w:rPr>
          <w:b/>
        </w:rPr>
      </w:pPr>
      <w:r w:rsidRPr="00141C24">
        <w:rPr>
          <w:b/>
        </w:rPr>
        <w:t>Требования к помещениям, в которых предоставляется муниципальная услуга</w:t>
      </w:r>
    </w:p>
    <w:p w:rsidR="00FD1443" w:rsidRPr="00141C24" w:rsidRDefault="00FD1443" w:rsidP="00141C24">
      <w:pPr>
        <w:widowControl w:val="0"/>
        <w:autoSpaceDE w:val="0"/>
        <w:autoSpaceDN w:val="0"/>
        <w:adjustRightInd w:val="0"/>
        <w:ind w:firstLine="567"/>
        <w:jc w:val="both"/>
      </w:pPr>
      <w:proofErr w:type="gramStart"/>
      <w:r w:rsidRPr="00141C24">
        <w:t>2.2</w:t>
      </w:r>
      <w:r w:rsidR="00A92BFF" w:rsidRPr="00141C24">
        <w:t>3.</w:t>
      </w:r>
      <w:r w:rsidRPr="00141C24">
        <w:t xml:space="preserve">Местоположение административных зданий, в которых осуществляется прием </w:t>
      </w:r>
      <w:r w:rsidRPr="00141C24">
        <w:rPr>
          <w:bCs/>
        </w:rPr>
        <w:t xml:space="preserve">заявлений о выдаче разрешения на строительство, заявлений о внесении изменений, уведомлений, заявлений </w:t>
      </w:r>
      <w:r w:rsidRPr="00141C24">
        <w:t>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roofErr w:type="gramEnd"/>
    </w:p>
    <w:p w:rsidR="00FD1443" w:rsidRPr="00141C24" w:rsidRDefault="00FD1443" w:rsidP="00141C24">
      <w:pPr>
        <w:widowControl w:val="0"/>
        <w:tabs>
          <w:tab w:val="left" w:pos="567"/>
        </w:tabs>
        <w:ind w:firstLine="567"/>
        <w:contextualSpacing/>
        <w:jc w:val="both"/>
      </w:pPr>
      <w:r w:rsidRPr="00141C24">
        <w:t>В случае</w:t>
      </w:r>
      <w:proofErr w:type="gramStart"/>
      <w:r w:rsidRPr="00141C24">
        <w:t>,</w:t>
      </w:r>
      <w:proofErr w:type="gramEnd"/>
      <w:r w:rsidRPr="00141C24">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1443" w:rsidRPr="00141C24" w:rsidRDefault="00FD1443" w:rsidP="00141C24">
      <w:pPr>
        <w:widowControl w:val="0"/>
        <w:autoSpaceDE w:val="0"/>
        <w:autoSpaceDN w:val="0"/>
        <w:adjustRightInd w:val="0"/>
        <w:ind w:firstLine="567"/>
        <w:jc w:val="both"/>
        <w:rPr>
          <w:strike/>
        </w:rPr>
      </w:pPr>
      <w:r w:rsidRPr="00141C24">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1443" w:rsidRPr="00141C24" w:rsidRDefault="00FD1443" w:rsidP="00141C24">
      <w:pPr>
        <w:widowControl w:val="0"/>
        <w:autoSpaceDE w:val="0"/>
        <w:autoSpaceDN w:val="0"/>
        <w:adjustRightInd w:val="0"/>
        <w:ind w:firstLine="567"/>
        <w:jc w:val="both"/>
      </w:pPr>
      <w:r w:rsidRPr="00141C2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1443" w:rsidRPr="00141C24" w:rsidRDefault="00FD1443" w:rsidP="00141C24">
      <w:pPr>
        <w:widowControl w:val="0"/>
        <w:autoSpaceDE w:val="0"/>
        <w:autoSpaceDN w:val="0"/>
        <w:adjustRightInd w:val="0"/>
        <w:ind w:firstLine="567"/>
        <w:jc w:val="both"/>
      </w:pPr>
      <w:r w:rsidRPr="00141C24">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FD1443" w:rsidRPr="00141C24" w:rsidRDefault="00FD1443" w:rsidP="00141C24">
      <w:pPr>
        <w:widowControl w:val="0"/>
        <w:tabs>
          <w:tab w:val="left" w:pos="567"/>
          <w:tab w:val="left" w:pos="1134"/>
        </w:tabs>
        <w:ind w:left="709" w:firstLine="567"/>
        <w:contextualSpacing/>
        <w:jc w:val="both"/>
      </w:pPr>
      <w:r w:rsidRPr="00141C24">
        <w:t>наименование;</w:t>
      </w:r>
    </w:p>
    <w:p w:rsidR="00FD1443" w:rsidRPr="00141C24" w:rsidRDefault="00FD1443" w:rsidP="00141C24">
      <w:pPr>
        <w:widowControl w:val="0"/>
        <w:tabs>
          <w:tab w:val="left" w:pos="567"/>
          <w:tab w:val="left" w:pos="1134"/>
        </w:tabs>
        <w:ind w:left="709" w:firstLine="567"/>
        <w:contextualSpacing/>
        <w:jc w:val="both"/>
      </w:pPr>
      <w:r w:rsidRPr="00141C24">
        <w:t>местонахождение и юридический адрес;</w:t>
      </w:r>
    </w:p>
    <w:p w:rsidR="00FD1443" w:rsidRPr="00141C24" w:rsidRDefault="00FD1443" w:rsidP="00141C24">
      <w:pPr>
        <w:widowControl w:val="0"/>
        <w:tabs>
          <w:tab w:val="left" w:pos="567"/>
          <w:tab w:val="left" w:pos="1134"/>
        </w:tabs>
        <w:ind w:left="709" w:firstLine="567"/>
        <w:contextualSpacing/>
        <w:jc w:val="both"/>
      </w:pPr>
      <w:r w:rsidRPr="00141C24">
        <w:t>режим работы;</w:t>
      </w:r>
    </w:p>
    <w:p w:rsidR="00FD1443" w:rsidRPr="00141C24" w:rsidRDefault="00FD1443" w:rsidP="00141C24">
      <w:pPr>
        <w:widowControl w:val="0"/>
        <w:tabs>
          <w:tab w:val="left" w:pos="567"/>
          <w:tab w:val="left" w:pos="1134"/>
        </w:tabs>
        <w:ind w:left="709" w:firstLine="567"/>
        <w:contextualSpacing/>
        <w:jc w:val="both"/>
      </w:pPr>
      <w:r w:rsidRPr="00141C24">
        <w:t>график приема;</w:t>
      </w:r>
    </w:p>
    <w:p w:rsidR="00FD1443" w:rsidRPr="00141C24" w:rsidRDefault="00FD1443" w:rsidP="00141C24">
      <w:pPr>
        <w:widowControl w:val="0"/>
        <w:tabs>
          <w:tab w:val="left" w:pos="567"/>
          <w:tab w:val="left" w:pos="1134"/>
        </w:tabs>
        <w:ind w:left="709" w:firstLine="567"/>
        <w:contextualSpacing/>
        <w:jc w:val="both"/>
      </w:pPr>
      <w:r w:rsidRPr="00141C24">
        <w:t>номера телефонов для справок.</w:t>
      </w:r>
    </w:p>
    <w:p w:rsidR="00FD1443" w:rsidRPr="00141C24" w:rsidRDefault="00FD1443" w:rsidP="00141C24">
      <w:pPr>
        <w:widowControl w:val="0"/>
        <w:autoSpaceDE w:val="0"/>
        <w:autoSpaceDN w:val="0"/>
        <w:adjustRightInd w:val="0"/>
        <w:ind w:firstLine="567"/>
        <w:jc w:val="both"/>
      </w:pPr>
      <w:r w:rsidRPr="00141C24">
        <w:t>Помещения, в которых предоставляется услуга, должны соответствовать санитарно-эпидемиологическим правилам и нормативам.</w:t>
      </w:r>
    </w:p>
    <w:p w:rsidR="00FD1443" w:rsidRPr="00141C24" w:rsidRDefault="00FD1443" w:rsidP="00141C24">
      <w:pPr>
        <w:widowControl w:val="0"/>
        <w:autoSpaceDE w:val="0"/>
        <w:autoSpaceDN w:val="0"/>
        <w:adjustRightInd w:val="0"/>
        <w:ind w:firstLine="567"/>
        <w:jc w:val="both"/>
      </w:pPr>
      <w:r w:rsidRPr="00141C24">
        <w:t>Помещения, в которых предоставляется услуга, оснащаются:</w:t>
      </w:r>
    </w:p>
    <w:p w:rsidR="00FD1443" w:rsidRPr="00141C24" w:rsidRDefault="00FD1443" w:rsidP="00141C24">
      <w:pPr>
        <w:widowControl w:val="0"/>
        <w:autoSpaceDE w:val="0"/>
        <w:autoSpaceDN w:val="0"/>
        <w:adjustRightInd w:val="0"/>
        <w:ind w:firstLine="567"/>
        <w:jc w:val="both"/>
      </w:pPr>
      <w:r w:rsidRPr="00141C24">
        <w:t>противопожарной системой и средствами пожаротушения;</w:t>
      </w:r>
    </w:p>
    <w:p w:rsidR="00FD1443" w:rsidRPr="00141C24" w:rsidRDefault="00FD1443" w:rsidP="00141C24">
      <w:pPr>
        <w:widowControl w:val="0"/>
        <w:autoSpaceDE w:val="0"/>
        <w:autoSpaceDN w:val="0"/>
        <w:adjustRightInd w:val="0"/>
        <w:ind w:firstLine="567"/>
        <w:jc w:val="both"/>
      </w:pPr>
      <w:r w:rsidRPr="00141C24">
        <w:t>системой оповещения о возникновении чрезвычайной ситуации;</w:t>
      </w:r>
    </w:p>
    <w:p w:rsidR="00FD1443" w:rsidRPr="00141C24" w:rsidRDefault="00FD1443" w:rsidP="00141C24">
      <w:pPr>
        <w:widowControl w:val="0"/>
        <w:autoSpaceDE w:val="0"/>
        <w:autoSpaceDN w:val="0"/>
        <w:adjustRightInd w:val="0"/>
        <w:ind w:firstLine="567"/>
        <w:jc w:val="both"/>
      </w:pPr>
      <w:r w:rsidRPr="00141C24">
        <w:t>средствами оказания первой медицинской помощи;</w:t>
      </w:r>
    </w:p>
    <w:p w:rsidR="00FD1443" w:rsidRPr="00141C24" w:rsidRDefault="00FD1443" w:rsidP="00141C24">
      <w:pPr>
        <w:widowControl w:val="0"/>
        <w:autoSpaceDE w:val="0"/>
        <w:autoSpaceDN w:val="0"/>
        <w:adjustRightInd w:val="0"/>
        <w:ind w:firstLine="567"/>
        <w:jc w:val="both"/>
      </w:pPr>
      <w:r w:rsidRPr="00141C24">
        <w:t>туалетными комнатами для посетителей.</w:t>
      </w:r>
    </w:p>
    <w:p w:rsidR="00FD1443" w:rsidRPr="00141C24" w:rsidRDefault="00FD1443" w:rsidP="00141C24">
      <w:pPr>
        <w:widowControl w:val="0"/>
        <w:autoSpaceDE w:val="0"/>
        <w:autoSpaceDN w:val="0"/>
        <w:adjustRightInd w:val="0"/>
        <w:ind w:firstLine="567"/>
        <w:jc w:val="both"/>
      </w:pPr>
      <w:r w:rsidRPr="00141C2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1443" w:rsidRPr="00141C24" w:rsidRDefault="00FD1443" w:rsidP="00141C24">
      <w:pPr>
        <w:widowControl w:val="0"/>
        <w:autoSpaceDE w:val="0"/>
        <w:autoSpaceDN w:val="0"/>
        <w:adjustRightInd w:val="0"/>
        <w:ind w:firstLine="567"/>
        <w:jc w:val="both"/>
      </w:pPr>
      <w:r w:rsidRPr="00141C2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1443" w:rsidRPr="00141C24" w:rsidRDefault="00FD1443" w:rsidP="00141C24">
      <w:pPr>
        <w:widowControl w:val="0"/>
        <w:autoSpaceDE w:val="0"/>
        <w:autoSpaceDN w:val="0"/>
        <w:adjustRightInd w:val="0"/>
        <w:ind w:firstLine="567"/>
        <w:jc w:val="both"/>
      </w:pPr>
      <w:proofErr w:type="gramStart"/>
      <w:r w:rsidRPr="00141C24">
        <w:t xml:space="preserve">Места для заполнения </w:t>
      </w:r>
      <w:r w:rsidRPr="00141C24">
        <w:rPr>
          <w:bCs/>
        </w:rPr>
        <w:t xml:space="preserve">заявлений о выдаче разрешения на строительство, заявлений о внесении изменений, уведомлений, заявлений </w:t>
      </w:r>
      <w:r w:rsidRPr="00141C24">
        <w:t xml:space="preserve">об исправлении допущенных опечаток и ошибок, заявлений о выдаче дубликата оборудуются стульями, столами (стойками), бланками </w:t>
      </w:r>
      <w:r w:rsidRPr="00141C24">
        <w:rPr>
          <w:bCs/>
        </w:rPr>
        <w:t>заявлений о выдаче разрешения на строительство, заявлений о внесении изменений, уведомлений</w:t>
      </w:r>
      <w:r w:rsidRPr="00141C24">
        <w:t>,</w:t>
      </w:r>
      <w:r w:rsidRPr="00141C24">
        <w:rPr>
          <w:bCs/>
        </w:rPr>
        <w:t xml:space="preserve"> заявлений </w:t>
      </w:r>
      <w:r w:rsidRPr="00141C24">
        <w:t xml:space="preserve">об исправлении допущенных опечаток и ошибок, заявлений о выдаче дубликата, письменными </w:t>
      </w:r>
      <w:r w:rsidRPr="00141C24">
        <w:lastRenderedPageBreak/>
        <w:t>принадлежностями.</w:t>
      </w:r>
      <w:proofErr w:type="gramEnd"/>
    </w:p>
    <w:p w:rsidR="00FD1443" w:rsidRPr="00141C24" w:rsidRDefault="00FD1443" w:rsidP="00141C24">
      <w:pPr>
        <w:widowControl w:val="0"/>
        <w:autoSpaceDE w:val="0"/>
        <w:autoSpaceDN w:val="0"/>
        <w:adjustRightInd w:val="0"/>
        <w:ind w:firstLine="567"/>
        <w:jc w:val="both"/>
      </w:pPr>
      <w:r w:rsidRPr="00141C24">
        <w:t>Места приема заявителей оборудуются информационными табличками (вывесками) с указанием:</w:t>
      </w:r>
    </w:p>
    <w:p w:rsidR="00FD1443" w:rsidRPr="00141C24" w:rsidRDefault="00FD1443" w:rsidP="00141C24">
      <w:pPr>
        <w:widowControl w:val="0"/>
        <w:autoSpaceDE w:val="0"/>
        <w:autoSpaceDN w:val="0"/>
        <w:adjustRightInd w:val="0"/>
        <w:ind w:firstLine="567"/>
        <w:jc w:val="both"/>
      </w:pPr>
      <w:r w:rsidRPr="00141C24">
        <w:t>номера кабинета и наименования отдела;</w:t>
      </w:r>
    </w:p>
    <w:p w:rsidR="00FD1443" w:rsidRPr="00141C24" w:rsidRDefault="00FD1443" w:rsidP="00141C24">
      <w:pPr>
        <w:widowControl w:val="0"/>
        <w:autoSpaceDE w:val="0"/>
        <w:autoSpaceDN w:val="0"/>
        <w:adjustRightInd w:val="0"/>
        <w:ind w:firstLine="567"/>
        <w:jc w:val="both"/>
      </w:pPr>
      <w:r w:rsidRPr="00141C24">
        <w:t>фамилии, имени и отчества (последнее – при наличии), должности ответственного лица за прием документов;</w:t>
      </w:r>
    </w:p>
    <w:p w:rsidR="00FD1443" w:rsidRPr="00141C24" w:rsidRDefault="00FD1443" w:rsidP="00141C24">
      <w:pPr>
        <w:widowControl w:val="0"/>
        <w:autoSpaceDE w:val="0"/>
        <w:autoSpaceDN w:val="0"/>
        <w:adjustRightInd w:val="0"/>
        <w:ind w:firstLine="567"/>
        <w:jc w:val="both"/>
      </w:pPr>
      <w:r w:rsidRPr="00141C24">
        <w:t>графика приема заявителей.</w:t>
      </w:r>
    </w:p>
    <w:p w:rsidR="00FD1443" w:rsidRPr="00141C24" w:rsidRDefault="00FD1443" w:rsidP="00141C24">
      <w:pPr>
        <w:widowControl w:val="0"/>
        <w:autoSpaceDE w:val="0"/>
        <w:autoSpaceDN w:val="0"/>
        <w:adjustRightInd w:val="0"/>
        <w:ind w:firstLine="567"/>
        <w:jc w:val="both"/>
      </w:pPr>
      <w:r w:rsidRPr="00141C2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1443" w:rsidRPr="00141C24" w:rsidRDefault="00FD1443" w:rsidP="00141C24">
      <w:pPr>
        <w:widowControl w:val="0"/>
        <w:autoSpaceDE w:val="0"/>
        <w:autoSpaceDN w:val="0"/>
        <w:adjustRightInd w:val="0"/>
        <w:ind w:firstLine="567"/>
        <w:jc w:val="both"/>
      </w:pPr>
      <w:r w:rsidRPr="00141C2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D1443" w:rsidRPr="00141C24" w:rsidRDefault="00FD1443" w:rsidP="00141C24">
      <w:pPr>
        <w:widowControl w:val="0"/>
        <w:autoSpaceDE w:val="0"/>
        <w:autoSpaceDN w:val="0"/>
        <w:adjustRightInd w:val="0"/>
        <w:ind w:firstLine="567"/>
        <w:jc w:val="both"/>
      </w:pPr>
      <w:r w:rsidRPr="00141C24">
        <w:t>При предоставлении услуги инвалидам обеспечиваются:</w:t>
      </w:r>
    </w:p>
    <w:p w:rsidR="00FD1443" w:rsidRPr="00141C24" w:rsidRDefault="00FD1443" w:rsidP="00141C24">
      <w:pPr>
        <w:widowControl w:val="0"/>
        <w:autoSpaceDE w:val="0"/>
        <w:autoSpaceDN w:val="0"/>
        <w:adjustRightInd w:val="0"/>
        <w:ind w:firstLine="567"/>
        <w:jc w:val="both"/>
      </w:pPr>
      <w:r w:rsidRPr="00141C24">
        <w:t>возможность беспрепятственного доступа к объекту (зданию, помещению), в котором предоставляется услуга;</w:t>
      </w:r>
    </w:p>
    <w:p w:rsidR="00FD1443" w:rsidRPr="00141C24" w:rsidRDefault="00FD1443" w:rsidP="00141C24">
      <w:pPr>
        <w:widowControl w:val="0"/>
        <w:autoSpaceDE w:val="0"/>
        <w:autoSpaceDN w:val="0"/>
        <w:adjustRightInd w:val="0"/>
        <w:ind w:firstLine="567"/>
        <w:jc w:val="both"/>
      </w:pPr>
      <w:r w:rsidRPr="00141C24">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D1443" w:rsidRPr="00141C24" w:rsidRDefault="00FD1443" w:rsidP="00141C24">
      <w:pPr>
        <w:widowControl w:val="0"/>
        <w:autoSpaceDE w:val="0"/>
        <w:autoSpaceDN w:val="0"/>
        <w:adjustRightInd w:val="0"/>
        <w:ind w:firstLine="567"/>
        <w:jc w:val="both"/>
      </w:pPr>
      <w:r w:rsidRPr="00141C24">
        <w:t>сопровождение инвалидов, имеющих стойкие расстройства функции зрения и самостоятельного передвижения;</w:t>
      </w:r>
    </w:p>
    <w:p w:rsidR="00FD1443" w:rsidRPr="00141C24" w:rsidRDefault="00FD1443" w:rsidP="00141C24">
      <w:pPr>
        <w:widowControl w:val="0"/>
        <w:autoSpaceDE w:val="0"/>
        <w:autoSpaceDN w:val="0"/>
        <w:adjustRightInd w:val="0"/>
        <w:ind w:firstLine="567"/>
        <w:jc w:val="both"/>
      </w:pPr>
      <w:r w:rsidRPr="00141C2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D1443" w:rsidRPr="00141C24" w:rsidRDefault="00FD1443" w:rsidP="00141C24">
      <w:pPr>
        <w:widowControl w:val="0"/>
        <w:autoSpaceDE w:val="0"/>
        <w:autoSpaceDN w:val="0"/>
        <w:adjustRightInd w:val="0"/>
        <w:ind w:firstLine="567"/>
        <w:jc w:val="both"/>
      </w:pPr>
      <w:r w:rsidRPr="00141C2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1443" w:rsidRPr="00141C24" w:rsidRDefault="00FD1443" w:rsidP="00141C24">
      <w:pPr>
        <w:widowControl w:val="0"/>
        <w:autoSpaceDE w:val="0"/>
        <w:autoSpaceDN w:val="0"/>
        <w:adjustRightInd w:val="0"/>
        <w:ind w:firstLine="567"/>
        <w:jc w:val="both"/>
      </w:pPr>
      <w:r w:rsidRPr="00141C24">
        <w:t xml:space="preserve">допуск </w:t>
      </w:r>
      <w:proofErr w:type="spellStart"/>
      <w:r w:rsidRPr="00141C24">
        <w:t>сурдопереводчика</w:t>
      </w:r>
      <w:proofErr w:type="spellEnd"/>
      <w:r w:rsidRPr="00141C24">
        <w:t xml:space="preserve"> и </w:t>
      </w:r>
      <w:proofErr w:type="spellStart"/>
      <w:r w:rsidRPr="00141C24">
        <w:t>тифлосурдопереводчика</w:t>
      </w:r>
      <w:proofErr w:type="spellEnd"/>
      <w:r w:rsidRPr="00141C24">
        <w:t>;</w:t>
      </w:r>
    </w:p>
    <w:p w:rsidR="00FD1443" w:rsidRPr="00141C24" w:rsidRDefault="00FD1443" w:rsidP="00141C24">
      <w:pPr>
        <w:widowControl w:val="0"/>
        <w:autoSpaceDE w:val="0"/>
        <w:autoSpaceDN w:val="0"/>
        <w:adjustRightInd w:val="0"/>
        <w:ind w:firstLine="567"/>
        <w:jc w:val="both"/>
        <w:rPr>
          <w:strike/>
        </w:rPr>
      </w:pPr>
      <w:r w:rsidRPr="00141C24">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D1443" w:rsidRPr="00141C24" w:rsidRDefault="00FD1443" w:rsidP="00141C24">
      <w:pPr>
        <w:widowControl w:val="0"/>
        <w:autoSpaceDE w:val="0"/>
        <w:autoSpaceDN w:val="0"/>
        <w:adjustRightInd w:val="0"/>
        <w:ind w:firstLine="567"/>
        <w:jc w:val="both"/>
      </w:pPr>
      <w:r w:rsidRPr="00141C24">
        <w:t>оказание инвалидам помощи в преодолении барьеров, мешающих получению ими государственных и муниципальных услуг наравне с другими лицами.</w:t>
      </w:r>
    </w:p>
    <w:p w:rsidR="00FD1443" w:rsidRPr="00141C24" w:rsidRDefault="00FD1443" w:rsidP="00141C24">
      <w:pPr>
        <w:widowControl w:val="0"/>
        <w:autoSpaceDE w:val="0"/>
        <w:autoSpaceDN w:val="0"/>
        <w:adjustRightInd w:val="0"/>
        <w:ind w:firstLine="567"/>
        <w:jc w:val="both"/>
      </w:pPr>
    </w:p>
    <w:p w:rsidR="00FD1443" w:rsidRPr="00141C24" w:rsidRDefault="00FD1443" w:rsidP="00141C24">
      <w:pPr>
        <w:autoSpaceDE w:val="0"/>
        <w:autoSpaceDN w:val="0"/>
        <w:adjustRightInd w:val="0"/>
        <w:ind w:firstLine="567"/>
        <w:jc w:val="center"/>
        <w:rPr>
          <w:b/>
          <w:bCs/>
        </w:rPr>
      </w:pPr>
      <w:r w:rsidRPr="00141C24">
        <w:rPr>
          <w:b/>
          <w:bCs/>
        </w:rPr>
        <w:t>Показатели качества и доступности муниципальной услуги</w:t>
      </w:r>
    </w:p>
    <w:p w:rsidR="00FD1443" w:rsidRPr="00141C24" w:rsidRDefault="00FD1443" w:rsidP="00141C24">
      <w:pPr>
        <w:widowControl w:val="0"/>
        <w:autoSpaceDE w:val="0"/>
        <w:autoSpaceDN w:val="0"/>
        <w:adjustRightInd w:val="0"/>
        <w:ind w:firstLine="567"/>
        <w:jc w:val="both"/>
        <w:rPr>
          <w:rFonts w:eastAsia="Calibri"/>
        </w:rPr>
      </w:pPr>
      <w:r w:rsidRPr="00141C24">
        <w:rPr>
          <w:rFonts w:eastAsia="Calibri"/>
        </w:rPr>
        <w:t>2.2</w:t>
      </w:r>
      <w:r w:rsidR="00A92BFF" w:rsidRPr="00141C24">
        <w:rPr>
          <w:rFonts w:eastAsia="Calibri"/>
        </w:rPr>
        <w:t>4.</w:t>
      </w:r>
      <w:r w:rsidRPr="00141C24">
        <w:rPr>
          <w:rFonts w:eastAsia="Calibri"/>
        </w:rPr>
        <w:t xml:space="preserve">Основными показателями доступности предоставления </w:t>
      </w:r>
      <w:r w:rsidRPr="00141C24">
        <w:t>услуги</w:t>
      </w:r>
      <w:r w:rsidRPr="00141C24">
        <w:rPr>
          <w:rFonts w:eastAsia="Calibri"/>
        </w:rPr>
        <w:t xml:space="preserve"> являются:</w:t>
      </w:r>
    </w:p>
    <w:p w:rsidR="00FD1443" w:rsidRPr="00141C24" w:rsidRDefault="00FD1443" w:rsidP="00141C24">
      <w:pPr>
        <w:widowControl w:val="0"/>
        <w:autoSpaceDE w:val="0"/>
        <w:autoSpaceDN w:val="0"/>
        <w:adjustRightInd w:val="0"/>
        <w:ind w:firstLine="567"/>
        <w:jc w:val="both"/>
        <w:rPr>
          <w:rFonts w:eastAsia="Calibri"/>
        </w:rPr>
      </w:pPr>
      <w:r w:rsidRPr="00141C24">
        <w:rPr>
          <w:rFonts w:eastAsia="Calibri"/>
        </w:rPr>
        <w:t xml:space="preserve">наличие полной и понятной информации о порядке, сроках и ходе предоставления </w:t>
      </w:r>
      <w:r w:rsidRPr="00141C24">
        <w:t xml:space="preserve">услуги </w:t>
      </w:r>
      <w:r w:rsidRPr="00141C24">
        <w:rPr>
          <w:rFonts w:eastAsia="Calibri"/>
        </w:rPr>
        <w:t xml:space="preserve">в информационно-телекоммуникационных сетях общего пользования (в том числе в сети </w:t>
      </w:r>
      <w:r w:rsidRPr="00141C24">
        <w:rPr>
          <w:bCs/>
        </w:rPr>
        <w:t>"</w:t>
      </w:r>
      <w:r w:rsidRPr="00141C24">
        <w:rPr>
          <w:rFonts w:eastAsia="Calibri"/>
        </w:rPr>
        <w:t>Интернет</w:t>
      </w:r>
      <w:r w:rsidRPr="00141C24">
        <w:rPr>
          <w:bCs/>
        </w:rPr>
        <w:t>"</w:t>
      </w:r>
      <w:r w:rsidRPr="00141C24">
        <w:rPr>
          <w:rFonts w:eastAsia="Calibri"/>
        </w:rPr>
        <w:t>);</w:t>
      </w:r>
    </w:p>
    <w:p w:rsidR="00FD1443" w:rsidRPr="00141C24" w:rsidRDefault="00FD1443" w:rsidP="00141C24">
      <w:pPr>
        <w:widowControl w:val="0"/>
        <w:autoSpaceDE w:val="0"/>
        <w:autoSpaceDN w:val="0"/>
        <w:adjustRightInd w:val="0"/>
        <w:ind w:firstLine="567"/>
        <w:jc w:val="both"/>
        <w:rPr>
          <w:rFonts w:eastAsia="Calibri"/>
        </w:rPr>
      </w:pPr>
      <w:r w:rsidRPr="00141C24">
        <w:rPr>
          <w:rFonts w:eastAsia="Calibri"/>
        </w:rPr>
        <w:t xml:space="preserve">возможность получения заявителем уведомлений о предоставлении услуги с помощью </w:t>
      </w:r>
      <w:r w:rsidRPr="00141C24">
        <w:t>Единого портала, регионального портала или единой информационной системы жилищного строительства</w:t>
      </w:r>
      <w:r w:rsidRPr="00141C24">
        <w:rPr>
          <w:rFonts w:eastAsia="Calibri"/>
        </w:rPr>
        <w:t>;</w:t>
      </w:r>
    </w:p>
    <w:p w:rsidR="00FD1443" w:rsidRPr="00141C24" w:rsidRDefault="00FD1443" w:rsidP="00141C24">
      <w:pPr>
        <w:widowControl w:val="0"/>
        <w:autoSpaceDE w:val="0"/>
        <w:autoSpaceDN w:val="0"/>
        <w:adjustRightInd w:val="0"/>
        <w:ind w:firstLine="567"/>
        <w:jc w:val="both"/>
        <w:rPr>
          <w:rFonts w:eastAsia="Calibri"/>
        </w:rPr>
      </w:pPr>
      <w:r w:rsidRPr="00141C24">
        <w:rPr>
          <w:rFonts w:eastAsia="Calibri"/>
        </w:rPr>
        <w:t xml:space="preserve">возможность получения информации о ходе предоставления </w:t>
      </w:r>
      <w:r w:rsidRPr="00141C24">
        <w:t>услуги</w:t>
      </w:r>
      <w:r w:rsidRPr="00141C24">
        <w:rPr>
          <w:rFonts w:eastAsia="Calibri"/>
        </w:rPr>
        <w:t>, в том числе с использованием информационно-коммуникационных технологий;</w:t>
      </w:r>
    </w:p>
    <w:p w:rsidR="00FD1443" w:rsidRPr="00141C24" w:rsidRDefault="00FD1443" w:rsidP="00141C24">
      <w:pPr>
        <w:widowControl w:val="0"/>
        <w:autoSpaceDE w:val="0"/>
        <w:autoSpaceDN w:val="0"/>
        <w:adjustRightInd w:val="0"/>
        <w:ind w:firstLine="567"/>
        <w:jc w:val="both"/>
        <w:rPr>
          <w:rFonts w:eastAsia="Calibri"/>
        </w:rPr>
      </w:pPr>
      <w:r w:rsidRPr="00141C24">
        <w:rPr>
          <w:rFonts w:eastAsia="Calibri"/>
        </w:rPr>
        <w:t>доступность электронных форм документов, необходимых для предоставления услуги;</w:t>
      </w:r>
    </w:p>
    <w:p w:rsidR="00FD1443" w:rsidRPr="00141C24" w:rsidRDefault="00FD1443" w:rsidP="00141C24">
      <w:pPr>
        <w:widowControl w:val="0"/>
        <w:autoSpaceDE w:val="0"/>
        <w:autoSpaceDN w:val="0"/>
        <w:adjustRightInd w:val="0"/>
        <w:ind w:firstLine="567"/>
        <w:jc w:val="both"/>
        <w:rPr>
          <w:rFonts w:eastAsia="Calibri"/>
        </w:rPr>
      </w:pPr>
      <w:r w:rsidRPr="00141C24">
        <w:rPr>
          <w:rFonts w:eastAsia="Calibri"/>
        </w:rPr>
        <w:t>возможность подачи заявлений, уведомлений и прилагаемых к ним документов в электронной форме.</w:t>
      </w:r>
    </w:p>
    <w:p w:rsidR="00FD1443" w:rsidRPr="00141C24" w:rsidRDefault="00FD1443" w:rsidP="00141C24">
      <w:pPr>
        <w:widowControl w:val="0"/>
        <w:autoSpaceDE w:val="0"/>
        <w:autoSpaceDN w:val="0"/>
        <w:adjustRightInd w:val="0"/>
        <w:ind w:firstLine="567"/>
        <w:jc w:val="both"/>
        <w:rPr>
          <w:rFonts w:eastAsia="Calibri"/>
        </w:rPr>
      </w:pPr>
      <w:r w:rsidRPr="00141C24">
        <w:rPr>
          <w:rFonts w:eastAsia="Calibri"/>
        </w:rPr>
        <w:t>2.2</w:t>
      </w:r>
      <w:r w:rsidR="00A92BFF" w:rsidRPr="00141C24">
        <w:rPr>
          <w:rFonts w:eastAsia="Calibri"/>
        </w:rPr>
        <w:t>5.</w:t>
      </w:r>
      <w:r w:rsidRPr="00141C24">
        <w:rPr>
          <w:rFonts w:eastAsia="Calibri"/>
        </w:rPr>
        <w:t>Основными показателями качества предоставления услуги являются:</w:t>
      </w:r>
    </w:p>
    <w:p w:rsidR="00FD1443" w:rsidRPr="00141C24" w:rsidRDefault="00FD1443" w:rsidP="00141C24">
      <w:pPr>
        <w:widowControl w:val="0"/>
        <w:autoSpaceDE w:val="0"/>
        <w:autoSpaceDN w:val="0"/>
        <w:adjustRightInd w:val="0"/>
        <w:ind w:firstLine="567"/>
        <w:jc w:val="both"/>
        <w:rPr>
          <w:rFonts w:eastAsia="Calibri"/>
        </w:rPr>
      </w:pPr>
      <w:r w:rsidRPr="00141C24">
        <w:rPr>
          <w:rFonts w:eastAsia="Calibri"/>
        </w:rPr>
        <w:t xml:space="preserve">своевременность предоставления </w:t>
      </w:r>
      <w:r w:rsidRPr="00141C24">
        <w:t>услуги</w:t>
      </w:r>
      <w:r w:rsidRPr="00141C24">
        <w:rPr>
          <w:rFonts w:eastAsia="Calibri"/>
        </w:rPr>
        <w:t xml:space="preserve"> в соответствии со стандартом ее предоставления, установленным настоящим Административным регламентом;</w:t>
      </w:r>
    </w:p>
    <w:p w:rsidR="00FD1443" w:rsidRPr="00141C24" w:rsidRDefault="00FD1443" w:rsidP="00141C24">
      <w:pPr>
        <w:widowControl w:val="0"/>
        <w:autoSpaceDE w:val="0"/>
        <w:autoSpaceDN w:val="0"/>
        <w:adjustRightInd w:val="0"/>
        <w:ind w:firstLine="567"/>
        <w:jc w:val="both"/>
        <w:rPr>
          <w:rFonts w:eastAsia="Calibri"/>
        </w:rPr>
      </w:pPr>
      <w:r w:rsidRPr="00141C24">
        <w:rPr>
          <w:rFonts w:eastAsia="Calibri"/>
        </w:rPr>
        <w:t xml:space="preserve">минимально возможное количество взаимодействий гражданина с должностными лицами, участвующими в предоставлении </w:t>
      </w:r>
      <w:r w:rsidRPr="00141C24">
        <w:t>услуги</w:t>
      </w:r>
      <w:r w:rsidRPr="00141C24">
        <w:rPr>
          <w:rFonts w:eastAsia="Calibri"/>
        </w:rPr>
        <w:t>;</w:t>
      </w:r>
    </w:p>
    <w:p w:rsidR="00FD1443" w:rsidRPr="00141C24" w:rsidRDefault="00FD1443" w:rsidP="00141C24">
      <w:pPr>
        <w:widowControl w:val="0"/>
        <w:autoSpaceDE w:val="0"/>
        <w:autoSpaceDN w:val="0"/>
        <w:adjustRightInd w:val="0"/>
        <w:ind w:firstLine="567"/>
        <w:jc w:val="both"/>
        <w:rPr>
          <w:rFonts w:eastAsia="Calibri"/>
        </w:rPr>
      </w:pPr>
      <w:r w:rsidRPr="00141C24">
        <w:rPr>
          <w:rFonts w:eastAsia="Calibri"/>
        </w:rPr>
        <w:t>отсутствие обоснованных жалоб на действия (бездействие) сотрудников и их некорректное (невнимательное) отношение к заявителям;</w:t>
      </w:r>
    </w:p>
    <w:p w:rsidR="00FD1443" w:rsidRPr="00141C24" w:rsidRDefault="00FD1443" w:rsidP="00141C24">
      <w:pPr>
        <w:widowControl w:val="0"/>
        <w:autoSpaceDE w:val="0"/>
        <w:autoSpaceDN w:val="0"/>
        <w:adjustRightInd w:val="0"/>
        <w:ind w:firstLine="567"/>
        <w:jc w:val="both"/>
        <w:rPr>
          <w:rFonts w:eastAsia="Calibri"/>
        </w:rPr>
      </w:pPr>
      <w:r w:rsidRPr="00141C24">
        <w:rPr>
          <w:rFonts w:eastAsia="Calibri"/>
        </w:rPr>
        <w:lastRenderedPageBreak/>
        <w:t>отсутствие нарушений установленных сроков в процессе предоставления услуги;</w:t>
      </w:r>
    </w:p>
    <w:p w:rsidR="00FD1443" w:rsidRPr="00141C24" w:rsidRDefault="00FD1443" w:rsidP="00141C24">
      <w:pPr>
        <w:widowControl w:val="0"/>
        <w:autoSpaceDE w:val="0"/>
        <w:autoSpaceDN w:val="0"/>
        <w:adjustRightInd w:val="0"/>
        <w:ind w:firstLine="567"/>
        <w:jc w:val="both"/>
        <w:rPr>
          <w:rFonts w:eastAsia="Calibri"/>
        </w:rPr>
      </w:pPr>
      <w:r w:rsidRPr="00141C24">
        <w:rPr>
          <w:rFonts w:eastAsia="Calibri"/>
        </w:rPr>
        <w:t xml:space="preserve">отсутствие заявлений об оспаривании решений, действий (бездействия) </w:t>
      </w:r>
      <w:r w:rsidRPr="00141C24">
        <w:t>уполномоченного органа местного самоуправления</w:t>
      </w:r>
      <w:r w:rsidRPr="00141C24">
        <w:rPr>
          <w:rFonts w:eastAsia="Calibri"/>
        </w:rPr>
        <w:t xml:space="preserve">, его должностных лиц, принимаемых (совершенных) при предоставлении услуги, по </w:t>
      </w:r>
      <w:proofErr w:type="gramStart"/>
      <w:r w:rsidRPr="00141C24">
        <w:rPr>
          <w:rFonts w:eastAsia="Calibri"/>
        </w:rPr>
        <w:t>итогам</w:t>
      </w:r>
      <w:proofErr w:type="gramEnd"/>
      <w:r w:rsidRPr="00141C24">
        <w:rPr>
          <w:rFonts w:eastAsia="Calibri"/>
        </w:rPr>
        <w:t xml:space="preserve"> рассмотрения которых вынесены решения об удовлетворении (частичном удовлетворении) требований заявителей.</w:t>
      </w:r>
    </w:p>
    <w:p w:rsidR="00FD1443" w:rsidRPr="00141C24" w:rsidRDefault="00FD1443" w:rsidP="00141C24">
      <w:pPr>
        <w:autoSpaceDE w:val="0"/>
        <w:autoSpaceDN w:val="0"/>
        <w:adjustRightInd w:val="0"/>
        <w:ind w:firstLine="567"/>
        <w:jc w:val="both"/>
        <w:rPr>
          <w:rFonts w:eastAsia="Calibri"/>
          <w:bCs/>
          <w:lang w:eastAsia="en-US"/>
        </w:rPr>
      </w:pPr>
    </w:p>
    <w:p w:rsidR="00FD1443" w:rsidRPr="008513CC" w:rsidRDefault="00FD1443" w:rsidP="008513CC">
      <w:pPr>
        <w:autoSpaceDE w:val="0"/>
        <w:autoSpaceDN w:val="0"/>
        <w:adjustRightInd w:val="0"/>
        <w:jc w:val="center"/>
        <w:rPr>
          <w:b/>
        </w:rPr>
      </w:pPr>
      <w:r w:rsidRPr="008513CC">
        <w:rPr>
          <w:b/>
        </w:rPr>
        <w:t>Иные требования к предоставлению муниципальной услуги</w:t>
      </w:r>
    </w:p>
    <w:p w:rsidR="00FD1443" w:rsidRPr="00141C24" w:rsidRDefault="00FD1443" w:rsidP="00141C24">
      <w:pPr>
        <w:autoSpaceDE w:val="0"/>
        <w:autoSpaceDN w:val="0"/>
        <w:adjustRightInd w:val="0"/>
        <w:ind w:firstLine="567"/>
        <w:jc w:val="both"/>
      </w:pPr>
      <w:r w:rsidRPr="00141C24">
        <w:t>2.2</w:t>
      </w:r>
      <w:r w:rsidR="00A92BFF" w:rsidRPr="00141C24">
        <w:t>6.</w:t>
      </w:r>
      <w:r w:rsidRPr="00141C24">
        <w:rPr>
          <w:rFonts w:eastAsia="Calibri"/>
        </w:rPr>
        <w:t>В случаях, определенных статьей 49 Градостроительного кодекса Российской Федерации, у</w:t>
      </w:r>
      <w:r w:rsidRPr="00141C24">
        <w:t>слугами, необходимыми и обязательными для предоставления услуги, являются:</w:t>
      </w:r>
    </w:p>
    <w:p w:rsidR="00FD1443" w:rsidRPr="00141C24" w:rsidRDefault="00FD1443" w:rsidP="00141C24">
      <w:pPr>
        <w:autoSpaceDE w:val="0"/>
        <w:autoSpaceDN w:val="0"/>
        <w:adjustRightInd w:val="0"/>
        <w:ind w:firstLine="567"/>
        <w:jc w:val="both"/>
      </w:pPr>
      <w:r w:rsidRPr="00141C24">
        <w:t>2.26.</w:t>
      </w:r>
      <w:r w:rsidR="00A92BFF" w:rsidRPr="00141C24">
        <w:t>1.</w:t>
      </w:r>
      <w:r w:rsidRPr="00141C24">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FD1443" w:rsidRPr="00141C24" w:rsidRDefault="00FD1443" w:rsidP="00141C24">
      <w:pPr>
        <w:autoSpaceDE w:val="0"/>
        <w:autoSpaceDN w:val="0"/>
        <w:adjustRightInd w:val="0"/>
        <w:ind w:firstLine="567"/>
        <w:jc w:val="both"/>
      </w:pPr>
      <w:r w:rsidRPr="00141C24">
        <w:t xml:space="preserve">Порядок оказания данной услуги определен постановлением Правительства Российской Федерации от 5 марта 2007 года № 145 </w:t>
      </w:r>
      <w:r w:rsidRPr="00141C24">
        <w:rPr>
          <w:bCs/>
        </w:rPr>
        <w:t>"</w:t>
      </w:r>
      <w:r w:rsidRPr="00141C24">
        <w:t>О порядке организации и проведения государственной экспертизы проектной документации и результатов инженерных изысканий</w:t>
      </w:r>
      <w:r w:rsidRPr="00141C24">
        <w:rPr>
          <w:bCs/>
        </w:rPr>
        <w:t>" (Собрание законодательства Российской Федерации, 2007, № 11, ст. 1336; 2022, № 32, ст. 5825)</w:t>
      </w:r>
      <w:r w:rsidRPr="00141C24">
        <w:t>.</w:t>
      </w:r>
    </w:p>
    <w:p w:rsidR="00FD1443" w:rsidRPr="00141C24" w:rsidRDefault="00FD1443" w:rsidP="00141C24">
      <w:pPr>
        <w:autoSpaceDE w:val="0"/>
        <w:autoSpaceDN w:val="0"/>
        <w:adjustRightInd w:val="0"/>
        <w:ind w:firstLine="567"/>
        <w:jc w:val="both"/>
      </w:pPr>
      <w:r w:rsidRPr="00141C24">
        <w:t>2.26.</w:t>
      </w:r>
      <w:r w:rsidR="00A92BFF" w:rsidRPr="00141C24">
        <w:t>2.</w:t>
      </w:r>
      <w:r w:rsidRPr="00141C24">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FD1443" w:rsidRPr="00141C24" w:rsidRDefault="00FD1443" w:rsidP="00141C24">
      <w:pPr>
        <w:autoSpaceDE w:val="0"/>
        <w:autoSpaceDN w:val="0"/>
        <w:adjustRightInd w:val="0"/>
        <w:ind w:firstLine="567"/>
        <w:jc w:val="both"/>
      </w:pPr>
      <w:r w:rsidRPr="00141C24">
        <w:t xml:space="preserve">Порядок оказания данной услуги установлен постановлением Правительства Российской Федерации от 31 марта 2012 года № 272 </w:t>
      </w:r>
      <w:r w:rsidRPr="00141C24">
        <w:rPr>
          <w:bCs/>
        </w:rPr>
        <w:t>"</w:t>
      </w:r>
      <w:r w:rsidRPr="00141C24">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141C24">
        <w:rPr>
          <w:bCs/>
        </w:rPr>
        <w:t>" (Собрание законодательства Российской Федерации, 2012, № 17, ст. 1960; 2020, № 41, ст. 6432)</w:t>
      </w:r>
      <w:r w:rsidRPr="00141C24">
        <w:t>.</w:t>
      </w:r>
    </w:p>
    <w:p w:rsidR="00FD1443" w:rsidRPr="00141C24" w:rsidRDefault="00FD1443" w:rsidP="00141C24">
      <w:pPr>
        <w:autoSpaceDE w:val="0"/>
        <w:autoSpaceDN w:val="0"/>
        <w:adjustRightInd w:val="0"/>
        <w:ind w:firstLine="567"/>
        <w:jc w:val="both"/>
        <w:rPr>
          <w:bCs/>
        </w:rPr>
      </w:pPr>
      <w:r w:rsidRPr="00141C24">
        <w:rPr>
          <w:bCs/>
        </w:rPr>
        <w:t>2.2</w:t>
      </w:r>
      <w:r w:rsidR="00A92BFF" w:rsidRPr="00141C24">
        <w:rPr>
          <w:bCs/>
        </w:rPr>
        <w:t>7.</w:t>
      </w:r>
      <w:r w:rsidRPr="00141C24">
        <w:rPr>
          <w:bCs/>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FD1443" w:rsidRPr="00141C24" w:rsidRDefault="00FD1443" w:rsidP="00141C24">
      <w:pPr>
        <w:autoSpaceDE w:val="0"/>
        <w:autoSpaceDN w:val="0"/>
        <w:adjustRightInd w:val="0"/>
        <w:ind w:firstLine="567"/>
        <w:jc w:val="both"/>
      </w:pPr>
      <w:r w:rsidRPr="00141C24">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FD1443" w:rsidRPr="00141C24" w:rsidRDefault="00FD1443" w:rsidP="00141C24">
      <w:pPr>
        <w:autoSpaceDE w:val="0"/>
        <w:autoSpaceDN w:val="0"/>
        <w:adjustRightInd w:val="0"/>
        <w:ind w:firstLine="567"/>
        <w:jc w:val="both"/>
      </w:pPr>
      <w:r w:rsidRPr="00141C24">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FD1443" w:rsidRPr="00141C24" w:rsidRDefault="00FD1443" w:rsidP="00141C24">
      <w:pPr>
        <w:ind w:firstLine="567"/>
        <w:jc w:val="both"/>
      </w:pPr>
      <w:r w:rsidRPr="00141C24">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Pr="00141C24">
        <w:rPr>
          <w:bCs/>
        </w:rPr>
        <w:t>"</w:t>
      </w:r>
      <w:r w:rsidRPr="00141C24">
        <w:t>О порядке организации и проведения государственной экспертизы проектной документации и результатов инженерных изысканий</w:t>
      </w:r>
      <w:r w:rsidRPr="00141C24">
        <w:rPr>
          <w:bCs/>
        </w:rPr>
        <w:t>"</w:t>
      </w:r>
      <w:r w:rsidRPr="00141C24">
        <w:t>;</w:t>
      </w:r>
    </w:p>
    <w:p w:rsidR="00FD1443" w:rsidRPr="00141C24" w:rsidRDefault="00FD1443" w:rsidP="00141C24">
      <w:pPr>
        <w:ind w:firstLine="567"/>
        <w:jc w:val="both"/>
      </w:pPr>
      <w:r w:rsidRPr="00141C24">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FD1443" w:rsidRPr="00141C24" w:rsidRDefault="00FD1443" w:rsidP="00141C24">
      <w:pPr>
        <w:ind w:firstLine="567"/>
        <w:jc w:val="both"/>
        <w:rPr>
          <w:rFonts w:eastAsia="Calibri"/>
        </w:rPr>
      </w:pPr>
      <w:r w:rsidRPr="00141C24">
        <w:t>2.2</w:t>
      </w:r>
      <w:r w:rsidR="00A92BFF" w:rsidRPr="00141C24">
        <w:t>8.</w:t>
      </w:r>
      <w:r w:rsidRPr="00141C24">
        <w:t>Информационные системы, используемые для предоставления муниципальной услуги</w:t>
      </w:r>
      <w:r w:rsidRPr="00141C24">
        <w:rPr>
          <w:rFonts w:eastAsia="Calibri"/>
        </w:rPr>
        <w:t>: Единый портал, региональный портал, единая информационная система жилищного строительства.</w:t>
      </w:r>
    </w:p>
    <w:p w:rsidR="00FD1443" w:rsidRPr="00141C24" w:rsidRDefault="00FD1443" w:rsidP="00141C24">
      <w:pPr>
        <w:ind w:firstLine="567"/>
        <w:jc w:val="both"/>
        <w:rPr>
          <w:rFonts w:eastAsia="Calibri"/>
        </w:rPr>
      </w:pPr>
      <w:r w:rsidRPr="00141C24">
        <w:rPr>
          <w:rFonts w:eastAsia="Calibri"/>
        </w:rPr>
        <w:br w:type="page"/>
      </w:r>
    </w:p>
    <w:p w:rsidR="00FD1443" w:rsidRPr="00141C24" w:rsidRDefault="00FD1443" w:rsidP="008513CC">
      <w:pPr>
        <w:autoSpaceDE w:val="0"/>
        <w:autoSpaceDN w:val="0"/>
        <w:adjustRightInd w:val="0"/>
        <w:jc w:val="center"/>
        <w:rPr>
          <w:b/>
        </w:rPr>
      </w:pPr>
      <w:r w:rsidRPr="00141C24">
        <w:rPr>
          <w:b/>
        </w:rPr>
        <w:lastRenderedPageBreak/>
        <w:t xml:space="preserve">Раздел </w:t>
      </w:r>
      <w:r w:rsidRPr="008513CC">
        <w:rPr>
          <w:b/>
        </w:rPr>
        <w:t>III</w:t>
      </w:r>
      <w:r w:rsidRPr="00141C2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D1443" w:rsidRPr="00141C24" w:rsidRDefault="00FD1443" w:rsidP="008513CC">
      <w:pPr>
        <w:autoSpaceDE w:val="0"/>
        <w:autoSpaceDN w:val="0"/>
        <w:adjustRightInd w:val="0"/>
        <w:jc w:val="center"/>
        <w:rPr>
          <w:b/>
        </w:rPr>
      </w:pPr>
    </w:p>
    <w:p w:rsidR="00FD1443" w:rsidRPr="00141C24" w:rsidRDefault="00FD1443" w:rsidP="008513CC">
      <w:pPr>
        <w:autoSpaceDE w:val="0"/>
        <w:autoSpaceDN w:val="0"/>
        <w:adjustRightInd w:val="0"/>
        <w:jc w:val="center"/>
        <w:rPr>
          <w:b/>
        </w:rPr>
      </w:pPr>
      <w:r w:rsidRPr="00141C24">
        <w:rPr>
          <w:b/>
        </w:rPr>
        <w:t xml:space="preserve">Перечень вариантов предоставления муниципальной услуги, </w:t>
      </w:r>
      <w:proofErr w:type="gramStart"/>
      <w:r w:rsidRPr="00141C24">
        <w:rPr>
          <w:b/>
        </w:rPr>
        <w:t>включающий</w:t>
      </w:r>
      <w:proofErr w:type="gramEnd"/>
      <w:r w:rsidRPr="00141C24">
        <w:rPr>
          <w:b/>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
    <w:p w:rsidR="00FD1443" w:rsidRPr="00141C24" w:rsidRDefault="00FD1443" w:rsidP="00141C24">
      <w:pPr>
        <w:widowControl w:val="0"/>
        <w:tabs>
          <w:tab w:val="left" w:pos="567"/>
        </w:tabs>
        <w:ind w:firstLine="567"/>
        <w:contextualSpacing/>
        <w:jc w:val="both"/>
      </w:pPr>
      <w:r w:rsidRPr="00141C24">
        <w:t>3.</w:t>
      </w:r>
      <w:r w:rsidR="00A92BFF" w:rsidRPr="00141C24">
        <w:t>1.</w:t>
      </w:r>
      <w:r w:rsidRPr="00141C24">
        <w:t xml:space="preserve">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FD1443" w:rsidRPr="00141C24" w:rsidRDefault="00FD1443" w:rsidP="00141C24">
      <w:pPr>
        <w:widowControl w:val="0"/>
        <w:tabs>
          <w:tab w:val="left" w:pos="567"/>
        </w:tabs>
        <w:ind w:firstLine="567"/>
        <w:contextualSpacing/>
        <w:jc w:val="both"/>
      </w:pPr>
      <w:r w:rsidRPr="00141C24">
        <w:t>3.1.</w:t>
      </w:r>
      <w:r w:rsidR="00A92BFF" w:rsidRPr="00141C24">
        <w:t>1.</w:t>
      </w:r>
      <w:r w:rsidRPr="00141C24">
        <w:t>Вариант 1 – выдача разрешения на строительство.</w:t>
      </w:r>
    </w:p>
    <w:p w:rsidR="00FD1443" w:rsidRPr="00141C24" w:rsidRDefault="00FD1443" w:rsidP="00141C24">
      <w:pPr>
        <w:widowControl w:val="0"/>
        <w:tabs>
          <w:tab w:val="left" w:pos="567"/>
        </w:tabs>
        <w:ind w:firstLine="567"/>
        <w:contextualSpacing/>
        <w:jc w:val="both"/>
      </w:pPr>
      <w:r w:rsidRPr="00141C24">
        <w:t>3.1.</w:t>
      </w:r>
      <w:r w:rsidR="00A92BFF" w:rsidRPr="00141C24">
        <w:t>2.</w:t>
      </w:r>
      <w:r w:rsidRPr="00141C24">
        <w:t>Вариант 2 – выдача дубликата разрешения на строительство.</w:t>
      </w:r>
    </w:p>
    <w:p w:rsidR="00FD1443" w:rsidRPr="00141C24" w:rsidRDefault="00FD1443" w:rsidP="00141C24">
      <w:pPr>
        <w:widowControl w:val="0"/>
        <w:tabs>
          <w:tab w:val="left" w:pos="567"/>
        </w:tabs>
        <w:ind w:firstLine="567"/>
        <w:contextualSpacing/>
        <w:jc w:val="both"/>
      </w:pPr>
      <w:r w:rsidRPr="00141C24">
        <w:t>3.1.</w:t>
      </w:r>
      <w:r w:rsidR="00A92BFF" w:rsidRPr="00141C24">
        <w:t>3.</w:t>
      </w:r>
      <w:r w:rsidRPr="00141C24">
        <w:t>Вариант 3 – внесение изменений в разрешение на строительство.</w:t>
      </w:r>
    </w:p>
    <w:p w:rsidR="00FD1443" w:rsidRPr="00141C24" w:rsidRDefault="00FD1443" w:rsidP="00141C24">
      <w:pPr>
        <w:widowControl w:val="0"/>
        <w:tabs>
          <w:tab w:val="left" w:pos="567"/>
        </w:tabs>
        <w:ind w:firstLine="567"/>
        <w:contextualSpacing/>
        <w:jc w:val="both"/>
      </w:pPr>
      <w:r w:rsidRPr="00141C24">
        <w:t>3.1.</w:t>
      </w:r>
      <w:r w:rsidR="00A92BFF" w:rsidRPr="00141C24">
        <w:t>4.</w:t>
      </w:r>
      <w:r w:rsidRPr="00141C24">
        <w:t>Вариант 4 – исправление допущенных опечаток и ошибок в разрешении на строительство.</w:t>
      </w:r>
    </w:p>
    <w:p w:rsidR="00FD1443" w:rsidRPr="00141C24" w:rsidRDefault="00FD1443" w:rsidP="00141C24">
      <w:pPr>
        <w:widowControl w:val="0"/>
        <w:tabs>
          <w:tab w:val="left" w:pos="567"/>
        </w:tabs>
        <w:ind w:firstLine="567"/>
        <w:contextualSpacing/>
        <w:jc w:val="both"/>
      </w:pPr>
    </w:p>
    <w:p w:rsidR="00FD1443" w:rsidRPr="00141C24" w:rsidRDefault="00FD1443" w:rsidP="00141C24">
      <w:pPr>
        <w:widowControl w:val="0"/>
        <w:tabs>
          <w:tab w:val="left" w:pos="567"/>
        </w:tabs>
        <w:ind w:firstLine="567"/>
        <w:contextualSpacing/>
        <w:jc w:val="both"/>
        <w:rPr>
          <w:b/>
        </w:rPr>
      </w:pPr>
      <w:r w:rsidRPr="00141C24">
        <w:rPr>
          <w:b/>
        </w:rPr>
        <w:t>Описание административной процедуры профилирования заявителя</w:t>
      </w:r>
    </w:p>
    <w:p w:rsidR="00FD1443" w:rsidRPr="00141C24" w:rsidRDefault="00FD1443" w:rsidP="00141C24">
      <w:pPr>
        <w:widowControl w:val="0"/>
        <w:tabs>
          <w:tab w:val="left" w:pos="567"/>
        </w:tabs>
        <w:ind w:firstLine="567"/>
        <w:contextualSpacing/>
        <w:jc w:val="both"/>
      </w:pPr>
      <w:r w:rsidRPr="00141C24">
        <w:t>3.</w:t>
      </w:r>
      <w:r w:rsidR="00A92BFF" w:rsidRPr="00141C24">
        <w:t>2.</w:t>
      </w:r>
      <w:r w:rsidRPr="00141C24">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FD1443" w:rsidRPr="00141C24" w:rsidRDefault="00FD1443" w:rsidP="00141C24">
      <w:pPr>
        <w:autoSpaceDE w:val="0"/>
        <w:autoSpaceDN w:val="0"/>
        <w:adjustRightInd w:val="0"/>
        <w:ind w:firstLine="567"/>
        <w:jc w:val="both"/>
      </w:pPr>
      <w:r w:rsidRPr="00141C24">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FD1443" w:rsidRPr="00141C24" w:rsidRDefault="00FD1443" w:rsidP="00141C24">
      <w:pPr>
        <w:widowControl w:val="0"/>
        <w:tabs>
          <w:tab w:val="left" w:pos="567"/>
        </w:tabs>
        <w:ind w:firstLine="567"/>
        <w:contextualSpacing/>
        <w:jc w:val="both"/>
      </w:pPr>
    </w:p>
    <w:p w:rsidR="00FD1443" w:rsidRPr="00141C24" w:rsidRDefault="00FD1443" w:rsidP="008513CC">
      <w:pPr>
        <w:autoSpaceDE w:val="0"/>
        <w:autoSpaceDN w:val="0"/>
        <w:adjustRightInd w:val="0"/>
        <w:jc w:val="center"/>
        <w:rPr>
          <w:b/>
        </w:rPr>
      </w:pPr>
      <w:r w:rsidRPr="00141C24">
        <w:rPr>
          <w:b/>
        </w:rPr>
        <w:t>Подразделы, содержащие описание вариантов предоставления муниципальной услуги</w:t>
      </w:r>
    </w:p>
    <w:p w:rsidR="00FD1443" w:rsidRPr="00141C24" w:rsidRDefault="00FD1443" w:rsidP="00141C24">
      <w:pPr>
        <w:widowControl w:val="0"/>
        <w:tabs>
          <w:tab w:val="left" w:pos="567"/>
        </w:tabs>
        <w:ind w:firstLine="567"/>
        <w:contextualSpacing/>
        <w:jc w:val="center"/>
        <w:rPr>
          <w:b/>
        </w:rPr>
      </w:pPr>
    </w:p>
    <w:p w:rsidR="00FD1443" w:rsidRPr="00141C24" w:rsidRDefault="00FD1443" w:rsidP="008513CC">
      <w:pPr>
        <w:autoSpaceDE w:val="0"/>
        <w:autoSpaceDN w:val="0"/>
        <w:adjustRightInd w:val="0"/>
        <w:jc w:val="center"/>
        <w:rPr>
          <w:b/>
        </w:rPr>
      </w:pPr>
      <w:r w:rsidRPr="00141C24">
        <w:rPr>
          <w:b/>
        </w:rPr>
        <w:t>Вариант 1</w:t>
      </w:r>
    </w:p>
    <w:p w:rsidR="00FD1443" w:rsidRPr="00141C24" w:rsidRDefault="00FD1443" w:rsidP="00141C24">
      <w:pPr>
        <w:widowControl w:val="0"/>
        <w:tabs>
          <w:tab w:val="left" w:pos="567"/>
        </w:tabs>
        <w:ind w:firstLine="567"/>
        <w:contextualSpacing/>
        <w:jc w:val="both"/>
      </w:pPr>
      <w:r w:rsidRPr="00141C24">
        <w:t>3.</w:t>
      </w:r>
      <w:r w:rsidR="00A92BFF" w:rsidRPr="00141C24">
        <w:t>3.</w:t>
      </w:r>
      <w:r w:rsidRPr="00141C24">
        <w:t xml:space="preserve">Результат предоставления муниципальной услуги указан в подпункте </w:t>
      </w:r>
      <w:r w:rsidRPr="00141C24">
        <w:rPr>
          <w:bCs/>
        </w:rPr>
        <w:t>"</w:t>
      </w:r>
      <w:r w:rsidRPr="00141C24">
        <w:t>а</w:t>
      </w:r>
      <w:r w:rsidRPr="00141C24">
        <w:rPr>
          <w:bCs/>
        </w:rPr>
        <w:t>"</w:t>
      </w:r>
      <w:r w:rsidRPr="00141C24">
        <w:t xml:space="preserve"> пункта 2.3 настоящего Административного регламента.</w:t>
      </w:r>
    </w:p>
    <w:p w:rsidR="00FD1443" w:rsidRPr="00141C24" w:rsidRDefault="00FD1443" w:rsidP="00141C24">
      <w:pPr>
        <w:widowControl w:val="0"/>
        <w:tabs>
          <w:tab w:val="left" w:pos="567"/>
        </w:tabs>
        <w:ind w:firstLine="567"/>
        <w:contextualSpacing/>
        <w:jc w:val="both"/>
      </w:pPr>
    </w:p>
    <w:p w:rsidR="00FD1443" w:rsidRPr="00141C24" w:rsidRDefault="00FD1443" w:rsidP="008513CC">
      <w:pPr>
        <w:autoSpaceDE w:val="0"/>
        <w:autoSpaceDN w:val="0"/>
        <w:adjustRightInd w:val="0"/>
        <w:jc w:val="center"/>
        <w:rPr>
          <w:b/>
        </w:rPr>
      </w:pPr>
      <w:r w:rsidRPr="00141C24">
        <w:rPr>
          <w:b/>
        </w:rPr>
        <w:t>Перечень и описание административных процедур предоставления муниципальной услуги</w:t>
      </w:r>
    </w:p>
    <w:p w:rsidR="00FD1443" w:rsidRPr="00141C24" w:rsidRDefault="00FD1443" w:rsidP="008513CC">
      <w:pPr>
        <w:autoSpaceDE w:val="0"/>
        <w:autoSpaceDN w:val="0"/>
        <w:adjustRightInd w:val="0"/>
        <w:jc w:val="center"/>
        <w:rPr>
          <w:b/>
        </w:rPr>
      </w:pPr>
    </w:p>
    <w:p w:rsidR="00FD1443" w:rsidRPr="00141C24" w:rsidRDefault="00FD1443" w:rsidP="008513CC">
      <w:pPr>
        <w:autoSpaceDE w:val="0"/>
        <w:autoSpaceDN w:val="0"/>
        <w:adjustRightInd w:val="0"/>
        <w:jc w:val="center"/>
        <w:rPr>
          <w:b/>
        </w:rPr>
      </w:pPr>
      <w:r w:rsidRPr="00141C24">
        <w:rPr>
          <w:b/>
        </w:rPr>
        <w:t>Прием запроса и документов и (или) информации, необходимых</w:t>
      </w:r>
    </w:p>
    <w:p w:rsidR="00FD1443" w:rsidRPr="00141C24" w:rsidRDefault="00FD1443" w:rsidP="008513CC">
      <w:pPr>
        <w:autoSpaceDE w:val="0"/>
        <w:autoSpaceDN w:val="0"/>
        <w:adjustRightInd w:val="0"/>
        <w:jc w:val="center"/>
        <w:rPr>
          <w:b/>
        </w:rPr>
      </w:pPr>
      <w:r w:rsidRPr="00141C24">
        <w:rPr>
          <w:b/>
        </w:rPr>
        <w:t>для предоставления муниципальной услуги</w:t>
      </w:r>
    </w:p>
    <w:p w:rsidR="00FD1443" w:rsidRPr="008513CC" w:rsidRDefault="00FD1443" w:rsidP="008513CC">
      <w:pPr>
        <w:autoSpaceDE w:val="0"/>
        <w:autoSpaceDN w:val="0"/>
        <w:adjustRightInd w:val="0"/>
        <w:jc w:val="center"/>
        <w:rPr>
          <w:b/>
        </w:rPr>
      </w:pPr>
    </w:p>
    <w:p w:rsidR="00FD1443" w:rsidRPr="00141C24" w:rsidRDefault="00FD1443" w:rsidP="00141C24">
      <w:pPr>
        <w:widowControl w:val="0"/>
        <w:tabs>
          <w:tab w:val="left" w:pos="567"/>
        </w:tabs>
        <w:ind w:firstLine="567"/>
        <w:contextualSpacing/>
        <w:jc w:val="both"/>
      </w:pPr>
      <w:proofErr w:type="gramStart"/>
      <w:r w:rsidRPr="00141C24">
        <w:t>3.</w:t>
      </w:r>
      <w:r w:rsidR="00A92BFF" w:rsidRPr="00141C24">
        <w:t>4.</w:t>
      </w:r>
      <w:r w:rsidRPr="00141C24">
        <w:t xml:space="preserve">Основанием для начала административной процедуры является поступление в </w:t>
      </w:r>
      <w:r w:rsidRPr="00141C24">
        <w:rPr>
          <w:bCs/>
        </w:rPr>
        <w:t>уполномоченный орган местного самоуправления (далее в настоящем разделе –</w:t>
      </w:r>
      <w:r w:rsidRPr="00141C24">
        <w:t xml:space="preserve"> уполномоченный орган) заявления о выдаче разрешения на строительство</w:t>
      </w:r>
      <w:r w:rsidRPr="00141C24" w:rsidDel="00CE6E21">
        <w:t xml:space="preserve"> </w:t>
      </w:r>
      <w:r w:rsidRPr="00141C24">
        <w:t>(далее в настоящем подразделе – заявление) по рекомендуемой форме согласно Приложению № 2 к настоящему Административному регламенту и документов, предусмотренных пунктом 2.10 настоящего Административного регламента, одним из способов, установленных пунктом 2.14 настоящего Административного регламента.</w:t>
      </w:r>
      <w:proofErr w:type="gramEnd"/>
    </w:p>
    <w:p w:rsidR="00FD1443" w:rsidRPr="00141C24" w:rsidRDefault="00FD1443" w:rsidP="00141C24">
      <w:pPr>
        <w:widowControl w:val="0"/>
        <w:tabs>
          <w:tab w:val="left" w:pos="567"/>
        </w:tabs>
        <w:ind w:firstLine="567"/>
        <w:contextualSpacing/>
        <w:jc w:val="both"/>
      </w:pPr>
      <w:r w:rsidRPr="00141C24">
        <w:t>3.</w:t>
      </w:r>
      <w:r w:rsidR="00A92BFF" w:rsidRPr="00141C24">
        <w:t>5.</w:t>
      </w:r>
      <w:r w:rsidRPr="00141C24">
        <w:t xml:space="preserve">В целях установления личности физическое лицо представляет в уполномоченный орган документ, предусмотренный подпунктом </w:t>
      </w:r>
      <w:r w:rsidRPr="00141C24">
        <w:rPr>
          <w:bCs/>
        </w:rPr>
        <w:t>"</w:t>
      </w:r>
      <w:r w:rsidRPr="00141C24">
        <w:t>б</w:t>
      </w:r>
      <w:r w:rsidRPr="00141C24">
        <w:rPr>
          <w:bCs/>
        </w:rPr>
        <w:t>"</w:t>
      </w:r>
      <w:r w:rsidRPr="00141C24">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lastRenderedPageBreak/>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141C24">
        <w:rPr>
          <w:bCs/>
        </w:rPr>
        <w:t>"</w:t>
      </w:r>
      <w:r w:rsidRPr="00141C24">
        <w:t>б</w:t>
      </w:r>
      <w:r w:rsidRPr="00141C24">
        <w:rPr>
          <w:bCs/>
        </w:rPr>
        <w:t>"</w:t>
      </w:r>
      <w:r w:rsidRPr="00141C24">
        <w:t xml:space="preserve"> пункта 2.10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3.</w:t>
      </w:r>
      <w:r w:rsidR="00A92BFF" w:rsidRPr="00141C24">
        <w:t>6.</w:t>
      </w:r>
      <w:r w:rsidRPr="00141C24">
        <w:t>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заявление представлено в орган местного самоуправления, в полномочия которых не входит предоставление услуги;</w:t>
      </w:r>
    </w:p>
    <w:p w:rsidR="00FD1443" w:rsidRPr="00141C24" w:rsidRDefault="00FD1443" w:rsidP="00141C24">
      <w:pPr>
        <w:autoSpaceDE w:val="0"/>
        <w:autoSpaceDN w:val="0"/>
        <w:adjustRightInd w:val="0"/>
        <w:ind w:firstLine="567"/>
        <w:jc w:val="both"/>
        <w:rPr>
          <w:rFonts w:eastAsia="Calibri"/>
          <w:lang w:eastAsia="en-US"/>
        </w:rPr>
      </w:pPr>
      <w:r w:rsidRPr="00141C24">
        <w:rPr>
          <w:rFonts w:eastAsia="Calibri"/>
          <w:lang w:eastAsia="en-US"/>
        </w:rPr>
        <w:t xml:space="preserve">б) неполное заполнение полей в форме </w:t>
      </w:r>
      <w:r w:rsidRPr="00141C24">
        <w:rPr>
          <w:rFonts w:eastAsia="Calibri"/>
          <w:bCs/>
          <w:lang w:eastAsia="en-US"/>
        </w:rPr>
        <w:t>заявления</w:t>
      </w:r>
      <w:r w:rsidRPr="00141C24">
        <w:rPr>
          <w:rFonts w:eastAsia="Calibri"/>
          <w:lang w:eastAsia="en-US"/>
        </w:rPr>
        <w:t>,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FD1443" w:rsidRPr="00141C24" w:rsidRDefault="00FD1443" w:rsidP="00141C24">
      <w:pPr>
        <w:autoSpaceDE w:val="0"/>
        <w:autoSpaceDN w:val="0"/>
        <w:adjustRightInd w:val="0"/>
        <w:ind w:firstLine="567"/>
        <w:jc w:val="both"/>
        <w:rPr>
          <w:rFonts w:eastAsia="Calibri"/>
          <w:lang w:eastAsia="en-US"/>
        </w:rPr>
      </w:pPr>
      <w:r w:rsidRPr="00141C24">
        <w:rPr>
          <w:rFonts w:eastAsia="Calibri"/>
          <w:lang w:eastAsia="en-US"/>
        </w:rPr>
        <w:t>в) непредставление документов, предусмотренных подпунктами "а" - "в" пункта 2.10 настоящего Административного регламента;</w:t>
      </w:r>
    </w:p>
    <w:p w:rsidR="00FD1443" w:rsidRPr="00141C24" w:rsidRDefault="00FD1443" w:rsidP="00141C24">
      <w:pPr>
        <w:autoSpaceDE w:val="0"/>
        <w:autoSpaceDN w:val="0"/>
        <w:adjustRightInd w:val="0"/>
        <w:ind w:firstLine="567"/>
        <w:jc w:val="both"/>
        <w:rPr>
          <w:rFonts w:eastAsia="Calibri"/>
          <w:lang w:eastAsia="en-US"/>
        </w:rPr>
      </w:pPr>
      <w:r w:rsidRPr="00141C24">
        <w:rPr>
          <w:rFonts w:eastAsia="Calibri"/>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D1443" w:rsidRPr="00141C24" w:rsidRDefault="00FD1443" w:rsidP="00141C24">
      <w:pPr>
        <w:widowControl w:val="0"/>
        <w:tabs>
          <w:tab w:val="left" w:pos="567"/>
        </w:tabs>
        <w:ind w:firstLine="567"/>
        <w:contextualSpacing/>
        <w:jc w:val="both"/>
      </w:pPr>
      <w:r w:rsidRPr="00141C24">
        <w:t>д) представленные документы содержат подчистки и исправления текста;</w:t>
      </w:r>
    </w:p>
    <w:p w:rsidR="00FD1443" w:rsidRPr="00141C24" w:rsidRDefault="00FD1443" w:rsidP="00141C24">
      <w:pPr>
        <w:widowControl w:val="0"/>
        <w:tabs>
          <w:tab w:val="left" w:pos="567"/>
        </w:tabs>
        <w:ind w:firstLine="567"/>
        <w:contextualSpacing/>
        <w:jc w:val="both"/>
      </w:pPr>
      <w:r w:rsidRPr="00141C24">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D1443" w:rsidRPr="00141C24" w:rsidRDefault="00FD1443" w:rsidP="00141C24">
      <w:pPr>
        <w:widowControl w:val="0"/>
        <w:tabs>
          <w:tab w:val="left" w:pos="567"/>
        </w:tabs>
        <w:ind w:firstLine="567"/>
        <w:contextualSpacing/>
        <w:jc w:val="both"/>
      </w:pPr>
      <w:r w:rsidRPr="00141C24">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FD1443" w:rsidRPr="00141C24" w:rsidRDefault="00FD1443" w:rsidP="00141C24">
      <w:pPr>
        <w:widowControl w:val="0"/>
        <w:tabs>
          <w:tab w:val="left" w:pos="567"/>
        </w:tabs>
        <w:ind w:firstLine="567"/>
        <w:contextualSpacing/>
        <w:jc w:val="both"/>
      </w:pPr>
      <w:r w:rsidRPr="00141C24">
        <w:t>3.6.</w:t>
      </w:r>
      <w:r w:rsidR="00A92BFF" w:rsidRPr="00141C24">
        <w:t>1.</w:t>
      </w:r>
      <w:r w:rsidRPr="00141C24">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FD1443" w:rsidRPr="00141C24" w:rsidRDefault="00FD1443" w:rsidP="00141C24">
      <w:pPr>
        <w:autoSpaceDE w:val="0"/>
        <w:autoSpaceDN w:val="0"/>
        <w:adjustRightInd w:val="0"/>
        <w:ind w:firstLine="567"/>
        <w:jc w:val="both"/>
      </w:pPr>
      <w:r w:rsidRPr="00141C24">
        <w:rPr>
          <w:bCs/>
        </w:rPr>
        <w:t xml:space="preserve">Многофункциональный центр </w:t>
      </w:r>
      <w:proofErr w:type="spellStart"/>
      <w:r w:rsidRPr="00141C24">
        <w:rPr>
          <w:bCs/>
        </w:rPr>
        <w:t>учавствует</w:t>
      </w:r>
      <w:proofErr w:type="spellEnd"/>
      <w:r w:rsidRPr="00141C24">
        <w:rPr>
          <w:bCs/>
        </w:rPr>
        <w:t xml:space="preserve"> в соответствии с соглашением о взаимодействии между уполномоченным органом местного самоуправления и многофункциональным центром</w:t>
      </w:r>
      <w:r w:rsidRPr="00141C24">
        <w:t>.</w:t>
      </w:r>
    </w:p>
    <w:p w:rsidR="00FD1443" w:rsidRPr="00141C24" w:rsidRDefault="00FD1443" w:rsidP="00141C24">
      <w:pPr>
        <w:widowControl w:val="0"/>
        <w:tabs>
          <w:tab w:val="left" w:pos="567"/>
        </w:tabs>
        <w:ind w:firstLine="567"/>
        <w:contextualSpacing/>
        <w:jc w:val="both"/>
      </w:pPr>
      <w:r w:rsidRPr="00141C24">
        <w:t>3.</w:t>
      </w:r>
      <w:r w:rsidR="00A92BFF" w:rsidRPr="00141C24">
        <w:t>7.</w:t>
      </w:r>
      <w:r w:rsidRPr="00141C24">
        <w:t>Возможность получения муниципальной услуги по экстерриториальному принципу отсутствует.</w:t>
      </w:r>
    </w:p>
    <w:p w:rsidR="00FD1443" w:rsidRPr="00141C24" w:rsidRDefault="00FD1443" w:rsidP="00141C24">
      <w:pPr>
        <w:widowControl w:val="0"/>
        <w:tabs>
          <w:tab w:val="left" w:pos="567"/>
        </w:tabs>
        <w:ind w:firstLine="567"/>
        <w:contextualSpacing/>
        <w:jc w:val="both"/>
      </w:pPr>
      <w:r w:rsidRPr="00141C24">
        <w:t>3.</w:t>
      </w:r>
      <w:r w:rsidR="00A92BFF" w:rsidRPr="00141C24">
        <w:t>8.</w:t>
      </w:r>
      <w:r w:rsidRPr="00141C24">
        <w:t xml:space="preserve">Заявление и документы, предусмотренные пунктами 2.10, 2.11 - 2.11.1 настоящего Административного регламента, направленные одним из способов, установленных в подпункте </w:t>
      </w:r>
      <w:r w:rsidRPr="00141C24">
        <w:rPr>
          <w:bCs/>
        </w:rPr>
        <w:t>"</w:t>
      </w:r>
      <w:r w:rsidRPr="00141C24">
        <w:t>б</w:t>
      </w:r>
      <w:r w:rsidRPr="00141C24">
        <w:rPr>
          <w:bCs/>
        </w:rPr>
        <w:t>"</w:t>
      </w:r>
      <w:r w:rsidRPr="00141C24">
        <w:t xml:space="preserve">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FD1443" w:rsidRPr="00141C24" w:rsidRDefault="00FD1443" w:rsidP="00141C24">
      <w:pPr>
        <w:widowControl w:val="0"/>
        <w:tabs>
          <w:tab w:val="left" w:pos="567"/>
        </w:tabs>
        <w:ind w:firstLine="567"/>
        <w:contextualSpacing/>
        <w:jc w:val="both"/>
      </w:pPr>
      <w:r w:rsidRPr="00141C24">
        <w:t>Заявление и документы, предусмотренные пунктами 2.10, 2.11 - 2.11.1 настоящего Административного регламента, направленные одним из способов, указанных в подпунктах "а", "г" пункта 2.14 настоящего Административного регламента, регистрируются в автоматическом режиме.</w:t>
      </w:r>
    </w:p>
    <w:p w:rsidR="00FD1443" w:rsidRPr="00141C24" w:rsidRDefault="00FD1443" w:rsidP="00141C24">
      <w:pPr>
        <w:widowControl w:val="0"/>
        <w:tabs>
          <w:tab w:val="left" w:pos="567"/>
        </w:tabs>
        <w:ind w:firstLine="567"/>
        <w:contextualSpacing/>
        <w:jc w:val="both"/>
      </w:pPr>
      <w:r w:rsidRPr="00141C24">
        <w:t>Заявление и документы, предусмотренные пунктами 2.10, 2.11 - 2.11.1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FD1443" w:rsidRPr="00141C24" w:rsidRDefault="00FD1443" w:rsidP="00141C24">
      <w:pPr>
        <w:widowControl w:val="0"/>
        <w:tabs>
          <w:tab w:val="left" w:pos="567"/>
        </w:tabs>
        <w:ind w:firstLine="567"/>
        <w:contextualSpacing/>
        <w:jc w:val="both"/>
      </w:pPr>
      <w:r w:rsidRPr="00141C24">
        <w:t>3.</w:t>
      </w:r>
      <w:r w:rsidR="00A92BFF" w:rsidRPr="00141C24">
        <w:t>9.</w:t>
      </w:r>
      <w:r w:rsidRPr="00141C24">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FD1443" w:rsidRPr="00141C24" w:rsidRDefault="00FD1443" w:rsidP="00141C24">
      <w:pPr>
        <w:widowControl w:val="0"/>
        <w:tabs>
          <w:tab w:val="left" w:pos="567"/>
        </w:tabs>
        <w:ind w:firstLine="567"/>
        <w:contextualSpacing/>
        <w:jc w:val="both"/>
      </w:pPr>
      <w:proofErr w:type="gramStart"/>
      <w:r w:rsidRPr="00141C24">
        <w:t xml:space="preserve">Для возможности подачи заявления через Единый портал, региональный портал заявитель </w:t>
      </w:r>
      <w:r w:rsidRPr="00141C24">
        <w:lastRenderedPageBreak/>
        <w:t>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FD1443" w:rsidRPr="00141C24" w:rsidRDefault="00FD1443" w:rsidP="00141C24">
      <w:pPr>
        <w:widowControl w:val="0"/>
        <w:tabs>
          <w:tab w:val="left" w:pos="567"/>
        </w:tabs>
        <w:ind w:firstLine="567"/>
        <w:contextualSpacing/>
        <w:jc w:val="both"/>
      </w:pPr>
      <w:r w:rsidRPr="00141C24">
        <w:t>3.1</w:t>
      </w:r>
      <w:r w:rsidR="00A92BFF" w:rsidRPr="00141C24">
        <w:t>0.</w:t>
      </w:r>
      <w:r w:rsidRPr="00141C24">
        <w:t>Срок регистрации заявления, документов, предусмотренных пунктами 2.10, 2.11 - 2.11.1 настоящего Административного регламента, указан в пункте 2.22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3.1</w:t>
      </w:r>
      <w:r w:rsidR="00A92BFF" w:rsidRPr="00141C24">
        <w:t>1.</w:t>
      </w:r>
      <w:r w:rsidRPr="00141C24">
        <w:t>Результатом административной процедуры является регистрация заявления и документов, предусмотренных пунктами 2.10, 2.11 - 2.11.1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3.1</w:t>
      </w:r>
      <w:r w:rsidR="00A92BFF" w:rsidRPr="00141C24">
        <w:t>2.</w:t>
      </w:r>
      <w:r w:rsidRPr="00141C24">
        <w:t>После регистрации заявление и документы, предусмотренные пунктами 2.10, 2.11 - 2.11.1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FD1443" w:rsidRPr="00141C24" w:rsidRDefault="00FD1443" w:rsidP="00141C24">
      <w:pPr>
        <w:widowControl w:val="0"/>
        <w:tabs>
          <w:tab w:val="left" w:pos="567"/>
        </w:tabs>
        <w:ind w:firstLine="567"/>
        <w:contextualSpacing/>
        <w:jc w:val="both"/>
        <w:rPr>
          <w:b/>
        </w:rPr>
      </w:pPr>
      <w:r w:rsidRPr="00141C24">
        <w:rPr>
          <w:b/>
        </w:rPr>
        <w:t> </w:t>
      </w:r>
    </w:p>
    <w:p w:rsidR="00FD1443" w:rsidRPr="00141C24" w:rsidRDefault="00FD1443" w:rsidP="008513CC">
      <w:pPr>
        <w:autoSpaceDE w:val="0"/>
        <w:autoSpaceDN w:val="0"/>
        <w:adjustRightInd w:val="0"/>
        <w:jc w:val="center"/>
        <w:rPr>
          <w:b/>
        </w:rPr>
      </w:pPr>
      <w:r w:rsidRPr="00141C24">
        <w:rPr>
          <w:b/>
        </w:rPr>
        <w:t>Межведомственное информационное взаимодействие</w:t>
      </w:r>
    </w:p>
    <w:p w:rsidR="00FD1443" w:rsidRPr="00141C24" w:rsidRDefault="00FD1443" w:rsidP="00141C24">
      <w:pPr>
        <w:widowControl w:val="0"/>
        <w:tabs>
          <w:tab w:val="left" w:pos="567"/>
        </w:tabs>
        <w:ind w:firstLine="567"/>
        <w:contextualSpacing/>
        <w:jc w:val="both"/>
      </w:pPr>
      <w:r w:rsidRPr="00141C24">
        <w:rPr>
          <w:b/>
        </w:rPr>
        <w:t> </w:t>
      </w:r>
      <w:r w:rsidRPr="00141C24">
        <w:t>3.1</w:t>
      </w:r>
      <w:r w:rsidR="00A92BFF" w:rsidRPr="00141C24">
        <w:t>3.</w:t>
      </w:r>
      <w:r w:rsidRPr="00141C24">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2.11 - 2.11.1 настоящего Административного регламента.</w:t>
      </w:r>
    </w:p>
    <w:p w:rsidR="00FD1443" w:rsidRPr="00141C24" w:rsidRDefault="00FD1443" w:rsidP="00141C24">
      <w:pPr>
        <w:widowControl w:val="0"/>
        <w:tabs>
          <w:tab w:val="left" w:pos="567"/>
        </w:tabs>
        <w:ind w:firstLine="567"/>
        <w:contextualSpacing/>
        <w:jc w:val="both"/>
      </w:pPr>
      <w:proofErr w:type="gramStart"/>
      <w:r w:rsidRPr="00141C24">
        <w:t>3.1</w:t>
      </w:r>
      <w:r w:rsidR="00A92BFF" w:rsidRPr="00141C24">
        <w:t>4.</w:t>
      </w:r>
      <w:r w:rsidRPr="00141C24">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2.11 - 2.11.1 настоящего Административного регламента, в соответствии с перечнем информационных</w:t>
      </w:r>
      <w:proofErr w:type="gramEnd"/>
      <w:r w:rsidRPr="00141C24">
        <w:t xml:space="preserve"> запросов, указанных в пункте 3.15, если заявитель не представил указанные документы самостоятельно.</w:t>
      </w:r>
    </w:p>
    <w:p w:rsidR="00FD1443" w:rsidRPr="00141C24" w:rsidRDefault="00FD1443" w:rsidP="00141C24">
      <w:pPr>
        <w:widowControl w:val="0"/>
        <w:tabs>
          <w:tab w:val="left" w:pos="567"/>
        </w:tabs>
        <w:ind w:firstLine="567"/>
        <w:contextualSpacing/>
        <w:jc w:val="both"/>
      </w:pPr>
      <w:r w:rsidRPr="00141C24">
        <w:t>3.1</w:t>
      </w:r>
      <w:r w:rsidR="00A92BFF" w:rsidRPr="00141C24">
        <w:t>5.</w:t>
      </w:r>
      <w:r w:rsidRPr="00141C24">
        <w:t>Перечень запрашиваемых документов, необходимых для предоставления муниципальной услуги:</w:t>
      </w:r>
    </w:p>
    <w:p w:rsidR="00FD1443" w:rsidRPr="00141C24" w:rsidRDefault="00FD1443" w:rsidP="00141C24">
      <w:pPr>
        <w:widowControl w:val="0"/>
        <w:tabs>
          <w:tab w:val="left" w:pos="567"/>
        </w:tabs>
        <w:ind w:firstLine="567"/>
        <w:contextualSpacing/>
        <w:jc w:val="both"/>
        <w:rPr>
          <w:bCs/>
        </w:rPr>
      </w:pPr>
      <w:proofErr w:type="gramStart"/>
      <w:r w:rsidRPr="00141C24">
        <w:rPr>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41C24">
        <w:rPr>
          <w:bCs/>
          <w:vertAlign w:val="superscript"/>
        </w:rPr>
        <w:t>1</w:t>
      </w:r>
      <w:r w:rsidRPr="00141C24">
        <w:rPr>
          <w:bCs/>
        </w:rPr>
        <w:t xml:space="preserve"> статьи 57</w:t>
      </w:r>
      <w:r w:rsidRPr="00141C24">
        <w:rPr>
          <w:bCs/>
          <w:vertAlign w:val="superscript"/>
        </w:rPr>
        <w:t>3</w:t>
      </w:r>
      <w:r w:rsidRPr="00141C24">
        <w:rPr>
          <w:bCs/>
        </w:rPr>
        <w:t xml:space="preserve"> Градостроительного кодекса Российской Федерации, или реквизиты утвержденного проекта</w:t>
      </w:r>
      <w:proofErr w:type="gramEnd"/>
      <w:r w:rsidRPr="00141C24">
        <w:rPr>
          <w:bCs/>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41C24">
        <w:rPr>
          <w:bCs/>
          <w:vertAlign w:val="superscript"/>
        </w:rPr>
        <w:t>3</w:t>
      </w:r>
      <w:r w:rsidRPr="00141C24">
        <w:rPr>
          <w:bCs/>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proofErr w:type="gramStart"/>
      <w:r w:rsidRPr="00141C24">
        <w:rPr>
          <w:bCs/>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41C24">
        <w:rPr>
          <w:bCs/>
        </w:rPr>
        <w:t>Росатом</w:t>
      </w:r>
      <w:proofErr w:type="spellEnd"/>
      <w:r w:rsidRPr="00141C24">
        <w:rPr>
          <w:bCs/>
        </w:rPr>
        <w:t>", Государственной корпорацией по космической деятельности "</w:t>
      </w:r>
      <w:proofErr w:type="spellStart"/>
      <w:r w:rsidRPr="00141C24">
        <w:rPr>
          <w:bCs/>
        </w:rPr>
        <w:t>Роскосмос</w:t>
      </w:r>
      <w:proofErr w:type="spellEnd"/>
      <w:r w:rsidRPr="00141C24">
        <w:rPr>
          <w:bC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41C24">
        <w:rPr>
          <w:bCs/>
        </w:rPr>
        <w:t xml:space="preserve"> соглашение.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proofErr w:type="gramStart"/>
      <w:r w:rsidRPr="00141C24">
        <w:rPr>
          <w:bCs/>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w:t>
      </w:r>
      <w:r w:rsidRPr="00141C24">
        <w:rPr>
          <w:bCs/>
        </w:rPr>
        <w:lastRenderedPageBreak/>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41C24">
        <w:rPr>
          <w:bCs/>
        </w:rPr>
        <w:t xml:space="preserve"> </w:t>
      </w:r>
      <w:proofErr w:type="gramStart"/>
      <w:r w:rsidRPr="00141C24">
        <w:rPr>
          <w:bCs/>
        </w:rPr>
        <w:t>случае</w:t>
      </w:r>
      <w:proofErr w:type="gramEnd"/>
      <w:r w:rsidRPr="00141C24">
        <w:rPr>
          <w:bCs/>
        </w:rPr>
        <w:t xml:space="preserve">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D1443" w:rsidRPr="00141C24" w:rsidRDefault="00FD1443" w:rsidP="00141C24">
      <w:pPr>
        <w:widowControl w:val="0"/>
        <w:tabs>
          <w:tab w:val="left" w:pos="567"/>
        </w:tabs>
        <w:ind w:firstLine="567"/>
        <w:contextualSpacing/>
        <w:jc w:val="both"/>
        <w:rPr>
          <w:bCs/>
        </w:rPr>
      </w:pPr>
      <w:r w:rsidRPr="00141C24">
        <w:rPr>
          <w:bCs/>
        </w:rPr>
        <w:t>пояснительная записка;</w:t>
      </w:r>
    </w:p>
    <w:p w:rsidR="00FD1443" w:rsidRPr="00141C24" w:rsidRDefault="00FD1443" w:rsidP="00141C24">
      <w:pPr>
        <w:widowControl w:val="0"/>
        <w:tabs>
          <w:tab w:val="left" w:pos="567"/>
        </w:tabs>
        <w:ind w:firstLine="567"/>
        <w:contextualSpacing/>
        <w:jc w:val="both"/>
        <w:rPr>
          <w:bCs/>
        </w:rPr>
      </w:pPr>
      <w:proofErr w:type="gramStart"/>
      <w:r w:rsidRPr="00141C24">
        <w:rPr>
          <w:bC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D1443" w:rsidRPr="00141C24" w:rsidRDefault="00FD1443" w:rsidP="00141C24">
      <w:pPr>
        <w:widowControl w:val="0"/>
        <w:tabs>
          <w:tab w:val="left" w:pos="567"/>
        </w:tabs>
        <w:ind w:firstLine="567"/>
        <w:contextualSpacing/>
        <w:jc w:val="both"/>
        <w:rPr>
          <w:bCs/>
        </w:rPr>
      </w:pPr>
      <w:proofErr w:type="gramStart"/>
      <w:r w:rsidRPr="00141C24">
        <w:rPr>
          <w:bC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D1443" w:rsidRPr="00141C24" w:rsidRDefault="00FD1443" w:rsidP="00141C24">
      <w:pPr>
        <w:widowControl w:val="0"/>
        <w:tabs>
          <w:tab w:val="left" w:pos="567"/>
        </w:tabs>
        <w:ind w:firstLine="567"/>
        <w:contextualSpacing/>
        <w:jc w:val="both"/>
        <w:rPr>
          <w:bCs/>
        </w:rPr>
      </w:pPr>
      <w:r w:rsidRPr="00141C24">
        <w:rPr>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D1443" w:rsidRPr="00141C24" w:rsidRDefault="00FD1443" w:rsidP="00141C24">
      <w:pPr>
        <w:widowControl w:val="0"/>
        <w:tabs>
          <w:tab w:val="left" w:pos="567"/>
        </w:tabs>
        <w:ind w:firstLine="567"/>
        <w:contextualSpacing/>
        <w:jc w:val="both"/>
        <w:rPr>
          <w:bCs/>
        </w:rPr>
      </w:pPr>
      <w:r w:rsidRPr="00141C24">
        <w:rPr>
          <w:bCs/>
        </w:rPr>
        <w:t>Запрос о представлении указанных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proofErr w:type="gramStart"/>
      <w:r w:rsidRPr="00141C24">
        <w:rPr>
          <w:bCs/>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141C24">
        <w:rPr>
          <w:bCs/>
        </w:rPr>
        <w:t xml:space="preserve"> </w:t>
      </w:r>
      <w:proofErr w:type="gramStart"/>
      <w:r w:rsidRPr="00141C24">
        <w:rPr>
          <w:bCs/>
        </w:rPr>
        <w:t>случае, предусмотренном частью 12</w:t>
      </w:r>
      <w:r w:rsidRPr="00141C24">
        <w:rPr>
          <w:bCs/>
          <w:vertAlign w:val="superscript"/>
        </w:rPr>
        <w:t>1</w:t>
      </w:r>
      <w:r w:rsidRPr="00141C24">
        <w:rPr>
          <w:bCs/>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41C24">
        <w:rPr>
          <w:bCs/>
          <w:vertAlign w:val="superscript"/>
        </w:rPr>
        <w:t>4</w:t>
      </w:r>
      <w:r w:rsidRPr="00141C24">
        <w:rPr>
          <w:bCs/>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Pr="00141C24">
        <w:rPr>
          <w:bCs/>
        </w:rPr>
        <w:t>. Запрос о представлении указанных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proofErr w:type="gramStart"/>
      <w:r w:rsidRPr="00141C24">
        <w:rPr>
          <w:bCs/>
        </w:rPr>
        <w:t>е) подтверждение соответствия вносимых в проектную документацию изменений требованиям, указанным в части 3</w:t>
      </w:r>
      <w:r w:rsidRPr="00141C24">
        <w:rPr>
          <w:bCs/>
          <w:vertAlign w:val="superscript"/>
        </w:rPr>
        <w:t>8</w:t>
      </w:r>
      <w:r w:rsidRPr="00141C24">
        <w:rPr>
          <w:bCs/>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141C24">
        <w:rPr>
          <w:bCs/>
        </w:rPr>
        <w:t xml:space="preserve"> проектную документацию в соответствии с частью 3</w:t>
      </w:r>
      <w:r w:rsidRPr="00141C24">
        <w:rPr>
          <w:bCs/>
          <w:vertAlign w:val="superscript"/>
        </w:rPr>
        <w:t>8</w:t>
      </w:r>
      <w:r w:rsidRPr="00141C24">
        <w:rPr>
          <w:bCs/>
        </w:rPr>
        <w:t xml:space="preserve"> статьи 49 Градостроительного кодекса Российской Федерации. Запрос о представлении </w:t>
      </w:r>
      <w:r w:rsidRPr="00141C24">
        <w:rPr>
          <w:bCs/>
        </w:rPr>
        <w:lastRenderedPageBreak/>
        <w:t xml:space="preserve">указанных документов (их копий или сведений, содержащихся в них) направляется в администрацию Воскресенского муниципального округа Нижегородской области; </w:t>
      </w:r>
    </w:p>
    <w:p w:rsidR="00FD1443" w:rsidRPr="00141C24" w:rsidRDefault="00FD1443" w:rsidP="00141C24">
      <w:pPr>
        <w:widowControl w:val="0"/>
        <w:tabs>
          <w:tab w:val="left" w:pos="567"/>
        </w:tabs>
        <w:ind w:firstLine="567"/>
        <w:contextualSpacing/>
        <w:jc w:val="both"/>
        <w:rPr>
          <w:bCs/>
        </w:rPr>
      </w:pPr>
      <w:proofErr w:type="gramStart"/>
      <w:r w:rsidRPr="00141C24">
        <w:rPr>
          <w:bCs/>
        </w:rPr>
        <w:t>ж) подтверждение соответствия вносимых в проектную документацию изменений требованиям, указанным в части 3</w:t>
      </w:r>
      <w:r w:rsidRPr="00141C24">
        <w:rPr>
          <w:bCs/>
          <w:vertAlign w:val="superscript"/>
        </w:rPr>
        <w:t>9</w:t>
      </w:r>
      <w:r w:rsidRPr="00141C24">
        <w:rPr>
          <w:bCs/>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41C24">
        <w:rPr>
          <w:bCs/>
          <w:vertAlign w:val="superscript"/>
        </w:rPr>
        <w:t>9</w:t>
      </w:r>
      <w:r w:rsidRPr="00141C24">
        <w:rPr>
          <w:bCs/>
        </w:rPr>
        <w:t xml:space="preserve"> статьи 49 Градостроительного кодекса Российской Федерации.</w:t>
      </w:r>
      <w:proofErr w:type="gramEnd"/>
      <w:r w:rsidRPr="00141C24">
        <w:rPr>
          <w:bCs/>
        </w:rPr>
        <w:t xml:space="preserve">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 </w:t>
      </w:r>
    </w:p>
    <w:p w:rsidR="00FD1443" w:rsidRPr="00141C24" w:rsidRDefault="00FD1443" w:rsidP="00141C24">
      <w:pPr>
        <w:widowControl w:val="0"/>
        <w:tabs>
          <w:tab w:val="left" w:pos="567"/>
        </w:tabs>
        <w:ind w:firstLine="567"/>
        <w:contextualSpacing/>
        <w:jc w:val="both"/>
        <w:rPr>
          <w:bCs/>
        </w:rPr>
      </w:pPr>
      <w:r w:rsidRPr="00141C24">
        <w:rPr>
          <w:bCs/>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proofErr w:type="gramStart"/>
      <w:r w:rsidRPr="00141C24">
        <w:rPr>
          <w:bCs/>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41C24">
        <w:rPr>
          <w:bCs/>
        </w:rPr>
        <w:t>Росатом</w:t>
      </w:r>
      <w:proofErr w:type="spellEnd"/>
      <w:r w:rsidRPr="00141C24">
        <w:rPr>
          <w:bCs/>
        </w:rPr>
        <w:t>", Государственной корпорацией по космической деятельности "</w:t>
      </w:r>
      <w:proofErr w:type="spellStart"/>
      <w:r w:rsidRPr="00141C24">
        <w:rPr>
          <w:bCs/>
        </w:rPr>
        <w:t>Роскосмос</w:t>
      </w:r>
      <w:proofErr w:type="spellEnd"/>
      <w:r w:rsidRPr="00141C24">
        <w:rPr>
          <w:bCs/>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141C24">
        <w:rPr>
          <w:bCs/>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41C24">
        <w:rPr>
          <w:bCs/>
        </w:rPr>
        <w:t>определяющее</w:t>
      </w:r>
      <w:proofErr w:type="gramEnd"/>
      <w:r w:rsidRPr="00141C24">
        <w:rPr>
          <w:bCs/>
        </w:rPr>
        <w:t xml:space="preserve">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 </w:t>
      </w:r>
    </w:p>
    <w:p w:rsidR="00FD1443" w:rsidRPr="00141C24" w:rsidRDefault="00FD1443" w:rsidP="00141C24">
      <w:pPr>
        <w:widowControl w:val="0"/>
        <w:tabs>
          <w:tab w:val="left" w:pos="567"/>
        </w:tabs>
        <w:ind w:firstLine="567"/>
        <w:contextualSpacing/>
        <w:jc w:val="both"/>
        <w:rPr>
          <w:bCs/>
        </w:rPr>
      </w:pPr>
      <w:proofErr w:type="gramStart"/>
      <w:r w:rsidRPr="00141C24">
        <w:rPr>
          <w:bCs/>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r w:rsidRPr="00141C24">
        <w:rPr>
          <w:bCs/>
        </w:rPr>
        <w:t xml:space="preserve">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proofErr w:type="gramStart"/>
      <w:r w:rsidRPr="00141C24">
        <w:rPr>
          <w:bCs/>
        </w:rPr>
        <w:t>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141C24">
        <w:rPr>
          <w:bCs/>
        </w:rPr>
        <w:t xml:space="preserve"> </w:t>
      </w:r>
      <w:proofErr w:type="gramStart"/>
      <w:r w:rsidRPr="00141C24">
        <w:rPr>
          <w:bCs/>
        </w:rPr>
        <w:t>Градостроительным кодексом Российской Федерацией или субъектом Российской Федерации).</w:t>
      </w:r>
      <w:proofErr w:type="gramEnd"/>
      <w:r w:rsidRPr="00141C24">
        <w:rPr>
          <w:bCs/>
        </w:rPr>
        <w:t xml:space="preserve">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proofErr w:type="gramStart"/>
      <w:r w:rsidRPr="00141C24">
        <w:rPr>
          <w:bCs/>
        </w:rPr>
        <w:t xml:space="preserve">н)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w:t>
      </w:r>
      <w:r w:rsidRPr="00141C24">
        <w:rPr>
          <w:bCs/>
        </w:rPr>
        <w:lastRenderedPageBreak/>
        <w:t>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141C24">
        <w:rPr>
          <w:bCs/>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 xml:space="preserve">о) сведения об утверждении типового </w:t>
      </w:r>
      <w:proofErr w:type="gramStart"/>
      <w:r w:rsidRPr="00141C24">
        <w:rPr>
          <w:bCs/>
        </w:rPr>
        <w:t>архитектурного решения</w:t>
      </w:r>
      <w:proofErr w:type="gramEnd"/>
      <w:r w:rsidRPr="00141C24">
        <w:rPr>
          <w:bCs/>
        </w:rPr>
        <w:t xml:space="preserve">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п)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pPr>
      <w:r w:rsidRPr="00141C24">
        <w:t>Запрос о представлении в уполномоченный орган документов (их копий или сведений, содержащихся в них) содержит:</w:t>
      </w:r>
    </w:p>
    <w:p w:rsidR="00FD1443" w:rsidRPr="00141C24" w:rsidRDefault="00FD1443" w:rsidP="00141C24">
      <w:pPr>
        <w:widowControl w:val="0"/>
        <w:tabs>
          <w:tab w:val="left" w:pos="567"/>
        </w:tabs>
        <w:ind w:firstLine="567"/>
        <w:contextualSpacing/>
        <w:jc w:val="both"/>
      </w:pPr>
      <w:r w:rsidRPr="00141C24">
        <w:t>наименование органа или организации, в адрес которых направляется межведомственный запрос;</w:t>
      </w:r>
    </w:p>
    <w:p w:rsidR="00FD1443" w:rsidRPr="00141C24" w:rsidRDefault="00FD1443" w:rsidP="00141C24">
      <w:pPr>
        <w:widowControl w:val="0"/>
        <w:tabs>
          <w:tab w:val="left" w:pos="567"/>
        </w:tabs>
        <w:ind w:firstLine="567"/>
        <w:contextualSpacing/>
        <w:jc w:val="both"/>
      </w:pPr>
      <w:r w:rsidRPr="00141C24">
        <w:t>наименование муниципальной услуги, для предоставления которой необходимо представление документа и (или) информации;</w:t>
      </w:r>
    </w:p>
    <w:p w:rsidR="00FD1443" w:rsidRPr="00141C24" w:rsidRDefault="00FD1443" w:rsidP="00141C24">
      <w:pPr>
        <w:widowControl w:val="0"/>
        <w:tabs>
          <w:tab w:val="left" w:pos="567"/>
        </w:tabs>
        <w:ind w:firstLine="567"/>
        <w:contextualSpacing/>
        <w:jc w:val="both"/>
      </w:pPr>
      <w:r w:rsidRPr="00141C24">
        <w:t xml:space="preserve">указание на положения нормативного правового акта, которыми установлено представление документа и (или) информации, </w:t>
      </w:r>
      <w:proofErr w:type="gramStart"/>
      <w:r w:rsidRPr="00141C24">
        <w:t>необходимых</w:t>
      </w:r>
      <w:proofErr w:type="gramEnd"/>
      <w:r w:rsidRPr="00141C24">
        <w:t xml:space="preserve"> для предоставления муниципальной услуги, и указание на реквизиты данного нормативного правового акта;</w:t>
      </w:r>
    </w:p>
    <w:p w:rsidR="00FD1443" w:rsidRPr="00141C24" w:rsidRDefault="00FD1443" w:rsidP="00141C24">
      <w:pPr>
        <w:widowControl w:val="0"/>
        <w:tabs>
          <w:tab w:val="left" w:pos="567"/>
        </w:tabs>
        <w:ind w:firstLine="567"/>
        <w:contextualSpacing/>
        <w:jc w:val="both"/>
      </w:pPr>
      <w:r w:rsidRPr="00141C24">
        <w:t>реквизиты и наименования документов, необходимых для предоставления муниципальной услуги.</w:t>
      </w:r>
    </w:p>
    <w:p w:rsidR="00FD1443" w:rsidRPr="00141C24" w:rsidRDefault="00FD1443" w:rsidP="00141C24">
      <w:pPr>
        <w:widowControl w:val="0"/>
        <w:tabs>
          <w:tab w:val="left" w:pos="567"/>
        </w:tabs>
        <w:ind w:firstLine="567"/>
        <w:contextualSpacing/>
        <w:jc w:val="both"/>
      </w:pPr>
      <w:r w:rsidRPr="00141C24">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FD1443" w:rsidRPr="00141C24" w:rsidRDefault="00FD1443" w:rsidP="00141C24">
      <w:pPr>
        <w:widowControl w:val="0"/>
        <w:tabs>
          <w:tab w:val="left" w:pos="567"/>
        </w:tabs>
        <w:ind w:firstLine="567"/>
        <w:contextualSpacing/>
        <w:jc w:val="both"/>
      </w:pPr>
      <w:proofErr w:type="gramStart"/>
      <w:r w:rsidRPr="00141C24">
        <w:t>3.1</w:t>
      </w:r>
      <w:r w:rsidR="00A92BFF" w:rsidRPr="00141C24">
        <w:t>6.</w:t>
      </w:r>
      <w:r w:rsidRPr="00141C24">
        <w:t>По межведомственным запросам документы (их копии или сведения, содержащиеся в них), предусмотренные пунктом 2.11, подпунктами "а" - "м", "о" - "п" пункта 2.11.1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roofErr w:type="gramEnd"/>
    </w:p>
    <w:p w:rsidR="00FD1443" w:rsidRPr="00141C24" w:rsidRDefault="00FD1443" w:rsidP="00141C24">
      <w:pPr>
        <w:widowControl w:val="0"/>
        <w:tabs>
          <w:tab w:val="left" w:pos="567"/>
        </w:tabs>
        <w:ind w:firstLine="567"/>
        <w:contextualSpacing/>
        <w:jc w:val="both"/>
      </w:pPr>
      <w:proofErr w:type="gramStart"/>
      <w:r w:rsidRPr="00141C24">
        <w:t>По межведомственному запросу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w:t>
      </w:r>
      <w:proofErr w:type="gramEnd"/>
      <w:r w:rsidRPr="00141C24">
        <w:t xml:space="preserve"> строительства, содержащего архитектурные решения.</w:t>
      </w:r>
    </w:p>
    <w:p w:rsidR="00FD1443" w:rsidRPr="00141C24" w:rsidRDefault="00FD1443" w:rsidP="00141C24">
      <w:pPr>
        <w:widowControl w:val="0"/>
        <w:tabs>
          <w:tab w:val="left" w:pos="567"/>
        </w:tabs>
        <w:ind w:firstLine="567"/>
        <w:contextualSpacing/>
        <w:jc w:val="both"/>
      </w:pPr>
      <w:r w:rsidRPr="00141C24">
        <w:t>3.1</w:t>
      </w:r>
      <w:r w:rsidR="00A92BFF" w:rsidRPr="00141C24">
        <w:t>7.</w:t>
      </w:r>
      <w:r w:rsidRPr="00141C24">
        <w:t xml:space="preserve">Межведомственное информационное взаимодействие </w:t>
      </w:r>
      <w:proofErr w:type="gramStart"/>
      <w:r w:rsidRPr="00141C24">
        <w:t>может</w:t>
      </w:r>
      <w:proofErr w:type="gramEnd"/>
      <w:r w:rsidRPr="00141C24">
        <w:t xml:space="preserve"> осуществляется на бумажном носителе:</w:t>
      </w:r>
    </w:p>
    <w:p w:rsidR="00FD1443" w:rsidRPr="00141C24" w:rsidRDefault="00FD1443" w:rsidP="00141C24">
      <w:pPr>
        <w:widowControl w:val="0"/>
        <w:tabs>
          <w:tab w:val="left" w:pos="567"/>
        </w:tabs>
        <w:ind w:firstLine="567"/>
        <w:contextualSpacing/>
        <w:jc w:val="both"/>
      </w:pPr>
      <w:r w:rsidRPr="00141C24">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D1443" w:rsidRPr="00141C24" w:rsidRDefault="00FD1443" w:rsidP="00141C24">
      <w:pPr>
        <w:widowControl w:val="0"/>
        <w:tabs>
          <w:tab w:val="left" w:pos="567"/>
        </w:tabs>
        <w:ind w:firstLine="567"/>
        <w:contextualSpacing/>
        <w:jc w:val="both"/>
      </w:pPr>
      <w:r w:rsidRPr="00141C24">
        <w:t xml:space="preserve">2) при необходимости представления оригиналов документов на бумажном носителе при </w:t>
      </w:r>
      <w:r w:rsidRPr="00141C24">
        <w:lastRenderedPageBreak/>
        <w:t>направлении межведомственного запроса.</w:t>
      </w:r>
    </w:p>
    <w:p w:rsidR="00FD1443" w:rsidRPr="00141C24" w:rsidRDefault="00FD1443" w:rsidP="00141C24">
      <w:pPr>
        <w:widowControl w:val="0"/>
        <w:tabs>
          <w:tab w:val="left" w:pos="567"/>
        </w:tabs>
        <w:ind w:firstLine="567"/>
        <w:contextualSpacing/>
        <w:jc w:val="both"/>
      </w:pPr>
      <w:proofErr w:type="gramStart"/>
      <w:r w:rsidRPr="00141C24">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"м", "о" - "п" пункта 2.11.1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FD1443" w:rsidRPr="00141C24" w:rsidRDefault="00FD1443" w:rsidP="00141C24">
      <w:pPr>
        <w:widowControl w:val="0"/>
        <w:tabs>
          <w:tab w:val="left" w:pos="567"/>
        </w:tabs>
        <w:ind w:firstLine="567"/>
        <w:contextualSpacing/>
        <w:jc w:val="both"/>
      </w:pPr>
      <w:proofErr w:type="gramStart"/>
      <w:r w:rsidRPr="00141C24">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w:t>
      </w:r>
      <w:proofErr w:type="gramEnd"/>
      <w:r w:rsidRPr="00141C24">
        <w:t xml:space="preserve"> капитального строительства, содержащего архитектурные решения.</w:t>
      </w:r>
    </w:p>
    <w:p w:rsidR="00FD1443" w:rsidRPr="00141C24" w:rsidRDefault="00FD1443" w:rsidP="00141C24">
      <w:pPr>
        <w:widowControl w:val="0"/>
        <w:tabs>
          <w:tab w:val="left" w:pos="567"/>
        </w:tabs>
        <w:ind w:firstLine="567"/>
        <w:contextualSpacing/>
        <w:jc w:val="both"/>
      </w:pPr>
      <w:r w:rsidRPr="00141C24">
        <w:t>3.1</w:t>
      </w:r>
      <w:r w:rsidR="00A92BFF" w:rsidRPr="00141C24">
        <w:t>8.</w:t>
      </w:r>
      <w:r w:rsidRPr="00141C24">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FD1443" w:rsidRPr="00141C24" w:rsidRDefault="00FD1443" w:rsidP="00141C24">
      <w:pPr>
        <w:widowControl w:val="0"/>
        <w:tabs>
          <w:tab w:val="left" w:pos="567"/>
        </w:tabs>
        <w:ind w:firstLine="567"/>
        <w:contextualSpacing/>
        <w:jc w:val="both"/>
      </w:pPr>
    </w:p>
    <w:p w:rsidR="00FD1443" w:rsidRPr="00141C24" w:rsidRDefault="00FD1443" w:rsidP="008513CC">
      <w:pPr>
        <w:widowControl w:val="0"/>
        <w:tabs>
          <w:tab w:val="left" w:pos="567"/>
        </w:tabs>
        <w:contextualSpacing/>
        <w:jc w:val="center"/>
        <w:rPr>
          <w:b/>
        </w:rPr>
      </w:pPr>
      <w:r w:rsidRPr="00141C24">
        <w:rPr>
          <w:b/>
        </w:rPr>
        <w:t>Принятие решения о предоставлении (об отказе в предоставлении) муниципальной услуги</w:t>
      </w:r>
    </w:p>
    <w:p w:rsidR="00FD1443" w:rsidRPr="00141C24" w:rsidRDefault="00FD1443" w:rsidP="00141C24">
      <w:pPr>
        <w:widowControl w:val="0"/>
        <w:tabs>
          <w:tab w:val="left" w:pos="567"/>
        </w:tabs>
        <w:ind w:firstLine="567"/>
        <w:contextualSpacing/>
        <w:jc w:val="both"/>
      </w:pPr>
      <w:r w:rsidRPr="00141C24">
        <w:rPr>
          <w:b/>
        </w:rPr>
        <w:t> </w:t>
      </w:r>
      <w:r w:rsidRPr="00141C24">
        <w:t>3.1</w:t>
      </w:r>
      <w:r w:rsidR="00A92BFF" w:rsidRPr="00141C24">
        <w:t>9.</w:t>
      </w:r>
      <w:r w:rsidRPr="00141C24">
        <w:t>Основанием для начала административной процедуры является регистрация заявления и документов, предусмотренных пунктами 2.10, 2.11 - 2.11.1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3.2</w:t>
      </w:r>
      <w:r w:rsidR="00A92BFF" w:rsidRPr="00141C24">
        <w:t>0.</w:t>
      </w:r>
      <w:r w:rsidRPr="00141C24">
        <w:t>В рамках рассмотрения заявления и документов, предусмотренных пунктами 2.10, 2.11 - 2.11.1 настоящего Административного регламента, осуществляется проверка наличия и правильности оформления документов.</w:t>
      </w:r>
    </w:p>
    <w:p w:rsidR="00FD1443" w:rsidRPr="00141C24" w:rsidRDefault="00FD1443" w:rsidP="00141C24">
      <w:pPr>
        <w:widowControl w:val="0"/>
        <w:tabs>
          <w:tab w:val="left" w:pos="567"/>
        </w:tabs>
        <w:ind w:firstLine="567"/>
        <w:contextualSpacing/>
        <w:jc w:val="both"/>
      </w:pPr>
      <w:proofErr w:type="gramStart"/>
      <w:r w:rsidRPr="00141C24">
        <w:t>3.2</w:t>
      </w:r>
      <w:r w:rsidR="00A92BFF" w:rsidRPr="00141C24">
        <w:t>1.</w:t>
      </w:r>
      <w:r w:rsidRPr="00141C24">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w:t>
      </w:r>
      <w:proofErr w:type="gramEnd"/>
      <w:r w:rsidRPr="00141C24">
        <w:t xml:space="preserve"> </w:t>
      </w:r>
      <w:proofErr w:type="gramStart"/>
      <w:r w:rsidRPr="00141C24">
        <w:t>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141C24">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D1443" w:rsidRPr="00141C24" w:rsidRDefault="00FD1443" w:rsidP="00141C24">
      <w:pPr>
        <w:widowControl w:val="0"/>
        <w:tabs>
          <w:tab w:val="left" w:pos="567"/>
        </w:tabs>
        <w:ind w:firstLine="567"/>
        <w:contextualSpacing/>
        <w:jc w:val="both"/>
      </w:pPr>
      <w:r w:rsidRPr="00141C24">
        <w:t>3.2</w:t>
      </w:r>
      <w:r w:rsidR="00A92BFF" w:rsidRPr="00141C24">
        <w:t>2.</w:t>
      </w:r>
      <w:r w:rsidRPr="00141C24">
        <w:t>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rsidR="00FD1443" w:rsidRPr="00141C24" w:rsidRDefault="00FD1443" w:rsidP="00141C24">
      <w:pPr>
        <w:widowControl w:val="0"/>
        <w:tabs>
          <w:tab w:val="left" w:pos="567"/>
        </w:tabs>
        <w:ind w:firstLine="567"/>
        <w:contextualSpacing/>
        <w:jc w:val="both"/>
      </w:pPr>
      <w:r w:rsidRPr="00141C24">
        <w:t>3.2</w:t>
      </w:r>
      <w:r w:rsidR="00A92BFF" w:rsidRPr="00141C24">
        <w:t>3.</w:t>
      </w:r>
      <w:r w:rsidRPr="00141C24">
        <w:t>Критериями принятия решения о предоставлении муниципальной услуги являются:</w:t>
      </w:r>
    </w:p>
    <w:p w:rsidR="00FD1443" w:rsidRPr="00141C24" w:rsidRDefault="00FD1443" w:rsidP="00141C24">
      <w:pPr>
        <w:widowControl w:val="0"/>
        <w:tabs>
          <w:tab w:val="left" w:pos="567"/>
        </w:tabs>
        <w:ind w:firstLine="567"/>
        <w:contextualSpacing/>
        <w:jc w:val="both"/>
        <w:rPr>
          <w:bCs/>
        </w:rPr>
      </w:pPr>
      <w:r w:rsidRPr="00141C24">
        <w:rPr>
          <w:bCs/>
        </w:rPr>
        <w:t>а) наличие документов, предусмотренных подпунктами "г", "д" пункта 2.10, пунктом 2.11.1 настоящего Административного регламента;</w:t>
      </w:r>
    </w:p>
    <w:p w:rsidR="00FD1443" w:rsidRPr="00141C24" w:rsidRDefault="00FD1443" w:rsidP="00141C24">
      <w:pPr>
        <w:widowControl w:val="0"/>
        <w:tabs>
          <w:tab w:val="left" w:pos="567"/>
        </w:tabs>
        <w:ind w:firstLine="567"/>
        <w:contextualSpacing/>
        <w:jc w:val="both"/>
        <w:rPr>
          <w:bCs/>
        </w:rPr>
      </w:pPr>
      <w:r w:rsidRPr="00141C24">
        <w:rPr>
          <w:bCs/>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D1443" w:rsidRPr="00141C24" w:rsidRDefault="00FD1443" w:rsidP="00141C24">
      <w:pPr>
        <w:widowControl w:val="0"/>
        <w:tabs>
          <w:tab w:val="left" w:pos="567"/>
        </w:tabs>
        <w:ind w:firstLine="567"/>
        <w:contextualSpacing/>
        <w:jc w:val="both"/>
        <w:rPr>
          <w:bCs/>
        </w:rPr>
      </w:pPr>
      <w:r w:rsidRPr="00141C24">
        <w:rPr>
          <w:bCs/>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D1443" w:rsidRPr="00141C24" w:rsidRDefault="00FD1443" w:rsidP="00141C24">
      <w:pPr>
        <w:widowControl w:val="0"/>
        <w:tabs>
          <w:tab w:val="left" w:pos="567"/>
        </w:tabs>
        <w:ind w:firstLine="567"/>
        <w:contextualSpacing/>
        <w:jc w:val="both"/>
        <w:rPr>
          <w:bCs/>
        </w:rPr>
      </w:pPr>
      <w:r w:rsidRPr="00141C24">
        <w:rPr>
          <w:bCs/>
        </w:rPr>
        <w:t xml:space="preserve">г) соответствие представленных документов разрешенному использованию земельного </w:t>
      </w:r>
      <w:r w:rsidRPr="00141C24">
        <w:rPr>
          <w:bCs/>
        </w:rPr>
        <w:lastRenderedPageBreak/>
        <w:t>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FD1443" w:rsidRPr="00141C24" w:rsidRDefault="00FD1443" w:rsidP="00141C24">
      <w:pPr>
        <w:widowControl w:val="0"/>
        <w:tabs>
          <w:tab w:val="left" w:pos="567"/>
        </w:tabs>
        <w:ind w:firstLine="567"/>
        <w:contextualSpacing/>
        <w:jc w:val="both"/>
        <w:rPr>
          <w:bCs/>
        </w:rPr>
      </w:pPr>
      <w:r w:rsidRPr="00141C24">
        <w:rPr>
          <w:bCs/>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D1443" w:rsidRPr="00141C24" w:rsidRDefault="00FD1443" w:rsidP="00141C24">
      <w:pPr>
        <w:widowControl w:val="0"/>
        <w:tabs>
          <w:tab w:val="left" w:pos="567"/>
        </w:tabs>
        <w:ind w:firstLine="567"/>
        <w:contextualSpacing/>
        <w:jc w:val="both"/>
        <w:rPr>
          <w:bCs/>
        </w:rPr>
      </w:pPr>
      <w:proofErr w:type="gramStart"/>
      <w:r w:rsidRPr="00141C24">
        <w:rPr>
          <w:bCs/>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D1443" w:rsidRPr="00141C24" w:rsidRDefault="00FD1443" w:rsidP="00141C24">
      <w:pPr>
        <w:widowControl w:val="0"/>
        <w:tabs>
          <w:tab w:val="left" w:pos="567"/>
        </w:tabs>
        <w:ind w:firstLine="567"/>
        <w:contextualSpacing/>
        <w:jc w:val="both"/>
        <w:rPr>
          <w:bCs/>
        </w:rPr>
      </w:pPr>
      <w:proofErr w:type="gramStart"/>
      <w:r w:rsidRPr="00141C24">
        <w:rPr>
          <w:bCs/>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141C24">
        <w:rPr>
          <w:bCs/>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D1443" w:rsidRPr="00141C24" w:rsidRDefault="00FD1443" w:rsidP="00141C24">
      <w:pPr>
        <w:widowControl w:val="0"/>
        <w:tabs>
          <w:tab w:val="left" w:pos="567"/>
        </w:tabs>
        <w:ind w:firstLine="567"/>
        <w:contextualSpacing/>
        <w:jc w:val="both"/>
      </w:pPr>
      <w:r w:rsidRPr="00141C24">
        <w:t>3.2</w:t>
      </w:r>
      <w:r w:rsidR="00A92BFF" w:rsidRPr="00141C24">
        <w:t>4.</w:t>
      </w:r>
      <w:r w:rsidRPr="00141C24">
        <w:t>Критериями принятия решения об отказе в предоставлении муниципальной услуги являются:</w:t>
      </w:r>
    </w:p>
    <w:p w:rsidR="00FD1443" w:rsidRPr="00141C24" w:rsidRDefault="00FD1443" w:rsidP="00141C24">
      <w:pPr>
        <w:widowControl w:val="0"/>
        <w:tabs>
          <w:tab w:val="left" w:pos="567"/>
        </w:tabs>
        <w:ind w:firstLine="567"/>
        <w:contextualSpacing/>
        <w:jc w:val="both"/>
        <w:rPr>
          <w:bCs/>
        </w:rPr>
      </w:pPr>
      <w:r w:rsidRPr="00141C24">
        <w:rPr>
          <w:bCs/>
        </w:rPr>
        <w:t>а) отсутствие документов, предусмотренных подпунктами "г", "д" пункта 2.10, пунктом 2.11.1 настоящего Административного регламента;</w:t>
      </w:r>
    </w:p>
    <w:p w:rsidR="00FD1443" w:rsidRPr="00141C24" w:rsidRDefault="00FD1443" w:rsidP="00141C24">
      <w:pPr>
        <w:widowControl w:val="0"/>
        <w:tabs>
          <w:tab w:val="left" w:pos="567"/>
        </w:tabs>
        <w:ind w:firstLine="567"/>
        <w:contextualSpacing/>
        <w:jc w:val="both"/>
        <w:rPr>
          <w:bCs/>
        </w:rPr>
      </w:pPr>
      <w:r w:rsidRPr="00141C24">
        <w:rPr>
          <w:bC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D1443" w:rsidRPr="00141C24" w:rsidRDefault="00FD1443" w:rsidP="00141C24">
      <w:pPr>
        <w:widowControl w:val="0"/>
        <w:tabs>
          <w:tab w:val="left" w:pos="567"/>
        </w:tabs>
        <w:ind w:firstLine="567"/>
        <w:contextualSpacing/>
        <w:jc w:val="both"/>
        <w:rPr>
          <w:bCs/>
        </w:rPr>
      </w:pPr>
      <w:r w:rsidRPr="00141C24">
        <w:rPr>
          <w:bC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D1443" w:rsidRPr="00141C24" w:rsidRDefault="00FD1443" w:rsidP="00141C24">
      <w:pPr>
        <w:widowControl w:val="0"/>
        <w:tabs>
          <w:tab w:val="left" w:pos="567"/>
        </w:tabs>
        <w:ind w:firstLine="567"/>
        <w:contextualSpacing/>
        <w:jc w:val="both"/>
        <w:rPr>
          <w:bCs/>
        </w:rPr>
      </w:pPr>
      <w:r w:rsidRPr="00141C24">
        <w:rPr>
          <w:bC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FD1443" w:rsidRPr="00141C24" w:rsidRDefault="00FD1443" w:rsidP="00141C24">
      <w:pPr>
        <w:widowControl w:val="0"/>
        <w:tabs>
          <w:tab w:val="left" w:pos="567"/>
        </w:tabs>
        <w:ind w:firstLine="567"/>
        <w:contextualSpacing/>
        <w:jc w:val="both"/>
        <w:rPr>
          <w:bCs/>
        </w:rPr>
      </w:pPr>
      <w:r w:rsidRPr="00141C24">
        <w:rPr>
          <w:bC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D1443" w:rsidRPr="00141C24" w:rsidRDefault="00FD1443" w:rsidP="00141C24">
      <w:pPr>
        <w:widowControl w:val="0"/>
        <w:tabs>
          <w:tab w:val="left" w:pos="567"/>
        </w:tabs>
        <w:ind w:firstLine="567"/>
        <w:contextualSpacing/>
        <w:jc w:val="both"/>
        <w:rPr>
          <w:bCs/>
        </w:rPr>
      </w:pPr>
      <w:proofErr w:type="gramStart"/>
      <w:r w:rsidRPr="00141C24">
        <w:rPr>
          <w:bCs/>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D1443" w:rsidRPr="00141C24" w:rsidRDefault="00FD1443" w:rsidP="00141C24">
      <w:pPr>
        <w:widowControl w:val="0"/>
        <w:tabs>
          <w:tab w:val="left" w:pos="567"/>
        </w:tabs>
        <w:ind w:firstLine="567"/>
        <w:contextualSpacing/>
        <w:jc w:val="both"/>
        <w:rPr>
          <w:bCs/>
        </w:rPr>
      </w:pPr>
      <w:proofErr w:type="gramStart"/>
      <w:r w:rsidRPr="00141C24">
        <w:rPr>
          <w:bCs/>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141C24">
        <w:rPr>
          <w:bCs/>
        </w:rPr>
        <w:t xml:space="preserve"> планируются на территории, в отношении которой органом местного самоуправления принято решение о комплексном развитии территории </w:t>
      </w:r>
      <w:r w:rsidRPr="00141C24">
        <w:rPr>
          <w:bCs/>
        </w:rPr>
        <w:lastRenderedPageBreak/>
        <w:t>по инициативе органа местного самоуправления.</w:t>
      </w:r>
    </w:p>
    <w:p w:rsidR="00FD1443" w:rsidRPr="00141C24" w:rsidRDefault="00FD1443" w:rsidP="00141C24">
      <w:pPr>
        <w:widowControl w:val="0"/>
        <w:tabs>
          <w:tab w:val="left" w:pos="567"/>
        </w:tabs>
        <w:ind w:firstLine="567"/>
        <w:contextualSpacing/>
        <w:jc w:val="both"/>
      </w:pPr>
      <w:r w:rsidRPr="00141C24">
        <w:t>3.2</w:t>
      </w:r>
      <w:r w:rsidR="00A92BFF" w:rsidRPr="00141C24">
        <w:t>5.</w:t>
      </w:r>
      <w:r w:rsidRPr="00141C24">
        <w:t>По результатам проверки документов, предусмотренных пунктами 2.10, 2.11 - 2.11.1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FD1443" w:rsidRPr="00141C24" w:rsidRDefault="00FD1443" w:rsidP="00141C24">
      <w:pPr>
        <w:widowControl w:val="0"/>
        <w:tabs>
          <w:tab w:val="left" w:pos="567"/>
        </w:tabs>
        <w:ind w:firstLine="567"/>
        <w:contextualSpacing/>
        <w:jc w:val="both"/>
      </w:pPr>
      <w:proofErr w:type="gramStart"/>
      <w:r w:rsidRPr="00141C24">
        <w:t>3.2</w:t>
      </w:r>
      <w:r w:rsidR="00A92BFF" w:rsidRPr="00141C24">
        <w:t>6.</w:t>
      </w:r>
      <w:r w:rsidRPr="00141C24">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также в настоящем подразделе – решение о предоставлении муниципальной услуги) или подписание решения об отказе в выдаче разрешения на строительство (далее также в настоящем подразделе – решение об отказе в предоставлении муниципальной услуги).</w:t>
      </w:r>
      <w:proofErr w:type="gramEnd"/>
    </w:p>
    <w:p w:rsidR="00FD1443" w:rsidRPr="00141C24" w:rsidRDefault="00FD1443" w:rsidP="00141C24">
      <w:pPr>
        <w:widowControl w:val="0"/>
        <w:tabs>
          <w:tab w:val="left" w:pos="567"/>
        </w:tabs>
        <w:ind w:firstLine="567"/>
        <w:contextualSpacing/>
        <w:jc w:val="both"/>
      </w:pPr>
      <w:r w:rsidRPr="00141C24">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 9 к настоящему Административному регламенту.</w:t>
      </w:r>
    </w:p>
    <w:p w:rsidR="00FD1443" w:rsidRPr="00141C24" w:rsidRDefault="00FD1443" w:rsidP="00141C24">
      <w:pPr>
        <w:widowControl w:val="0"/>
        <w:tabs>
          <w:tab w:val="left" w:pos="567"/>
        </w:tabs>
        <w:ind w:firstLine="567"/>
        <w:contextualSpacing/>
        <w:jc w:val="both"/>
      </w:pPr>
      <w:r w:rsidRPr="00141C24">
        <w:t>3.2</w:t>
      </w:r>
      <w:r w:rsidR="00A92BFF" w:rsidRPr="00141C24">
        <w:t>7.</w:t>
      </w:r>
      <w:r w:rsidRPr="00141C24">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FD1443" w:rsidRPr="00141C24" w:rsidRDefault="00FD1443" w:rsidP="00141C24">
      <w:pPr>
        <w:widowControl w:val="0"/>
        <w:tabs>
          <w:tab w:val="left" w:pos="567"/>
        </w:tabs>
        <w:ind w:firstLine="567"/>
        <w:contextualSpacing/>
        <w:jc w:val="both"/>
      </w:pPr>
      <w:r w:rsidRPr="00141C24">
        <w:t>3.2</w:t>
      </w:r>
      <w:r w:rsidR="00A92BFF" w:rsidRPr="00141C24">
        <w:t>8.</w:t>
      </w:r>
      <w:r w:rsidRPr="00141C24">
        <w:t>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FD1443" w:rsidRPr="00141C24" w:rsidRDefault="00FD1443" w:rsidP="00141C24">
      <w:pPr>
        <w:widowControl w:val="0"/>
        <w:tabs>
          <w:tab w:val="left" w:pos="567"/>
        </w:tabs>
        <w:ind w:firstLine="567"/>
        <w:contextualSpacing/>
        <w:jc w:val="both"/>
      </w:pPr>
      <w:r w:rsidRPr="00141C24">
        <w:t>3.2</w:t>
      </w:r>
      <w:r w:rsidR="00A92BFF" w:rsidRPr="00141C24">
        <w:t>9.</w:t>
      </w:r>
      <w:r w:rsidRPr="00141C24">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FD1443" w:rsidRPr="00141C24" w:rsidRDefault="00FD1443" w:rsidP="00141C24">
      <w:pPr>
        <w:widowControl w:val="0"/>
        <w:tabs>
          <w:tab w:val="left" w:pos="567"/>
        </w:tabs>
        <w:ind w:firstLine="567"/>
        <w:contextualSpacing/>
        <w:jc w:val="both"/>
      </w:pPr>
      <w:r w:rsidRPr="00141C24">
        <w:t>3.3</w:t>
      </w:r>
      <w:r w:rsidR="00A92BFF" w:rsidRPr="00141C24">
        <w:t>0.</w:t>
      </w:r>
      <w:r w:rsidRPr="00141C24">
        <w:t>При подаче заявления и документов, предусмотренных пунктами 2.10, 2.11 - 2.11.1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FD1443" w:rsidRPr="00141C24" w:rsidRDefault="00FD1443" w:rsidP="00141C24">
      <w:pPr>
        <w:widowControl w:val="0"/>
        <w:tabs>
          <w:tab w:val="left" w:pos="567"/>
        </w:tabs>
        <w:ind w:firstLine="567"/>
        <w:contextualSpacing/>
        <w:jc w:val="both"/>
      </w:pPr>
      <w:proofErr w:type="gramStart"/>
      <w:r w:rsidRPr="00141C24">
        <w:t>3.3</w:t>
      </w:r>
      <w:r w:rsidR="00A92BFF" w:rsidRPr="00141C24">
        <w:t>1.</w:t>
      </w:r>
      <w:r w:rsidRPr="00141C24">
        <w:t>При подаче заявления и документов, предусмотренных пунктами 2.10, 2.11 - 2.11.1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w:t>
      </w:r>
      <w:proofErr w:type="gramEnd"/>
      <w:r w:rsidRPr="00141C24">
        <w:t xml:space="preserve"> </w:t>
      </w:r>
      <w:proofErr w:type="gramStart"/>
      <w:r w:rsidRPr="00141C24">
        <w:t>заявлении</w:t>
      </w:r>
      <w:proofErr w:type="gramEnd"/>
      <w:r w:rsidRPr="00141C24">
        <w:t xml:space="preserve"> не был указан иной способ.</w:t>
      </w:r>
    </w:p>
    <w:p w:rsidR="00FD1443" w:rsidRPr="00141C24" w:rsidRDefault="00FD1443" w:rsidP="00141C24">
      <w:pPr>
        <w:widowControl w:val="0"/>
        <w:tabs>
          <w:tab w:val="left" w:pos="567"/>
        </w:tabs>
        <w:ind w:firstLine="567"/>
        <w:contextualSpacing/>
        <w:jc w:val="both"/>
      </w:pPr>
      <w:r w:rsidRPr="00141C24">
        <w:t>3.3</w:t>
      </w:r>
      <w:r w:rsidR="00A92BFF" w:rsidRPr="00141C24">
        <w:t>2.</w:t>
      </w:r>
      <w:r w:rsidRPr="00141C24">
        <w:t>При подаче заявления и документов, предусмотренных пунктами 2.10, 2.11 - 2.11.1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FD1443" w:rsidRPr="00141C24" w:rsidRDefault="00FD1443" w:rsidP="00141C24">
      <w:pPr>
        <w:widowControl w:val="0"/>
        <w:tabs>
          <w:tab w:val="left" w:pos="567"/>
        </w:tabs>
        <w:ind w:firstLine="567"/>
        <w:contextualSpacing/>
        <w:jc w:val="both"/>
        <w:rPr>
          <w:b/>
        </w:rPr>
      </w:pPr>
      <w:r w:rsidRPr="00141C24">
        <w:t>3.3</w:t>
      </w:r>
      <w:r w:rsidR="00A92BFF" w:rsidRPr="00141C24">
        <w:t>3.</w:t>
      </w:r>
      <w:r w:rsidRPr="00141C24">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sidRPr="00141C24">
        <w:rPr>
          <w:b/>
        </w:rPr>
        <w:t>.</w:t>
      </w:r>
    </w:p>
    <w:p w:rsidR="00FD1443" w:rsidRPr="00141C24" w:rsidRDefault="00FD1443" w:rsidP="00141C24">
      <w:pPr>
        <w:widowControl w:val="0"/>
        <w:tabs>
          <w:tab w:val="left" w:pos="567"/>
        </w:tabs>
        <w:ind w:firstLine="567"/>
        <w:contextualSpacing/>
        <w:jc w:val="both"/>
        <w:rPr>
          <w:b/>
        </w:rPr>
      </w:pPr>
      <w:r w:rsidRPr="00141C24">
        <w:rPr>
          <w:b/>
        </w:rPr>
        <w:t> </w:t>
      </w:r>
    </w:p>
    <w:p w:rsidR="00FD1443" w:rsidRPr="00141C24" w:rsidRDefault="00FD1443" w:rsidP="00141C24">
      <w:pPr>
        <w:widowControl w:val="0"/>
        <w:contextualSpacing/>
        <w:jc w:val="center"/>
        <w:rPr>
          <w:b/>
        </w:rPr>
      </w:pPr>
      <w:r w:rsidRPr="00141C24">
        <w:rPr>
          <w:b/>
        </w:rPr>
        <w:t>Предоставление результата муниципальной услуги</w:t>
      </w:r>
    </w:p>
    <w:p w:rsidR="00FD1443" w:rsidRPr="00141C24" w:rsidRDefault="00FD1443" w:rsidP="00141C24">
      <w:pPr>
        <w:widowControl w:val="0"/>
        <w:tabs>
          <w:tab w:val="left" w:pos="567"/>
        </w:tabs>
        <w:ind w:firstLine="567"/>
        <w:contextualSpacing/>
        <w:jc w:val="both"/>
      </w:pPr>
      <w:r w:rsidRPr="00141C24">
        <w:t>3.3</w:t>
      </w:r>
      <w:r w:rsidR="00A92BFF" w:rsidRPr="00141C24">
        <w:t>4.</w:t>
      </w:r>
      <w:r w:rsidRPr="00141C24">
        <w:t>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FD1443" w:rsidRPr="00141C24" w:rsidRDefault="00FD1443" w:rsidP="00141C24">
      <w:pPr>
        <w:widowControl w:val="0"/>
        <w:tabs>
          <w:tab w:val="left" w:pos="567"/>
        </w:tabs>
        <w:ind w:firstLine="567"/>
        <w:contextualSpacing/>
        <w:jc w:val="both"/>
      </w:pPr>
      <w:r w:rsidRPr="00141C24">
        <w:t>3.3</w:t>
      </w:r>
      <w:r w:rsidR="00A92BFF" w:rsidRPr="00141C24">
        <w:t>5.</w:t>
      </w:r>
      <w:r w:rsidRPr="00141C24">
        <w:t>Заявитель по его выбору вправе получить результат предоставления муниципальной услуги одним из следующих способов:</w:t>
      </w:r>
    </w:p>
    <w:p w:rsidR="00FD1443" w:rsidRPr="00141C24" w:rsidRDefault="00FD1443" w:rsidP="00141C24">
      <w:pPr>
        <w:widowControl w:val="0"/>
        <w:tabs>
          <w:tab w:val="left" w:pos="567"/>
        </w:tabs>
        <w:ind w:firstLine="567"/>
        <w:contextualSpacing/>
        <w:jc w:val="both"/>
      </w:pPr>
      <w:r w:rsidRPr="00141C24">
        <w:t>1) на бумажном носителе;</w:t>
      </w:r>
    </w:p>
    <w:p w:rsidR="00FD1443" w:rsidRPr="00141C24" w:rsidRDefault="00FD1443" w:rsidP="00141C24">
      <w:pPr>
        <w:widowControl w:val="0"/>
        <w:tabs>
          <w:tab w:val="left" w:pos="567"/>
        </w:tabs>
        <w:ind w:firstLine="567"/>
        <w:contextualSpacing/>
        <w:jc w:val="both"/>
      </w:pPr>
      <w:r w:rsidRPr="00141C24">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r w:rsidRPr="00141C24" w:rsidDel="000724F6">
        <w:t xml:space="preserve"> </w:t>
      </w:r>
      <w:r w:rsidRPr="00141C24">
        <w:t>приказом уполномоченного органа.</w:t>
      </w:r>
    </w:p>
    <w:p w:rsidR="00FD1443" w:rsidRPr="00141C24" w:rsidRDefault="00FD1443" w:rsidP="00141C24">
      <w:pPr>
        <w:widowControl w:val="0"/>
        <w:tabs>
          <w:tab w:val="left" w:pos="567"/>
        </w:tabs>
        <w:ind w:firstLine="567"/>
        <w:contextualSpacing/>
        <w:jc w:val="both"/>
      </w:pPr>
      <w:r w:rsidRPr="00141C24">
        <w:lastRenderedPageBreak/>
        <w:t>3.3</w:t>
      </w:r>
      <w:r w:rsidR="00A92BFF" w:rsidRPr="00141C24">
        <w:t>6.</w:t>
      </w:r>
      <w:r w:rsidRPr="00141C24">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FD1443" w:rsidRPr="00141C24" w:rsidRDefault="00FD1443" w:rsidP="00141C24">
      <w:pPr>
        <w:widowControl w:val="0"/>
        <w:tabs>
          <w:tab w:val="left" w:pos="567"/>
        </w:tabs>
        <w:ind w:firstLine="567"/>
        <w:contextualSpacing/>
        <w:jc w:val="both"/>
      </w:pPr>
      <w:r w:rsidRPr="00141C24">
        <w:t>3.3</w:t>
      </w:r>
      <w:r w:rsidR="00A92BFF" w:rsidRPr="00141C24">
        <w:t>7.</w:t>
      </w:r>
      <w:r w:rsidRPr="00141C24">
        <w:t>При подаче заявления и документов, предусмотренных пунктами 2.10, 2.11 - 2.11.1 настоящего Административного регламента, в ходе личного приема, посредством почтового отправления разрешение на строительство выдается соответственно заявителю на руки или направляется посредством почтового отправления, если в заявлении не был указан иной способ.</w:t>
      </w:r>
    </w:p>
    <w:p w:rsidR="00FD1443" w:rsidRPr="00141C24" w:rsidRDefault="00FD1443" w:rsidP="00141C24">
      <w:pPr>
        <w:widowControl w:val="0"/>
        <w:tabs>
          <w:tab w:val="left" w:pos="567"/>
        </w:tabs>
        <w:ind w:firstLine="567"/>
        <w:contextualSpacing/>
        <w:jc w:val="both"/>
      </w:pPr>
      <w:proofErr w:type="gramStart"/>
      <w:r w:rsidRPr="00141C24">
        <w:t>3.3</w:t>
      </w:r>
      <w:r w:rsidR="00A92BFF" w:rsidRPr="00141C24">
        <w:t>8.</w:t>
      </w:r>
      <w:r w:rsidRPr="00141C24">
        <w:t>При подаче заявления и документов, предусмотренных пунктами 2.10, 2.11 - 2.11.1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w:t>
      </w:r>
      <w:proofErr w:type="gramEnd"/>
      <w:r w:rsidRPr="00141C24">
        <w:t xml:space="preserve"> иной способ.</w:t>
      </w:r>
    </w:p>
    <w:p w:rsidR="00FD1443" w:rsidRPr="00141C24" w:rsidRDefault="00FD1443" w:rsidP="00141C24">
      <w:pPr>
        <w:widowControl w:val="0"/>
        <w:tabs>
          <w:tab w:val="left" w:pos="567"/>
        </w:tabs>
        <w:ind w:firstLine="567"/>
        <w:contextualSpacing/>
        <w:jc w:val="both"/>
      </w:pPr>
      <w:r w:rsidRPr="00141C24">
        <w:t>3.3</w:t>
      </w:r>
      <w:r w:rsidR="00A92BFF" w:rsidRPr="00141C24">
        <w:t>9.</w:t>
      </w:r>
      <w:r w:rsidRPr="00141C24">
        <w:t>При подаче заявления и документов, предусмотренных пунктами 2.10, 2.11 - 2.11.1 настоящего Административного регламента, через многофункциональный центр разрешение на строительство направляется в многофункциональный центр, если в заявлении не был указан иной способ.</w:t>
      </w:r>
    </w:p>
    <w:p w:rsidR="00FD1443" w:rsidRPr="00141C24" w:rsidRDefault="00FD1443" w:rsidP="00141C24">
      <w:pPr>
        <w:widowControl w:val="0"/>
        <w:tabs>
          <w:tab w:val="left" w:pos="567"/>
        </w:tabs>
        <w:ind w:firstLine="567"/>
        <w:contextualSpacing/>
        <w:jc w:val="both"/>
      </w:pPr>
      <w:r w:rsidRPr="00141C24">
        <w:t>3.4</w:t>
      </w:r>
      <w:r w:rsidR="00A92BFF" w:rsidRPr="00141C24">
        <w:t>0.</w:t>
      </w:r>
      <w:r w:rsidRPr="00141C24">
        <w:t>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3.40.</w:t>
      </w:r>
      <w:r w:rsidR="00A92BFF" w:rsidRPr="00141C24">
        <w:t>1.</w:t>
      </w:r>
      <w:r w:rsidRPr="00141C24">
        <w:t>Возможность предоставления результата муниципальной услуги по экстерриториальному принципу отсутствует.</w:t>
      </w:r>
    </w:p>
    <w:p w:rsidR="00FD1443" w:rsidRPr="00141C24" w:rsidRDefault="00FD1443" w:rsidP="00141C24">
      <w:pPr>
        <w:widowControl w:val="0"/>
        <w:tabs>
          <w:tab w:val="left" w:pos="567"/>
        </w:tabs>
        <w:ind w:firstLine="567"/>
        <w:contextualSpacing/>
        <w:jc w:val="both"/>
      </w:pPr>
      <w:r w:rsidRPr="00141C24">
        <w:t> </w:t>
      </w:r>
    </w:p>
    <w:p w:rsidR="00FD1443" w:rsidRPr="00141C24" w:rsidRDefault="00FD1443" w:rsidP="008513CC">
      <w:pPr>
        <w:widowControl w:val="0"/>
        <w:tabs>
          <w:tab w:val="left" w:pos="567"/>
        </w:tabs>
        <w:contextualSpacing/>
        <w:jc w:val="center"/>
        <w:rPr>
          <w:b/>
        </w:rPr>
      </w:pPr>
      <w:r w:rsidRPr="00141C24">
        <w:rPr>
          <w:b/>
        </w:rPr>
        <w:t>Получение дополнительных сведений от заявителя</w:t>
      </w:r>
    </w:p>
    <w:p w:rsidR="00FD1443" w:rsidRPr="00141C24" w:rsidRDefault="00FD1443" w:rsidP="00141C24">
      <w:pPr>
        <w:widowControl w:val="0"/>
        <w:tabs>
          <w:tab w:val="left" w:pos="567"/>
        </w:tabs>
        <w:ind w:firstLine="567"/>
        <w:contextualSpacing/>
        <w:jc w:val="both"/>
      </w:pPr>
      <w:r w:rsidRPr="00141C24">
        <w:rPr>
          <w:b/>
        </w:rPr>
        <w:t> </w:t>
      </w:r>
      <w:r w:rsidRPr="00141C24">
        <w:t>3.4</w:t>
      </w:r>
      <w:r w:rsidR="00A92BFF" w:rsidRPr="00141C24">
        <w:t>1.</w:t>
      </w:r>
      <w:r w:rsidRPr="00141C24">
        <w:t>Получение дополнительных сведений от заявителя не предусмотрено.</w:t>
      </w:r>
    </w:p>
    <w:p w:rsidR="00FD1443" w:rsidRPr="00141C24" w:rsidRDefault="00FD1443" w:rsidP="00141C24">
      <w:pPr>
        <w:widowControl w:val="0"/>
        <w:tabs>
          <w:tab w:val="left" w:pos="567"/>
        </w:tabs>
        <w:ind w:firstLine="567"/>
        <w:contextualSpacing/>
        <w:jc w:val="both"/>
        <w:rPr>
          <w:b/>
        </w:rPr>
      </w:pPr>
      <w:r w:rsidRPr="00141C24">
        <w:rPr>
          <w:b/>
        </w:rPr>
        <w:t> </w:t>
      </w:r>
    </w:p>
    <w:p w:rsidR="00FD1443" w:rsidRPr="00141C24" w:rsidRDefault="00FD1443" w:rsidP="008513CC">
      <w:pPr>
        <w:widowControl w:val="0"/>
        <w:tabs>
          <w:tab w:val="left" w:pos="567"/>
        </w:tabs>
        <w:contextualSpacing/>
        <w:jc w:val="center"/>
        <w:rPr>
          <w:b/>
        </w:rPr>
      </w:pPr>
      <w:r w:rsidRPr="00141C24">
        <w:rPr>
          <w:b/>
        </w:rPr>
        <w:t>Максимальный срок предоставления муниципальной услуги</w:t>
      </w:r>
    </w:p>
    <w:p w:rsidR="00FD1443" w:rsidRPr="00141C24" w:rsidRDefault="00FD1443" w:rsidP="00141C24">
      <w:pPr>
        <w:widowControl w:val="0"/>
        <w:tabs>
          <w:tab w:val="left" w:pos="567"/>
        </w:tabs>
        <w:ind w:firstLine="567"/>
        <w:contextualSpacing/>
        <w:jc w:val="both"/>
      </w:pPr>
      <w:r w:rsidRPr="00141C24">
        <w:rPr>
          <w:b/>
        </w:rPr>
        <w:t> </w:t>
      </w:r>
      <w:r w:rsidRPr="00141C24">
        <w:t>3.4</w:t>
      </w:r>
      <w:r w:rsidR="00A92BFF" w:rsidRPr="00141C24">
        <w:t>2.</w:t>
      </w:r>
      <w:r w:rsidRPr="00141C24">
        <w:t>Срок предоставления муниципальной услуги указан в пункте 2.8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 </w:t>
      </w:r>
    </w:p>
    <w:p w:rsidR="00FD1443" w:rsidRPr="00141C24" w:rsidRDefault="00FD1443" w:rsidP="008513CC">
      <w:pPr>
        <w:widowControl w:val="0"/>
        <w:tabs>
          <w:tab w:val="left" w:pos="567"/>
        </w:tabs>
        <w:contextualSpacing/>
        <w:jc w:val="center"/>
        <w:rPr>
          <w:b/>
        </w:rPr>
      </w:pPr>
      <w:r w:rsidRPr="00141C24">
        <w:rPr>
          <w:b/>
        </w:rPr>
        <w:t>Порядок оставления запроса заявителя о предоставлении муниципальной услуги без рассмотрения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lang w:eastAsia="en-US"/>
        </w:rPr>
        <w:t>3.4</w:t>
      </w:r>
      <w:r w:rsidR="00A92BFF" w:rsidRPr="00141C24">
        <w:rPr>
          <w:rFonts w:eastAsia="Calibri"/>
          <w:lang w:eastAsia="en-US"/>
        </w:rPr>
        <w:t>3.</w:t>
      </w:r>
      <w:r w:rsidRPr="00141C24">
        <w:rPr>
          <w:bCs/>
        </w:rPr>
        <w:t>Заявитель вправе обратиться в уполномоченный орган местного самоуправления с заявлением об оставлении</w:t>
      </w:r>
      <w:r w:rsidRPr="00141C24">
        <w:rPr>
          <w:rFonts w:eastAsia="Calibri"/>
          <w:bCs/>
          <w:lang w:eastAsia="en-US"/>
        </w:rPr>
        <w:t xml:space="preserve"> </w:t>
      </w:r>
      <w:r w:rsidRPr="00141C24">
        <w:rPr>
          <w:bCs/>
        </w:rPr>
        <w:t xml:space="preserve">заявления о выдаче разрешения на строительство </w:t>
      </w:r>
      <w:r w:rsidRPr="00141C24">
        <w:rPr>
          <w:rFonts w:eastAsia="Calibri"/>
          <w:bCs/>
          <w:lang w:eastAsia="en-US"/>
        </w:rPr>
        <w:t xml:space="preserve">без рассмотрения по </w:t>
      </w:r>
      <w:r w:rsidRPr="00141C24">
        <w:rPr>
          <w:rFonts w:eastAsia="Calibri"/>
          <w:iCs/>
          <w:lang w:eastAsia="en-US"/>
        </w:rPr>
        <w:t xml:space="preserve">рекомендуемой </w:t>
      </w:r>
      <w:r w:rsidRPr="00141C24">
        <w:rPr>
          <w:rFonts w:eastAsia="Calibri"/>
          <w:bCs/>
          <w:lang w:eastAsia="en-US"/>
        </w:rPr>
        <w:t xml:space="preserve">форме согласно Приложению № 10 </w:t>
      </w:r>
      <w:r w:rsidRPr="00141C24">
        <w:rPr>
          <w:rFonts w:eastAsia="Calibri"/>
          <w:lang w:eastAsia="en-US"/>
        </w:rPr>
        <w:t xml:space="preserve">в порядке, установленном пунктами 2.14, 2.22 настоящего </w:t>
      </w:r>
      <w:r w:rsidRPr="00141C24">
        <w:rPr>
          <w:rFonts w:eastAsia="Calibri"/>
          <w:bCs/>
          <w:lang w:eastAsia="en-US"/>
        </w:rPr>
        <w:t>Административного регламента</w:t>
      </w:r>
      <w:r w:rsidRPr="00141C24">
        <w:rPr>
          <w:rFonts w:eastAsia="Calibri"/>
          <w:lang w:eastAsia="en-US"/>
        </w:rPr>
        <w:t xml:space="preserve">, </w:t>
      </w:r>
      <w:r w:rsidRPr="00141C24">
        <w:rPr>
          <w:rFonts w:eastAsia="Calibri"/>
          <w:bCs/>
          <w:lang w:eastAsia="en-US"/>
        </w:rPr>
        <w:t>не позднее рабочего дня, предшествующего дню окончания срока предоставления услуги.</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 xml:space="preserve">На основании поступившего заявления об оставлении </w:t>
      </w:r>
      <w:r w:rsidRPr="00141C24">
        <w:rPr>
          <w:bCs/>
        </w:rPr>
        <w:t xml:space="preserve">заявления о выдаче разрешения на строительство </w:t>
      </w:r>
      <w:r w:rsidRPr="00141C24">
        <w:rPr>
          <w:rFonts w:eastAsia="Calibri"/>
          <w:bCs/>
          <w:lang w:eastAsia="en-US"/>
        </w:rPr>
        <w:t>без рассмотрения</w:t>
      </w:r>
      <w:proofErr w:type="gramEnd"/>
      <w:r w:rsidRPr="00141C24">
        <w:rPr>
          <w:rFonts w:eastAsia="Calibri"/>
          <w:bCs/>
          <w:lang w:eastAsia="en-US"/>
        </w:rPr>
        <w:t xml:space="preserve"> уполномоченный орган местного самоуправления принимает решение об оставлении </w:t>
      </w:r>
      <w:r w:rsidRPr="00141C24">
        <w:rPr>
          <w:bCs/>
        </w:rPr>
        <w:t xml:space="preserve">заявления о выдаче разрешения на строительство </w:t>
      </w:r>
      <w:r w:rsidRPr="00141C24">
        <w:rPr>
          <w:rFonts w:eastAsia="Calibri"/>
          <w:bCs/>
          <w:lang w:eastAsia="en-US"/>
        </w:rPr>
        <w:t>без рассмотрения.</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 xml:space="preserve">Решение об оставлении заявления о выдаче разрешения на строительство без рассмотрения направляется заявителю по </w:t>
      </w:r>
      <w:r w:rsidRPr="00141C24">
        <w:rPr>
          <w:rFonts w:eastAsia="Calibri"/>
          <w:iCs/>
          <w:lang w:eastAsia="en-US"/>
        </w:rPr>
        <w:t xml:space="preserve">рекомендуемой </w:t>
      </w:r>
      <w:r w:rsidRPr="00141C24">
        <w:rPr>
          <w:rFonts w:eastAsia="Calibri"/>
          <w:bCs/>
          <w:lang w:eastAsia="en-US"/>
        </w:rPr>
        <w:t>форме, приведенной в Приложении №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w:t>
      </w:r>
      <w:proofErr w:type="gramEnd"/>
      <w:r w:rsidRPr="00141C24">
        <w:rPr>
          <w:rFonts w:eastAsia="Calibri"/>
          <w:bCs/>
          <w:lang w:eastAsia="en-US"/>
        </w:rPr>
        <w:t xml:space="preserve"> выдаче разрешения на строительство без рассмотрения.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Оставление без рассмотрения заявления о выдаче разрешения на строительство не препятствует повторному обращению заявителя в уполномоченный орган местного самоуправления за предоставлением услуги.</w:t>
      </w:r>
    </w:p>
    <w:p w:rsidR="00FD1443" w:rsidRPr="00141C24" w:rsidRDefault="00FD1443" w:rsidP="00141C24">
      <w:pPr>
        <w:widowControl w:val="0"/>
        <w:tabs>
          <w:tab w:val="left" w:pos="567"/>
        </w:tabs>
        <w:ind w:firstLine="567"/>
        <w:contextualSpacing/>
        <w:jc w:val="both"/>
        <w:rPr>
          <w:b/>
        </w:rPr>
      </w:pPr>
      <w:r w:rsidRPr="00141C24">
        <w:t xml:space="preserve"> </w:t>
      </w:r>
    </w:p>
    <w:p w:rsidR="00FD1443" w:rsidRPr="00141C24" w:rsidRDefault="00FD1443" w:rsidP="008513CC">
      <w:pPr>
        <w:widowControl w:val="0"/>
        <w:tabs>
          <w:tab w:val="left" w:pos="567"/>
        </w:tabs>
        <w:contextualSpacing/>
        <w:jc w:val="center"/>
        <w:rPr>
          <w:b/>
        </w:rPr>
      </w:pPr>
      <w:r w:rsidRPr="00141C24">
        <w:rPr>
          <w:b/>
        </w:rPr>
        <w:t>Вариант 2</w:t>
      </w:r>
    </w:p>
    <w:p w:rsidR="00FD1443" w:rsidRPr="00141C24" w:rsidRDefault="00FD1443" w:rsidP="00141C24">
      <w:pPr>
        <w:widowControl w:val="0"/>
        <w:tabs>
          <w:tab w:val="left" w:pos="567"/>
        </w:tabs>
        <w:ind w:firstLine="567"/>
        <w:contextualSpacing/>
        <w:jc w:val="both"/>
      </w:pPr>
      <w:r w:rsidRPr="00141C24">
        <w:t>3.4</w:t>
      </w:r>
      <w:r w:rsidR="00A92BFF" w:rsidRPr="00141C24">
        <w:t>4.</w:t>
      </w:r>
      <w:r w:rsidRPr="00141C24">
        <w:t xml:space="preserve">Результат предоставления муниципальной услуги указан в подпункте </w:t>
      </w:r>
      <w:r w:rsidRPr="00141C24">
        <w:rPr>
          <w:bCs/>
        </w:rPr>
        <w:t>"</w:t>
      </w:r>
      <w:r w:rsidRPr="00141C24">
        <w:t>б</w:t>
      </w:r>
      <w:r w:rsidRPr="00141C24">
        <w:rPr>
          <w:bCs/>
        </w:rPr>
        <w:t>"</w:t>
      </w:r>
      <w:r w:rsidRPr="00141C24">
        <w:t xml:space="preserve"> пункта 2.3 настоящего Административного регламента.</w:t>
      </w:r>
    </w:p>
    <w:p w:rsidR="00FD1443" w:rsidRPr="00141C24" w:rsidRDefault="00FD1443" w:rsidP="00141C24">
      <w:pPr>
        <w:widowControl w:val="0"/>
        <w:tabs>
          <w:tab w:val="left" w:pos="567"/>
        </w:tabs>
        <w:ind w:firstLine="567"/>
        <w:contextualSpacing/>
        <w:jc w:val="both"/>
        <w:rPr>
          <w:b/>
        </w:rPr>
      </w:pPr>
    </w:p>
    <w:p w:rsidR="00FD1443" w:rsidRPr="00141C24" w:rsidRDefault="00FD1443" w:rsidP="008513CC">
      <w:pPr>
        <w:widowControl w:val="0"/>
        <w:tabs>
          <w:tab w:val="left" w:pos="0"/>
          <w:tab w:val="left" w:pos="567"/>
        </w:tabs>
        <w:contextualSpacing/>
        <w:jc w:val="center"/>
        <w:rPr>
          <w:b/>
        </w:rPr>
      </w:pPr>
      <w:r w:rsidRPr="00141C24">
        <w:rPr>
          <w:b/>
        </w:rPr>
        <w:t>Перечень и описание административных процедур предоставления муниципальной услуги</w:t>
      </w:r>
    </w:p>
    <w:p w:rsidR="00FD1443" w:rsidRPr="00141C24" w:rsidRDefault="00FD1443" w:rsidP="008513CC">
      <w:pPr>
        <w:widowControl w:val="0"/>
        <w:tabs>
          <w:tab w:val="left" w:pos="0"/>
          <w:tab w:val="left" w:pos="567"/>
        </w:tabs>
        <w:contextualSpacing/>
        <w:jc w:val="center"/>
        <w:rPr>
          <w:b/>
        </w:rPr>
      </w:pPr>
      <w:r w:rsidRPr="00141C24">
        <w:rPr>
          <w:b/>
        </w:rPr>
        <w:t>Прием запроса и документов и (или) информации, необходимых для предоставления муниципальной услуги</w:t>
      </w:r>
    </w:p>
    <w:p w:rsidR="00FD1443" w:rsidRPr="00141C24" w:rsidRDefault="00FD1443" w:rsidP="00141C24">
      <w:pPr>
        <w:widowControl w:val="0"/>
        <w:tabs>
          <w:tab w:val="left" w:pos="567"/>
        </w:tabs>
        <w:ind w:firstLine="567"/>
        <w:contextualSpacing/>
        <w:jc w:val="both"/>
      </w:pPr>
      <w:r w:rsidRPr="00141C24">
        <w:rPr>
          <w:b/>
        </w:rPr>
        <w:t> </w:t>
      </w:r>
      <w:r w:rsidRPr="00141C24">
        <w:t>3.4</w:t>
      </w:r>
      <w:r w:rsidR="00A92BFF" w:rsidRPr="00141C24">
        <w:t>5.</w:t>
      </w:r>
      <w:r w:rsidRPr="00141C24">
        <w:t>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рекомендуемой форме согласно Приложению № 6 к настоящему Административному регламенту одним из способов, установленных пунктом 2.14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3.4</w:t>
      </w:r>
      <w:r w:rsidR="00A92BFF" w:rsidRPr="00141C24">
        <w:t>6.</w:t>
      </w:r>
      <w:r w:rsidRPr="00141C24">
        <w:t xml:space="preserve">В целях установления личности физическое лицо представляет в уполномоченный орган документ, предусмотренный подпунктом </w:t>
      </w:r>
      <w:r w:rsidRPr="00141C24">
        <w:rPr>
          <w:bCs/>
        </w:rPr>
        <w:t>"</w:t>
      </w:r>
      <w:r w:rsidRPr="00141C24">
        <w:t>б</w:t>
      </w:r>
      <w:r w:rsidRPr="00141C24">
        <w:rPr>
          <w:bCs/>
        </w:rPr>
        <w:t>"</w:t>
      </w:r>
      <w:r w:rsidRPr="00141C24">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141C24">
        <w:rPr>
          <w:bCs/>
        </w:rPr>
        <w:t>"</w:t>
      </w:r>
      <w:r w:rsidRPr="00141C24">
        <w:t>б</w:t>
      </w:r>
      <w:r w:rsidRPr="00141C24">
        <w:rPr>
          <w:bCs/>
        </w:rPr>
        <w:t>"</w:t>
      </w:r>
      <w:r w:rsidRPr="00141C24">
        <w:t xml:space="preserve"> пункта 2.10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3.4</w:t>
      </w:r>
      <w:r w:rsidR="00A92BFF" w:rsidRPr="00141C24">
        <w:t>7.</w:t>
      </w:r>
      <w:r w:rsidRPr="00141C24">
        <w:t>Основания для принятия решения об отказе в приеме заявления отсутствуют.</w:t>
      </w:r>
    </w:p>
    <w:p w:rsidR="00FD1443" w:rsidRPr="00141C24" w:rsidRDefault="00FD1443" w:rsidP="00141C24">
      <w:pPr>
        <w:widowControl w:val="0"/>
        <w:tabs>
          <w:tab w:val="left" w:pos="567"/>
        </w:tabs>
        <w:ind w:firstLine="567"/>
        <w:contextualSpacing/>
        <w:jc w:val="both"/>
      </w:pPr>
      <w:r w:rsidRPr="00141C24">
        <w:t>3.47.</w:t>
      </w:r>
      <w:r w:rsidR="00A92BFF" w:rsidRPr="00141C24">
        <w:t>1.</w:t>
      </w:r>
      <w:r w:rsidRPr="00141C24">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FD1443" w:rsidRPr="00141C24" w:rsidRDefault="00FD1443" w:rsidP="00141C24">
      <w:pPr>
        <w:autoSpaceDE w:val="0"/>
        <w:autoSpaceDN w:val="0"/>
        <w:adjustRightInd w:val="0"/>
        <w:ind w:firstLine="567"/>
        <w:jc w:val="both"/>
      </w:pPr>
      <w:r w:rsidRPr="00141C24">
        <w:rPr>
          <w:bCs/>
        </w:rPr>
        <w:t xml:space="preserve">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 в </w:t>
      </w:r>
      <w:r w:rsidRPr="00141C24">
        <w:t>приеме заявления.</w:t>
      </w:r>
    </w:p>
    <w:p w:rsidR="00FD1443" w:rsidRPr="00141C24" w:rsidRDefault="00FD1443" w:rsidP="00141C24">
      <w:pPr>
        <w:widowControl w:val="0"/>
        <w:tabs>
          <w:tab w:val="left" w:pos="567"/>
        </w:tabs>
        <w:ind w:firstLine="567"/>
        <w:contextualSpacing/>
        <w:jc w:val="both"/>
      </w:pPr>
      <w:r w:rsidRPr="00141C24">
        <w:t>3.4</w:t>
      </w:r>
      <w:r w:rsidR="00A92BFF" w:rsidRPr="00141C24">
        <w:t>8.</w:t>
      </w:r>
      <w:r w:rsidRPr="00141C24">
        <w:t>Возможность получения муниципальной услуги по экстерриториальному принципу отсутствует.</w:t>
      </w:r>
    </w:p>
    <w:p w:rsidR="00FD1443" w:rsidRPr="00141C24" w:rsidRDefault="00FD1443" w:rsidP="00141C24">
      <w:pPr>
        <w:widowControl w:val="0"/>
        <w:tabs>
          <w:tab w:val="left" w:pos="567"/>
        </w:tabs>
        <w:ind w:firstLine="567"/>
        <w:contextualSpacing/>
        <w:jc w:val="both"/>
      </w:pPr>
      <w:r w:rsidRPr="00141C24">
        <w:t>3.4</w:t>
      </w:r>
      <w:r w:rsidR="00A92BFF" w:rsidRPr="00141C24">
        <w:t>9.</w:t>
      </w:r>
      <w:r w:rsidRPr="00141C24">
        <w:t xml:space="preserve">Заявление, направленное одним из способов, установленных в подпункте </w:t>
      </w:r>
      <w:r w:rsidRPr="00141C24">
        <w:rPr>
          <w:bCs/>
        </w:rPr>
        <w:t>"</w:t>
      </w:r>
      <w:r w:rsidRPr="00141C24">
        <w:t>б</w:t>
      </w:r>
      <w:r w:rsidRPr="00141C24">
        <w:rPr>
          <w:bCs/>
        </w:rPr>
        <w:t>"</w:t>
      </w:r>
      <w:r w:rsidRPr="00141C24">
        <w:t xml:space="preserve">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FD1443" w:rsidRPr="00141C24" w:rsidRDefault="00FD1443" w:rsidP="00141C24">
      <w:pPr>
        <w:widowControl w:val="0"/>
        <w:tabs>
          <w:tab w:val="left" w:pos="567"/>
        </w:tabs>
        <w:ind w:firstLine="567"/>
        <w:contextualSpacing/>
        <w:jc w:val="both"/>
      </w:pPr>
      <w:r w:rsidRPr="00141C24">
        <w:t>Заявление, направленное одним из способов, указанных в подпунктах "а", "г" пункта 2.14 настоящего Административного регламента, регистрируются в автоматическом режиме.</w:t>
      </w:r>
    </w:p>
    <w:p w:rsidR="00FD1443" w:rsidRPr="00141C24" w:rsidRDefault="00FD1443" w:rsidP="00141C24">
      <w:pPr>
        <w:widowControl w:val="0"/>
        <w:tabs>
          <w:tab w:val="left" w:pos="567"/>
        </w:tabs>
        <w:ind w:firstLine="567"/>
        <w:contextualSpacing/>
        <w:jc w:val="both"/>
      </w:pPr>
      <w:r w:rsidRPr="00141C24">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FD1443" w:rsidRPr="00141C24" w:rsidRDefault="00FD1443" w:rsidP="00141C24">
      <w:pPr>
        <w:widowControl w:val="0"/>
        <w:tabs>
          <w:tab w:val="left" w:pos="567"/>
        </w:tabs>
        <w:ind w:firstLine="567"/>
        <w:contextualSpacing/>
        <w:jc w:val="both"/>
      </w:pPr>
      <w:r w:rsidRPr="00141C24">
        <w:t>3.5</w:t>
      </w:r>
      <w:r w:rsidR="00A92BFF" w:rsidRPr="00141C24">
        <w:t>0.</w:t>
      </w:r>
      <w:r w:rsidRPr="00141C24">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FD1443" w:rsidRPr="00141C24" w:rsidRDefault="00FD1443" w:rsidP="00141C24">
      <w:pPr>
        <w:widowControl w:val="0"/>
        <w:tabs>
          <w:tab w:val="left" w:pos="567"/>
        </w:tabs>
        <w:ind w:firstLine="567"/>
        <w:contextualSpacing/>
        <w:jc w:val="both"/>
      </w:pPr>
      <w:proofErr w:type="gramStart"/>
      <w:r w:rsidRPr="00141C24">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FD1443" w:rsidRPr="00141C24" w:rsidRDefault="00FD1443" w:rsidP="00141C24">
      <w:pPr>
        <w:widowControl w:val="0"/>
        <w:tabs>
          <w:tab w:val="left" w:pos="567"/>
        </w:tabs>
        <w:ind w:firstLine="567"/>
        <w:contextualSpacing/>
        <w:jc w:val="both"/>
      </w:pPr>
      <w:r w:rsidRPr="00141C24">
        <w:t>3.5</w:t>
      </w:r>
      <w:r w:rsidR="00A92BFF" w:rsidRPr="00141C24">
        <w:t>1.</w:t>
      </w:r>
      <w:r w:rsidRPr="00141C24">
        <w:t>Срок регистрации заявления указан в пункте 2.22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3.5</w:t>
      </w:r>
      <w:r w:rsidR="00A92BFF" w:rsidRPr="00141C24">
        <w:t>2.</w:t>
      </w:r>
      <w:r w:rsidRPr="00141C24">
        <w:t>Результатом административной процедуры является регистрация заявления.</w:t>
      </w:r>
    </w:p>
    <w:p w:rsidR="00FD1443" w:rsidRPr="00141C24" w:rsidRDefault="00FD1443" w:rsidP="00141C24">
      <w:pPr>
        <w:widowControl w:val="0"/>
        <w:tabs>
          <w:tab w:val="left" w:pos="567"/>
        </w:tabs>
        <w:ind w:firstLine="567"/>
        <w:contextualSpacing/>
        <w:jc w:val="both"/>
      </w:pPr>
      <w:r w:rsidRPr="00141C24">
        <w:t>3.5</w:t>
      </w:r>
      <w:r w:rsidR="00A92BFF" w:rsidRPr="00141C24">
        <w:t>3.</w:t>
      </w:r>
      <w:r w:rsidRPr="00141C24">
        <w:t xml:space="preserve">После регистрации заявление направляется в ответственное структурное подразделение </w:t>
      </w:r>
      <w:r w:rsidRPr="00141C24">
        <w:lastRenderedPageBreak/>
        <w:t>для назначения ответственного должностного лица за рассмотрение заявления.</w:t>
      </w:r>
    </w:p>
    <w:p w:rsidR="00FD1443" w:rsidRPr="00141C24" w:rsidRDefault="00FD1443" w:rsidP="00141C24">
      <w:pPr>
        <w:widowControl w:val="0"/>
        <w:tabs>
          <w:tab w:val="left" w:pos="567"/>
        </w:tabs>
        <w:ind w:firstLine="567"/>
        <w:contextualSpacing/>
        <w:jc w:val="both"/>
        <w:rPr>
          <w:b/>
        </w:rPr>
      </w:pPr>
      <w:r w:rsidRPr="00141C24">
        <w:rPr>
          <w:b/>
        </w:rPr>
        <w:t> </w:t>
      </w:r>
    </w:p>
    <w:p w:rsidR="00FD1443" w:rsidRPr="00141C24" w:rsidRDefault="00FD1443" w:rsidP="008513CC">
      <w:pPr>
        <w:widowControl w:val="0"/>
        <w:tabs>
          <w:tab w:val="left" w:pos="567"/>
        </w:tabs>
        <w:contextualSpacing/>
        <w:jc w:val="center"/>
        <w:rPr>
          <w:b/>
        </w:rPr>
      </w:pPr>
      <w:r w:rsidRPr="00141C24">
        <w:rPr>
          <w:b/>
        </w:rPr>
        <w:t>Межведомственное информационное взаимодействие</w:t>
      </w:r>
    </w:p>
    <w:p w:rsidR="00FD1443" w:rsidRPr="00141C24" w:rsidRDefault="00FD1443" w:rsidP="00141C24">
      <w:pPr>
        <w:widowControl w:val="0"/>
        <w:tabs>
          <w:tab w:val="left" w:pos="567"/>
        </w:tabs>
        <w:ind w:firstLine="567"/>
        <w:contextualSpacing/>
        <w:jc w:val="both"/>
      </w:pPr>
      <w:r w:rsidRPr="00141C24">
        <w:rPr>
          <w:b/>
        </w:rPr>
        <w:t> </w:t>
      </w:r>
      <w:r w:rsidRPr="00141C24">
        <w:t>3.5</w:t>
      </w:r>
      <w:r w:rsidR="00A92BFF" w:rsidRPr="00141C24">
        <w:t>4.</w:t>
      </w:r>
      <w:r w:rsidRPr="00141C24">
        <w:t>Направление межведомственных информационных запросов не осуществляется.</w:t>
      </w:r>
    </w:p>
    <w:p w:rsidR="00FD1443" w:rsidRPr="00141C24" w:rsidRDefault="00FD1443" w:rsidP="00141C24">
      <w:pPr>
        <w:widowControl w:val="0"/>
        <w:tabs>
          <w:tab w:val="left" w:pos="567"/>
        </w:tabs>
        <w:ind w:firstLine="567"/>
        <w:contextualSpacing/>
        <w:jc w:val="both"/>
        <w:rPr>
          <w:b/>
        </w:rPr>
      </w:pPr>
      <w:r w:rsidRPr="00141C24">
        <w:rPr>
          <w:b/>
        </w:rPr>
        <w:t> </w:t>
      </w:r>
    </w:p>
    <w:p w:rsidR="00FD1443" w:rsidRPr="00141C24" w:rsidRDefault="00FD1443" w:rsidP="008513CC">
      <w:pPr>
        <w:widowControl w:val="0"/>
        <w:tabs>
          <w:tab w:val="left" w:pos="567"/>
        </w:tabs>
        <w:contextualSpacing/>
        <w:jc w:val="center"/>
        <w:rPr>
          <w:b/>
        </w:rPr>
      </w:pPr>
      <w:r w:rsidRPr="00141C24">
        <w:rPr>
          <w:b/>
        </w:rPr>
        <w:t>Принятие решения о предоставлении (об отказе в предоставлении) муниципальной услуги</w:t>
      </w:r>
    </w:p>
    <w:p w:rsidR="00FD1443" w:rsidRPr="00141C24" w:rsidRDefault="00FD1443" w:rsidP="00141C24">
      <w:pPr>
        <w:widowControl w:val="0"/>
        <w:tabs>
          <w:tab w:val="left" w:pos="567"/>
        </w:tabs>
        <w:ind w:firstLine="567"/>
        <w:contextualSpacing/>
        <w:jc w:val="both"/>
      </w:pPr>
      <w:r w:rsidRPr="00141C24">
        <w:t>3.5</w:t>
      </w:r>
      <w:r w:rsidR="00A92BFF" w:rsidRPr="00141C24">
        <w:t>5.</w:t>
      </w:r>
      <w:r w:rsidRPr="00141C24">
        <w:t>Основанием для начала административной процедуры является регистрация заявления.</w:t>
      </w:r>
    </w:p>
    <w:p w:rsidR="00FD1443" w:rsidRPr="00141C24" w:rsidRDefault="00FD1443" w:rsidP="00141C24">
      <w:pPr>
        <w:widowControl w:val="0"/>
        <w:tabs>
          <w:tab w:val="left" w:pos="567"/>
        </w:tabs>
        <w:ind w:firstLine="567"/>
        <w:contextualSpacing/>
        <w:jc w:val="both"/>
      </w:pPr>
      <w:r w:rsidRPr="00141C24">
        <w:t>3.5</w:t>
      </w:r>
      <w:r w:rsidR="00A92BFF" w:rsidRPr="00141C24">
        <w:t>6.</w:t>
      </w:r>
      <w:r w:rsidRPr="00141C24">
        <w:t>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3.5</w:t>
      </w:r>
      <w:r w:rsidR="00A92BFF" w:rsidRPr="00141C24">
        <w:t>7.</w:t>
      </w:r>
      <w:r w:rsidRPr="00141C24">
        <w:t>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FD1443" w:rsidRPr="00141C24" w:rsidRDefault="00FD1443" w:rsidP="00141C24">
      <w:pPr>
        <w:widowControl w:val="0"/>
        <w:tabs>
          <w:tab w:val="left" w:pos="567"/>
        </w:tabs>
        <w:ind w:firstLine="567"/>
        <w:contextualSpacing/>
        <w:jc w:val="both"/>
      </w:pPr>
      <w:proofErr w:type="gramStart"/>
      <w:r w:rsidRPr="00141C24">
        <w:t>3.5</w:t>
      </w:r>
      <w:r w:rsidR="00A92BFF" w:rsidRPr="00141C24">
        <w:t>8.</w:t>
      </w:r>
      <w:r w:rsidRPr="00141C24">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по рекомендуемой форме согласно Приложению № 12 (далее также в настоящем подразделе – решение об отказе в предоставлении муниципальной услуги).</w:t>
      </w:r>
      <w:proofErr w:type="gramEnd"/>
    </w:p>
    <w:p w:rsidR="00FD1443" w:rsidRPr="00141C24" w:rsidRDefault="00FD1443" w:rsidP="00141C24">
      <w:pPr>
        <w:autoSpaceDE w:val="0"/>
        <w:autoSpaceDN w:val="0"/>
        <w:adjustRightInd w:val="0"/>
        <w:ind w:firstLine="567"/>
        <w:jc w:val="both"/>
        <w:rPr>
          <w:rFonts w:eastAsia="Calibri"/>
          <w:lang w:eastAsia="en-US"/>
        </w:rPr>
      </w:pPr>
      <w:r w:rsidRPr="00141C24">
        <w:rPr>
          <w:rFonts w:eastAsia="Calibri"/>
          <w:bCs/>
          <w:lang w:eastAsia="en-US"/>
        </w:rPr>
        <w:t xml:space="preserve">В случае отсутствия оснований для отказа в выдаче дубликата разрешения на строительство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141C24">
        <w:rPr>
          <w:rFonts w:eastAsia="Calibri"/>
          <w:lang w:eastAsia="en-US"/>
        </w:rPr>
        <w:t>В случае</w:t>
      </w:r>
      <w:proofErr w:type="gramStart"/>
      <w:r w:rsidRPr="00141C24">
        <w:rPr>
          <w:rFonts w:eastAsia="Calibri"/>
          <w:lang w:eastAsia="en-US"/>
        </w:rPr>
        <w:t>,</w:t>
      </w:r>
      <w:proofErr w:type="gramEnd"/>
      <w:r w:rsidRPr="00141C24">
        <w:rPr>
          <w:rFonts w:eastAsia="Calibri"/>
          <w:lang w:eastAsia="en-US"/>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FD1443" w:rsidRPr="00141C24" w:rsidRDefault="00FD1443" w:rsidP="00141C24">
      <w:pPr>
        <w:widowControl w:val="0"/>
        <w:tabs>
          <w:tab w:val="left" w:pos="567"/>
        </w:tabs>
        <w:ind w:firstLine="567"/>
        <w:contextualSpacing/>
        <w:jc w:val="both"/>
      </w:pPr>
      <w:r w:rsidRPr="00141C24">
        <w:t>3.5</w:t>
      </w:r>
      <w:r w:rsidR="00A92BFF" w:rsidRPr="00141C24">
        <w:t>9.</w:t>
      </w:r>
      <w:r w:rsidRPr="00141C24">
        <w:t>Решение о предоставлении муниципальной услуги или об отказе в предоставлении муниципальной услуги принимается уполномоченным органом.</w:t>
      </w:r>
    </w:p>
    <w:p w:rsidR="00FD1443" w:rsidRPr="00141C24" w:rsidRDefault="00FD1443" w:rsidP="00141C24">
      <w:pPr>
        <w:widowControl w:val="0"/>
        <w:tabs>
          <w:tab w:val="left" w:pos="567"/>
        </w:tabs>
        <w:ind w:firstLine="567"/>
        <w:contextualSpacing/>
        <w:jc w:val="both"/>
      </w:pPr>
      <w:r w:rsidRPr="00141C24">
        <w:t>3.6</w:t>
      </w:r>
      <w:r w:rsidR="00A92BFF" w:rsidRPr="00141C24">
        <w:t>0.</w:t>
      </w:r>
      <w:r w:rsidRPr="00141C24">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FD1443" w:rsidRPr="00141C24" w:rsidRDefault="00FD1443" w:rsidP="00141C24">
      <w:pPr>
        <w:widowControl w:val="0"/>
        <w:tabs>
          <w:tab w:val="left" w:pos="567"/>
        </w:tabs>
        <w:ind w:firstLine="567"/>
        <w:contextualSpacing/>
        <w:jc w:val="both"/>
      </w:pPr>
      <w:r w:rsidRPr="00141C24">
        <w:t>3.6</w:t>
      </w:r>
      <w:r w:rsidR="00A92BFF" w:rsidRPr="00141C24">
        <w:t>1.</w:t>
      </w:r>
      <w:r w:rsidRPr="00141C24">
        <w:t xml:space="preserve">Критерием для отказа в предоставлении муниципальной услуги является </w:t>
      </w:r>
      <w:r w:rsidRPr="00141C24">
        <w:rPr>
          <w:bCs/>
        </w:rPr>
        <w:t>несоответствие заявителя кругу лиц, указанных в пункте 1.2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3.6</w:t>
      </w:r>
      <w:r w:rsidR="00A92BFF" w:rsidRPr="00141C24">
        <w:t>2.</w:t>
      </w:r>
      <w:r w:rsidRPr="00141C24">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FD1443" w:rsidRPr="00141C24" w:rsidRDefault="00FD1443" w:rsidP="00141C24">
      <w:pPr>
        <w:widowControl w:val="0"/>
        <w:tabs>
          <w:tab w:val="left" w:pos="567"/>
        </w:tabs>
        <w:ind w:firstLine="567"/>
        <w:contextualSpacing/>
        <w:jc w:val="both"/>
      </w:pPr>
      <w:r w:rsidRPr="00141C24">
        <w:t>3.6</w:t>
      </w:r>
      <w:r w:rsidR="00A92BFF" w:rsidRPr="00141C24">
        <w:t>3.</w:t>
      </w:r>
      <w:r w:rsidRPr="00141C24">
        <w:t>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FD1443" w:rsidRPr="00141C24" w:rsidRDefault="00FD1443" w:rsidP="00141C24">
      <w:pPr>
        <w:widowControl w:val="0"/>
        <w:tabs>
          <w:tab w:val="left" w:pos="567"/>
        </w:tabs>
        <w:ind w:firstLine="567"/>
        <w:contextualSpacing/>
        <w:jc w:val="both"/>
      </w:pPr>
      <w:proofErr w:type="gramStart"/>
      <w:r w:rsidRPr="00141C24">
        <w:t>3.6</w:t>
      </w:r>
      <w:r w:rsidR="00A92BFF" w:rsidRPr="00141C24">
        <w:t>4.</w:t>
      </w:r>
      <w:r w:rsidRPr="00141C24">
        <w:t>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roofErr w:type="gramEnd"/>
    </w:p>
    <w:p w:rsidR="00FD1443" w:rsidRPr="00141C24" w:rsidRDefault="00FD1443" w:rsidP="00141C24">
      <w:pPr>
        <w:widowControl w:val="0"/>
        <w:tabs>
          <w:tab w:val="left" w:pos="567"/>
        </w:tabs>
        <w:ind w:firstLine="567"/>
        <w:contextualSpacing/>
        <w:jc w:val="both"/>
      </w:pPr>
      <w:r w:rsidRPr="00141C24">
        <w:t>3.6</w:t>
      </w:r>
      <w:r w:rsidR="00A92BFF" w:rsidRPr="00141C24">
        <w:t>5.</w:t>
      </w:r>
      <w:r w:rsidRPr="00141C24">
        <w:t>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FD1443" w:rsidRPr="00141C24" w:rsidRDefault="00FD1443" w:rsidP="00141C24">
      <w:pPr>
        <w:widowControl w:val="0"/>
        <w:tabs>
          <w:tab w:val="left" w:pos="567"/>
        </w:tabs>
        <w:ind w:firstLine="567"/>
        <w:contextualSpacing/>
        <w:jc w:val="both"/>
      </w:pPr>
      <w:r w:rsidRPr="00141C24">
        <w:t>3.6</w:t>
      </w:r>
      <w:r w:rsidR="00A92BFF" w:rsidRPr="00141C24">
        <w:t>6.</w:t>
      </w:r>
      <w:r w:rsidRPr="00141C24">
        <w:t xml:space="preserve">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w:t>
      </w:r>
      <w:proofErr w:type="gramStart"/>
      <w:r w:rsidRPr="00141C24">
        <w:t>с даты поступления</w:t>
      </w:r>
      <w:proofErr w:type="gramEnd"/>
      <w:r w:rsidRPr="00141C24">
        <w:t xml:space="preserve"> заявления.</w:t>
      </w:r>
    </w:p>
    <w:p w:rsidR="00FD1443" w:rsidRPr="00141C24" w:rsidRDefault="00FD1443" w:rsidP="00141C24">
      <w:pPr>
        <w:widowControl w:val="0"/>
        <w:tabs>
          <w:tab w:val="left" w:pos="567"/>
        </w:tabs>
        <w:ind w:firstLine="567"/>
        <w:contextualSpacing/>
        <w:jc w:val="both"/>
        <w:rPr>
          <w:b/>
        </w:rPr>
      </w:pPr>
      <w:r w:rsidRPr="00141C24">
        <w:rPr>
          <w:b/>
        </w:rPr>
        <w:t> </w:t>
      </w:r>
    </w:p>
    <w:p w:rsidR="00FD1443" w:rsidRPr="00141C24" w:rsidRDefault="00FD1443" w:rsidP="008513CC">
      <w:pPr>
        <w:widowControl w:val="0"/>
        <w:tabs>
          <w:tab w:val="left" w:pos="567"/>
        </w:tabs>
        <w:contextualSpacing/>
        <w:jc w:val="center"/>
        <w:rPr>
          <w:b/>
        </w:rPr>
      </w:pPr>
      <w:r w:rsidRPr="00141C24">
        <w:rPr>
          <w:b/>
        </w:rPr>
        <w:t>Предоставление результата муниципальной услуги</w:t>
      </w:r>
    </w:p>
    <w:p w:rsidR="00FD1443" w:rsidRPr="00141C24" w:rsidRDefault="00FD1443" w:rsidP="00141C24">
      <w:pPr>
        <w:widowControl w:val="0"/>
        <w:tabs>
          <w:tab w:val="left" w:pos="567"/>
        </w:tabs>
        <w:ind w:firstLine="567"/>
        <w:contextualSpacing/>
        <w:jc w:val="both"/>
      </w:pPr>
      <w:r w:rsidRPr="00141C24">
        <w:rPr>
          <w:b/>
        </w:rPr>
        <w:lastRenderedPageBreak/>
        <w:t> </w:t>
      </w:r>
      <w:r w:rsidRPr="00141C24">
        <w:t>3.6</w:t>
      </w:r>
      <w:r w:rsidR="00A92BFF" w:rsidRPr="00141C24">
        <w:t>7.</w:t>
      </w:r>
      <w:r w:rsidRPr="00141C24">
        <w:t>Основанием для начала выполнения административной процедуры является подписание уполномоченным должностным лицом дубликата.</w:t>
      </w:r>
    </w:p>
    <w:p w:rsidR="00FD1443" w:rsidRPr="00141C24" w:rsidRDefault="00FD1443" w:rsidP="00141C24">
      <w:pPr>
        <w:widowControl w:val="0"/>
        <w:tabs>
          <w:tab w:val="left" w:pos="567"/>
        </w:tabs>
        <w:ind w:firstLine="567"/>
        <w:contextualSpacing/>
        <w:jc w:val="both"/>
      </w:pPr>
      <w:r w:rsidRPr="00141C24">
        <w:t>3.6</w:t>
      </w:r>
      <w:r w:rsidR="00A92BFF" w:rsidRPr="00141C24">
        <w:t>8.</w:t>
      </w:r>
      <w:r w:rsidRPr="00141C24">
        <w:t>Заявитель по его выбору вправе получить дубликат одним из следующих способов:</w:t>
      </w:r>
    </w:p>
    <w:p w:rsidR="00FD1443" w:rsidRPr="00141C24" w:rsidRDefault="00FD1443" w:rsidP="00141C24">
      <w:pPr>
        <w:widowControl w:val="0"/>
        <w:tabs>
          <w:tab w:val="left" w:pos="567"/>
        </w:tabs>
        <w:ind w:firstLine="567"/>
        <w:contextualSpacing/>
        <w:jc w:val="both"/>
      </w:pPr>
      <w:r w:rsidRPr="00141C24">
        <w:t>1) на бумажном носителе;</w:t>
      </w:r>
    </w:p>
    <w:p w:rsidR="00FD1443" w:rsidRPr="00141C24" w:rsidRDefault="00FD1443" w:rsidP="00141C24">
      <w:pPr>
        <w:widowControl w:val="0"/>
        <w:tabs>
          <w:tab w:val="left" w:pos="567"/>
        </w:tabs>
        <w:ind w:firstLine="567"/>
        <w:contextualSpacing/>
        <w:jc w:val="both"/>
      </w:pPr>
      <w:r w:rsidRPr="00141C24">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FD1443" w:rsidRPr="00141C24" w:rsidRDefault="00FD1443" w:rsidP="00141C24">
      <w:pPr>
        <w:widowControl w:val="0"/>
        <w:tabs>
          <w:tab w:val="left" w:pos="567"/>
        </w:tabs>
        <w:ind w:firstLine="567"/>
        <w:contextualSpacing/>
        <w:jc w:val="both"/>
      </w:pPr>
      <w:r w:rsidRPr="00141C24">
        <w:t>3.6</w:t>
      </w:r>
      <w:r w:rsidR="00A92BFF" w:rsidRPr="00141C24">
        <w:t>9.</w:t>
      </w:r>
      <w:r w:rsidRPr="00141C24">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FD1443" w:rsidRPr="00141C24" w:rsidRDefault="00FD1443" w:rsidP="00141C24">
      <w:pPr>
        <w:widowControl w:val="0"/>
        <w:tabs>
          <w:tab w:val="left" w:pos="567"/>
        </w:tabs>
        <w:ind w:firstLine="567"/>
        <w:contextualSpacing/>
        <w:jc w:val="both"/>
      </w:pPr>
      <w:r w:rsidRPr="00141C24">
        <w:t>3.7</w:t>
      </w:r>
      <w:r w:rsidR="00A92BFF" w:rsidRPr="00141C24">
        <w:t>0.</w:t>
      </w:r>
      <w:r w:rsidRPr="00141C24">
        <w:t>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w:t>
      </w:r>
    </w:p>
    <w:p w:rsidR="00FD1443" w:rsidRPr="00141C24" w:rsidRDefault="00FD1443" w:rsidP="00141C24">
      <w:pPr>
        <w:widowControl w:val="0"/>
        <w:tabs>
          <w:tab w:val="left" w:pos="567"/>
        </w:tabs>
        <w:ind w:firstLine="567"/>
        <w:contextualSpacing/>
        <w:jc w:val="both"/>
      </w:pPr>
      <w:r w:rsidRPr="00141C24">
        <w:t>3.7</w:t>
      </w:r>
      <w:r w:rsidR="00A92BFF" w:rsidRPr="00141C24">
        <w:t>1.</w:t>
      </w:r>
      <w:r w:rsidRPr="00141C24">
        <w:t>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FD1443" w:rsidRPr="00141C24" w:rsidRDefault="00FD1443" w:rsidP="00141C24">
      <w:pPr>
        <w:widowControl w:val="0"/>
        <w:tabs>
          <w:tab w:val="left" w:pos="567"/>
        </w:tabs>
        <w:ind w:firstLine="567"/>
        <w:contextualSpacing/>
        <w:jc w:val="both"/>
      </w:pPr>
      <w:r w:rsidRPr="00141C24">
        <w:t>3.7</w:t>
      </w:r>
      <w:r w:rsidR="00A92BFF" w:rsidRPr="00141C24">
        <w:t>2.</w:t>
      </w:r>
      <w:r w:rsidRPr="00141C24">
        <w:t>При подаче заявления через многофункциональный центр дубликат направляется в многофункциональный центр, если в заявлении не был указан иной способ.</w:t>
      </w:r>
    </w:p>
    <w:p w:rsidR="00FD1443" w:rsidRPr="00141C24" w:rsidRDefault="00FD1443" w:rsidP="00141C24">
      <w:pPr>
        <w:widowControl w:val="0"/>
        <w:tabs>
          <w:tab w:val="left" w:pos="567"/>
        </w:tabs>
        <w:ind w:firstLine="567"/>
        <w:contextualSpacing/>
        <w:jc w:val="both"/>
      </w:pPr>
      <w:r w:rsidRPr="00141C24">
        <w:t>3.7</w:t>
      </w:r>
      <w:r w:rsidR="00A92BFF" w:rsidRPr="00141C24">
        <w:t>3.</w:t>
      </w:r>
      <w:r w:rsidRPr="00141C24">
        <w:t xml:space="preserve">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не превышает пяти рабочих дней </w:t>
      </w:r>
      <w:proofErr w:type="gramStart"/>
      <w:r w:rsidRPr="00141C24">
        <w:t>с даты поступления</w:t>
      </w:r>
      <w:proofErr w:type="gramEnd"/>
      <w:r w:rsidRPr="00141C24">
        <w:t xml:space="preserve"> заявления.</w:t>
      </w:r>
    </w:p>
    <w:p w:rsidR="00FD1443" w:rsidRPr="00141C24" w:rsidRDefault="00FD1443" w:rsidP="00141C24">
      <w:pPr>
        <w:widowControl w:val="0"/>
        <w:tabs>
          <w:tab w:val="left" w:pos="567"/>
        </w:tabs>
        <w:ind w:firstLine="567"/>
        <w:contextualSpacing/>
        <w:jc w:val="both"/>
      </w:pPr>
      <w:r w:rsidRPr="00141C24">
        <w:t>3.73.</w:t>
      </w:r>
      <w:r w:rsidR="00A92BFF" w:rsidRPr="00141C24">
        <w:t>1.</w:t>
      </w:r>
      <w:r w:rsidRPr="00141C24">
        <w:t>Возможность предоставления результата муниципальной услуги по экстерриториальному принципу отсутствует.</w:t>
      </w:r>
    </w:p>
    <w:p w:rsidR="00FD1443" w:rsidRPr="00141C24" w:rsidRDefault="00FD1443" w:rsidP="00141C24">
      <w:pPr>
        <w:widowControl w:val="0"/>
        <w:tabs>
          <w:tab w:val="left" w:pos="567"/>
        </w:tabs>
        <w:ind w:firstLine="567"/>
        <w:contextualSpacing/>
        <w:jc w:val="both"/>
        <w:rPr>
          <w:b/>
        </w:rPr>
      </w:pPr>
      <w:r w:rsidRPr="00141C24">
        <w:rPr>
          <w:b/>
        </w:rPr>
        <w:t> </w:t>
      </w:r>
    </w:p>
    <w:p w:rsidR="00FD1443" w:rsidRPr="00141C24" w:rsidRDefault="00FD1443" w:rsidP="008513CC">
      <w:pPr>
        <w:widowControl w:val="0"/>
        <w:tabs>
          <w:tab w:val="left" w:pos="567"/>
        </w:tabs>
        <w:contextualSpacing/>
        <w:jc w:val="center"/>
        <w:rPr>
          <w:b/>
        </w:rPr>
      </w:pPr>
      <w:r w:rsidRPr="00141C24">
        <w:rPr>
          <w:b/>
        </w:rPr>
        <w:t>Получение дополнительных сведений от заявителя</w:t>
      </w:r>
    </w:p>
    <w:p w:rsidR="00FD1443" w:rsidRPr="00141C24" w:rsidRDefault="00FD1443" w:rsidP="00141C24">
      <w:pPr>
        <w:widowControl w:val="0"/>
        <w:tabs>
          <w:tab w:val="left" w:pos="567"/>
        </w:tabs>
        <w:ind w:firstLine="567"/>
        <w:contextualSpacing/>
        <w:jc w:val="both"/>
      </w:pPr>
      <w:r w:rsidRPr="00141C24">
        <w:rPr>
          <w:b/>
        </w:rPr>
        <w:t> </w:t>
      </w:r>
      <w:r w:rsidRPr="00141C24">
        <w:t>3.7</w:t>
      </w:r>
      <w:r w:rsidR="00A92BFF" w:rsidRPr="00141C24">
        <w:t>4.</w:t>
      </w:r>
      <w:r w:rsidRPr="00141C24">
        <w:t>Получение дополнительных сведений от заявителя не предусмотрено.</w:t>
      </w:r>
    </w:p>
    <w:p w:rsidR="00FD1443" w:rsidRPr="00141C24" w:rsidRDefault="00FD1443" w:rsidP="00141C24">
      <w:pPr>
        <w:widowControl w:val="0"/>
        <w:tabs>
          <w:tab w:val="left" w:pos="567"/>
        </w:tabs>
        <w:ind w:firstLine="567"/>
        <w:contextualSpacing/>
        <w:jc w:val="both"/>
        <w:rPr>
          <w:b/>
        </w:rPr>
      </w:pPr>
      <w:r w:rsidRPr="00141C24">
        <w:rPr>
          <w:b/>
        </w:rPr>
        <w:t> </w:t>
      </w:r>
    </w:p>
    <w:p w:rsidR="00FD1443" w:rsidRPr="00141C24" w:rsidRDefault="00FD1443" w:rsidP="008513CC">
      <w:pPr>
        <w:widowControl w:val="0"/>
        <w:tabs>
          <w:tab w:val="left" w:pos="567"/>
        </w:tabs>
        <w:contextualSpacing/>
        <w:jc w:val="center"/>
        <w:rPr>
          <w:b/>
        </w:rPr>
      </w:pPr>
      <w:r w:rsidRPr="00141C24">
        <w:rPr>
          <w:b/>
        </w:rPr>
        <w:t>Максимальный срок предоставления муниципальной услуги</w:t>
      </w:r>
    </w:p>
    <w:p w:rsidR="00FD1443" w:rsidRPr="00141C24" w:rsidRDefault="00FD1443" w:rsidP="00141C24">
      <w:pPr>
        <w:widowControl w:val="0"/>
        <w:tabs>
          <w:tab w:val="left" w:pos="567"/>
        </w:tabs>
        <w:ind w:firstLine="567"/>
        <w:contextualSpacing/>
        <w:jc w:val="both"/>
      </w:pPr>
      <w:r w:rsidRPr="00141C24">
        <w:rPr>
          <w:b/>
        </w:rPr>
        <w:t> </w:t>
      </w:r>
      <w:r w:rsidRPr="00141C24">
        <w:t>3.7</w:t>
      </w:r>
      <w:r w:rsidR="00A92BFF" w:rsidRPr="00141C24">
        <w:t>5.</w:t>
      </w:r>
      <w:r w:rsidRPr="00141C24">
        <w:t xml:space="preserve">Срок предоставления муниципальной услуги не превышает пяти рабочих дней </w:t>
      </w:r>
      <w:proofErr w:type="gramStart"/>
      <w:r w:rsidRPr="00141C24">
        <w:t>с даты поступления</w:t>
      </w:r>
      <w:proofErr w:type="gramEnd"/>
      <w:r w:rsidRPr="00141C24">
        <w:t xml:space="preserve"> заявления.</w:t>
      </w:r>
    </w:p>
    <w:p w:rsidR="00FD1443" w:rsidRPr="00141C24" w:rsidRDefault="00FD1443" w:rsidP="00141C24">
      <w:pPr>
        <w:widowControl w:val="0"/>
        <w:tabs>
          <w:tab w:val="left" w:pos="567"/>
        </w:tabs>
        <w:ind w:firstLine="567"/>
        <w:contextualSpacing/>
        <w:jc w:val="both"/>
        <w:rPr>
          <w:b/>
        </w:rPr>
      </w:pPr>
    </w:p>
    <w:p w:rsidR="00FD1443" w:rsidRPr="00141C24" w:rsidRDefault="00FD1443" w:rsidP="008513CC">
      <w:pPr>
        <w:widowControl w:val="0"/>
        <w:tabs>
          <w:tab w:val="left" w:pos="567"/>
        </w:tabs>
        <w:contextualSpacing/>
        <w:jc w:val="center"/>
        <w:rPr>
          <w:b/>
        </w:rPr>
      </w:pPr>
      <w:r w:rsidRPr="00141C24">
        <w:rPr>
          <w:b/>
        </w:rPr>
        <w:t>Вариант 3</w:t>
      </w:r>
    </w:p>
    <w:p w:rsidR="00FD1443" w:rsidRPr="00141C24" w:rsidRDefault="00FD1443" w:rsidP="00141C24">
      <w:pPr>
        <w:widowControl w:val="0"/>
        <w:tabs>
          <w:tab w:val="left" w:pos="567"/>
        </w:tabs>
        <w:ind w:firstLine="567"/>
        <w:contextualSpacing/>
        <w:jc w:val="both"/>
      </w:pPr>
      <w:r w:rsidRPr="00141C24">
        <w:rPr>
          <w:b/>
        </w:rPr>
        <w:t> </w:t>
      </w:r>
      <w:r w:rsidRPr="00141C24">
        <w:t>3.7</w:t>
      </w:r>
      <w:r w:rsidR="00A92BFF" w:rsidRPr="00141C24">
        <w:t>6.</w:t>
      </w:r>
      <w:r w:rsidRPr="00141C24">
        <w:t>Результат предоставления муниципальной услуги указан в подпункте "в" пункта 2.3 настоящего Административного регламента.</w:t>
      </w:r>
    </w:p>
    <w:p w:rsidR="00FD1443" w:rsidRPr="00141C24" w:rsidRDefault="00FD1443" w:rsidP="00141C24">
      <w:pPr>
        <w:widowControl w:val="0"/>
        <w:tabs>
          <w:tab w:val="left" w:pos="567"/>
        </w:tabs>
        <w:ind w:firstLine="567"/>
        <w:contextualSpacing/>
        <w:jc w:val="both"/>
        <w:rPr>
          <w:b/>
        </w:rPr>
      </w:pPr>
      <w:r w:rsidRPr="00141C24">
        <w:rPr>
          <w:b/>
        </w:rPr>
        <w:t> </w:t>
      </w:r>
    </w:p>
    <w:p w:rsidR="00FD1443" w:rsidRPr="00141C24" w:rsidRDefault="00FD1443" w:rsidP="008513CC">
      <w:pPr>
        <w:widowControl w:val="0"/>
        <w:tabs>
          <w:tab w:val="left" w:pos="567"/>
        </w:tabs>
        <w:contextualSpacing/>
        <w:jc w:val="center"/>
        <w:rPr>
          <w:b/>
        </w:rPr>
      </w:pPr>
      <w:r w:rsidRPr="00141C24">
        <w:rPr>
          <w:b/>
        </w:rPr>
        <w:t>Перечень и описание административных процедур предоставления муниципальной услуги</w:t>
      </w:r>
    </w:p>
    <w:p w:rsidR="00FD1443" w:rsidRPr="00141C24" w:rsidRDefault="00FD1443" w:rsidP="00141C24">
      <w:pPr>
        <w:widowControl w:val="0"/>
        <w:tabs>
          <w:tab w:val="left" w:pos="567"/>
        </w:tabs>
        <w:ind w:firstLine="567"/>
        <w:contextualSpacing/>
        <w:jc w:val="center"/>
        <w:rPr>
          <w:b/>
        </w:rPr>
      </w:pPr>
    </w:p>
    <w:p w:rsidR="00FD1443" w:rsidRPr="00141C24" w:rsidRDefault="00FD1443" w:rsidP="008513CC">
      <w:pPr>
        <w:widowControl w:val="0"/>
        <w:tabs>
          <w:tab w:val="left" w:pos="567"/>
        </w:tabs>
        <w:contextualSpacing/>
        <w:jc w:val="center"/>
        <w:rPr>
          <w:b/>
        </w:rPr>
      </w:pPr>
      <w:r w:rsidRPr="00141C24">
        <w:rPr>
          <w:b/>
        </w:rPr>
        <w:t>Прием запроса и документов и (или) информации, необходимых для предоставления муниципальной услуги</w:t>
      </w:r>
    </w:p>
    <w:p w:rsidR="00FD1443" w:rsidRPr="00141C24" w:rsidRDefault="00FD1443" w:rsidP="00141C24">
      <w:pPr>
        <w:widowControl w:val="0"/>
        <w:tabs>
          <w:tab w:val="left" w:pos="567"/>
        </w:tabs>
        <w:ind w:firstLine="567"/>
        <w:contextualSpacing/>
        <w:jc w:val="both"/>
      </w:pPr>
      <w:r w:rsidRPr="00141C24">
        <w:rPr>
          <w:b/>
        </w:rPr>
        <w:t> </w:t>
      </w:r>
      <w:proofErr w:type="gramStart"/>
      <w:r w:rsidRPr="00141C24">
        <w:t>3.7</w:t>
      </w:r>
      <w:r w:rsidR="00A92BFF" w:rsidRPr="00141C24">
        <w:t>7.</w:t>
      </w:r>
      <w:r w:rsidRPr="00141C24">
        <w:t xml:space="preserve">Основанием для начала административной процедуры является поступление в уполномоченный орган заявлений </w:t>
      </w:r>
      <w:r w:rsidRPr="00141C24">
        <w:rPr>
          <w:rFonts w:eastAsia="Calibri"/>
          <w:bCs/>
        </w:rPr>
        <w:t>о внесении изменений (далее также в настоящем подразделе – заявление) по рекомендуемым формам согласно Приложениям № 3 - 4</w:t>
      </w:r>
      <w:r w:rsidRPr="00141C24">
        <w:t xml:space="preserve"> к настоящему Административному регламенту</w:t>
      </w:r>
      <w:r w:rsidRPr="00141C24">
        <w:rPr>
          <w:rFonts w:eastAsia="Calibri"/>
          <w:bCs/>
        </w:rPr>
        <w:t>, уведомления</w:t>
      </w:r>
      <w:r w:rsidRPr="00141C24">
        <w:t xml:space="preserve"> по рекомендуемой форме согласно Приложению № 5 к настоящему Административному регламенту и соответствующих документов, предусмотренных </w:t>
      </w:r>
      <w:r w:rsidRPr="00141C24">
        <w:rPr>
          <w:bCs/>
        </w:rPr>
        <w:t>пунктом 2.10 настоящего Административного регламента</w:t>
      </w:r>
      <w:r w:rsidRPr="00141C24">
        <w:t>.</w:t>
      </w:r>
      <w:proofErr w:type="gramEnd"/>
    </w:p>
    <w:p w:rsidR="00FD1443" w:rsidRPr="00141C24" w:rsidRDefault="00FD1443" w:rsidP="00141C24">
      <w:pPr>
        <w:widowControl w:val="0"/>
        <w:tabs>
          <w:tab w:val="left" w:pos="567"/>
        </w:tabs>
        <w:ind w:firstLine="567"/>
        <w:contextualSpacing/>
        <w:jc w:val="both"/>
      </w:pPr>
      <w:r w:rsidRPr="00141C24">
        <w:t>3.7</w:t>
      </w:r>
      <w:r w:rsidR="00A92BFF" w:rsidRPr="00141C24">
        <w:t>8.</w:t>
      </w:r>
      <w:r w:rsidRPr="00141C24">
        <w:t xml:space="preserve">В целях установления личности физическое лицо представляет в уполномоченный орган документ, предусмотренный подпунктом </w:t>
      </w:r>
      <w:r w:rsidRPr="00141C24">
        <w:rPr>
          <w:bCs/>
        </w:rPr>
        <w:t>"</w:t>
      </w:r>
      <w:r w:rsidRPr="00141C24">
        <w:t>б</w:t>
      </w:r>
      <w:r w:rsidRPr="00141C24">
        <w:rPr>
          <w:bCs/>
        </w:rPr>
        <w:t>"</w:t>
      </w:r>
      <w:r w:rsidRPr="00141C24">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 xml:space="preserve">В целях установления личности представителя юридического лица, полномочия которого </w:t>
      </w:r>
      <w:r w:rsidRPr="00141C24">
        <w:lastRenderedPageBreak/>
        <w:t>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141C24">
        <w:rPr>
          <w:bCs/>
        </w:rPr>
        <w:t>"</w:t>
      </w:r>
      <w:r w:rsidRPr="00141C24">
        <w:t>б</w:t>
      </w:r>
      <w:r w:rsidRPr="00141C24">
        <w:rPr>
          <w:bCs/>
        </w:rPr>
        <w:t>"</w:t>
      </w:r>
      <w:r w:rsidRPr="00141C24">
        <w:t xml:space="preserve"> пункта 2.10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3.7</w:t>
      </w:r>
      <w:r w:rsidR="00A92BFF" w:rsidRPr="00141C24">
        <w:t>9.</w:t>
      </w:r>
      <w:r w:rsidRPr="00141C24">
        <w:t>Основания для принятия решения об отказе в приеме заявления, уведомления и документов, необходимых для предоставления муниципальной услуги, в том числе представленных в электронной форме:</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заявление, уведомление представлено в орган местного самоуправления, в полномочия которых не входит предоставление услуги;</w:t>
      </w:r>
    </w:p>
    <w:p w:rsidR="00FD1443" w:rsidRPr="00141C24" w:rsidRDefault="00FD1443" w:rsidP="00141C24">
      <w:pPr>
        <w:autoSpaceDE w:val="0"/>
        <w:autoSpaceDN w:val="0"/>
        <w:adjustRightInd w:val="0"/>
        <w:ind w:firstLine="567"/>
        <w:jc w:val="both"/>
        <w:rPr>
          <w:rFonts w:eastAsia="Calibri"/>
          <w:lang w:eastAsia="en-US"/>
        </w:rPr>
      </w:pPr>
      <w:r w:rsidRPr="00141C24">
        <w:rPr>
          <w:rFonts w:eastAsia="Calibri"/>
          <w:lang w:eastAsia="en-US"/>
        </w:rPr>
        <w:t xml:space="preserve">б) неполное заполнение полей в форме </w:t>
      </w:r>
      <w:r w:rsidRPr="00141C24">
        <w:rPr>
          <w:rFonts w:eastAsia="Calibri"/>
          <w:bCs/>
          <w:lang w:eastAsia="en-US"/>
        </w:rPr>
        <w:t>заявления</w:t>
      </w:r>
      <w:r w:rsidRPr="00141C24">
        <w:rPr>
          <w:rFonts w:eastAsia="Calibri"/>
          <w:lang w:eastAsia="en-US"/>
        </w:rPr>
        <w:t>,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FD1443" w:rsidRPr="00141C24" w:rsidRDefault="00FD1443" w:rsidP="00141C24">
      <w:pPr>
        <w:autoSpaceDE w:val="0"/>
        <w:autoSpaceDN w:val="0"/>
        <w:adjustRightInd w:val="0"/>
        <w:ind w:firstLine="567"/>
        <w:jc w:val="both"/>
        <w:rPr>
          <w:rFonts w:eastAsia="Calibri"/>
          <w:lang w:eastAsia="en-US"/>
        </w:rPr>
      </w:pPr>
      <w:r w:rsidRPr="00141C24">
        <w:rPr>
          <w:rFonts w:eastAsia="Calibri"/>
          <w:lang w:eastAsia="en-US"/>
        </w:rPr>
        <w:t>в) непредставление документов, предусмотренных подпунктами "а" - "в" пункта 2.10 настоящего Административного регламента;</w:t>
      </w:r>
    </w:p>
    <w:p w:rsidR="00FD1443" w:rsidRPr="00141C24" w:rsidRDefault="00FD1443" w:rsidP="00141C24">
      <w:pPr>
        <w:autoSpaceDE w:val="0"/>
        <w:autoSpaceDN w:val="0"/>
        <w:adjustRightInd w:val="0"/>
        <w:ind w:firstLine="567"/>
        <w:jc w:val="both"/>
        <w:rPr>
          <w:rFonts w:eastAsia="Calibri"/>
          <w:lang w:eastAsia="en-US"/>
        </w:rPr>
      </w:pPr>
      <w:r w:rsidRPr="00141C24">
        <w:rPr>
          <w:rFonts w:eastAsia="Calibri"/>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D1443" w:rsidRPr="00141C24" w:rsidRDefault="00FD1443" w:rsidP="00141C24">
      <w:pPr>
        <w:widowControl w:val="0"/>
        <w:tabs>
          <w:tab w:val="left" w:pos="567"/>
        </w:tabs>
        <w:ind w:firstLine="567"/>
        <w:contextualSpacing/>
        <w:jc w:val="both"/>
      </w:pPr>
      <w:r w:rsidRPr="00141C24">
        <w:t>д) представленные документы содержат подчистки и исправления текста;</w:t>
      </w:r>
    </w:p>
    <w:p w:rsidR="00FD1443" w:rsidRPr="00141C24" w:rsidRDefault="00FD1443" w:rsidP="00141C24">
      <w:pPr>
        <w:widowControl w:val="0"/>
        <w:tabs>
          <w:tab w:val="left" w:pos="567"/>
        </w:tabs>
        <w:ind w:firstLine="567"/>
        <w:contextualSpacing/>
        <w:jc w:val="both"/>
      </w:pPr>
      <w:r w:rsidRPr="00141C24">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D1443" w:rsidRPr="00141C24" w:rsidRDefault="00FD1443" w:rsidP="00141C24">
      <w:pPr>
        <w:widowControl w:val="0"/>
        <w:tabs>
          <w:tab w:val="left" w:pos="567"/>
        </w:tabs>
        <w:ind w:firstLine="567"/>
        <w:contextualSpacing/>
        <w:jc w:val="both"/>
      </w:pPr>
      <w:r w:rsidRPr="00141C24">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FD1443" w:rsidRPr="00141C24" w:rsidRDefault="00FD1443" w:rsidP="00141C24">
      <w:pPr>
        <w:widowControl w:val="0"/>
        <w:tabs>
          <w:tab w:val="left" w:pos="567"/>
        </w:tabs>
        <w:ind w:firstLine="567"/>
        <w:contextualSpacing/>
        <w:jc w:val="both"/>
      </w:pPr>
      <w:r w:rsidRPr="00141C24">
        <w:t>3.79.</w:t>
      </w:r>
      <w:r w:rsidR="00A92BFF" w:rsidRPr="00141C24">
        <w:t>1.</w:t>
      </w:r>
      <w:r w:rsidRPr="00141C24">
        <w:t>В приеме заявления, уведомления не участвуют федеральные органы исполнительной власти, государственные корпорации, органы государственных внебюджетных фондов.</w:t>
      </w:r>
    </w:p>
    <w:p w:rsidR="00FD1443" w:rsidRPr="00141C24" w:rsidRDefault="00FD1443" w:rsidP="00141C24">
      <w:pPr>
        <w:autoSpaceDE w:val="0"/>
        <w:autoSpaceDN w:val="0"/>
        <w:adjustRightInd w:val="0"/>
        <w:ind w:firstLine="567"/>
        <w:jc w:val="both"/>
      </w:pPr>
      <w:r w:rsidRPr="00141C24">
        <w:rPr>
          <w:bCs/>
        </w:rPr>
        <w:t xml:space="preserve">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 в </w:t>
      </w:r>
      <w:r w:rsidRPr="00141C24">
        <w:t>приеме заявления, уведомления.</w:t>
      </w:r>
    </w:p>
    <w:p w:rsidR="00FD1443" w:rsidRPr="00141C24" w:rsidRDefault="00FD1443" w:rsidP="00141C24">
      <w:pPr>
        <w:widowControl w:val="0"/>
        <w:tabs>
          <w:tab w:val="left" w:pos="567"/>
        </w:tabs>
        <w:ind w:firstLine="567"/>
        <w:contextualSpacing/>
        <w:jc w:val="both"/>
      </w:pPr>
      <w:r w:rsidRPr="00141C24">
        <w:t>3.8</w:t>
      </w:r>
      <w:r w:rsidR="00A92BFF" w:rsidRPr="00141C24">
        <w:t>0.</w:t>
      </w:r>
      <w:r w:rsidRPr="00141C24">
        <w:t>Возможность получения муниципальной услуги по экстерриториальному принципу отсутствует.</w:t>
      </w:r>
    </w:p>
    <w:p w:rsidR="00FD1443" w:rsidRPr="00141C24" w:rsidRDefault="00FD1443" w:rsidP="00141C24">
      <w:pPr>
        <w:widowControl w:val="0"/>
        <w:tabs>
          <w:tab w:val="left" w:pos="567"/>
        </w:tabs>
        <w:ind w:firstLine="567"/>
        <w:contextualSpacing/>
        <w:jc w:val="both"/>
      </w:pPr>
      <w:r w:rsidRPr="00141C24">
        <w:t>3.8</w:t>
      </w:r>
      <w:r w:rsidR="00A92BFF" w:rsidRPr="00141C24">
        <w:t>1.</w:t>
      </w:r>
      <w:r w:rsidRPr="00141C24">
        <w:t>Заявление, уведомление и документы, предусмотренные пунктами 2.10, 2.11 - 2.11.6 настоящего Административного регламента, направленные одним из способов, установленных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FD1443" w:rsidRPr="00141C24" w:rsidRDefault="00FD1443" w:rsidP="00141C24">
      <w:pPr>
        <w:widowControl w:val="0"/>
        <w:tabs>
          <w:tab w:val="left" w:pos="567"/>
        </w:tabs>
        <w:ind w:firstLine="567"/>
        <w:contextualSpacing/>
        <w:jc w:val="both"/>
      </w:pPr>
      <w:r w:rsidRPr="00141C24">
        <w:t>Заявление, уведомление и документы, предусмотренные пунктами 2.10, 2.11 - 2.11.6 настоящего Административного регламента, направленные одним из способов, указанных в подпунктах "а", "г" пункта 2.14 настоящего Административного регламента, регистрируются в автоматическом режиме.</w:t>
      </w:r>
    </w:p>
    <w:p w:rsidR="00FD1443" w:rsidRPr="00141C24" w:rsidRDefault="00FD1443" w:rsidP="00141C24">
      <w:pPr>
        <w:widowControl w:val="0"/>
        <w:tabs>
          <w:tab w:val="left" w:pos="567"/>
        </w:tabs>
        <w:ind w:firstLine="567"/>
        <w:contextualSpacing/>
        <w:jc w:val="both"/>
      </w:pPr>
      <w:r w:rsidRPr="00141C24">
        <w:t>Заявление, уведомление и документы, предусмотренные пунктами 2.10, 2.11 - 2.11.6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FD1443" w:rsidRPr="00141C24" w:rsidRDefault="00FD1443" w:rsidP="00141C24">
      <w:pPr>
        <w:widowControl w:val="0"/>
        <w:tabs>
          <w:tab w:val="left" w:pos="567"/>
        </w:tabs>
        <w:ind w:firstLine="567"/>
        <w:contextualSpacing/>
        <w:jc w:val="both"/>
      </w:pPr>
      <w:r w:rsidRPr="00141C24">
        <w:t>3.8</w:t>
      </w:r>
      <w:r w:rsidR="00A92BFF" w:rsidRPr="00141C24">
        <w:t>2.</w:t>
      </w:r>
      <w:r w:rsidRPr="00141C24">
        <w:t xml:space="preserve">Для приема заявления, уведомления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w:t>
      </w:r>
      <w:r w:rsidRPr="00141C24">
        <w:lastRenderedPageBreak/>
        <w:t>подготовки ответа.</w:t>
      </w:r>
    </w:p>
    <w:p w:rsidR="00FD1443" w:rsidRPr="00141C24" w:rsidRDefault="00FD1443" w:rsidP="00141C24">
      <w:pPr>
        <w:widowControl w:val="0"/>
        <w:tabs>
          <w:tab w:val="left" w:pos="567"/>
        </w:tabs>
        <w:ind w:firstLine="567"/>
        <w:contextualSpacing/>
        <w:jc w:val="both"/>
      </w:pPr>
      <w:proofErr w:type="gramStart"/>
      <w:r w:rsidRPr="00141C24">
        <w:t>Для возможности подачи заявления, уведомления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FD1443" w:rsidRPr="00141C24" w:rsidRDefault="00FD1443" w:rsidP="00141C24">
      <w:pPr>
        <w:widowControl w:val="0"/>
        <w:tabs>
          <w:tab w:val="left" w:pos="567"/>
        </w:tabs>
        <w:ind w:firstLine="567"/>
        <w:contextualSpacing/>
        <w:jc w:val="both"/>
      </w:pPr>
      <w:r w:rsidRPr="00141C24">
        <w:t>3.8</w:t>
      </w:r>
      <w:r w:rsidR="00A92BFF" w:rsidRPr="00141C24">
        <w:t>3.</w:t>
      </w:r>
      <w:r w:rsidRPr="00141C24">
        <w:t>Срок регистрации заявления, уведомления и документов, предусмотренных пунктами 2.10, 2.11 - 2.11.6 настоящего Административного регламента, указан в пункте 2.22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3.8</w:t>
      </w:r>
      <w:r w:rsidR="00A92BFF" w:rsidRPr="00141C24">
        <w:t>4.</w:t>
      </w:r>
      <w:r w:rsidRPr="00141C24">
        <w:t>Результатом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3.8</w:t>
      </w:r>
      <w:r w:rsidR="00A92BFF" w:rsidRPr="00141C24">
        <w:t>5.</w:t>
      </w:r>
      <w:r w:rsidRPr="00141C24">
        <w:t>После регистрации заявление, уведомление и документы, предусмотренные пунктами 2.10, 2.11 - 2.11.6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FD1443" w:rsidRPr="00141C24" w:rsidRDefault="00FD1443" w:rsidP="00141C24">
      <w:pPr>
        <w:widowControl w:val="0"/>
        <w:tabs>
          <w:tab w:val="left" w:pos="567"/>
        </w:tabs>
        <w:ind w:firstLine="567"/>
        <w:contextualSpacing/>
        <w:jc w:val="both"/>
        <w:rPr>
          <w:b/>
        </w:rPr>
      </w:pPr>
      <w:r w:rsidRPr="00141C24">
        <w:rPr>
          <w:b/>
        </w:rPr>
        <w:t> </w:t>
      </w:r>
    </w:p>
    <w:p w:rsidR="00FD1443" w:rsidRPr="00141C24" w:rsidRDefault="00FD1443" w:rsidP="008513CC">
      <w:pPr>
        <w:widowControl w:val="0"/>
        <w:tabs>
          <w:tab w:val="left" w:pos="567"/>
        </w:tabs>
        <w:contextualSpacing/>
        <w:jc w:val="center"/>
        <w:rPr>
          <w:b/>
        </w:rPr>
      </w:pPr>
      <w:r w:rsidRPr="00141C24">
        <w:rPr>
          <w:b/>
        </w:rPr>
        <w:t>Межведомственное информационное взаимодействие</w:t>
      </w:r>
    </w:p>
    <w:p w:rsidR="00FD1443" w:rsidRPr="00141C24" w:rsidRDefault="00FD1443" w:rsidP="00141C24">
      <w:pPr>
        <w:widowControl w:val="0"/>
        <w:tabs>
          <w:tab w:val="left" w:pos="567"/>
        </w:tabs>
        <w:ind w:firstLine="567"/>
        <w:contextualSpacing/>
        <w:jc w:val="both"/>
      </w:pPr>
      <w:r w:rsidRPr="00141C24">
        <w:t> 3.8</w:t>
      </w:r>
      <w:r w:rsidR="00A92BFF" w:rsidRPr="00141C24">
        <w:t>6.</w:t>
      </w:r>
      <w:r w:rsidRPr="00141C24">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2.11 - 2.11.6 настоящего Административного регламента.</w:t>
      </w:r>
    </w:p>
    <w:p w:rsidR="00FD1443" w:rsidRPr="00141C24" w:rsidRDefault="00FD1443" w:rsidP="00141C24">
      <w:pPr>
        <w:widowControl w:val="0"/>
        <w:tabs>
          <w:tab w:val="left" w:pos="567"/>
        </w:tabs>
        <w:ind w:firstLine="567"/>
        <w:contextualSpacing/>
        <w:jc w:val="both"/>
      </w:pPr>
      <w:proofErr w:type="gramStart"/>
      <w:r w:rsidRPr="00141C24">
        <w:t>3.8</w:t>
      </w:r>
      <w:r w:rsidR="00A92BFF" w:rsidRPr="00141C24">
        <w:t>7.</w:t>
      </w:r>
      <w:r w:rsidRPr="00141C24">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2.11 - 2.11.6 настоящего Административного регламента, в соответствии с перечнем информационных</w:t>
      </w:r>
      <w:proofErr w:type="gramEnd"/>
      <w:r w:rsidRPr="00141C24">
        <w:t xml:space="preserve"> запросов, указанных в пункте 3.88 настоящего Административного регламента, если заявитель не представил указанные документы самостоятельно.</w:t>
      </w:r>
    </w:p>
    <w:p w:rsidR="00FD1443" w:rsidRPr="00141C24" w:rsidRDefault="00FD1443" w:rsidP="00141C24">
      <w:pPr>
        <w:widowControl w:val="0"/>
        <w:tabs>
          <w:tab w:val="left" w:pos="567"/>
        </w:tabs>
        <w:ind w:firstLine="567"/>
        <w:contextualSpacing/>
        <w:jc w:val="both"/>
      </w:pPr>
      <w:r w:rsidRPr="00141C24">
        <w:t>3.8</w:t>
      </w:r>
      <w:r w:rsidR="00A92BFF" w:rsidRPr="00141C24">
        <w:t>8.</w:t>
      </w:r>
      <w:r w:rsidRPr="00141C24">
        <w:t>Перечень запрашиваемых документов, необходимых для предоставления муниципальной услуги:</w:t>
      </w:r>
    </w:p>
    <w:p w:rsidR="00FD1443" w:rsidRPr="00141C24" w:rsidRDefault="00FD1443" w:rsidP="00141C24">
      <w:pPr>
        <w:autoSpaceDE w:val="0"/>
        <w:autoSpaceDN w:val="0"/>
        <w:adjustRightInd w:val="0"/>
        <w:ind w:firstLine="567"/>
        <w:jc w:val="both"/>
        <w:rPr>
          <w:rFonts w:eastAsia="Calibri"/>
          <w:lang w:eastAsia="en-US"/>
        </w:rPr>
      </w:pPr>
      <w:r w:rsidRPr="00141C24">
        <w:rPr>
          <w:rFonts w:eastAsia="Calibri"/>
          <w:lang w:eastAsia="en-US"/>
        </w:rPr>
        <w:t>3.88.</w:t>
      </w:r>
      <w:r w:rsidR="00A92BFF" w:rsidRPr="00141C24">
        <w:rPr>
          <w:rFonts w:eastAsia="Calibri"/>
          <w:lang w:eastAsia="en-US"/>
        </w:rPr>
        <w:t>1.</w:t>
      </w:r>
      <w:r w:rsidRPr="00141C24">
        <w:rPr>
          <w:rFonts w:eastAsia="Calibri"/>
          <w:bCs/>
          <w:lang w:eastAsia="en-US"/>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D1443" w:rsidRPr="00141C24" w:rsidRDefault="00FD1443" w:rsidP="00141C24">
      <w:pPr>
        <w:widowControl w:val="0"/>
        <w:tabs>
          <w:tab w:val="left" w:pos="567"/>
        </w:tabs>
        <w:ind w:firstLine="567"/>
        <w:contextualSpacing/>
        <w:jc w:val="both"/>
        <w:rPr>
          <w:bCs/>
        </w:rPr>
      </w:pPr>
      <w:proofErr w:type="gramStart"/>
      <w:r w:rsidRPr="00141C24">
        <w:rPr>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41C24">
        <w:rPr>
          <w:bCs/>
          <w:vertAlign w:val="superscript"/>
        </w:rPr>
        <w:t>1</w:t>
      </w:r>
      <w:r w:rsidRPr="00141C24">
        <w:rPr>
          <w:bCs/>
        </w:rPr>
        <w:t xml:space="preserve"> статьи 57</w:t>
      </w:r>
      <w:r w:rsidRPr="00141C24">
        <w:rPr>
          <w:bCs/>
          <w:vertAlign w:val="superscript"/>
        </w:rPr>
        <w:t>3</w:t>
      </w:r>
      <w:r w:rsidRPr="00141C24">
        <w:rPr>
          <w:bCs/>
        </w:rPr>
        <w:t xml:space="preserve"> Градостроительного кодекса Российской Федерации, или реквизиты утвержденного проекта</w:t>
      </w:r>
      <w:proofErr w:type="gramEnd"/>
      <w:r w:rsidRPr="00141C24">
        <w:rPr>
          <w:bCs/>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41C24">
        <w:rPr>
          <w:bCs/>
          <w:vertAlign w:val="superscript"/>
        </w:rPr>
        <w:t>3</w:t>
      </w:r>
      <w:r w:rsidRPr="00141C24">
        <w:rPr>
          <w:bCs/>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proofErr w:type="gramStart"/>
      <w:r w:rsidRPr="00141C24">
        <w:rPr>
          <w:bCs/>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41C24">
        <w:rPr>
          <w:bCs/>
        </w:rPr>
        <w:t>Росатом</w:t>
      </w:r>
      <w:proofErr w:type="spellEnd"/>
      <w:r w:rsidRPr="00141C24">
        <w:rPr>
          <w:bCs/>
        </w:rPr>
        <w:t>", Государственной корпорацией по космической деятельности "</w:t>
      </w:r>
      <w:proofErr w:type="spellStart"/>
      <w:r w:rsidRPr="00141C24">
        <w:rPr>
          <w:bCs/>
        </w:rPr>
        <w:t>Роскосмос</w:t>
      </w:r>
      <w:proofErr w:type="spellEnd"/>
      <w:r w:rsidRPr="00141C24">
        <w:rPr>
          <w:bC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41C24">
        <w:rPr>
          <w:bCs/>
        </w:rPr>
        <w:t xml:space="preserve"> соглашение. Запрос о представлении документов (их </w:t>
      </w:r>
      <w:r w:rsidRPr="00141C24">
        <w:rPr>
          <w:bCs/>
        </w:rPr>
        <w:lastRenderedPageBreak/>
        <w:t xml:space="preserve">копий или сведений, содержащихся в них) направляется в </w:t>
      </w:r>
      <w:proofErr w:type="spellStart"/>
      <w:proofErr w:type="gramStart"/>
      <w:r w:rsidRPr="00141C24">
        <w:rPr>
          <w:bCs/>
        </w:rPr>
        <w:t>в</w:t>
      </w:r>
      <w:proofErr w:type="spellEnd"/>
      <w:proofErr w:type="gramEnd"/>
      <w:r w:rsidRPr="00141C24">
        <w:rPr>
          <w:bCs/>
        </w:rPr>
        <w:t xml:space="preserve">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proofErr w:type="gramStart"/>
      <w:r w:rsidRPr="00141C24">
        <w:rPr>
          <w:bC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41C24">
        <w:rPr>
          <w:bCs/>
        </w:rPr>
        <w:t xml:space="preserve"> </w:t>
      </w:r>
      <w:proofErr w:type="gramStart"/>
      <w:r w:rsidRPr="00141C24">
        <w:rPr>
          <w:bCs/>
        </w:rPr>
        <w:t>случае</w:t>
      </w:r>
      <w:proofErr w:type="gramEnd"/>
      <w:r w:rsidRPr="00141C24">
        <w:rPr>
          <w:bCs/>
        </w:rPr>
        <w:t xml:space="preserve">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w:t>
      </w:r>
      <w:proofErr w:type="spellStart"/>
      <w:proofErr w:type="gramStart"/>
      <w:r w:rsidRPr="00141C24">
        <w:rPr>
          <w:bCs/>
        </w:rPr>
        <w:t>в</w:t>
      </w:r>
      <w:proofErr w:type="spellEnd"/>
      <w:proofErr w:type="gramEnd"/>
      <w:r w:rsidRPr="00141C24">
        <w:rPr>
          <w:bCs/>
        </w:rPr>
        <w:t xml:space="preserve">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D1443" w:rsidRPr="00141C24" w:rsidRDefault="00FD1443" w:rsidP="00141C24">
      <w:pPr>
        <w:widowControl w:val="0"/>
        <w:tabs>
          <w:tab w:val="left" w:pos="567"/>
        </w:tabs>
        <w:ind w:firstLine="567"/>
        <w:contextualSpacing/>
        <w:jc w:val="both"/>
        <w:rPr>
          <w:bCs/>
        </w:rPr>
      </w:pPr>
      <w:r w:rsidRPr="00141C24">
        <w:rPr>
          <w:bCs/>
        </w:rPr>
        <w:t>пояснительная записка;</w:t>
      </w:r>
    </w:p>
    <w:p w:rsidR="00FD1443" w:rsidRPr="00141C24" w:rsidRDefault="00FD1443" w:rsidP="00141C24">
      <w:pPr>
        <w:widowControl w:val="0"/>
        <w:tabs>
          <w:tab w:val="left" w:pos="567"/>
        </w:tabs>
        <w:ind w:firstLine="567"/>
        <w:contextualSpacing/>
        <w:jc w:val="both"/>
        <w:rPr>
          <w:bCs/>
        </w:rPr>
      </w:pPr>
      <w:proofErr w:type="gramStart"/>
      <w:r w:rsidRPr="00141C24">
        <w:rPr>
          <w:bC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D1443" w:rsidRPr="00141C24" w:rsidRDefault="00FD1443" w:rsidP="00141C24">
      <w:pPr>
        <w:widowControl w:val="0"/>
        <w:tabs>
          <w:tab w:val="left" w:pos="567"/>
        </w:tabs>
        <w:ind w:firstLine="567"/>
        <w:contextualSpacing/>
        <w:jc w:val="both"/>
        <w:rPr>
          <w:bCs/>
        </w:rPr>
      </w:pPr>
      <w:proofErr w:type="gramStart"/>
      <w:r w:rsidRPr="00141C24">
        <w:rPr>
          <w:bC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D1443" w:rsidRPr="00141C24" w:rsidRDefault="00FD1443" w:rsidP="00141C24">
      <w:pPr>
        <w:widowControl w:val="0"/>
        <w:tabs>
          <w:tab w:val="left" w:pos="567"/>
        </w:tabs>
        <w:ind w:firstLine="567"/>
        <w:contextualSpacing/>
        <w:jc w:val="both"/>
        <w:rPr>
          <w:bCs/>
        </w:rPr>
      </w:pPr>
      <w:r w:rsidRPr="00141C24">
        <w:rPr>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D1443" w:rsidRPr="00141C24" w:rsidRDefault="00FD1443" w:rsidP="00141C24">
      <w:pPr>
        <w:widowControl w:val="0"/>
        <w:tabs>
          <w:tab w:val="left" w:pos="567"/>
        </w:tabs>
        <w:ind w:firstLine="567"/>
        <w:contextualSpacing/>
        <w:jc w:val="both"/>
        <w:rPr>
          <w:bCs/>
        </w:rPr>
      </w:pPr>
      <w:r w:rsidRPr="00141C24">
        <w:rPr>
          <w:bCs/>
        </w:rPr>
        <w:t xml:space="preserve"> Запрос о представлении указанных документов (их копий или сведений, содержащихся в них) направляется в </w:t>
      </w:r>
      <w:proofErr w:type="spellStart"/>
      <w:proofErr w:type="gramStart"/>
      <w:r w:rsidRPr="00141C24">
        <w:rPr>
          <w:bCs/>
        </w:rPr>
        <w:t>в</w:t>
      </w:r>
      <w:proofErr w:type="spellEnd"/>
      <w:proofErr w:type="gramEnd"/>
      <w:r w:rsidRPr="00141C24">
        <w:rPr>
          <w:bCs/>
        </w:rPr>
        <w:t xml:space="preserve">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proofErr w:type="gramStart"/>
      <w:r w:rsidRPr="00141C24">
        <w:rPr>
          <w:bCs/>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141C24">
        <w:rPr>
          <w:bCs/>
        </w:rPr>
        <w:t xml:space="preserve"> </w:t>
      </w:r>
      <w:proofErr w:type="gramStart"/>
      <w:r w:rsidRPr="00141C24">
        <w:rPr>
          <w:bCs/>
        </w:rPr>
        <w:t>случае, предусмотренном частью 12</w:t>
      </w:r>
      <w:r w:rsidRPr="00141C24">
        <w:rPr>
          <w:bCs/>
          <w:vertAlign w:val="superscript"/>
        </w:rPr>
        <w:t>1</w:t>
      </w:r>
      <w:r w:rsidRPr="00141C24">
        <w:rPr>
          <w:bCs/>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41C24">
        <w:rPr>
          <w:bCs/>
          <w:vertAlign w:val="superscript"/>
        </w:rPr>
        <w:t>4</w:t>
      </w:r>
      <w:r w:rsidRPr="00141C24">
        <w:rPr>
          <w:bCs/>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Pr="00141C24">
        <w:rPr>
          <w:bCs/>
        </w:rPr>
        <w:t xml:space="preserve">. Запрос о представлении документов (их копий или сведений, содержащихся в них) направляется в </w:t>
      </w:r>
      <w:proofErr w:type="spellStart"/>
      <w:proofErr w:type="gramStart"/>
      <w:r w:rsidRPr="00141C24">
        <w:rPr>
          <w:bCs/>
        </w:rPr>
        <w:t>в</w:t>
      </w:r>
      <w:proofErr w:type="spellEnd"/>
      <w:proofErr w:type="gramEnd"/>
      <w:r w:rsidRPr="00141C24">
        <w:rPr>
          <w:bCs/>
        </w:rPr>
        <w:t xml:space="preserve">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proofErr w:type="gramStart"/>
      <w:r w:rsidRPr="00141C24">
        <w:rPr>
          <w:bCs/>
        </w:rPr>
        <w:t>е) подтверждение соответствия вносимых в проектную документацию изменений требованиям, указанным в части 3</w:t>
      </w:r>
      <w:r w:rsidRPr="00141C24">
        <w:rPr>
          <w:bCs/>
          <w:vertAlign w:val="superscript"/>
        </w:rPr>
        <w:t>8</w:t>
      </w:r>
      <w:r w:rsidRPr="00141C24">
        <w:rPr>
          <w:bCs/>
        </w:rPr>
        <w:t xml:space="preserve"> статьи 49 Градостроительного кодекса Российской Федерации, </w:t>
      </w:r>
      <w:r w:rsidRPr="00141C24">
        <w:rPr>
          <w:bCs/>
        </w:rPr>
        <w:lastRenderedPageBreak/>
        <w:t>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141C24">
        <w:rPr>
          <w:bCs/>
        </w:rPr>
        <w:t xml:space="preserve"> проектную документацию в соответствии с частью 3</w:t>
      </w:r>
      <w:r w:rsidRPr="00141C24">
        <w:rPr>
          <w:bCs/>
          <w:vertAlign w:val="superscript"/>
        </w:rPr>
        <w:t>8</w:t>
      </w:r>
      <w:r w:rsidRPr="00141C24">
        <w:rPr>
          <w:bCs/>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 </w:t>
      </w:r>
    </w:p>
    <w:p w:rsidR="00FD1443" w:rsidRPr="00141C24" w:rsidRDefault="00FD1443" w:rsidP="00141C24">
      <w:pPr>
        <w:widowControl w:val="0"/>
        <w:tabs>
          <w:tab w:val="left" w:pos="567"/>
        </w:tabs>
        <w:ind w:firstLine="567"/>
        <w:contextualSpacing/>
        <w:jc w:val="both"/>
        <w:rPr>
          <w:bCs/>
        </w:rPr>
      </w:pPr>
      <w:proofErr w:type="gramStart"/>
      <w:r w:rsidRPr="00141C24">
        <w:rPr>
          <w:bCs/>
        </w:rPr>
        <w:t>ж) подтверждение соответствия вносимых в проектную документацию изменений требованиям, указанным в части 3</w:t>
      </w:r>
      <w:r w:rsidRPr="00141C24">
        <w:rPr>
          <w:bCs/>
          <w:vertAlign w:val="superscript"/>
        </w:rPr>
        <w:t>9</w:t>
      </w:r>
      <w:r w:rsidRPr="00141C24">
        <w:rPr>
          <w:bCs/>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41C24">
        <w:rPr>
          <w:bCs/>
          <w:vertAlign w:val="superscript"/>
        </w:rPr>
        <w:t>9</w:t>
      </w:r>
      <w:r w:rsidRPr="00141C24">
        <w:rPr>
          <w:bCs/>
        </w:rPr>
        <w:t xml:space="preserve"> статьи 49 Градостроительного кодекса Российской Федерации.</w:t>
      </w:r>
      <w:proofErr w:type="gramEnd"/>
      <w:r w:rsidRPr="00141C24">
        <w:rPr>
          <w:bCs/>
        </w:rPr>
        <w:t xml:space="preserve">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 </w:t>
      </w:r>
    </w:p>
    <w:p w:rsidR="00FD1443" w:rsidRPr="00141C24" w:rsidRDefault="00FD1443" w:rsidP="00141C24">
      <w:pPr>
        <w:widowControl w:val="0"/>
        <w:tabs>
          <w:tab w:val="left" w:pos="567"/>
        </w:tabs>
        <w:ind w:firstLine="567"/>
        <w:contextualSpacing/>
        <w:jc w:val="both"/>
        <w:rPr>
          <w:bCs/>
        </w:rPr>
      </w:pPr>
      <w:r w:rsidRPr="00141C24">
        <w:rPr>
          <w:bCs/>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proofErr w:type="gramStart"/>
      <w:r w:rsidRPr="00141C24">
        <w:rPr>
          <w:bCs/>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41C24">
        <w:rPr>
          <w:bCs/>
        </w:rPr>
        <w:t>Росатом</w:t>
      </w:r>
      <w:proofErr w:type="spellEnd"/>
      <w:r w:rsidRPr="00141C24">
        <w:rPr>
          <w:bCs/>
        </w:rPr>
        <w:t>", Государственной корпорацией по космической деятельности "</w:t>
      </w:r>
      <w:proofErr w:type="spellStart"/>
      <w:r w:rsidRPr="00141C24">
        <w:rPr>
          <w:bCs/>
        </w:rPr>
        <w:t>Роскосмос</w:t>
      </w:r>
      <w:proofErr w:type="spellEnd"/>
      <w:r w:rsidRPr="00141C24">
        <w:rPr>
          <w:bCs/>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141C24">
        <w:rPr>
          <w:bCs/>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41C24">
        <w:rPr>
          <w:bCs/>
        </w:rPr>
        <w:t>определяющее</w:t>
      </w:r>
      <w:proofErr w:type="gramEnd"/>
      <w:r w:rsidRPr="00141C24">
        <w:rPr>
          <w:bCs/>
        </w:rPr>
        <w:t xml:space="preserve">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proofErr w:type="gramStart"/>
      <w:r w:rsidRPr="00141C24">
        <w:rPr>
          <w:bCs/>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r w:rsidRPr="00141C24">
        <w:rPr>
          <w:bCs/>
        </w:rPr>
        <w:t xml:space="preserve"> </w:t>
      </w:r>
      <w:proofErr w:type="gramStart"/>
      <w:r w:rsidRPr="00141C24">
        <w:rPr>
          <w:bCs/>
        </w:rPr>
        <w:t>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r w:rsidRPr="00141C24">
        <w:rPr>
          <w:bCs/>
          <w:i/>
        </w:rPr>
        <w:t>)</w:t>
      </w:r>
      <w:r w:rsidRPr="00141C24">
        <w:rPr>
          <w:bCs/>
        </w:rPr>
        <w:t>;</w:t>
      </w:r>
      <w:proofErr w:type="gramEnd"/>
    </w:p>
    <w:p w:rsidR="00FD1443" w:rsidRPr="00141C24" w:rsidRDefault="00FD1443" w:rsidP="00141C24">
      <w:pPr>
        <w:widowControl w:val="0"/>
        <w:tabs>
          <w:tab w:val="left" w:pos="567"/>
        </w:tabs>
        <w:ind w:firstLine="567"/>
        <w:contextualSpacing/>
        <w:jc w:val="both"/>
        <w:rPr>
          <w:bCs/>
        </w:rPr>
      </w:pPr>
      <w:r w:rsidRPr="00141C24">
        <w:rPr>
          <w:bCs/>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proofErr w:type="gramStart"/>
      <w:r w:rsidRPr="00141C24">
        <w:rPr>
          <w:bCs/>
        </w:rPr>
        <w:t xml:space="preserve">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w:t>
      </w:r>
      <w:r w:rsidRPr="00141C24">
        <w:rPr>
          <w:bCs/>
        </w:rPr>
        <w:lastRenderedPageBreak/>
        <w:t>определенным в соответствии с</w:t>
      </w:r>
      <w:proofErr w:type="gramEnd"/>
      <w:r w:rsidRPr="00141C24">
        <w:rPr>
          <w:bCs/>
        </w:rPr>
        <w:t xml:space="preserve"> </w:t>
      </w:r>
      <w:proofErr w:type="gramStart"/>
      <w:r w:rsidRPr="00141C24">
        <w:rPr>
          <w:bCs/>
        </w:rPr>
        <w:t>Градостроительным кодексом Российской Федерацией или субъектом Российской Федерации).</w:t>
      </w:r>
      <w:proofErr w:type="gramEnd"/>
      <w:r w:rsidRPr="00141C24">
        <w:rPr>
          <w:bCs/>
        </w:rPr>
        <w:t xml:space="preserve">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proofErr w:type="gramStart"/>
      <w:r w:rsidRPr="00141C24">
        <w:rPr>
          <w:bCs/>
        </w:rPr>
        <w:t>н)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141C24">
        <w:rPr>
          <w:bCs/>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 xml:space="preserve">о) сведения об утверждении типового </w:t>
      </w:r>
      <w:proofErr w:type="gramStart"/>
      <w:r w:rsidRPr="00141C24">
        <w:rPr>
          <w:bCs/>
        </w:rPr>
        <w:t>архитектурного решения</w:t>
      </w:r>
      <w:proofErr w:type="gramEnd"/>
      <w:r w:rsidRPr="00141C24">
        <w:rPr>
          <w:bCs/>
        </w:rPr>
        <w:t xml:space="preserve"> объекта капитального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п)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3.88.</w:t>
      </w:r>
      <w:r w:rsidR="00A92BFF" w:rsidRPr="00141C24">
        <w:rPr>
          <w:bCs/>
        </w:rPr>
        <w:t>2.</w:t>
      </w:r>
      <w:r w:rsidRPr="00141C24">
        <w:rPr>
          <w:bCs/>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D1443" w:rsidRPr="00141C24" w:rsidRDefault="00FD1443" w:rsidP="00141C24">
      <w:pPr>
        <w:widowControl w:val="0"/>
        <w:tabs>
          <w:tab w:val="left" w:pos="567"/>
        </w:tabs>
        <w:ind w:firstLine="567"/>
        <w:contextualSpacing/>
        <w:jc w:val="both"/>
        <w:rPr>
          <w:bCs/>
        </w:rPr>
      </w:pPr>
      <w:r w:rsidRPr="00141C24">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3.88.</w:t>
      </w:r>
      <w:r w:rsidR="00A92BFF" w:rsidRPr="00141C24">
        <w:rPr>
          <w:bCs/>
        </w:rPr>
        <w:t>3.</w:t>
      </w:r>
      <w:r w:rsidRPr="00141C24">
        <w:rPr>
          <w:bCs/>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D1443" w:rsidRPr="00141C24" w:rsidRDefault="00FD1443" w:rsidP="00141C24">
      <w:pPr>
        <w:widowControl w:val="0"/>
        <w:tabs>
          <w:tab w:val="left" w:pos="567"/>
        </w:tabs>
        <w:ind w:firstLine="567"/>
        <w:contextualSpacing/>
        <w:jc w:val="both"/>
        <w:rPr>
          <w:bCs/>
        </w:rPr>
      </w:pPr>
      <w:r w:rsidRPr="00141C24">
        <w:rPr>
          <w:bCs/>
        </w:rPr>
        <w:t xml:space="preserve">а) сведения из Единого государственного реестра юридических лиц (при обращении </w:t>
      </w:r>
      <w:r w:rsidRPr="00141C24">
        <w:rPr>
          <w:bCs/>
        </w:rPr>
        <w:lastRenderedPageBreak/>
        <w:t>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3.88.</w:t>
      </w:r>
      <w:r w:rsidR="00A92BFF" w:rsidRPr="00141C24">
        <w:rPr>
          <w:bCs/>
        </w:rPr>
        <w:t>4.</w:t>
      </w:r>
      <w:r w:rsidRPr="00141C24">
        <w:rPr>
          <w:bCs/>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D1443" w:rsidRPr="00141C24" w:rsidRDefault="00FD1443" w:rsidP="00141C24">
      <w:pPr>
        <w:widowControl w:val="0"/>
        <w:tabs>
          <w:tab w:val="left" w:pos="567"/>
        </w:tabs>
        <w:ind w:firstLine="567"/>
        <w:contextualSpacing/>
        <w:jc w:val="both"/>
        <w:rPr>
          <w:bCs/>
        </w:rPr>
      </w:pPr>
      <w:r w:rsidRPr="00141C24">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3.88.</w:t>
      </w:r>
      <w:r w:rsidR="00A92BFF" w:rsidRPr="00141C24">
        <w:rPr>
          <w:bCs/>
        </w:rPr>
        <w:t>5.</w:t>
      </w:r>
      <w:r w:rsidRPr="00141C24">
        <w:rPr>
          <w:bCs/>
        </w:rPr>
        <w:t>В случае представления уведомления о переходе прав на земельный участок:</w:t>
      </w:r>
    </w:p>
    <w:p w:rsidR="00FD1443" w:rsidRPr="00141C24" w:rsidRDefault="00FD1443" w:rsidP="00141C24">
      <w:pPr>
        <w:widowControl w:val="0"/>
        <w:tabs>
          <w:tab w:val="left" w:pos="567"/>
        </w:tabs>
        <w:ind w:firstLine="567"/>
        <w:contextualSpacing/>
        <w:jc w:val="both"/>
        <w:rPr>
          <w:bCs/>
        </w:rPr>
      </w:pPr>
      <w:r w:rsidRPr="00141C24">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 xml:space="preserve">б) правоустанавливающие документы на земельный участок, в отношении которого </w:t>
      </w:r>
      <w:r w:rsidRPr="00141C24">
        <w:rPr>
          <w:bCs/>
        </w:rPr>
        <w:lastRenderedPageBreak/>
        <w:t>прежнему правообладателю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3.88.</w:t>
      </w:r>
      <w:r w:rsidR="00A92BFF" w:rsidRPr="00141C24">
        <w:rPr>
          <w:bCs/>
        </w:rPr>
        <w:t>6.</w:t>
      </w:r>
      <w:r w:rsidRPr="00141C24">
        <w:rPr>
          <w:bCs/>
        </w:rPr>
        <w:t>В случае представления заявления о внесении изменений в связи с необходимостью продления срока действия разрешения на строительство:</w:t>
      </w:r>
    </w:p>
    <w:p w:rsidR="00FD1443" w:rsidRPr="00141C24" w:rsidRDefault="00FD1443" w:rsidP="00141C24">
      <w:pPr>
        <w:widowControl w:val="0"/>
        <w:tabs>
          <w:tab w:val="left" w:pos="567"/>
        </w:tabs>
        <w:ind w:firstLine="567"/>
        <w:contextualSpacing/>
        <w:jc w:val="both"/>
        <w:rPr>
          <w:bCs/>
        </w:rPr>
      </w:pPr>
      <w:r w:rsidRPr="00141C24">
        <w:rPr>
          <w:bC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rPr>
          <w:bCs/>
        </w:rPr>
      </w:pPr>
      <w:r w:rsidRPr="00141C24">
        <w:rPr>
          <w:bCs/>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Запрос о представлении документов (их копий или сведений, содержащихся в них) направляется в администрацию Воскресенского муниципального округа Нижегородской области.</w:t>
      </w:r>
    </w:p>
    <w:p w:rsidR="00FD1443" w:rsidRPr="00141C24" w:rsidRDefault="00FD1443" w:rsidP="00141C24">
      <w:pPr>
        <w:widowControl w:val="0"/>
        <w:tabs>
          <w:tab w:val="left" w:pos="567"/>
        </w:tabs>
        <w:ind w:firstLine="567"/>
        <w:contextualSpacing/>
        <w:jc w:val="both"/>
      </w:pPr>
      <w:r w:rsidRPr="00141C24">
        <w:t>3.8</w:t>
      </w:r>
      <w:r w:rsidR="00A92BFF" w:rsidRPr="00141C24">
        <w:t>9.</w:t>
      </w:r>
      <w:r w:rsidRPr="00141C24">
        <w:t>Запрос о представлении в уполномоченный орган документов (их копий или сведений, содержащихся в них) содержит:</w:t>
      </w:r>
    </w:p>
    <w:p w:rsidR="00FD1443" w:rsidRPr="00141C24" w:rsidRDefault="00FD1443" w:rsidP="00141C24">
      <w:pPr>
        <w:widowControl w:val="0"/>
        <w:tabs>
          <w:tab w:val="left" w:pos="567"/>
        </w:tabs>
        <w:ind w:firstLine="567"/>
        <w:contextualSpacing/>
        <w:jc w:val="both"/>
      </w:pPr>
      <w:r w:rsidRPr="00141C24">
        <w:t>наименование органа или организации, в адрес которых направляется межведомственный запрос;</w:t>
      </w:r>
    </w:p>
    <w:p w:rsidR="00FD1443" w:rsidRPr="00141C24" w:rsidRDefault="00FD1443" w:rsidP="00141C24">
      <w:pPr>
        <w:widowControl w:val="0"/>
        <w:tabs>
          <w:tab w:val="left" w:pos="567"/>
        </w:tabs>
        <w:ind w:firstLine="567"/>
        <w:contextualSpacing/>
        <w:jc w:val="both"/>
      </w:pPr>
      <w:r w:rsidRPr="00141C24">
        <w:t>наименование муниципальной услуги, для предоставления которой необходимо представление документа и (или) информации;</w:t>
      </w:r>
    </w:p>
    <w:p w:rsidR="00FD1443" w:rsidRPr="00141C24" w:rsidRDefault="00FD1443" w:rsidP="00141C24">
      <w:pPr>
        <w:widowControl w:val="0"/>
        <w:tabs>
          <w:tab w:val="left" w:pos="567"/>
        </w:tabs>
        <w:ind w:firstLine="567"/>
        <w:contextualSpacing/>
        <w:jc w:val="both"/>
      </w:pPr>
      <w:r w:rsidRPr="00141C24">
        <w:t xml:space="preserve">указание на положения нормативного правового акта, которыми установлено представление документа и (или) информации, </w:t>
      </w:r>
      <w:proofErr w:type="gramStart"/>
      <w:r w:rsidRPr="00141C24">
        <w:t>необходимых</w:t>
      </w:r>
      <w:proofErr w:type="gramEnd"/>
      <w:r w:rsidRPr="00141C24">
        <w:t xml:space="preserve"> для предоставления муниципальной услуги, и указание на реквизиты данного нормативного правового акта;</w:t>
      </w:r>
    </w:p>
    <w:p w:rsidR="00FD1443" w:rsidRPr="00141C24" w:rsidRDefault="00FD1443" w:rsidP="00141C24">
      <w:pPr>
        <w:widowControl w:val="0"/>
        <w:tabs>
          <w:tab w:val="left" w:pos="567"/>
        </w:tabs>
        <w:ind w:firstLine="567"/>
        <w:contextualSpacing/>
        <w:jc w:val="both"/>
      </w:pPr>
      <w:r w:rsidRPr="00141C24">
        <w:t>реквизиты и наименования документов, необходимых для предоставления муниципальной услуги.</w:t>
      </w:r>
    </w:p>
    <w:p w:rsidR="00FD1443" w:rsidRPr="00141C24" w:rsidRDefault="00FD1443" w:rsidP="00141C24">
      <w:pPr>
        <w:widowControl w:val="0"/>
        <w:tabs>
          <w:tab w:val="left" w:pos="567"/>
        </w:tabs>
        <w:ind w:firstLine="567"/>
        <w:contextualSpacing/>
        <w:jc w:val="both"/>
      </w:pPr>
      <w:r w:rsidRPr="00141C24">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FD1443" w:rsidRPr="00141C24" w:rsidRDefault="00FD1443" w:rsidP="00141C24">
      <w:pPr>
        <w:widowControl w:val="0"/>
        <w:tabs>
          <w:tab w:val="left" w:pos="567"/>
        </w:tabs>
        <w:ind w:firstLine="567"/>
        <w:contextualSpacing/>
        <w:jc w:val="both"/>
      </w:pPr>
      <w:proofErr w:type="gramStart"/>
      <w:r w:rsidRPr="00141C24">
        <w:t>3.9</w:t>
      </w:r>
      <w:r w:rsidR="00A92BFF" w:rsidRPr="00141C24">
        <w:t>0.</w:t>
      </w:r>
      <w:r w:rsidRPr="00141C24">
        <w:t>По межведомственным запросам документы (их копии или сведения, содержащиеся в них), предусмотренные пунктом 2.11, подпунктами "а" - "м", "о" - "п" пункта 2.11.1, пунктами 2.11.2 - 2.11.6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roofErr w:type="gramEnd"/>
    </w:p>
    <w:p w:rsidR="00FD1443" w:rsidRPr="00141C24" w:rsidRDefault="00FD1443" w:rsidP="00141C24">
      <w:pPr>
        <w:widowControl w:val="0"/>
        <w:tabs>
          <w:tab w:val="left" w:pos="567"/>
        </w:tabs>
        <w:ind w:firstLine="567"/>
        <w:contextualSpacing/>
        <w:jc w:val="both"/>
      </w:pPr>
      <w:proofErr w:type="gramStart"/>
      <w:r w:rsidRPr="00141C24">
        <w:t>По межведомственному запросу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w:t>
      </w:r>
      <w:proofErr w:type="gramEnd"/>
      <w:r w:rsidRPr="00141C24">
        <w:t xml:space="preserve"> строительства, содержащего архитектурные решения.</w:t>
      </w:r>
    </w:p>
    <w:p w:rsidR="00FD1443" w:rsidRPr="00141C24" w:rsidRDefault="00FD1443" w:rsidP="00141C24">
      <w:pPr>
        <w:widowControl w:val="0"/>
        <w:tabs>
          <w:tab w:val="left" w:pos="567"/>
        </w:tabs>
        <w:ind w:firstLine="567"/>
        <w:contextualSpacing/>
        <w:jc w:val="both"/>
      </w:pPr>
      <w:r w:rsidRPr="00141C24">
        <w:t>3.9</w:t>
      </w:r>
      <w:r w:rsidR="00A92BFF" w:rsidRPr="00141C24">
        <w:t>1.</w:t>
      </w:r>
      <w:r w:rsidRPr="00141C24">
        <w:t xml:space="preserve">Межведомственное информационное взаимодействие </w:t>
      </w:r>
      <w:proofErr w:type="gramStart"/>
      <w:r w:rsidRPr="00141C24">
        <w:t>может</w:t>
      </w:r>
      <w:proofErr w:type="gramEnd"/>
      <w:r w:rsidRPr="00141C24">
        <w:t xml:space="preserve"> осуществляется на бумажном носителе:</w:t>
      </w:r>
    </w:p>
    <w:p w:rsidR="00FD1443" w:rsidRPr="00141C24" w:rsidRDefault="00FD1443" w:rsidP="00141C24">
      <w:pPr>
        <w:widowControl w:val="0"/>
        <w:tabs>
          <w:tab w:val="left" w:pos="567"/>
        </w:tabs>
        <w:ind w:firstLine="567"/>
        <w:contextualSpacing/>
        <w:jc w:val="both"/>
      </w:pPr>
      <w:r w:rsidRPr="00141C24">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D1443" w:rsidRPr="00141C24" w:rsidRDefault="00FD1443" w:rsidP="00141C24">
      <w:pPr>
        <w:widowControl w:val="0"/>
        <w:tabs>
          <w:tab w:val="left" w:pos="567"/>
        </w:tabs>
        <w:ind w:firstLine="567"/>
        <w:contextualSpacing/>
        <w:jc w:val="both"/>
      </w:pPr>
      <w:r w:rsidRPr="00141C24">
        <w:t>2) при необходимости представления оригиналов документов на бумажном носителе при направлении межведомственного запроса.</w:t>
      </w:r>
    </w:p>
    <w:p w:rsidR="00FD1443" w:rsidRPr="00141C24" w:rsidRDefault="00FD1443" w:rsidP="00141C24">
      <w:pPr>
        <w:widowControl w:val="0"/>
        <w:tabs>
          <w:tab w:val="left" w:pos="567"/>
        </w:tabs>
        <w:ind w:firstLine="567"/>
        <w:contextualSpacing/>
        <w:jc w:val="both"/>
      </w:pPr>
      <w:proofErr w:type="gramStart"/>
      <w:r w:rsidRPr="00141C24">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"м", "о" - "п" пункта 2.11.1, пунктами 2.11.2 - 2.11.6 настоящего Административного регламента, предоставляются органами и организациями, в распоряжении которых находятся эти документы, в </w:t>
      </w:r>
      <w:r w:rsidRPr="00141C24">
        <w:lastRenderedPageBreak/>
        <w:t>срок не позднее трех рабочих дней со дня получения соответствующего межведомственного запроса.</w:t>
      </w:r>
      <w:proofErr w:type="gramEnd"/>
    </w:p>
    <w:p w:rsidR="00FD1443" w:rsidRPr="00141C24" w:rsidRDefault="00FD1443" w:rsidP="00141C24">
      <w:pPr>
        <w:widowControl w:val="0"/>
        <w:tabs>
          <w:tab w:val="left" w:pos="567"/>
        </w:tabs>
        <w:ind w:firstLine="567"/>
        <w:contextualSpacing/>
        <w:jc w:val="both"/>
      </w:pPr>
      <w:proofErr w:type="gramStart"/>
      <w:r w:rsidRPr="00141C24">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w:t>
      </w:r>
      <w:proofErr w:type="gramEnd"/>
      <w:r w:rsidRPr="00141C24">
        <w:t xml:space="preserve"> капитального строительства, содержащего архитектурные решения.</w:t>
      </w:r>
    </w:p>
    <w:p w:rsidR="00FD1443" w:rsidRPr="00141C24" w:rsidRDefault="00FD1443" w:rsidP="00141C24">
      <w:pPr>
        <w:widowControl w:val="0"/>
        <w:tabs>
          <w:tab w:val="left" w:pos="567"/>
        </w:tabs>
        <w:ind w:firstLine="567"/>
        <w:contextualSpacing/>
        <w:jc w:val="both"/>
      </w:pPr>
      <w:r w:rsidRPr="00141C24">
        <w:t>3.9</w:t>
      </w:r>
      <w:r w:rsidR="00A92BFF" w:rsidRPr="00141C24">
        <w:t>2.</w:t>
      </w:r>
      <w:r w:rsidRPr="00141C24">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FD1443" w:rsidRPr="00141C24" w:rsidRDefault="00FD1443" w:rsidP="00141C24">
      <w:pPr>
        <w:widowControl w:val="0"/>
        <w:tabs>
          <w:tab w:val="left" w:pos="567"/>
        </w:tabs>
        <w:ind w:firstLine="567"/>
        <w:contextualSpacing/>
        <w:jc w:val="both"/>
      </w:pPr>
    </w:p>
    <w:p w:rsidR="00FD1443" w:rsidRPr="00141C24" w:rsidRDefault="00FD1443" w:rsidP="008513CC">
      <w:pPr>
        <w:widowControl w:val="0"/>
        <w:tabs>
          <w:tab w:val="left" w:pos="567"/>
        </w:tabs>
        <w:contextualSpacing/>
        <w:jc w:val="center"/>
        <w:rPr>
          <w:b/>
        </w:rPr>
      </w:pPr>
      <w:r w:rsidRPr="00141C24">
        <w:rPr>
          <w:b/>
        </w:rPr>
        <w:t>Принятие решения о предоставлении (об отказе в предоставлении) муниципальной услуги</w:t>
      </w:r>
    </w:p>
    <w:p w:rsidR="00FD1443" w:rsidRPr="00141C24" w:rsidRDefault="00FD1443" w:rsidP="00141C24">
      <w:pPr>
        <w:widowControl w:val="0"/>
        <w:tabs>
          <w:tab w:val="left" w:pos="567"/>
        </w:tabs>
        <w:ind w:firstLine="567"/>
        <w:contextualSpacing/>
        <w:jc w:val="both"/>
      </w:pPr>
      <w:r w:rsidRPr="00141C24">
        <w:t>3.9</w:t>
      </w:r>
      <w:r w:rsidR="00A92BFF" w:rsidRPr="00141C24">
        <w:t>3.</w:t>
      </w:r>
      <w:r w:rsidRPr="00141C24">
        <w:t>Основанием для начала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3.9</w:t>
      </w:r>
      <w:r w:rsidR="00A92BFF" w:rsidRPr="00141C24">
        <w:t>4.</w:t>
      </w:r>
      <w:r w:rsidRPr="00141C24">
        <w:t>В рамках рассмотрения заявления и документов, предусмотренных пунктами 2.10, 2.11 - 2.11.6 настоящего Административного регламента, осуществляется проверка наличия и правильности оформления документов.</w:t>
      </w:r>
    </w:p>
    <w:p w:rsidR="00FD1443" w:rsidRPr="00141C24" w:rsidRDefault="00FD1443" w:rsidP="00141C24">
      <w:pPr>
        <w:widowControl w:val="0"/>
        <w:tabs>
          <w:tab w:val="left" w:pos="567"/>
        </w:tabs>
        <w:ind w:firstLine="567"/>
        <w:contextualSpacing/>
        <w:jc w:val="both"/>
      </w:pPr>
      <w:r w:rsidRPr="00141C24">
        <w:t>3.9</w:t>
      </w:r>
      <w:r w:rsidR="00A92BFF" w:rsidRPr="00141C24">
        <w:t>5.</w:t>
      </w:r>
      <w:r w:rsidRPr="00141C24">
        <w:t>Неполучение (несвоевременное получение) документов, предусмотренных пунктом 3.88 настоящего Административного регламента, не может являться основанием для отказа в предоставлении муниципальной услуги.</w:t>
      </w:r>
    </w:p>
    <w:p w:rsidR="00FD1443" w:rsidRPr="00141C24" w:rsidRDefault="00FD1443" w:rsidP="00141C24">
      <w:pPr>
        <w:widowControl w:val="0"/>
        <w:tabs>
          <w:tab w:val="left" w:pos="567"/>
        </w:tabs>
        <w:ind w:firstLine="567"/>
        <w:contextualSpacing/>
        <w:jc w:val="both"/>
      </w:pPr>
      <w:r w:rsidRPr="00141C24">
        <w:t>3.9</w:t>
      </w:r>
      <w:r w:rsidR="00A92BFF" w:rsidRPr="00141C24">
        <w:t>6.</w:t>
      </w:r>
      <w:r w:rsidRPr="00141C24">
        <w:t>Критериями принятия решения о предоставлении муниципальной услуги являются: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3.96.</w:t>
      </w:r>
      <w:r w:rsidR="00A92BFF" w:rsidRPr="00141C24">
        <w:rPr>
          <w:rFonts w:eastAsia="Calibri"/>
          <w:bCs/>
          <w:lang w:eastAsia="en-US"/>
        </w:rPr>
        <w:t>1.</w:t>
      </w:r>
      <w:r w:rsidRPr="00141C24">
        <w:rPr>
          <w:rFonts w:eastAsia="Calibri"/>
          <w:bCs/>
          <w:lang w:eastAsia="en-US"/>
        </w:rPr>
        <w:t xml:space="preserve">В случае представления </w:t>
      </w:r>
      <w:r w:rsidRPr="00141C24">
        <w:rPr>
          <w:bCs/>
        </w:rPr>
        <w:t xml:space="preserve">уведомления об </w:t>
      </w:r>
      <w:r w:rsidRPr="00141C24">
        <w:rPr>
          <w:rFonts w:eastAsia="Calibri"/>
          <w:bCs/>
          <w:lang w:eastAsia="en-U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roofErr w:type="gramEnd"/>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3.96.</w:t>
      </w:r>
      <w:r w:rsidR="00A92BFF" w:rsidRPr="00141C24">
        <w:rPr>
          <w:rFonts w:eastAsia="Calibri"/>
          <w:bCs/>
          <w:lang w:eastAsia="en-US"/>
        </w:rPr>
        <w:t>2.</w:t>
      </w:r>
      <w:r w:rsidRPr="00141C24">
        <w:rPr>
          <w:rFonts w:eastAsia="Calibri"/>
          <w:bCs/>
          <w:lang w:eastAsia="en-US"/>
        </w:rPr>
        <w:t xml:space="preserve">В случае представления </w:t>
      </w:r>
      <w:r w:rsidRPr="00141C24">
        <w:rPr>
          <w:bCs/>
        </w:rPr>
        <w:t xml:space="preserve">уведомления об образовании земельного участка </w:t>
      </w:r>
      <w:r w:rsidRPr="00141C24">
        <w:rPr>
          <w:rFonts w:eastAsia="Calibri"/>
          <w:bCs/>
          <w:lang w:eastAsia="en-U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41C24">
        <w:rPr>
          <w:rFonts w:eastAsia="Calibri"/>
          <w:lang w:eastAsia="en-US"/>
        </w:rPr>
        <w:t xml:space="preserve"> </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 xml:space="preserve">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w:t>
      </w:r>
      <w:r w:rsidRPr="00141C24">
        <w:rPr>
          <w:rFonts w:eastAsia="Calibri"/>
          <w:bCs/>
          <w:lang w:eastAsia="en-US"/>
        </w:rPr>
        <w:lastRenderedPageBreak/>
        <w:t>в соответствии с Градостроительным кодексом Российской Федерации выдано разрешение на строительство;</w:t>
      </w:r>
      <w:proofErr w:type="gramEnd"/>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41C24">
        <w:rPr>
          <w:rFonts w:eastAsia="Calibri"/>
          <w:bCs/>
          <w:lang w:eastAsia="en-US"/>
        </w:rPr>
        <w:t xml:space="preserve"> Федерации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3.96.</w:t>
      </w:r>
      <w:r w:rsidR="00A92BFF" w:rsidRPr="00141C24">
        <w:rPr>
          <w:rFonts w:eastAsia="Calibri"/>
          <w:bCs/>
          <w:lang w:eastAsia="en-US"/>
        </w:rPr>
        <w:t>3.</w:t>
      </w:r>
      <w:r w:rsidRPr="00141C24">
        <w:rPr>
          <w:rFonts w:eastAsia="Calibri"/>
          <w:bCs/>
          <w:lang w:eastAsia="en-US"/>
        </w:rPr>
        <w:t xml:space="preserve">В случае представления </w:t>
      </w:r>
      <w:r w:rsidRPr="00141C24">
        <w:rPr>
          <w:bCs/>
        </w:rPr>
        <w:t xml:space="preserve">уведомления о </w:t>
      </w:r>
      <w:r w:rsidRPr="00141C24">
        <w:rPr>
          <w:rFonts w:eastAsia="Calibri"/>
          <w:bCs/>
          <w:lang w:eastAsia="en-US"/>
        </w:rPr>
        <w:t>переходе права пользования недрами: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достоверность сведений, указанных в уведомлении о переходе права пользования недрами.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3.96.</w:t>
      </w:r>
      <w:r w:rsidR="00A92BFF" w:rsidRPr="00141C24">
        <w:rPr>
          <w:rFonts w:eastAsia="Calibri"/>
          <w:bCs/>
          <w:lang w:eastAsia="en-US"/>
        </w:rPr>
        <w:t>4.</w:t>
      </w:r>
      <w:r w:rsidRPr="00141C24">
        <w:rPr>
          <w:rFonts w:eastAsia="Calibri"/>
          <w:bCs/>
          <w:lang w:eastAsia="en-US"/>
        </w:rPr>
        <w:t xml:space="preserve">В случае представления заявителем </w:t>
      </w:r>
      <w:r w:rsidRPr="00141C24">
        <w:rPr>
          <w:bCs/>
        </w:rPr>
        <w:t>уведомления о переходе прав на земельный участок</w:t>
      </w:r>
      <w:r w:rsidRPr="00141C24">
        <w:rPr>
          <w:rFonts w:eastAsia="Calibri"/>
          <w:bCs/>
          <w:lang w:eastAsia="en-US"/>
        </w:rPr>
        <w:t>:</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наличие в уведомлении о переходе прав на земельный участок реквизитов правоустанавливающих документов на такой земельный участок;</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3.96.</w:t>
      </w:r>
      <w:r w:rsidR="00A92BFF" w:rsidRPr="00141C24">
        <w:rPr>
          <w:rFonts w:eastAsia="Calibri"/>
          <w:bCs/>
          <w:lang w:eastAsia="en-US"/>
        </w:rPr>
        <w:t>5.</w:t>
      </w:r>
      <w:r w:rsidRPr="00141C24">
        <w:rPr>
          <w:rFonts w:eastAsia="Calibri"/>
          <w:bCs/>
          <w:lang w:eastAsia="en-US"/>
        </w:rPr>
        <w:t>В случае представления заявления о внесении изменений в связи с необходимостью продления срока действия разрешения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в) подача заявления о внесении изменений не менее чем за десять рабочих дней до истечения срока действия разрешения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3.96.</w:t>
      </w:r>
      <w:r w:rsidR="00A92BFF" w:rsidRPr="00141C24">
        <w:rPr>
          <w:rFonts w:eastAsia="Calibri"/>
          <w:bCs/>
          <w:lang w:eastAsia="en-US"/>
        </w:rPr>
        <w:t>6.</w:t>
      </w:r>
      <w:r w:rsidRPr="00141C24">
        <w:rPr>
          <w:rFonts w:eastAsia="Calibri"/>
          <w:bCs/>
          <w:lang w:eastAsia="en-US"/>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наличие документов, предусмотренных пунктом 2.11.1 настоящего Административного регламента;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lastRenderedPageBreak/>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е) подача заявления о внесении изменений не менее чем за десять рабочих дней до истечения срока действия разрешения на строительство.</w:t>
      </w:r>
    </w:p>
    <w:p w:rsidR="00FD1443" w:rsidRPr="00141C24" w:rsidRDefault="00FD1443" w:rsidP="00141C24">
      <w:pPr>
        <w:widowControl w:val="0"/>
        <w:tabs>
          <w:tab w:val="left" w:pos="567"/>
        </w:tabs>
        <w:ind w:firstLine="567"/>
        <w:contextualSpacing/>
        <w:jc w:val="both"/>
      </w:pPr>
      <w:r w:rsidRPr="00141C24">
        <w:t>3.9</w:t>
      </w:r>
      <w:r w:rsidR="00A92BFF" w:rsidRPr="00141C24">
        <w:t>7.</w:t>
      </w:r>
      <w:r w:rsidRPr="00141C24">
        <w:t>Критериями принятия решения об отказе в предоставлении муниципальной услуги являются: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3.97.</w:t>
      </w:r>
      <w:r w:rsidR="00A92BFF" w:rsidRPr="00141C24">
        <w:rPr>
          <w:rFonts w:eastAsia="Calibri"/>
          <w:bCs/>
          <w:lang w:eastAsia="en-US"/>
        </w:rPr>
        <w:t>1.</w:t>
      </w:r>
      <w:r w:rsidRPr="00141C24">
        <w:rPr>
          <w:rFonts w:eastAsia="Calibri"/>
          <w:bCs/>
          <w:lang w:eastAsia="en-US"/>
        </w:rPr>
        <w:t xml:space="preserve">В случае представления </w:t>
      </w:r>
      <w:r w:rsidRPr="00141C24">
        <w:rPr>
          <w:bCs/>
        </w:rPr>
        <w:t xml:space="preserve">уведомления об </w:t>
      </w:r>
      <w:r w:rsidRPr="00141C24">
        <w:rPr>
          <w:rFonts w:eastAsia="Calibri"/>
          <w:bCs/>
          <w:lang w:eastAsia="en-U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roofErr w:type="gramEnd"/>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3.97.</w:t>
      </w:r>
      <w:r w:rsidR="00A92BFF" w:rsidRPr="00141C24">
        <w:rPr>
          <w:rFonts w:eastAsia="Calibri"/>
          <w:bCs/>
          <w:lang w:eastAsia="en-US"/>
        </w:rPr>
        <w:t>2.</w:t>
      </w:r>
      <w:r w:rsidRPr="00141C24">
        <w:rPr>
          <w:rFonts w:eastAsia="Calibri"/>
          <w:bCs/>
          <w:lang w:eastAsia="en-US"/>
        </w:rPr>
        <w:t xml:space="preserve">В случае представления </w:t>
      </w:r>
      <w:r w:rsidRPr="00141C24">
        <w:rPr>
          <w:bCs/>
        </w:rPr>
        <w:t xml:space="preserve">уведомления об образовании земельного участка </w:t>
      </w:r>
      <w:r w:rsidRPr="00141C24">
        <w:rPr>
          <w:rFonts w:eastAsia="Calibri"/>
          <w:bCs/>
          <w:lang w:eastAsia="en-U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41C24">
        <w:rPr>
          <w:rFonts w:eastAsia="Calibri"/>
          <w:lang w:eastAsia="en-US"/>
        </w:rPr>
        <w:t xml:space="preserve"> </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41C24">
        <w:rPr>
          <w:rFonts w:eastAsia="Calibri"/>
          <w:bCs/>
          <w:lang w:eastAsia="en-US"/>
        </w:rPr>
        <w:t>ранее</w:t>
      </w:r>
      <w:proofErr w:type="gramEnd"/>
      <w:r w:rsidRPr="00141C24">
        <w:rPr>
          <w:rFonts w:eastAsia="Calibri"/>
          <w:bCs/>
          <w:lang w:eastAsia="en-US"/>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lastRenderedPageBreak/>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41C24">
        <w:rPr>
          <w:rFonts w:eastAsia="Calibri"/>
          <w:bCs/>
          <w:lang w:eastAsia="en-US"/>
        </w:rPr>
        <w:t xml:space="preserve"> Федерации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3.97.</w:t>
      </w:r>
      <w:r w:rsidR="00A92BFF" w:rsidRPr="00141C24">
        <w:rPr>
          <w:rFonts w:eastAsia="Calibri"/>
          <w:bCs/>
          <w:lang w:eastAsia="en-US"/>
        </w:rPr>
        <w:t>3.</w:t>
      </w:r>
      <w:r w:rsidRPr="00141C24">
        <w:rPr>
          <w:rFonts w:eastAsia="Calibri"/>
          <w:bCs/>
          <w:lang w:eastAsia="en-US"/>
        </w:rPr>
        <w:t xml:space="preserve">В случае представления </w:t>
      </w:r>
      <w:r w:rsidRPr="00141C24">
        <w:rPr>
          <w:bCs/>
        </w:rPr>
        <w:t xml:space="preserve">уведомления о </w:t>
      </w:r>
      <w:r w:rsidRPr="00141C24">
        <w:rPr>
          <w:rFonts w:eastAsia="Calibri"/>
          <w:bCs/>
          <w:lang w:eastAsia="en-US"/>
        </w:rPr>
        <w:t>переходе права пользования недрами: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недостоверность сведений, указанных в уведомлении о переходе права пользования недрами.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3.97.</w:t>
      </w:r>
      <w:r w:rsidR="00A92BFF" w:rsidRPr="00141C24">
        <w:rPr>
          <w:rFonts w:eastAsia="Calibri"/>
          <w:bCs/>
          <w:lang w:eastAsia="en-US"/>
        </w:rPr>
        <w:t>4.</w:t>
      </w:r>
      <w:r w:rsidRPr="00141C24">
        <w:rPr>
          <w:rFonts w:eastAsia="Calibri"/>
          <w:bCs/>
          <w:lang w:eastAsia="en-US"/>
        </w:rPr>
        <w:t xml:space="preserve">В случае представления заявителем </w:t>
      </w:r>
      <w:r w:rsidRPr="00141C24">
        <w:rPr>
          <w:bCs/>
        </w:rPr>
        <w:t>уведомления о переходе прав на земельный участок</w:t>
      </w:r>
      <w:r w:rsidRPr="00141C24">
        <w:rPr>
          <w:rFonts w:eastAsia="Calibri"/>
          <w:bCs/>
          <w:lang w:eastAsia="en-US"/>
        </w:rPr>
        <w:t>:</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отсутствие в уведомлении о переходе прав на земельный участок реквизитов правоустанавливающих документов на такой земельный участок;</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3.97.</w:t>
      </w:r>
      <w:r w:rsidR="00A92BFF" w:rsidRPr="00141C24">
        <w:rPr>
          <w:rFonts w:eastAsia="Calibri"/>
          <w:bCs/>
          <w:lang w:eastAsia="en-US"/>
        </w:rPr>
        <w:t>5.</w:t>
      </w:r>
      <w:r w:rsidRPr="00141C24">
        <w:rPr>
          <w:rFonts w:eastAsia="Calibri"/>
          <w:bCs/>
          <w:lang w:eastAsia="en-US"/>
        </w:rPr>
        <w:t>В случае представления заявления о внесении изменений в связи с необходимостью продления срока действия разрешения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в) подача заявления о внесении изменений менее чем за десять рабочих дней до истечения срока действия разрешения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3.97.</w:t>
      </w:r>
      <w:r w:rsidR="00A92BFF" w:rsidRPr="00141C24">
        <w:rPr>
          <w:rFonts w:eastAsia="Calibri"/>
          <w:bCs/>
          <w:lang w:eastAsia="en-US"/>
        </w:rPr>
        <w:t>6.</w:t>
      </w:r>
      <w:r w:rsidRPr="00141C24">
        <w:rPr>
          <w:rFonts w:eastAsia="Calibri"/>
          <w:bCs/>
          <w:lang w:eastAsia="en-US"/>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отсутствие документов, предусмотренных пунктом 2.11.1 настоящего Административного регламента;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lastRenderedPageBreak/>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е) подача заявления о внесении изменений менее чем за десять рабочих дней до истечения срока действия разрешения на строительство.</w:t>
      </w:r>
    </w:p>
    <w:p w:rsidR="00FD1443" w:rsidRPr="00141C24" w:rsidRDefault="00FD1443" w:rsidP="00141C24">
      <w:pPr>
        <w:widowControl w:val="0"/>
        <w:tabs>
          <w:tab w:val="left" w:pos="567"/>
        </w:tabs>
        <w:ind w:firstLine="567"/>
        <w:contextualSpacing/>
        <w:jc w:val="both"/>
      </w:pPr>
      <w:r w:rsidRPr="00141C24">
        <w:t>3.9</w:t>
      </w:r>
      <w:r w:rsidR="00A92BFF" w:rsidRPr="00141C24">
        <w:t>8.</w:t>
      </w:r>
      <w:r w:rsidRPr="00141C24">
        <w:t>По результатам проверки документов, предусмотренных пунктами 2.10, 2.11 - 2.11.6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FD1443" w:rsidRPr="00141C24" w:rsidRDefault="00FD1443" w:rsidP="00141C24">
      <w:pPr>
        <w:widowControl w:val="0"/>
        <w:tabs>
          <w:tab w:val="left" w:pos="567"/>
        </w:tabs>
        <w:ind w:firstLine="567"/>
        <w:contextualSpacing/>
        <w:jc w:val="both"/>
      </w:pPr>
      <w:proofErr w:type="gramStart"/>
      <w:r w:rsidRPr="00141C24">
        <w:t>3.9</w:t>
      </w:r>
      <w:r w:rsidR="00A92BFF" w:rsidRPr="00141C24">
        <w:t>9.</w:t>
      </w:r>
      <w:r w:rsidRPr="00141C24">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также в настоящем подразделе – решение об отказе в предоставлении муниципальной услуги).</w:t>
      </w:r>
      <w:proofErr w:type="gramEnd"/>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lang w:eastAsia="en-US"/>
        </w:rPr>
        <w:t xml:space="preserve">Решение об отказе </w:t>
      </w:r>
      <w:r w:rsidRPr="00141C24">
        <w:rPr>
          <w:rFonts w:eastAsia="Calibri"/>
          <w:bCs/>
          <w:lang w:eastAsia="en-US"/>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141C24">
        <w:rPr>
          <w:rFonts w:eastAsia="Calibri"/>
          <w:iCs/>
          <w:lang w:eastAsia="en-US"/>
        </w:rPr>
        <w:t>рекомендуемой форме</w:t>
      </w:r>
      <w:r w:rsidRPr="00141C24">
        <w:rPr>
          <w:rFonts w:eastAsia="Calibri"/>
          <w:bCs/>
          <w:lang w:eastAsia="en-US"/>
        </w:rPr>
        <w:t>, приведенной в Приложении № 13 к настоящему Административному регламенту.</w:t>
      </w:r>
    </w:p>
    <w:p w:rsidR="00FD1443" w:rsidRPr="00141C24" w:rsidRDefault="00FD1443" w:rsidP="00141C24">
      <w:pPr>
        <w:widowControl w:val="0"/>
        <w:tabs>
          <w:tab w:val="left" w:pos="567"/>
        </w:tabs>
        <w:ind w:firstLine="567"/>
        <w:contextualSpacing/>
        <w:jc w:val="both"/>
      </w:pPr>
      <w:r w:rsidRPr="00141C24">
        <w:t>3.10</w:t>
      </w:r>
      <w:r w:rsidR="00A92BFF" w:rsidRPr="00141C24">
        <w:t>0.</w:t>
      </w:r>
      <w:r w:rsidRPr="00141C24">
        <w:t>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FD1443" w:rsidRPr="00141C24" w:rsidRDefault="00FD1443" w:rsidP="00141C24">
      <w:pPr>
        <w:widowControl w:val="0"/>
        <w:tabs>
          <w:tab w:val="left" w:pos="567"/>
        </w:tabs>
        <w:ind w:firstLine="567"/>
        <w:contextualSpacing/>
        <w:jc w:val="both"/>
      </w:pPr>
      <w:r w:rsidRPr="00141C24">
        <w:t>3.10</w:t>
      </w:r>
      <w:r w:rsidR="00A92BFF" w:rsidRPr="00141C24">
        <w:t>1.</w:t>
      </w:r>
      <w:r w:rsidRPr="00141C24">
        <w:t>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FD1443" w:rsidRPr="00141C24" w:rsidRDefault="00FD1443" w:rsidP="00141C24">
      <w:pPr>
        <w:widowControl w:val="0"/>
        <w:tabs>
          <w:tab w:val="left" w:pos="567"/>
        </w:tabs>
        <w:ind w:firstLine="567"/>
        <w:contextualSpacing/>
        <w:jc w:val="both"/>
      </w:pPr>
      <w:proofErr w:type="gramStart"/>
      <w:r w:rsidRPr="00141C24">
        <w:t>3.10</w:t>
      </w:r>
      <w:r w:rsidR="00A92BFF" w:rsidRPr="00141C24">
        <w:t>2.</w:t>
      </w:r>
      <w:r w:rsidRPr="00141C24">
        <w:t>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roofErr w:type="gramEnd"/>
    </w:p>
    <w:p w:rsidR="00FD1443" w:rsidRPr="00141C24" w:rsidRDefault="00FD1443" w:rsidP="00141C24">
      <w:pPr>
        <w:widowControl w:val="0"/>
        <w:tabs>
          <w:tab w:val="left" w:pos="567"/>
        </w:tabs>
        <w:ind w:firstLine="567"/>
        <w:contextualSpacing/>
        <w:jc w:val="both"/>
      </w:pPr>
      <w:r w:rsidRPr="00141C24">
        <w:t>3.10</w:t>
      </w:r>
      <w:r w:rsidR="00A92BFF" w:rsidRPr="00141C24">
        <w:t>3.</w:t>
      </w:r>
      <w:r w:rsidRPr="00141C24">
        <w:t>При подаче заявления, уведомления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уведомлении не был указан иной способ.</w:t>
      </w:r>
    </w:p>
    <w:p w:rsidR="00FD1443" w:rsidRPr="00141C24" w:rsidRDefault="00FD1443" w:rsidP="00141C24">
      <w:pPr>
        <w:widowControl w:val="0"/>
        <w:tabs>
          <w:tab w:val="left" w:pos="567"/>
        </w:tabs>
        <w:ind w:firstLine="567"/>
        <w:contextualSpacing/>
        <w:jc w:val="both"/>
      </w:pPr>
      <w:proofErr w:type="gramStart"/>
      <w:r w:rsidRPr="00141C24">
        <w:t>3.10</w:t>
      </w:r>
      <w:r w:rsidR="00A92BFF" w:rsidRPr="00141C24">
        <w:t>4.</w:t>
      </w:r>
      <w:r w:rsidRPr="00141C24">
        <w:t>При подаче заявления, уведомления и документов, предусмотренных пунктами 2.10, 2.11 - 2.11.6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w:t>
      </w:r>
      <w:proofErr w:type="gramEnd"/>
      <w:r w:rsidRPr="00141C24">
        <w:t xml:space="preserve"> в заявлении, уведомлении не был указан иной способ.</w:t>
      </w:r>
    </w:p>
    <w:p w:rsidR="00FD1443" w:rsidRPr="00141C24" w:rsidRDefault="00FD1443" w:rsidP="00141C24">
      <w:pPr>
        <w:widowControl w:val="0"/>
        <w:tabs>
          <w:tab w:val="left" w:pos="567"/>
        </w:tabs>
        <w:ind w:firstLine="567"/>
        <w:contextualSpacing/>
        <w:jc w:val="both"/>
      </w:pPr>
      <w:r w:rsidRPr="00141C24">
        <w:t>3.10</w:t>
      </w:r>
      <w:r w:rsidR="00A92BFF" w:rsidRPr="00141C24">
        <w:t>5.</w:t>
      </w:r>
      <w:r w:rsidRPr="00141C24">
        <w:t>При подаче заявления, уведомления и документов, предусмотренных пунктами 2.10, 2.11 - 2.11.6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уведомлении не был указан иной способ.</w:t>
      </w:r>
    </w:p>
    <w:p w:rsidR="00FD1443" w:rsidRPr="00141C24" w:rsidRDefault="00FD1443" w:rsidP="00141C24">
      <w:pPr>
        <w:widowControl w:val="0"/>
        <w:tabs>
          <w:tab w:val="left" w:pos="567"/>
        </w:tabs>
        <w:ind w:firstLine="567"/>
        <w:contextualSpacing/>
        <w:jc w:val="both"/>
        <w:rPr>
          <w:b/>
        </w:rPr>
      </w:pPr>
      <w:r w:rsidRPr="00141C24">
        <w:t>3.10</w:t>
      </w:r>
      <w:r w:rsidR="00A92BFF" w:rsidRPr="00141C24">
        <w:t>6.</w:t>
      </w:r>
      <w:r w:rsidRPr="00141C24">
        <w:t>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sidRPr="00141C24">
        <w:rPr>
          <w:b/>
        </w:rPr>
        <w:t>.</w:t>
      </w:r>
    </w:p>
    <w:p w:rsidR="00FD1443" w:rsidRPr="00141C24" w:rsidRDefault="00FD1443" w:rsidP="00141C24">
      <w:pPr>
        <w:widowControl w:val="0"/>
        <w:tabs>
          <w:tab w:val="left" w:pos="567"/>
        </w:tabs>
        <w:ind w:firstLine="567"/>
        <w:contextualSpacing/>
        <w:jc w:val="center"/>
        <w:rPr>
          <w:b/>
        </w:rPr>
      </w:pPr>
    </w:p>
    <w:p w:rsidR="00FD1443" w:rsidRPr="00141C24" w:rsidRDefault="00FD1443" w:rsidP="008513CC">
      <w:pPr>
        <w:widowControl w:val="0"/>
        <w:tabs>
          <w:tab w:val="left" w:pos="567"/>
        </w:tabs>
        <w:contextualSpacing/>
        <w:jc w:val="center"/>
        <w:rPr>
          <w:b/>
        </w:rPr>
      </w:pPr>
      <w:r w:rsidRPr="00141C24">
        <w:rPr>
          <w:b/>
        </w:rPr>
        <w:t>Предоставление результата муниципальной услуги</w:t>
      </w:r>
    </w:p>
    <w:p w:rsidR="00FD1443" w:rsidRPr="00141C24" w:rsidRDefault="00FD1443" w:rsidP="00141C24">
      <w:pPr>
        <w:widowControl w:val="0"/>
        <w:tabs>
          <w:tab w:val="left" w:pos="567"/>
        </w:tabs>
        <w:ind w:firstLine="567"/>
        <w:contextualSpacing/>
        <w:jc w:val="both"/>
      </w:pPr>
      <w:r w:rsidRPr="00141C24">
        <w:t>3.10</w:t>
      </w:r>
      <w:r w:rsidR="00A92BFF" w:rsidRPr="00141C24">
        <w:t>7.</w:t>
      </w:r>
      <w:r w:rsidRPr="00141C24">
        <w:t xml:space="preserve">Основанием для начала выполнения административной процедуры является </w:t>
      </w:r>
      <w:r w:rsidRPr="00141C24">
        <w:lastRenderedPageBreak/>
        <w:t>подписание уполномоченным должностным лицом разрешения на строительство с внесенными изменениями.</w:t>
      </w:r>
    </w:p>
    <w:p w:rsidR="00FD1443" w:rsidRPr="00141C24" w:rsidRDefault="00FD1443" w:rsidP="00141C24">
      <w:pPr>
        <w:widowControl w:val="0"/>
        <w:tabs>
          <w:tab w:val="left" w:pos="567"/>
        </w:tabs>
        <w:ind w:firstLine="567"/>
        <w:contextualSpacing/>
        <w:jc w:val="both"/>
      </w:pPr>
      <w:r w:rsidRPr="00141C24">
        <w:t>3.10</w:t>
      </w:r>
      <w:r w:rsidR="00A92BFF" w:rsidRPr="00141C24">
        <w:t>8.</w:t>
      </w:r>
      <w:r w:rsidRPr="00141C24">
        <w:t>Заявитель по его выбору вправе получить результат предоставления муниципальной услуги одним из следующих способов:</w:t>
      </w:r>
    </w:p>
    <w:p w:rsidR="00FD1443" w:rsidRPr="00141C24" w:rsidRDefault="00FD1443" w:rsidP="00141C24">
      <w:pPr>
        <w:widowControl w:val="0"/>
        <w:tabs>
          <w:tab w:val="left" w:pos="567"/>
        </w:tabs>
        <w:ind w:firstLine="567"/>
        <w:contextualSpacing/>
        <w:jc w:val="both"/>
      </w:pPr>
      <w:r w:rsidRPr="00141C24">
        <w:t>1) на бумажном носителе;</w:t>
      </w:r>
    </w:p>
    <w:p w:rsidR="00FD1443" w:rsidRPr="00141C24" w:rsidRDefault="00FD1443" w:rsidP="00141C24">
      <w:pPr>
        <w:widowControl w:val="0"/>
        <w:tabs>
          <w:tab w:val="left" w:pos="567"/>
        </w:tabs>
        <w:ind w:firstLine="567"/>
        <w:contextualSpacing/>
        <w:jc w:val="both"/>
      </w:pPr>
      <w:r w:rsidRPr="00141C24">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FD1443" w:rsidRPr="00141C24" w:rsidRDefault="00FD1443" w:rsidP="00141C24">
      <w:pPr>
        <w:widowControl w:val="0"/>
        <w:tabs>
          <w:tab w:val="left" w:pos="567"/>
        </w:tabs>
        <w:ind w:firstLine="567"/>
        <w:contextualSpacing/>
        <w:jc w:val="both"/>
      </w:pPr>
      <w:r w:rsidRPr="00141C24">
        <w:t>3.10</w:t>
      </w:r>
      <w:r w:rsidR="00A92BFF" w:rsidRPr="00141C24">
        <w:t>9.</w:t>
      </w:r>
      <w:r w:rsidRPr="00141C24">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FD1443" w:rsidRPr="00141C24" w:rsidRDefault="00FD1443" w:rsidP="00141C24">
      <w:pPr>
        <w:widowControl w:val="0"/>
        <w:tabs>
          <w:tab w:val="left" w:pos="567"/>
        </w:tabs>
        <w:ind w:firstLine="567"/>
        <w:contextualSpacing/>
        <w:jc w:val="both"/>
      </w:pPr>
      <w:r w:rsidRPr="00141C24">
        <w:t>3.11</w:t>
      </w:r>
      <w:r w:rsidR="00A92BFF" w:rsidRPr="00141C24">
        <w:t>0.</w:t>
      </w:r>
      <w:r w:rsidRPr="00141C24">
        <w:t>При подаче заявления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разрешение на строительство соответственно выдается заявителю на руки или направляется посредством почтового отправления, если в заявлении не был указан иной способ.</w:t>
      </w:r>
    </w:p>
    <w:p w:rsidR="00FD1443" w:rsidRPr="00141C24" w:rsidRDefault="00FD1443" w:rsidP="00141C24">
      <w:pPr>
        <w:widowControl w:val="0"/>
        <w:tabs>
          <w:tab w:val="left" w:pos="567"/>
        </w:tabs>
        <w:ind w:firstLine="567"/>
        <w:contextualSpacing/>
        <w:jc w:val="both"/>
      </w:pPr>
      <w:proofErr w:type="gramStart"/>
      <w:r w:rsidRPr="00141C24">
        <w:t>3.11</w:t>
      </w:r>
      <w:r w:rsidR="00A92BFF" w:rsidRPr="00141C24">
        <w:t>1.</w:t>
      </w:r>
      <w:r w:rsidRPr="00141C24">
        <w:t>При подаче заявления и документов, предусмотренных пунктами 2.10, 2.11 - 2.11.6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w:t>
      </w:r>
      <w:proofErr w:type="gramEnd"/>
      <w:r w:rsidRPr="00141C24">
        <w:t xml:space="preserve"> иной способ.</w:t>
      </w:r>
    </w:p>
    <w:p w:rsidR="00FD1443" w:rsidRPr="00141C24" w:rsidRDefault="00FD1443" w:rsidP="00141C24">
      <w:pPr>
        <w:widowControl w:val="0"/>
        <w:tabs>
          <w:tab w:val="left" w:pos="567"/>
        </w:tabs>
        <w:ind w:firstLine="567"/>
        <w:contextualSpacing/>
        <w:jc w:val="both"/>
      </w:pPr>
      <w:r w:rsidRPr="00141C24">
        <w:t>3.11</w:t>
      </w:r>
      <w:r w:rsidR="00A92BFF" w:rsidRPr="00141C24">
        <w:t>2.</w:t>
      </w:r>
      <w:r w:rsidRPr="00141C24">
        <w:t xml:space="preserve">При подаче заявления и документов, предусмотренных пунктами 2.10, 2.11 - 2.11.6 настоящего Административного регламента, способом, указанным в подпункте </w:t>
      </w:r>
      <w:r w:rsidRPr="00141C24">
        <w:rPr>
          <w:bCs/>
        </w:rPr>
        <w:t>"</w:t>
      </w:r>
      <w:r w:rsidRPr="00141C24">
        <w:t>в</w:t>
      </w:r>
      <w:r w:rsidRPr="00141C24">
        <w:rPr>
          <w:bCs/>
        </w:rPr>
        <w:t>"</w:t>
      </w:r>
      <w:r w:rsidRPr="00141C24">
        <w:t xml:space="preserve"> пункта 2.14 настоящего Административного регламента, разрешение на строительство направляется в многофункциональный центр, если в заявлении не был указан иной способ.</w:t>
      </w:r>
    </w:p>
    <w:p w:rsidR="00FD1443" w:rsidRPr="00141C24" w:rsidRDefault="00FD1443" w:rsidP="00141C24">
      <w:pPr>
        <w:widowControl w:val="0"/>
        <w:tabs>
          <w:tab w:val="left" w:pos="567"/>
        </w:tabs>
        <w:ind w:firstLine="567"/>
        <w:contextualSpacing/>
        <w:jc w:val="both"/>
      </w:pPr>
      <w:r w:rsidRPr="00141C24">
        <w:t>3.11</w:t>
      </w:r>
      <w:r w:rsidR="00A92BFF" w:rsidRPr="00141C24">
        <w:t>3.</w:t>
      </w:r>
      <w:r w:rsidRPr="00141C24">
        <w:t>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3.113.</w:t>
      </w:r>
      <w:r w:rsidR="00A92BFF" w:rsidRPr="00141C24">
        <w:t>1.</w:t>
      </w:r>
      <w:r w:rsidRPr="00141C24">
        <w:t>Возможность предоставления результата муниципальной услуги по экстерриториальному принципу отсутствует.</w:t>
      </w:r>
    </w:p>
    <w:p w:rsidR="00FD1443" w:rsidRPr="00141C24" w:rsidRDefault="00FD1443" w:rsidP="00141C24">
      <w:pPr>
        <w:widowControl w:val="0"/>
        <w:tabs>
          <w:tab w:val="left" w:pos="567"/>
        </w:tabs>
        <w:ind w:firstLine="567"/>
        <w:contextualSpacing/>
        <w:jc w:val="both"/>
        <w:rPr>
          <w:b/>
        </w:rPr>
      </w:pPr>
      <w:r w:rsidRPr="00141C24">
        <w:rPr>
          <w:b/>
        </w:rPr>
        <w:t> </w:t>
      </w:r>
    </w:p>
    <w:p w:rsidR="00FD1443" w:rsidRPr="00141C24" w:rsidRDefault="00FD1443" w:rsidP="008513CC">
      <w:pPr>
        <w:widowControl w:val="0"/>
        <w:tabs>
          <w:tab w:val="left" w:pos="567"/>
        </w:tabs>
        <w:contextualSpacing/>
        <w:jc w:val="center"/>
        <w:rPr>
          <w:b/>
        </w:rPr>
      </w:pPr>
      <w:r w:rsidRPr="00141C24">
        <w:rPr>
          <w:b/>
        </w:rPr>
        <w:t>Получение дополнительных сведений от заявителя</w:t>
      </w:r>
    </w:p>
    <w:p w:rsidR="00FD1443" w:rsidRPr="00141C24" w:rsidRDefault="00FD1443" w:rsidP="00141C24">
      <w:pPr>
        <w:widowControl w:val="0"/>
        <w:tabs>
          <w:tab w:val="left" w:pos="567"/>
        </w:tabs>
        <w:ind w:firstLine="567"/>
        <w:contextualSpacing/>
        <w:jc w:val="both"/>
      </w:pPr>
      <w:r w:rsidRPr="00141C24">
        <w:t>3.11</w:t>
      </w:r>
      <w:r w:rsidR="00A92BFF" w:rsidRPr="00141C24">
        <w:t>4.</w:t>
      </w:r>
      <w:r w:rsidRPr="00141C24">
        <w:t>Получение дополнительных сведений от заявителя не предусмотрено.</w:t>
      </w:r>
    </w:p>
    <w:p w:rsidR="00FD1443" w:rsidRPr="00141C24" w:rsidRDefault="00FD1443" w:rsidP="00141C24">
      <w:pPr>
        <w:widowControl w:val="0"/>
        <w:tabs>
          <w:tab w:val="left" w:pos="567"/>
        </w:tabs>
        <w:ind w:firstLine="567"/>
        <w:contextualSpacing/>
        <w:jc w:val="both"/>
        <w:rPr>
          <w:b/>
        </w:rPr>
      </w:pPr>
      <w:r w:rsidRPr="00141C24">
        <w:rPr>
          <w:b/>
        </w:rPr>
        <w:t> </w:t>
      </w:r>
    </w:p>
    <w:p w:rsidR="00FD1443" w:rsidRPr="00141C24" w:rsidRDefault="00FD1443" w:rsidP="008513CC">
      <w:pPr>
        <w:widowControl w:val="0"/>
        <w:tabs>
          <w:tab w:val="left" w:pos="567"/>
        </w:tabs>
        <w:contextualSpacing/>
        <w:jc w:val="center"/>
        <w:rPr>
          <w:b/>
        </w:rPr>
      </w:pPr>
      <w:r w:rsidRPr="00141C24">
        <w:rPr>
          <w:b/>
        </w:rPr>
        <w:t>Максимальный срок предоставления муниципальной услуги</w:t>
      </w:r>
    </w:p>
    <w:p w:rsidR="00FD1443" w:rsidRPr="00141C24" w:rsidRDefault="00FD1443" w:rsidP="00141C24">
      <w:pPr>
        <w:widowControl w:val="0"/>
        <w:tabs>
          <w:tab w:val="left" w:pos="567"/>
        </w:tabs>
        <w:ind w:firstLine="567"/>
        <w:contextualSpacing/>
        <w:jc w:val="both"/>
        <w:rPr>
          <w:b/>
        </w:rPr>
      </w:pPr>
      <w:r w:rsidRPr="00141C24">
        <w:t>3.11</w:t>
      </w:r>
      <w:r w:rsidR="00A92BFF" w:rsidRPr="00141C24">
        <w:t>5.</w:t>
      </w:r>
      <w:r w:rsidRPr="00141C24">
        <w:t>Срок предоставления муниципальной услуги указан в пункте 2.8 настоящего Административного регламента.</w:t>
      </w:r>
    </w:p>
    <w:p w:rsidR="00FD1443" w:rsidRPr="00141C24" w:rsidRDefault="00FD1443" w:rsidP="00141C24">
      <w:pPr>
        <w:widowControl w:val="0"/>
        <w:tabs>
          <w:tab w:val="left" w:pos="567"/>
        </w:tabs>
        <w:ind w:firstLine="567"/>
        <w:contextualSpacing/>
        <w:jc w:val="both"/>
        <w:rPr>
          <w:b/>
        </w:rPr>
      </w:pPr>
      <w:r w:rsidRPr="00141C24">
        <w:rPr>
          <w:b/>
        </w:rPr>
        <w:t> </w:t>
      </w:r>
    </w:p>
    <w:p w:rsidR="00FD1443" w:rsidRPr="00141C24" w:rsidRDefault="00FD1443" w:rsidP="008513CC">
      <w:pPr>
        <w:widowControl w:val="0"/>
        <w:tabs>
          <w:tab w:val="left" w:pos="567"/>
        </w:tabs>
        <w:contextualSpacing/>
        <w:jc w:val="center"/>
        <w:rPr>
          <w:b/>
        </w:rPr>
      </w:pPr>
      <w:r w:rsidRPr="00141C24">
        <w:rPr>
          <w:b/>
        </w:rPr>
        <w:t>Порядок оставления запроса заявителя о предоставлении муниципальной услуги без рассмотрения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lang w:eastAsia="en-US"/>
        </w:rPr>
        <w:t>3.11</w:t>
      </w:r>
      <w:r w:rsidR="00A92BFF" w:rsidRPr="00141C24">
        <w:rPr>
          <w:rFonts w:eastAsia="Calibri"/>
          <w:lang w:eastAsia="en-US"/>
        </w:rPr>
        <w:t>6.</w:t>
      </w:r>
      <w:r w:rsidRPr="00141C24">
        <w:rPr>
          <w:rFonts w:eastAsia="Calibri"/>
          <w:bCs/>
          <w:lang w:eastAsia="en-US"/>
        </w:rPr>
        <w:t xml:space="preserve">Заявитель вправе обратиться в уполномоченный орган местного самоуправления с заявлением об оставлении заявления о внесении изменений, уведомления без рассмотрения по </w:t>
      </w:r>
      <w:r w:rsidRPr="00141C24">
        <w:rPr>
          <w:rFonts w:eastAsia="Calibri"/>
          <w:iCs/>
          <w:lang w:eastAsia="en-US"/>
        </w:rPr>
        <w:t xml:space="preserve">рекомендуемой </w:t>
      </w:r>
      <w:r w:rsidRPr="00141C24">
        <w:rPr>
          <w:rFonts w:eastAsia="Calibri"/>
          <w:bCs/>
          <w:lang w:eastAsia="en-US"/>
        </w:rPr>
        <w:t xml:space="preserve">форме согласно Приложению № 10 </w:t>
      </w:r>
      <w:r w:rsidRPr="00141C24">
        <w:rPr>
          <w:rFonts w:eastAsia="Calibri"/>
          <w:lang w:eastAsia="en-US"/>
        </w:rPr>
        <w:t xml:space="preserve">в порядке, установленном пунктами 2.14, 2.22 настоящего </w:t>
      </w:r>
      <w:r w:rsidRPr="00141C24">
        <w:rPr>
          <w:rFonts w:eastAsia="Calibri"/>
          <w:bCs/>
          <w:lang w:eastAsia="en-US"/>
        </w:rPr>
        <w:t>Административного регламента</w:t>
      </w:r>
      <w:r w:rsidRPr="00141C24">
        <w:rPr>
          <w:rFonts w:eastAsia="Calibri"/>
          <w:lang w:eastAsia="en-US"/>
        </w:rPr>
        <w:t xml:space="preserve">, </w:t>
      </w:r>
      <w:r w:rsidRPr="00141C24">
        <w:rPr>
          <w:rFonts w:eastAsia="Calibri"/>
          <w:bCs/>
          <w:lang w:eastAsia="en-US"/>
        </w:rPr>
        <w:t>не позднее рабочего дня, предшествующего дню окончания срока предоставления услуги.</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 xml:space="preserve">На основании поступившего заявления об оставлении </w:t>
      </w:r>
      <w:r w:rsidRPr="00141C24">
        <w:rPr>
          <w:bCs/>
        </w:rPr>
        <w:t xml:space="preserve">заявления о внесении изменений, уведомления </w:t>
      </w:r>
      <w:r w:rsidRPr="00141C24">
        <w:rPr>
          <w:rFonts w:eastAsia="Calibri"/>
          <w:bCs/>
          <w:lang w:eastAsia="en-US"/>
        </w:rPr>
        <w:t xml:space="preserve">без рассмотрения уполномоченный орган местного самоуправления принимает решение об оставлении </w:t>
      </w:r>
      <w:r w:rsidRPr="00141C24">
        <w:rPr>
          <w:bCs/>
        </w:rPr>
        <w:t xml:space="preserve">заявления о внесении изменений, уведомления </w:t>
      </w:r>
      <w:r w:rsidRPr="00141C24">
        <w:rPr>
          <w:rFonts w:eastAsia="Calibri"/>
          <w:bCs/>
          <w:lang w:eastAsia="en-US"/>
        </w:rPr>
        <w:t>без рассмотрения.</w:t>
      </w:r>
    </w:p>
    <w:p w:rsidR="00FD1443" w:rsidRPr="00141C24" w:rsidRDefault="00FD1443" w:rsidP="00141C24">
      <w:pPr>
        <w:autoSpaceDE w:val="0"/>
        <w:autoSpaceDN w:val="0"/>
        <w:adjustRightInd w:val="0"/>
        <w:ind w:firstLine="567"/>
        <w:jc w:val="both"/>
        <w:rPr>
          <w:rFonts w:eastAsia="Calibri"/>
          <w:bCs/>
          <w:lang w:eastAsia="en-US"/>
        </w:rPr>
      </w:pPr>
      <w:proofErr w:type="gramStart"/>
      <w:r w:rsidRPr="00141C24">
        <w:rPr>
          <w:rFonts w:eastAsia="Calibri"/>
          <w:bCs/>
          <w:lang w:eastAsia="en-US"/>
        </w:rPr>
        <w:t xml:space="preserve">Решение об оставлении заявления о внесении изменений, уведомления без рассмотрения направляется заявителю по </w:t>
      </w:r>
      <w:r w:rsidRPr="00141C24">
        <w:rPr>
          <w:rFonts w:eastAsia="Calibri"/>
          <w:iCs/>
          <w:lang w:eastAsia="en-US"/>
        </w:rPr>
        <w:t xml:space="preserve">рекомендуемой </w:t>
      </w:r>
      <w:r w:rsidRPr="00141C24">
        <w:rPr>
          <w:rFonts w:eastAsia="Calibri"/>
          <w:bCs/>
          <w:lang w:eastAsia="en-US"/>
        </w:rPr>
        <w:t>форме, приведенной в Приложении №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w:t>
      </w:r>
      <w:proofErr w:type="gramEnd"/>
      <w:r w:rsidRPr="00141C24">
        <w:rPr>
          <w:rFonts w:eastAsia="Calibri"/>
          <w:bCs/>
          <w:lang w:eastAsia="en-US"/>
        </w:rPr>
        <w:t>, уведомления без рассмотрения.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lastRenderedPageBreak/>
        <w:t>Оставление без рассмотрения заявления о внесении изменений, уведомления не препятствует повторному обращению заявителя в уполномоченный орган местного самоуправления за предоставлением услуги.</w:t>
      </w:r>
    </w:p>
    <w:p w:rsidR="00FD1443" w:rsidRPr="00141C24" w:rsidRDefault="00FD1443" w:rsidP="00141C24">
      <w:pPr>
        <w:widowControl w:val="0"/>
        <w:tabs>
          <w:tab w:val="left" w:pos="567"/>
        </w:tabs>
        <w:ind w:firstLine="567"/>
        <w:contextualSpacing/>
        <w:jc w:val="both"/>
        <w:rPr>
          <w:b/>
        </w:rPr>
      </w:pPr>
    </w:p>
    <w:p w:rsidR="00FD1443" w:rsidRPr="00141C24" w:rsidRDefault="00FD1443" w:rsidP="008513CC">
      <w:pPr>
        <w:widowControl w:val="0"/>
        <w:tabs>
          <w:tab w:val="left" w:pos="567"/>
        </w:tabs>
        <w:contextualSpacing/>
        <w:jc w:val="center"/>
        <w:rPr>
          <w:b/>
        </w:rPr>
      </w:pPr>
      <w:r w:rsidRPr="00141C24">
        <w:rPr>
          <w:b/>
        </w:rPr>
        <w:t>Вариант 4</w:t>
      </w:r>
    </w:p>
    <w:p w:rsidR="00FD1443" w:rsidRPr="00141C24" w:rsidRDefault="00FD1443" w:rsidP="00141C24">
      <w:pPr>
        <w:widowControl w:val="0"/>
        <w:tabs>
          <w:tab w:val="left" w:pos="567"/>
        </w:tabs>
        <w:ind w:firstLine="567"/>
        <w:contextualSpacing/>
        <w:jc w:val="both"/>
      </w:pPr>
      <w:r w:rsidRPr="00141C24">
        <w:t>3.11</w:t>
      </w:r>
      <w:r w:rsidR="00A92BFF" w:rsidRPr="00141C24">
        <w:t>7.</w:t>
      </w:r>
      <w:r w:rsidRPr="00141C24">
        <w:t>Результат предоставления муниципальной услуги указан в подпункте "г" пункта 2.3 настоящего Административного регламента.</w:t>
      </w:r>
    </w:p>
    <w:p w:rsidR="00FD1443" w:rsidRPr="00141C24" w:rsidRDefault="00FD1443" w:rsidP="00141C24">
      <w:pPr>
        <w:widowControl w:val="0"/>
        <w:tabs>
          <w:tab w:val="left" w:pos="567"/>
        </w:tabs>
        <w:ind w:firstLine="567"/>
        <w:contextualSpacing/>
        <w:jc w:val="both"/>
        <w:rPr>
          <w:b/>
        </w:rPr>
      </w:pPr>
      <w:r w:rsidRPr="00141C24">
        <w:rPr>
          <w:b/>
        </w:rPr>
        <w:t> </w:t>
      </w:r>
    </w:p>
    <w:p w:rsidR="00FD1443" w:rsidRPr="00141C24" w:rsidRDefault="00FD1443" w:rsidP="008513CC">
      <w:pPr>
        <w:widowControl w:val="0"/>
        <w:tabs>
          <w:tab w:val="left" w:pos="567"/>
        </w:tabs>
        <w:contextualSpacing/>
        <w:jc w:val="center"/>
        <w:rPr>
          <w:b/>
        </w:rPr>
      </w:pPr>
      <w:r w:rsidRPr="00141C24">
        <w:rPr>
          <w:b/>
        </w:rPr>
        <w:t>Перечень и описание административных процедур предоставления муниципальной услуги</w:t>
      </w:r>
    </w:p>
    <w:p w:rsidR="00FD1443" w:rsidRPr="00141C24" w:rsidRDefault="00FD1443" w:rsidP="008513CC">
      <w:pPr>
        <w:widowControl w:val="0"/>
        <w:tabs>
          <w:tab w:val="left" w:pos="567"/>
        </w:tabs>
        <w:contextualSpacing/>
        <w:jc w:val="center"/>
        <w:rPr>
          <w:b/>
        </w:rPr>
      </w:pPr>
    </w:p>
    <w:p w:rsidR="00FD1443" w:rsidRPr="00141C24" w:rsidRDefault="00FD1443" w:rsidP="008513CC">
      <w:pPr>
        <w:widowControl w:val="0"/>
        <w:tabs>
          <w:tab w:val="left" w:pos="567"/>
        </w:tabs>
        <w:contextualSpacing/>
        <w:jc w:val="center"/>
        <w:rPr>
          <w:b/>
        </w:rPr>
      </w:pPr>
      <w:r w:rsidRPr="00141C24">
        <w:rPr>
          <w:b/>
        </w:rPr>
        <w:t>Прием запроса и документов и (или) информации, необходимых для предоставления муниципальной услуги</w:t>
      </w:r>
    </w:p>
    <w:p w:rsidR="00FD1443" w:rsidRPr="00141C24" w:rsidRDefault="00FD1443" w:rsidP="00141C24">
      <w:pPr>
        <w:widowControl w:val="0"/>
        <w:tabs>
          <w:tab w:val="left" w:pos="567"/>
        </w:tabs>
        <w:ind w:firstLine="567"/>
        <w:contextualSpacing/>
        <w:jc w:val="both"/>
      </w:pPr>
      <w:r w:rsidRPr="00141C24">
        <w:t>3.11</w:t>
      </w:r>
      <w:r w:rsidR="00A92BFF" w:rsidRPr="00141C24">
        <w:t>8.</w:t>
      </w:r>
      <w:r w:rsidRPr="00141C24">
        <w:t>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рекомендуемой форме согласно Приложению № 7 к настоящему Административному регламенту, одним из способов, установленных пунктом 2.14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3.11</w:t>
      </w:r>
      <w:r w:rsidR="00A92BFF" w:rsidRPr="00141C24">
        <w:t>9.</w:t>
      </w:r>
      <w:r w:rsidRPr="00141C24">
        <w:t>В целях установления личности физическое лицо представляет в уполномоченный орган документ, предусмотренный подпунктом "б"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proofErr w:type="gramStart"/>
      <w:r w:rsidRPr="00141C24">
        <w:t>предоставляются документы</w:t>
      </w:r>
      <w:proofErr w:type="gramEnd"/>
      <w:r w:rsidRPr="00141C24">
        <w:t>, предусмотренные подпунктами "б", "в" пункта 2.10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2.10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3.12</w:t>
      </w:r>
      <w:r w:rsidR="00A92BFF" w:rsidRPr="00141C24">
        <w:t>0.</w:t>
      </w:r>
      <w:r w:rsidRPr="00141C24">
        <w:t>Основания для принятия решения об отказе в приеме заявления отсутствуют.</w:t>
      </w:r>
    </w:p>
    <w:p w:rsidR="00FD1443" w:rsidRPr="00141C24" w:rsidRDefault="00FD1443" w:rsidP="00141C24">
      <w:pPr>
        <w:widowControl w:val="0"/>
        <w:tabs>
          <w:tab w:val="left" w:pos="567"/>
        </w:tabs>
        <w:ind w:firstLine="567"/>
        <w:contextualSpacing/>
        <w:jc w:val="both"/>
      </w:pPr>
      <w:r w:rsidRPr="00141C24">
        <w:t>3.120.</w:t>
      </w:r>
      <w:r w:rsidR="00A92BFF" w:rsidRPr="00141C24">
        <w:t>1.</w:t>
      </w:r>
      <w:r w:rsidRPr="00141C24">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FD1443" w:rsidRPr="00141C24" w:rsidRDefault="00FD1443" w:rsidP="00141C24">
      <w:pPr>
        <w:autoSpaceDE w:val="0"/>
        <w:autoSpaceDN w:val="0"/>
        <w:adjustRightInd w:val="0"/>
        <w:ind w:firstLine="567"/>
        <w:jc w:val="both"/>
      </w:pPr>
      <w:r w:rsidRPr="00141C24">
        <w:rPr>
          <w:bCs/>
        </w:rPr>
        <w:t xml:space="preserve">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 в </w:t>
      </w:r>
      <w:r w:rsidRPr="00141C24">
        <w:t>приеме заявления.</w:t>
      </w:r>
    </w:p>
    <w:p w:rsidR="00FD1443" w:rsidRPr="00141C24" w:rsidRDefault="00FD1443" w:rsidP="00141C24">
      <w:pPr>
        <w:widowControl w:val="0"/>
        <w:tabs>
          <w:tab w:val="left" w:pos="567"/>
        </w:tabs>
        <w:ind w:firstLine="567"/>
        <w:contextualSpacing/>
        <w:jc w:val="both"/>
      </w:pPr>
      <w:r w:rsidRPr="00141C24">
        <w:t>3.12</w:t>
      </w:r>
      <w:r w:rsidR="00A92BFF" w:rsidRPr="00141C24">
        <w:t>1.</w:t>
      </w:r>
      <w:r w:rsidRPr="00141C24">
        <w:t>Возможность получения муниципальной услуги по экстерриториальному принципу отсутствует.</w:t>
      </w:r>
    </w:p>
    <w:p w:rsidR="00FD1443" w:rsidRPr="00141C24" w:rsidRDefault="00FD1443" w:rsidP="00141C24">
      <w:pPr>
        <w:widowControl w:val="0"/>
        <w:tabs>
          <w:tab w:val="left" w:pos="567"/>
        </w:tabs>
        <w:ind w:firstLine="567"/>
        <w:contextualSpacing/>
        <w:jc w:val="both"/>
      </w:pPr>
      <w:r w:rsidRPr="00141C24">
        <w:t>3.12</w:t>
      </w:r>
      <w:r w:rsidR="00A92BFF" w:rsidRPr="00141C24">
        <w:t>2.</w:t>
      </w:r>
      <w:r w:rsidRPr="00141C24">
        <w:t>Заявление, направленное одним из способов, установленных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r w:rsidRPr="00141C24" w:rsidDel="00C24EB8">
        <w:t>.</w:t>
      </w:r>
    </w:p>
    <w:p w:rsidR="00FD1443" w:rsidRPr="00141C24" w:rsidRDefault="00FD1443" w:rsidP="00141C24">
      <w:pPr>
        <w:widowControl w:val="0"/>
        <w:tabs>
          <w:tab w:val="left" w:pos="567"/>
        </w:tabs>
        <w:ind w:firstLine="567"/>
        <w:contextualSpacing/>
        <w:jc w:val="both"/>
      </w:pPr>
      <w:r w:rsidRPr="00141C24">
        <w:t>Заявление, направленное одним из способов, указанных в подпунктах "а", "г" пункта 2.14 настоящего Административного регламента, регистрируются в автоматическом режиме.</w:t>
      </w:r>
    </w:p>
    <w:p w:rsidR="00FD1443" w:rsidRPr="00141C24" w:rsidRDefault="00FD1443" w:rsidP="00141C24">
      <w:pPr>
        <w:widowControl w:val="0"/>
        <w:tabs>
          <w:tab w:val="left" w:pos="567"/>
        </w:tabs>
        <w:ind w:firstLine="567"/>
        <w:contextualSpacing/>
        <w:jc w:val="both"/>
      </w:pPr>
      <w:r w:rsidRPr="00141C24">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FD1443" w:rsidRPr="00141C24" w:rsidRDefault="00FD1443" w:rsidP="00141C24">
      <w:pPr>
        <w:widowControl w:val="0"/>
        <w:tabs>
          <w:tab w:val="left" w:pos="567"/>
        </w:tabs>
        <w:ind w:firstLine="567"/>
        <w:contextualSpacing/>
        <w:jc w:val="both"/>
      </w:pPr>
      <w:r w:rsidRPr="00141C24">
        <w:t>3.12</w:t>
      </w:r>
      <w:r w:rsidR="00A92BFF" w:rsidRPr="00141C24">
        <w:t>3.</w:t>
      </w:r>
      <w:r w:rsidRPr="00141C24">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FD1443" w:rsidRPr="00141C24" w:rsidRDefault="00FD1443" w:rsidP="00141C24">
      <w:pPr>
        <w:widowControl w:val="0"/>
        <w:tabs>
          <w:tab w:val="left" w:pos="567"/>
        </w:tabs>
        <w:ind w:firstLine="567"/>
        <w:contextualSpacing/>
        <w:jc w:val="both"/>
      </w:pPr>
      <w:proofErr w:type="gramStart"/>
      <w:r w:rsidRPr="00141C24">
        <w:t xml:space="preserve">Для возможности подачи заявления через Единого портал, региональный портал заявитель должен быть зарегистрирован соответственно в ЕСИА или в иных государственных </w:t>
      </w:r>
      <w:r w:rsidRPr="00141C24">
        <w:lastRenderedPageBreak/>
        <w:t>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FD1443" w:rsidRPr="00141C24" w:rsidRDefault="00FD1443" w:rsidP="00141C24">
      <w:pPr>
        <w:widowControl w:val="0"/>
        <w:tabs>
          <w:tab w:val="left" w:pos="567"/>
        </w:tabs>
        <w:ind w:firstLine="567"/>
        <w:contextualSpacing/>
        <w:jc w:val="both"/>
      </w:pPr>
      <w:r w:rsidRPr="00141C24">
        <w:t>3.123.</w:t>
      </w:r>
      <w:r w:rsidR="00A92BFF" w:rsidRPr="00141C24">
        <w:t>1.</w:t>
      </w:r>
      <w:r w:rsidRPr="00141C24">
        <w:t>Срок регистрации заявления указан в пункте 2.22 настоящего Административного регламента.</w:t>
      </w:r>
    </w:p>
    <w:p w:rsidR="00FD1443" w:rsidRPr="00141C24" w:rsidRDefault="00FD1443" w:rsidP="00141C24">
      <w:pPr>
        <w:widowControl w:val="0"/>
        <w:tabs>
          <w:tab w:val="left" w:pos="567"/>
        </w:tabs>
        <w:ind w:firstLine="567"/>
        <w:contextualSpacing/>
        <w:jc w:val="both"/>
      </w:pPr>
      <w:r w:rsidRPr="00141C24">
        <w:t>3.12</w:t>
      </w:r>
      <w:r w:rsidR="00A92BFF" w:rsidRPr="00141C24">
        <w:t>4.</w:t>
      </w:r>
      <w:r w:rsidRPr="00141C24">
        <w:t>Результатом административной процедуры является регистрация заявления.</w:t>
      </w:r>
    </w:p>
    <w:p w:rsidR="00FD1443" w:rsidRPr="00141C24" w:rsidRDefault="00FD1443" w:rsidP="00141C24">
      <w:pPr>
        <w:widowControl w:val="0"/>
        <w:tabs>
          <w:tab w:val="left" w:pos="567"/>
        </w:tabs>
        <w:ind w:firstLine="567"/>
        <w:contextualSpacing/>
        <w:jc w:val="both"/>
      </w:pPr>
      <w:r w:rsidRPr="00141C24">
        <w:t>3.12</w:t>
      </w:r>
      <w:r w:rsidR="00A92BFF" w:rsidRPr="00141C24">
        <w:t>5.</w:t>
      </w:r>
      <w:r w:rsidRPr="00141C24">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FD1443" w:rsidRPr="00141C24" w:rsidRDefault="00FD1443" w:rsidP="00141C24">
      <w:pPr>
        <w:widowControl w:val="0"/>
        <w:tabs>
          <w:tab w:val="left" w:pos="567"/>
        </w:tabs>
        <w:ind w:firstLine="567"/>
        <w:contextualSpacing/>
        <w:jc w:val="center"/>
        <w:rPr>
          <w:b/>
        </w:rPr>
      </w:pPr>
    </w:p>
    <w:p w:rsidR="00FD1443" w:rsidRPr="00141C24" w:rsidRDefault="00FD1443" w:rsidP="008513CC">
      <w:pPr>
        <w:widowControl w:val="0"/>
        <w:tabs>
          <w:tab w:val="left" w:pos="567"/>
        </w:tabs>
        <w:contextualSpacing/>
        <w:jc w:val="center"/>
        <w:rPr>
          <w:b/>
        </w:rPr>
      </w:pPr>
      <w:r w:rsidRPr="00141C24">
        <w:rPr>
          <w:b/>
        </w:rPr>
        <w:t>Межведомственное информационное взаимодействие</w:t>
      </w:r>
    </w:p>
    <w:p w:rsidR="00FD1443" w:rsidRPr="00141C24" w:rsidRDefault="00FD1443" w:rsidP="00141C24">
      <w:pPr>
        <w:widowControl w:val="0"/>
        <w:tabs>
          <w:tab w:val="left" w:pos="567"/>
        </w:tabs>
        <w:ind w:firstLine="567"/>
        <w:contextualSpacing/>
        <w:jc w:val="both"/>
      </w:pPr>
      <w:r w:rsidRPr="00141C24">
        <w:t>3.12</w:t>
      </w:r>
      <w:r w:rsidR="00A92BFF" w:rsidRPr="00141C24">
        <w:t>6.</w:t>
      </w:r>
      <w:r w:rsidRPr="00141C24">
        <w:t>Направление межведомственных информационных запросов не осуществляется.</w:t>
      </w:r>
    </w:p>
    <w:p w:rsidR="00FD1443" w:rsidRPr="00141C24" w:rsidRDefault="00FD1443" w:rsidP="00141C24">
      <w:pPr>
        <w:widowControl w:val="0"/>
        <w:tabs>
          <w:tab w:val="left" w:pos="567"/>
        </w:tabs>
        <w:ind w:firstLine="567"/>
        <w:contextualSpacing/>
        <w:jc w:val="center"/>
        <w:rPr>
          <w:b/>
        </w:rPr>
      </w:pPr>
    </w:p>
    <w:p w:rsidR="00FD1443" w:rsidRPr="00141C24" w:rsidRDefault="00FD1443" w:rsidP="008513CC">
      <w:pPr>
        <w:widowControl w:val="0"/>
        <w:tabs>
          <w:tab w:val="left" w:pos="567"/>
        </w:tabs>
        <w:contextualSpacing/>
        <w:jc w:val="center"/>
        <w:rPr>
          <w:b/>
        </w:rPr>
      </w:pPr>
      <w:r w:rsidRPr="00141C24">
        <w:rPr>
          <w:b/>
        </w:rPr>
        <w:t>Принятие решения о предоставлении (об отказе в предоставлении) муниципальной услуги</w:t>
      </w:r>
    </w:p>
    <w:p w:rsidR="00FD1443" w:rsidRPr="00141C24" w:rsidRDefault="00FD1443" w:rsidP="00141C24">
      <w:pPr>
        <w:widowControl w:val="0"/>
        <w:tabs>
          <w:tab w:val="left" w:pos="567"/>
        </w:tabs>
        <w:ind w:firstLine="567"/>
        <w:contextualSpacing/>
        <w:jc w:val="both"/>
      </w:pPr>
      <w:r w:rsidRPr="00141C24">
        <w:rPr>
          <w:b/>
        </w:rPr>
        <w:t> </w:t>
      </w:r>
      <w:r w:rsidRPr="00141C24">
        <w:t>3.12</w:t>
      </w:r>
      <w:r w:rsidR="00A92BFF" w:rsidRPr="00141C24">
        <w:t>7.</w:t>
      </w:r>
      <w:r w:rsidRPr="00141C24">
        <w:t>Основанием для начала административной процедуры является регистрация заявления.</w:t>
      </w:r>
    </w:p>
    <w:p w:rsidR="00FD1443" w:rsidRPr="00141C24" w:rsidRDefault="00FD1443" w:rsidP="00141C24">
      <w:pPr>
        <w:widowControl w:val="0"/>
        <w:tabs>
          <w:tab w:val="left" w:pos="567"/>
        </w:tabs>
        <w:ind w:firstLine="567"/>
        <w:contextualSpacing/>
        <w:jc w:val="both"/>
      </w:pPr>
      <w:r w:rsidRPr="00141C24">
        <w:t>3.12</w:t>
      </w:r>
      <w:r w:rsidR="00A92BFF" w:rsidRPr="00141C24">
        <w:t>8.</w:t>
      </w:r>
      <w:r w:rsidRPr="00141C24">
        <w:t>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FD1443" w:rsidRPr="00141C24" w:rsidRDefault="00FD1443" w:rsidP="00141C24">
      <w:pPr>
        <w:widowControl w:val="0"/>
        <w:tabs>
          <w:tab w:val="left" w:pos="567"/>
        </w:tabs>
        <w:ind w:firstLine="567"/>
        <w:contextualSpacing/>
        <w:jc w:val="both"/>
      </w:pPr>
      <w:r w:rsidRPr="00141C24">
        <w:t>3.12</w:t>
      </w:r>
      <w:r w:rsidR="00A92BFF" w:rsidRPr="00141C24">
        <w:t>9.</w:t>
      </w:r>
      <w:r w:rsidRPr="00141C24">
        <w:t>Критериями принятия решения о предоставлении муниципальной услуги являются: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соответствие заявителя кругу лиц, указанных в пункте 1.2 настоящего Административного регламента;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 xml:space="preserve">б) наличие опечаток и ошибок в </w:t>
      </w:r>
      <w:r w:rsidRPr="00141C24">
        <w:rPr>
          <w:bCs/>
        </w:rPr>
        <w:t>разрешении на строительство</w:t>
      </w:r>
      <w:r w:rsidRPr="00141C24">
        <w:rPr>
          <w:rFonts w:eastAsia="Calibri"/>
          <w:bCs/>
          <w:lang w:eastAsia="en-US"/>
        </w:rPr>
        <w:t>.</w:t>
      </w:r>
    </w:p>
    <w:p w:rsidR="00FD1443" w:rsidRPr="00141C24" w:rsidRDefault="00FD1443" w:rsidP="00141C24">
      <w:pPr>
        <w:widowControl w:val="0"/>
        <w:tabs>
          <w:tab w:val="left" w:pos="567"/>
        </w:tabs>
        <w:ind w:firstLine="567"/>
        <w:contextualSpacing/>
        <w:jc w:val="both"/>
      </w:pPr>
      <w:r w:rsidRPr="00141C24">
        <w:t>3.13</w:t>
      </w:r>
      <w:r w:rsidR="00A92BFF" w:rsidRPr="00141C24">
        <w:t>0.</w:t>
      </w:r>
      <w:r w:rsidRPr="00141C24">
        <w:t>Критериями для принятия решения об отказе в предоставлении муниципальной услуги являются:</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а) несоответствие заявителя кругу лиц, указанных в пункте 1.2 настоящего Административного регламента;</w:t>
      </w:r>
    </w:p>
    <w:p w:rsidR="00FD1443" w:rsidRPr="00141C24" w:rsidRDefault="00FD1443" w:rsidP="00141C24">
      <w:pPr>
        <w:autoSpaceDE w:val="0"/>
        <w:autoSpaceDN w:val="0"/>
        <w:adjustRightInd w:val="0"/>
        <w:ind w:firstLine="567"/>
        <w:jc w:val="both"/>
        <w:rPr>
          <w:rFonts w:eastAsia="Calibri"/>
          <w:bCs/>
          <w:lang w:eastAsia="en-US"/>
        </w:rPr>
      </w:pPr>
      <w:r w:rsidRPr="00141C24">
        <w:rPr>
          <w:rFonts w:eastAsia="Calibri"/>
          <w:bCs/>
          <w:lang w:eastAsia="en-US"/>
        </w:rPr>
        <w:t xml:space="preserve">б) отсутствие опечаток и ошибок в </w:t>
      </w:r>
      <w:r w:rsidRPr="00141C24">
        <w:rPr>
          <w:bCs/>
        </w:rPr>
        <w:t>разрешении на строительство</w:t>
      </w:r>
      <w:r w:rsidRPr="00141C24">
        <w:rPr>
          <w:rFonts w:eastAsia="Calibri"/>
          <w:bCs/>
          <w:lang w:eastAsia="en-US"/>
        </w:rPr>
        <w:t>.</w:t>
      </w:r>
    </w:p>
    <w:p w:rsidR="00FD1443" w:rsidRPr="00141C24" w:rsidRDefault="00FD1443" w:rsidP="00141C24">
      <w:pPr>
        <w:widowControl w:val="0"/>
        <w:tabs>
          <w:tab w:val="left" w:pos="567"/>
        </w:tabs>
        <w:ind w:firstLine="567"/>
        <w:contextualSpacing/>
        <w:jc w:val="both"/>
      </w:pPr>
      <w:r w:rsidRPr="00141C24">
        <w:t>3.13</w:t>
      </w:r>
      <w:r w:rsidR="00A92BFF" w:rsidRPr="00141C24">
        <w:t>1.</w:t>
      </w:r>
      <w:r w:rsidRPr="00141C24">
        <w:t>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FD1443" w:rsidRPr="00141C24" w:rsidRDefault="00FD1443" w:rsidP="00141C24">
      <w:pPr>
        <w:widowControl w:val="0"/>
        <w:tabs>
          <w:tab w:val="left" w:pos="567"/>
        </w:tabs>
        <w:ind w:firstLine="567"/>
        <w:contextualSpacing/>
        <w:jc w:val="both"/>
      </w:pPr>
      <w:proofErr w:type="gramStart"/>
      <w:r w:rsidRPr="00141C24">
        <w:t>3.13</w:t>
      </w:r>
      <w:r w:rsidR="00A92BFF" w:rsidRPr="00141C24">
        <w:t>2.</w:t>
      </w:r>
      <w:r w:rsidRPr="00141C24">
        <w:t xml:space="preserve">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w:t>
      </w:r>
      <w:r w:rsidRPr="00141C24">
        <w:rPr>
          <w:bCs/>
        </w:rPr>
        <w:t xml:space="preserve">по </w:t>
      </w:r>
      <w:r w:rsidRPr="00141C24">
        <w:rPr>
          <w:iCs/>
        </w:rPr>
        <w:t xml:space="preserve">рекомендуемой </w:t>
      </w:r>
      <w:r w:rsidRPr="00141C24">
        <w:rPr>
          <w:bCs/>
        </w:rPr>
        <w:t xml:space="preserve">форме согласно Приложению № 14 </w:t>
      </w:r>
      <w:r w:rsidRPr="00141C24">
        <w:t>(далее также в настоящем подразделе – решение об отказе в предоставлении муниципальной услуги).</w:t>
      </w:r>
      <w:proofErr w:type="gramEnd"/>
    </w:p>
    <w:p w:rsidR="00FD1443" w:rsidRPr="00141C24" w:rsidRDefault="00FD1443" w:rsidP="00141C24">
      <w:pPr>
        <w:widowControl w:val="0"/>
        <w:tabs>
          <w:tab w:val="left" w:pos="567"/>
        </w:tabs>
        <w:ind w:firstLine="567"/>
        <w:contextualSpacing/>
        <w:jc w:val="both"/>
      </w:pPr>
      <w:r w:rsidRPr="00141C24">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FD1443" w:rsidRPr="00141C24" w:rsidRDefault="00FD1443" w:rsidP="00141C24">
      <w:pPr>
        <w:widowControl w:val="0"/>
        <w:tabs>
          <w:tab w:val="left" w:pos="567"/>
        </w:tabs>
        <w:ind w:firstLine="567"/>
        <w:contextualSpacing/>
        <w:jc w:val="both"/>
      </w:pPr>
      <w:r w:rsidRPr="00141C24">
        <w:t>3.13</w:t>
      </w:r>
      <w:r w:rsidR="00A92BFF" w:rsidRPr="00141C24">
        <w:t>3.</w:t>
      </w:r>
      <w:r w:rsidRPr="00141C24">
        <w:t xml:space="preserve">Решение о предоставлении муниципальной услуги или об отказе в предоставлении муниципальной услуги принимается </w:t>
      </w:r>
      <w:proofErr w:type="gramStart"/>
      <w:r w:rsidRPr="00141C24">
        <w:t>должностным</w:t>
      </w:r>
      <w:proofErr w:type="gramEnd"/>
      <w:r w:rsidRPr="00141C24">
        <w:t xml:space="preserve"> лиц уполномоченного органа.</w:t>
      </w:r>
    </w:p>
    <w:p w:rsidR="00FD1443" w:rsidRPr="00141C24" w:rsidRDefault="00FD1443" w:rsidP="00141C24">
      <w:pPr>
        <w:widowControl w:val="0"/>
        <w:tabs>
          <w:tab w:val="left" w:pos="567"/>
        </w:tabs>
        <w:ind w:firstLine="567"/>
        <w:contextualSpacing/>
        <w:jc w:val="both"/>
      </w:pPr>
      <w:r w:rsidRPr="00141C24">
        <w:t>3.13</w:t>
      </w:r>
      <w:r w:rsidR="00A92BFF" w:rsidRPr="00141C24">
        <w:t>4.</w:t>
      </w:r>
      <w:r w:rsidRPr="00141C24">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FD1443" w:rsidRPr="00141C24" w:rsidRDefault="00FD1443" w:rsidP="00141C24">
      <w:pPr>
        <w:widowControl w:val="0"/>
        <w:tabs>
          <w:tab w:val="left" w:pos="567"/>
        </w:tabs>
        <w:ind w:firstLine="567"/>
        <w:contextualSpacing/>
        <w:jc w:val="both"/>
      </w:pPr>
      <w:r w:rsidRPr="00141C24">
        <w:t>3.13</w:t>
      </w:r>
      <w:r w:rsidR="00A92BFF" w:rsidRPr="00141C24">
        <w:t>5.</w:t>
      </w:r>
      <w:r w:rsidRPr="00141C24">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FD1443" w:rsidRPr="00141C24" w:rsidRDefault="00FD1443" w:rsidP="00141C24">
      <w:pPr>
        <w:widowControl w:val="0"/>
        <w:tabs>
          <w:tab w:val="left" w:pos="567"/>
        </w:tabs>
        <w:ind w:firstLine="567"/>
        <w:contextualSpacing/>
        <w:jc w:val="both"/>
      </w:pPr>
      <w:r w:rsidRPr="00141C24">
        <w:t>3.13</w:t>
      </w:r>
      <w:r w:rsidR="00A92BFF" w:rsidRPr="00141C24">
        <w:t>6.</w:t>
      </w:r>
      <w:r w:rsidRPr="00141C24">
        <w:t xml:space="preserve">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w:t>
      </w:r>
      <w:r w:rsidRPr="00141C24">
        <w:lastRenderedPageBreak/>
        <w:t>иной способ.</w:t>
      </w:r>
    </w:p>
    <w:p w:rsidR="00FD1443" w:rsidRPr="00141C24" w:rsidRDefault="00FD1443" w:rsidP="00141C24">
      <w:pPr>
        <w:widowControl w:val="0"/>
        <w:tabs>
          <w:tab w:val="left" w:pos="567"/>
        </w:tabs>
        <w:ind w:firstLine="567"/>
        <w:contextualSpacing/>
        <w:jc w:val="both"/>
      </w:pPr>
      <w:proofErr w:type="gramStart"/>
      <w:r w:rsidRPr="00141C24">
        <w:t>3.13</w:t>
      </w:r>
      <w:r w:rsidR="00A92BFF" w:rsidRPr="00141C24">
        <w:t>7.</w:t>
      </w:r>
      <w:r w:rsidRPr="00141C24">
        <w:t>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roofErr w:type="gramEnd"/>
    </w:p>
    <w:p w:rsidR="00FD1443" w:rsidRPr="00141C24" w:rsidRDefault="00FD1443" w:rsidP="00141C24">
      <w:pPr>
        <w:widowControl w:val="0"/>
        <w:tabs>
          <w:tab w:val="left" w:pos="567"/>
        </w:tabs>
        <w:ind w:firstLine="567"/>
        <w:contextualSpacing/>
        <w:jc w:val="both"/>
      </w:pPr>
      <w:r w:rsidRPr="00141C24">
        <w:t>3.13</w:t>
      </w:r>
      <w:r w:rsidR="00A92BFF" w:rsidRPr="00141C24">
        <w:t>8.</w:t>
      </w:r>
      <w:r w:rsidRPr="00141C24">
        <w:t>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FD1443" w:rsidRPr="00141C24" w:rsidRDefault="00FD1443" w:rsidP="00141C24">
      <w:pPr>
        <w:widowControl w:val="0"/>
        <w:tabs>
          <w:tab w:val="left" w:pos="567"/>
        </w:tabs>
        <w:ind w:firstLine="567"/>
        <w:contextualSpacing/>
        <w:jc w:val="both"/>
        <w:rPr>
          <w:b/>
        </w:rPr>
      </w:pPr>
      <w:r w:rsidRPr="00141C24">
        <w:t>3.13</w:t>
      </w:r>
      <w:r w:rsidR="00A92BFF" w:rsidRPr="00141C24">
        <w:t>9.</w:t>
      </w:r>
      <w:r w:rsidRPr="00141C24">
        <w:t xml:space="preserve">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w:t>
      </w:r>
      <w:proofErr w:type="gramStart"/>
      <w:r w:rsidRPr="00141C24">
        <w:t>с даты поступления</w:t>
      </w:r>
      <w:proofErr w:type="gramEnd"/>
      <w:r w:rsidRPr="00141C24">
        <w:t xml:space="preserve"> заявления.</w:t>
      </w:r>
      <w:r w:rsidRPr="00141C24">
        <w:rPr>
          <w:b/>
        </w:rPr>
        <w:t> </w:t>
      </w:r>
    </w:p>
    <w:p w:rsidR="00FD1443" w:rsidRPr="00141C24" w:rsidRDefault="00FD1443" w:rsidP="00141C24">
      <w:pPr>
        <w:widowControl w:val="0"/>
        <w:tabs>
          <w:tab w:val="left" w:pos="567"/>
        </w:tabs>
        <w:ind w:firstLine="567"/>
        <w:contextualSpacing/>
        <w:jc w:val="both"/>
        <w:rPr>
          <w:b/>
        </w:rPr>
      </w:pPr>
    </w:p>
    <w:p w:rsidR="00FD1443" w:rsidRPr="00141C24" w:rsidRDefault="00FD1443" w:rsidP="008513CC">
      <w:pPr>
        <w:widowControl w:val="0"/>
        <w:tabs>
          <w:tab w:val="left" w:pos="567"/>
        </w:tabs>
        <w:contextualSpacing/>
        <w:jc w:val="center"/>
        <w:rPr>
          <w:b/>
        </w:rPr>
      </w:pPr>
      <w:r w:rsidRPr="00141C24">
        <w:rPr>
          <w:b/>
        </w:rPr>
        <w:t>Предоставление результата муниципальной услуги</w:t>
      </w:r>
    </w:p>
    <w:p w:rsidR="00FD1443" w:rsidRPr="00141C24" w:rsidRDefault="00FD1443" w:rsidP="00141C24">
      <w:pPr>
        <w:widowControl w:val="0"/>
        <w:tabs>
          <w:tab w:val="left" w:pos="567"/>
        </w:tabs>
        <w:ind w:firstLine="567"/>
        <w:contextualSpacing/>
        <w:jc w:val="both"/>
      </w:pPr>
      <w:r w:rsidRPr="00141C24">
        <w:t>3.14</w:t>
      </w:r>
      <w:r w:rsidR="00A92BFF" w:rsidRPr="00141C24">
        <w:t>0.</w:t>
      </w:r>
      <w:r w:rsidRPr="00141C24">
        <w:t>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FD1443" w:rsidRPr="00141C24" w:rsidRDefault="00FD1443" w:rsidP="00141C24">
      <w:pPr>
        <w:widowControl w:val="0"/>
        <w:tabs>
          <w:tab w:val="left" w:pos="567"/>
        </w:tabs>
        <w:ind w:firstLine="567"/>
        <w:contextualSpacing/>
        <w:jc w:val="both"/>
      </w:pPr>
      <w:r w:rsidRPr="00141C24">
        <w:t>3.14</w:t>
      </w:r>
      <w:r w:rsidR="00A92BFF" w:rsidRPr="00141C24">
        <w:t>1.</w:t>
      </w:r>
      <w:r w:rsidRPr="00141C24">
        <w:t>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FD1443" w:rsidRPr="00141C24" w:rsidRDefault="00FD1443" w:rsidP="00141C24">
      <w:pPr>
        <w:widowControl w:val="0"/>
        <w:tabs>
          <w:tab w:val="left" w:pos="567"/>
        </w:tabs>
        <w:ind w:firstLine="567"/>
        <w:contextualSpacing/>
        <w:jc w:val="both"/>
      </w:pPr>
      <w:r w:rsidRPr="00141C24">
        <w:t>1) на бумажном носителе;</w:t>
      </w:r>
    </w:p>
    <w:p w:rsidR="00FD1443" w:rsidRPr="00141C24" w:rsidRDefault="00FD1443" w:rsidP="00141C24">
      <w:pPr>
        <w:widowControl w:val="0"/>
        <w:tabs>
          <w:tab w:val="left" w:pos="567"/>
        </w:tabs>
        <w:ind w:firstLine="567"/>
        <w:contextualSpacing/>
        <w:jc w:val="both"/>
      </w:pPr>
      <w:r w:rsidRPr="00141C24">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FD1443" w:rsidRPr="00141C24" w:rsidRDefault="00FD1443" w:rsidP="00141C24">
      <w:pPr>
        <w:widowControl w:val="0"/>
        <w:tabs>
          <w:tab w:val="left" w:pos="567"/>
        </w:tabs>
        <w:ind w:firstLine="567"/>
        <w:contextualSpacing/>
        <w:jc w:val="both"/>
      </w:pPr>
      <w:r w:rsidRPr="00141C24">
        <w:t>3.14</w:t>
      </w:r>
      <w:r w:rsidR="00A92BFF" w:rsidRPr="00141C24">
        <w:t>2.</w:t>
      </w:r>
      <w:r w:rsidRPr="00141C24">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FD1443" w:rsidRPr="00141C24" w:rsidRDefault="00FD1443" w:rsidP="00141C24">
      <w:pPr>
        <w:widowControl w:val="0"/>
        <w:tabs>
          <w:tab w:val="left" w:pos="567"/>
        </w:tabs>
        <w:ind w:firstLine="567"/>
        <w:contextualSpacing/>
        <w:jc w:val="both"/>
      </w:pPr>
      <w:r w:rsidRPr="00141C24">
        <w:t>3.14</w:t>
      </w:r>
      <w:r w:rsidR="00A92BFF" w:rsidRPr="00141C24">
        <w:t>3.</w:t>
      </w:r>
      <w:r w:rsidRPr="00141C24">
        <w:t>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соответственно выдается заявителю на руки или направляется посредством почтового отправления, если в заявлении не был указан иной способ.</w:t>
      </w:r>
    </w:p>
    <w:p w:rsidR="00FD1443" w:rsidRPr="00141C24" w:rsidRDefault="00FD1443" w:rsidP="00141C24">
      <w:pPr>
        <w:widowControl w:val="0"/>
        <w:tabs>
          <w:tab w:val="left" w:pos="567"/>
        </w:tabs>
        <w:ind w:firstLine="567"/>
        <w:contextualSpacing/>
        <w:jc w:val="both"/>
      </w:pPr>
      <w:proofErr w:type="gramStart"/>
      <w:r w:rsidRPr="00141C24">
        <w:t>3.14</w:t>
      </w:r>
      <w:r w:rsidR="00A92BFF" w:rsidRPr="00141C24">
        <w:t>4.</w:t>
      </w:r>
      <w:r w:rsidRPr="00141C24">
        <w:t>При подаче заявления посредством Единого портала, регионального портала или единой информационной системы жилищного строительства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roofErr w:type="gramEnd"/>
    </w:p>
    <w:p w:rsidR="00FD1443" w:rsidRPr="00141C24" w:rsidRDefault="00FD1443" w:rsidP="00141C24">
      <w:pPr>
        <w:widowControl w:val="0"/>
        <w:tabs>
          <w:tab w:val="left" w:pos="567"/>
        </w:tabs>
        <w:ind w:firstLine="567"/>
        <w:contextualSpacing/>
        <w:jc w:val="both"/>
      </w:pPr>
      <w:r w:rsidRPr="00141C24">
        <w:t>3.14</w:t>
      </w:r>
      <w:r w:rsidR="00A92BFF" w:rsidRPr="00141C24">
        <w:t>5.</w:t>
      </w:r>
      <w:r w:rsidRPr="00141C24">
        <w:t>При подаче заявления через многофункциональный центр разрешение на строительство с внесенными исправлениями допущенных опечаток и ошибок направляется в многофункциональный центр, если в заявлении не был указан иной способ.</w:t>
      </w:r>
    </w:p>
    <w:p w:rsidR="00FD1443" w:rsidRPr="00141C24" w:rsidRDefault="00FD1443" w:rsidP="00141C24">
      <w:pPr>
        <w:widowControl w:val="0"/>
        <w:tabs>
          <w:tab w:val="left" w:pos="567"/>
        </w:tabs>
        <w:ind w:firstLine="567"/>
        <w:contextualSpacing/>
        <w:jc w:val="both"/>
      </w:pPr>
      <w:r w:rsidRPr="00141C24">
        <w:t>3.14</w:t>
      </w:r>
      <w:r w:rsidR="00A92BFF" w:rsidRPr="00141C24">
        <w:t>6.</w:t>
      </w:r>
      <w:r w:rsidRPr="00141C24">
        <w:t xml:space="preserve">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пяти рабочих дней </w:t>
      </w:r>
      <w:proofErr w:type="gramStart"/>
      <w:r w:rsidRPr="00141C24">
        <w:t>с даты поступления</w:t>
      </w:r>
      <w:proofErr w:type="gramEnd"/>
      <w:r w:rsidRPr="00141C24">
        <w:t xml:space="preserve"> заявления.</w:t>
      </w:r>
    </w:p>
    <w:p w:rsidR="00FD1443" w:rsidRPr="00141C24" w:rsidRDefault="00FD1443" w:rsidP="00141C24">
      <w:pPr>
        <w:widowControl w:val="0"/>
        <w:tabs>
          <w:tab w:val="left" w:pos="567"/>
        </w:tabs>
        <w:ind w:firstLine="567"/>
        <w:contextualSpacing/>
        <w:jc w:val="both"/>
      </w:pPr>
      <w:r w:rsidRPr="00141C24">
        <w:t>3.146.</w:t>
      </w:r>
      <w:r w:rsidR="00A92BFF" w:rsidRPr="00141C24">
        <w:t>1.</w:t>
      </w:r>
      <w:r w:rsidRPr="00141C24">
        <w:t>Возможность предоставления результата муниципальной услуги по экстерриториальному принципу отсутствует.</w:t>
      </w:r>
    </w:p>
    <w:p w:rsidR="00FD1443" w:rsidRPr="00141C24" w:rsidRDefault="00FD1443" w:rsidP="00141C24">
      <w:pPr>
        <w:widowControl w:val="0"/>
        <w:tabs>
          <w:tab w:val="left" w:pos="567"/>
        </w:tabs>
        <w:ind w:firstLine="567"/>
        <w:contextualSpacing/>
        <w:jc w:val="both"/>
        <w:rPr>
          <w:b/>
        </w:rPr>
      </w:pPr>
      <w:r w:rsidRPr="00141C24">
        <w:rPr>
          <w:b/>
        </w:rPr>
        <w:t> </w:t>
      </w:r>
    </w:p>
    <w:p w:rsidR="00FD1443" w:rsidRPr="00141C24" w:rsidRDefault="00FD1443" w:rsidP="008513CC">
      <w:pPr>
        <w:widowControl w:val="0"/>
        <w:tabs>
          <w:tab w:val="left" w:pos="567"/>
        </w:tabs>
        <w:contextualSpacing/>
        <w:jc w:val="center"/>
        <w:rPr>
          <w:b/>
        </w:rPr>
      </w:pPr>
      <w:r w:rsidRPr="00141C24">
        <w:rPr>
          <w:b/>
        </w:rPr>
        <w:t>Получение дополнительных сведений от заявителя</w:t>
      </w:r>
    </w:p>
    <w:p w:rsidR="00FD1443" w:rsidRPr="00141C24" w:rsidRDefault="00FD1443" w:rsidP="00141C24">
      <w:pPr>
        <w:widowControl w:val="0"/>
        <w:tabs>
          <w:tab w:val="left" w:pos="567"/>
        </w:tabs>
        <w:ind w:firstLine="567"/>
        <w:contextualSpacing/>
        <w:jc w:val="both"/>
      </w:pPr>
      <w:r w:rsidRPr="00141C24">
        <w:t>3.14</w:t>
      </w:r>
      <w:r w:rsidR="00A92BFF" w:rsidRPr="00141C24">
        <w:t>7.</w:t>
      </w:r>
      <w:r w:rsidRPr="00141C24">
        <w:t>Получение дополнительных сведений от заявителя не предусмотрено.</w:t>
      </w:r>
    </w:p>
    <w:p w:rsidR="00FD1443" w:rsidRPr="00141C24" w:rsidRDefault="00FD1443" w:rsidP="00141C24">
      <w:pPr>
        <w:widowControl w:val="0"/>
        <w:tabs>
          <w:tab w:val="left" w:pos="567"/>
        </w:tabs>
        <w:ind w:firstLine="567"/>
        <w:contextualSpacing/>
        <w:jc w:val="both"/>
        <w:rPr>
          <w:b/>
        </w:rPr>
      </w:pPr>
      <w:r w:rsidRPr="00141C24">
        <w:rPr>
          <w:b/>
        </w:rPr>
        <w:t> </w:t>
      </w:r>
    </w:p>
    <w:p w:rsidR="00FD1443" w:rsidRPr="00141C24" w:rsidRDefault="00FD1443" w:rsidP="00141C24">
      <w:pPr>
        <w:widowControl w:val="0"/>
        <w:contextualSpacing/>
        <w:jc w:val="center"/>
        <w:rPr>
          <w:b/>
        </w:rPr>
      </w:pPr>
      <w:r w:rsidRPr="00141C24">
        <w:rPr>
          <w:b/>
        </w:rPr>
        <w:t>Максимальный срок предоставления муниципальной услуги</w:t>
      </w:r>
    </w:p>
    <w:p w:rsidR="00FD1443" w:rsidRPr="00141C24" w:rsidRDefault="00FD1443" w:rsidP="00141C24">
      <w:pPr>
        <w:widowControl w:val="0"/>
        <w:tabs>
          <w:tab w:val="left" w:pos="567"/>
        </w:tabs>
        <w:ind w:firstLine="567"/>
        <w:contextualSpacing/>
        <w:jc w:val="both"/>
      </w:pPr>
      <w:r w:rsidRPr="00141C24">
        <w:t>3.14</w:t>
      </w:r>
      <w:r w:rsidR="00A92BFF" w:rsidRPr="00141C24">
        <w:t>8.</w:t>
      </w:r>
      <w:r w:rsidRPr="00141C24">
        <w:t xml:space="preserve">Срок предоставления муниципальной услуги не превышает пяти рабочих дней </w:t>
      </w:r>
      <w:proofErr w:type="gramStart"/>
      <w:r w:rsidRPr="00141C24">
        <w:t>с даты поступления</w:t>
      </w:r>
      <w:proofErr w:type="gramEnd"/>
      <w:r w:rsidRPr="00141C24">
        <w:t xml:space="preserve"> заявления.</w:t>
      </w:r>
    </w:p>
    <w:p w:rsidR="00FD1443" w:rsidRPr="00141C24" w:rsidRDefault="00FD1443" w:rsidP="00141C24">
      <w:pPr>
        <w:ind w:firstLine="567"/>
        <w:rPr>
          <w:b/>
        </w:rPr>
      </w:pPr>
      <w:r w:rsidRPr="00141C24">
        <w:rPr>
          <w:b/>
        </w:rPr>
        <w:br w:type="page"/>
      </w:r>
    </w:p>
    <w:p w:rsidR="00FD1443" w:rsidRPr="00141C24" w:rsidRDefault="00FD1443" w:rsidP="008513CC">
      <w:pPr>
        <w:widowControl w:val="0"/>
        <w:autoSpaceDE w:val="0"/>
        <w:autoSpaceDN w:val="0"/>
        <w:adjustRightInd w:val="0"/>
        <w:contextualSpacing/>
        <w:jc w:val="center"/>
        <w:rPr>
          <w:b/>
        </w:rPr>
      </w:pPr>
      <w:r w:rsidRPr="00141C24">
        <w:rPr>
          <w:b/>
        </w:rPr>
        <w:lastRenderedPageBreak/>
        <w:t xml:space="preserve">Раздел </w:t>
      </w:r>
      <w:r w:rsidRPr="00141C24">
        <w:rPr>
          <w:b/>
          <w:lang w:val="en-US"/>
        </w:rPr>
        <w:t>IV</w:t>
      </w:r>
      <w:r w:rsidRPr="00141C24">
        <w:rPr>
          <w:b/>
        </w:rPr>
        <w:t xml:space="preserve">. Формы </w:t>
      </w:r>
      <w:proofErr w:type="gramStart"/>
      <w:r w:rsidRPr="00141C24">
        <w:rPr>
          <w:b/>
        </w:rPr>
        <w:t>контроля за</w:t>
      </w:r>
      <w:proofErr w:type="gramEnd"/>
      <w:r w:rsidRPr="00141C24">
        <w:rPr>
          <w:b/>
        </w:rPr>
        <w:t xml:space="preserve"> исполнением административного регламента</w:t>
      </w:r>
    </w:p>
    <w:p w:rsidR="00FD1443" w:rsidRPr="00141C24" w:rsidRDefault="00FD1443" w:rsidP="008513CC">
      <w:pPr>
        <w:widowControl w:val="0"/>
        <w:autoSpaceDE w:val="0"/>
        <w:autoSpaceDN w:val="0"/>
        <w:adjustRightInd w:val="0"/>
        <w:jc w:val="both"/>
        <w:rPr>
          <w:b/>
        </w:rPr>
      </w:pPr>
    </w:p>
    <w:p w:rsidR="00FD1443" w:rsidRPr="00141C24" w:rsidRDefault="00FD1443" w:rsidP="008513CC">
      <w:pPr>
        <w:autoSpaceDE w:val="0"/>
        <w:autoSpaceDN w:val="0"/>
        <w:adjustRightInd w:val="0"/>
        <w:jc w:val="center"/>
        <w:outlineLvl w:val="0"/>
        <w:rPr>
          <w:b/>
        </w:rPr>
      </w:pPr>
      <w:r w:rsidRPr="00141C24">
        <w:rPr>
          <w:b/>
        </w:rPr>
        <w:t xml:space="preserve">Порядок осуществления текущего </w:t>
      </w:r>
      <w:proofErr w:type="gramStart"/>
      <w:r w:rsidRPr="00141C24">
        <w:rPr>
          <w:b/>
        </w:rPr>
        <w:t>контроля за</w:t>
      </w:r>
      <w:proofErr w:type="gramEnd"/>
      <w:r w:rsidRPr="00141C24">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1443" w:rsidRPr="00141C24" w:rsidRDefault="00FD1443" w:rsidP="00141C24">
      <w:pPr>
        <w:autoSpaceDE w:val="0"/>
        <w:autoSpaceDN w:val="0"/>
        <w:adjustRightInd w:val="0"/>
        <w:ind w:firstLine="567"/>
        <w:jc w:val="both"/>
      </w:pPr>
      <w:r w:rsidRPr="00141C24">
        <w:t>4.</w:t>
      </w:r>
      <w:r w:rsidR="00A92BFF" w:rsidRPr="00141C24">
        <w:t>1.</w:t>
      </w:r>
      <w:r w:rsidRPr="00141C24">
        <w:t xml:space="preserve">Текущий </w:t>
      </w:r>
      <w:proofErr w:type="gramStart"/>
      <w:r w:rsidRPr="00141C24">
        <w:t>контроль за</w:t>
      </w:r>
      <w:proofErr w:type="gramEnd"/>
      <w:r w:rsidRPr="00141C24">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p>
    <w:p w:rsidR="00FD1443" w:rsidRPr="00141C24" w:rsidRDefault="00FD1443" w:rsidP="00141C24">
      <w:pPr>
        <w:autoSpaceDE w:val="0"/>
        <w:autoSpaceDN w:val="0"/>
        <w:adjustRightInd w:val="0"/>
        <w:ind w:firstLine="567"/>
        <w:jc w:val="both"/>
      </w:pPr>
      <w:r w:rsidRPr="00141C24">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D1443" w:rsidRPr="00141C24" w:rsidRDefault="00FD1443" w:rsidP="00141C24">
      <w:pPr>
        <w:autoSpaceDE w:val="0"/>
        <w:autoSpaceDN w:val="0"/>
        <w:adjustRightInd w:val="0"/>
        <w:ind w:firstLine="567"/>
        <w:jc w:val="both"/>
      </w:pPr>
      <w:r w:rsidRPr="00141C24">
        <w:t xml:space="preserve">Текущий </w:t>
      </w:r>
      <w:proofErr w:type="gramStart"/>
      <w:r w:rsidRPr="00141C24">
        <w:t>контроль за</w:t>
      </w:r>
      <w:proofErr w:type="gramEnd"/>
      <w:r w:rsidRPr="00141C24">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FD1443" w:rsidRPr="00141C24" w:rsidRDefault="00FD1443" w:rsidP="00141C24">
      <w:pPr>
        <w:autoSpaceDE w:val="0"/>
        <w:autoSpaceDN w:val="0"/>
        <w:adjustRightInd w:val="0"/>
        <w:ind w:firstLine="567"/>
        <w:jc w:val="center"/>
        <w:outlineLvl w:val="0"/>
        <w:rPr>
          <w:b/>
        </w:rPr>
      </w:pPr>
    </w:p>
    <w:p w:rsidR="00FD1443" w:rsidRPr="00141C24" w:rsidRDefault="00FD1443" w:rsidP="00B13E9D">
      <w:pPr>
        <w:widowControl w:val="0"/>
        <w:autoSpaceDE w:val="0"/>
        <w:autoSpaceDN w:val="0"/>
        <w:adjustRightInd w:val="0"/>
        <w:contextualSpacing/>
        <w:jc w:val="center"/>
        <w:rPr>
          <w:b/>
        </w:rPr>
      </w:pPr>
      <w:r w:rsidRPr="00141C24">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41C24">
        <w:rPr>
          <w:b/>
        </w:rPr>
        <w:t>контроля за</w:t>
      </w:r>
      <w:proofErr w:type="gramEnd"/>
      <w:r w:rsidRPr="00141C24">
        <w:rPr>
          <w:b/>
        </w:rPr>
        <w:t xml:space="preserve"> полнотой и качеством предоставления муниципальной услуги</w:t>
      </w:r>
    </w:p>
    <w:p w:rsidR="00FD1443" w:rsidRPr="00141C24" w:rsidRDefault="00FD1443" w:rsidP="00141C24">
      <w:pPr>
        <w:autoSpaceDE w:val="0"/>
        <w:autoSpaceDN w:val="0"/>
        <w:adjustRightInd w:val="0"/>
        <w:ind w:firstLine="567"/>
        <w:jc w:val="both"/>
      </w:pPr>
      <w:r w:rsidRPr="00141C24">
        <w:t>4.</w:t>
      </w:r>
      <w:r w:rsidR="00A92BFF" w:rsidRPr="00141C24">
        <w:t>2.</w:t>
      </w:r>
      <w:proofErr w:type="gramStart"/>
      <w:r w:rsidRPr="00141C24">
        <w:t>Контроль за</w:t>
      </w:r>
      <w:proofErr w:type="gramEnd"/>
      <w:r w:rsidRPr="00141C24">
        <w:t xml:space="preserve"> полнотой и качеством предоставления услуги включает в себя проведение плановых и внеплановых проверок.</w:t>
      </w:r>
    </w:p>
    <w:p w:rsidR="00FD1443" w:rsidRPr="00141C24" w:rsidRDefault="00FD1443" w:rsidP="00141C24">
      <w:pPr>
        <w:autoSpaceDE w:val="0"/>
        <w:autoSpaceDN w:val="0"/>
        <w:adjustRightInd w:val="0"/>
        <w:ind w:firstLine="567"/>
        <w:jc w:val="both"/>
      </w:pPr>
      <w:r w:rsidRPr="00141C24">
        <w:t>4.</w:t>
      </w:r>
      <w:r w:rsidR="00A92BFF" w:rsidRPr="00141C24">
        <w:t>3.</w:t>
      </w:r>
      <w:r w:rsidRPr="00141C24">
        <w:t>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FD1443" w:rsidRPr="00141C24" w:rsidRDefault="00FD1443" w:rsidP="00141C24">
      <w:pPr>
        <w:autoSpaceDE w:val="0"/>
        <w:autoSpaceDN w:val="0"/>
        <w:adjustRightInd w:val="0"/>
        <w:ind w:firstLine="567"/>
        <w:jc w:val="both"/>
      </w:pPr>
      <w:r w:rsidRPr="00141C24">
        <w:t>соблюдение сроков предоставления услуги;</w:t>
      </w:r>
    </w:p>
    <w:p w:rsidR="00FD1443" w:rsidRPr="00141C24" w:rsidRDefault="00FD1443" w:rsidP="00141C24">
      <w:pPr>
        <w:autoSpaceDE w:val="0"/>
        <w:autoSpaceDN w:val="0"/>
        <w:adjustRightInd w:val="0"/>
        <w:ind w:firstLine="567"/>
        <w:jc w:val="both"/>
      </w:pPr>
      <w:r w:rsidRPr="00141C24">
        <w:t>соблюдение положений настоящего Административного регламента;</w:t>
      </w:r>
    </w:p>
    <w:p w:rsidR="00FD1443" w:rsidRPr="00141C24" w:rsidRDefault="00FD1443" w:rsidP="00141C24">
      <w:pPr>
        <w:autoSpaceDE w:val="0"/>
        <w:autoSpaceDN w:val="0"/>
        <w:adjustRightInd w:val="0"/>
        <w:ind w:firstLine="567"/>
        <w:jc w:val="both"/>
      </w:pPr>
      <w:r w:rsidRPr="00141C24">
        <w:t>правильность и обоснованность принятого решения об отказе в предоставлении услуги.</w:t>
      </w:r>
    </w:p>
    <w:p w:rsidR="00FD1443" w:rsidRPr="00141C24" w:rsidRDefault="00FD1443" w:rsidP="00141C24">
      <w:pPr>
        <w:autoSpaceDE w:val="0"/>
        <w:autoSpaceDN w:val="0"/>
        <w:adjustRightInd w:val="0"/>
        <w:ind w:firstLine="567"/>
        <w:jc w:val="both"/>
      </w:pPr>
      <w:r w:rsidRPr="00141C24">
        <w:t>Основанием для проведения внеплановых проверок являются:</w:t>
      </w:r>
    </w:p>
    <w:p w:rsidR="00FD1443" w:rsidRPr="00141C24" w:rsidRDefault="00FD1443" w:rsidP="00141C24">
      <w:pPr>
        <w:autoSpaceDE w:val="0"/>
        <w:autoSpaceDN w:val="0"/>
        <w:adjustRightInd w:val="0"/>
        <w:ind w:firstLine="567"/>
        <w:jc w:val="both"/>
        <w:rPr>
          <w:i/>
          <w:iCs/>
        </w:rPr>
      </w:pPr>
      <w:r w:rsidRPr="00141C24">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Нижегородской области Российской Федерации и нормативных правовых актов </w:t>
      </w:r>
      <w:proofErr w:type="gramStart"/>
      <w:r w:rsidRPr="00141C24">
        <w:t>органов местного самоуправления администрации Воскресенского муниципального округа Нижегородской области</w:t>
      </w:r>
      <w:proofErr w:type="gramEnd"/>
      <w:r w:rsidRPr="00141C24">
        <w:rPr>
          <w:i/>
          <w:iCs/>
        </w:rPr>
        <w:t>;</w:t>
      </w:r>
    </w:p>
    <w:p w:rsidR="00FD1443" w:rsidRPr="00141C24" w:rsidRDefault="00FD1443" w:rsidP="00141C24">
      <w:pPr>
        <w:autoSpaceDE w:val="0"/>
        <w:autoSpaceDN w:val="0"/>
        <w:adjustRightInd w:val="0"/>
        <w:ind w:firstLine="567"/>
        <w:jc w:val="both"/>
      </w:pPr>
      <w:r w:rsidRPr="00141C24">
        <w:t>обращения граждан и юридических лиц на нарушения законодательства, в том числе на качество предоставления услуги.</w:t>
      </w:r>
    </w:p>
    <w:p w:rsidR="00FD1443" w:rsidRPr="00141C24" w:rsidRDefault="00FD1443" w:rsidP="00141C24">
      <w:pPr>
        <w:autoSpaceDE w:val="0"/>
        <w:autoSpaceDN w:val="0"/>
        <w:adjustRightInd w:val="0"/>
        <w:ind w:firstLine="567"/>
        <w:jc w:val="both"/>
      </w:pPr>
    </w:p>
    <w:p w:rsidR="00FD1443" w:rsidRPr="00141C24" w:rsidRDefault="00FD1443" w:rsidP="00B13E9D">
      <w:pPr>
        <w:widowControl w:val="0"/>
        <w:autoSpaceDE w:val="0"/>
        <w:autoSpaceDN w:val="0"/>
        <w:adjustRightInd w:val="0"/>
        <w:contextualSpacing/>
        <w:jc w:val="center"/>
        <w:rPr>
          <w:b/>
        </w:rPr>
      </w:pPr>
      <w:r w:rsidRPr="00141C24">
        <w:rPr>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D1443" w:rsidRPr="00141C24" w:rsidRDefault="00FD1443" w:rsidP="00141C24">
      <w:pPr>
        <w:autoSpaceDE w:val="0"/>
        <w:autoSpaceDN w:val="0"/>
        <w:adjustRightInd w:val="0"/>
        <w:ind w:firstLine="567"/>
        <w:jc w:val="both"/>
        <w:rPr>
          <w:i/>
          <w:iCs/>
        </w:rPr>
      </w:pPr>
      <w:r w:rsidRPr="00141C24">
        <w:t>4.</w:t>
      </w:r>
      <w:r w:rsidR="00A92BFF" w:rsidRPr="00141C24">
        <w:t>4.</w:t>
      </w:r>
      <w:r w:rsidRPr="00141C24">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Нижегородской области </w:t>
      </w:r>
      <w:proofErr w:type="spellStart"/>
      <w:r w:rsidRPr="00141C24">
        <w:t>Росскийской</w:t>
      </w:r>
      <w:proofErr w:type="spellEnd"/>
      <w:r w:rsidRPr="00141C24">
        <w:t xml:space="preserve"> Федерации и нормативных правовых актов </w:t>
      </w:r>
      <w:proofErr w:type="gramStart"/>
      <w:r w:rsidRPr="00141C24">
        <w:t>органов местного самоуправления администрации Воскресенского муниципального округа Нижегородской области</w:t>
      </w:r>
      <w:proofErr w:type="gramEnd"/>
      <w:r w:rsidRPr="00141C24">
        <w:t xml:space="preserve"> осуществляется привлечение виновных лиц к ответственности в соответствии с законодательством Российской Федерации.</w:t>
      </w:r>
    </w:p>
    <w:p w:rsidR="00FD1443" w:rsidRPr="00141C24" w:rsidRDefault="00FD1443" w:rsidP="00141C24">
      <w:pPr>
        <w:autoSpaceDE w:val="0"/>
        <w:autoSpaceDN w:val="0"/>
        <w:adjustRightInd w:val="0"/>
        <w:ind w:firstLine="567"/>
        <w:jc w:val="both"/>
      </w:pPr>
      <w:r w:rsidRPr="00141C24">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D5FEC" w:rsidRDefault="00BD5FEC" w:rsidP="00B13E9D">
      <w:pPr>
        <w:widowControl w:val="0"/>
        <w:autoSpaceDE w:val="0"/>
        <w:autoSpaceDN w:val="0"/>
        <w:adjustRightInd w:val="0"/>
        <w:contextualSpacing/>
        <w:jc w:val="center"/>
        <w:rPr>
          <w:b/>
        </w:rPr>
      </w:pPr>
    </w:p>
    <w:p w:rsidR="00FD1443" w:rsidRPr="00141C24" w:rsidRDefault="00FD1443" w:rsidP="00B13E9D">
      <w:pPr>
        <w:widowControl w:val="0"/>
        <w:autoSpaceDE w:val="0"/>
        <w:autoSpaceDN w:val="0"/>
        <w:adjustRightInd w:val="0"/>
        <w:contextualSpacing/>
        <w:jc w:val="center"/>
        <w:rPr>
          <w:b/>
        </w:rPr>
      </w:pPr>
      <w:r w:rsidRPr="00141C24">
        <w:rPr>
          <w:b/>
        </w:rPr>
        <w:lastRenderedPageBreak/>
        <w:t xml:space="preserve">Требования к порядку и формам </w:t>
      </w:r>
      <w:proofErr w:type="gramStart"/>
      <w:r w:rsidRPr="00141C24">
        <w:rPr>
          <w:b/>
        </w:rPr>
        <w:t>контроля за</w:t>
      </w:r>
      <w:proofErr w:type="gramEnd"/>
      <w:r w:rsidRPr="00141C24">
        <w:rPr>
          <w:b/>
        </w:rPr>
        <w:t xml:space="preserve"> предоставлением муниципальной услуги, в том числе со стороны граждан, их объединений и организаций</w:t>
      </w:r>
    </w:p>
    <w:p w:rsidR="00FD1443" w:rsidRPr="00141C24" w:rsidRDefault="00FD1443" w:rsidP="00141C24">
      <w:pPr>
        <w:autoSpaceDE w:val="0"/>
        <w:autoSpaceDN w:val="0"/>
        <w:adjustRightInd w:val="0"/>
        <w:ind w:firstLine="567"/>
        <w:jc w:val="both"/>
      </w:pPr>
      <w:r w:rsidRPr="00141C24">
        <w:t>4.</w:t>
      </w:r>
      <w:r w:rsidR="00A92BFF" w:rsidRPr="00141C24">
        <w:t>5.</w:t>
      </w:r>
      <w:r w:rsidRPr="00141C24">
        <w:t xml:space="preserve">Граждане, их объединения и организации имеют право осуществлять </w:t>
      </w:r>
      <w:proofErr w:type="gramStart"/>
      <w:r w:rsidRPr="00141C24">
        <w:t>контроль за</w:t>
      </w:r>
      <w:proofErr w:type="gramEnd"/>
      <w:r w:rsidRPr="00141C24">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D1443" w:rsidRPr="00141C24" w:rsidRDefault="00FD1443" w:rsidP="00141C24">
      <w:pPr>
        <w:autoSpaceDE w:val="0"/>
        <w:autoSpaceDN w:val="0"/>
        <w:adjustRightInd w:val="0"/>
        <w:ind w:firstLine="567"/>
        <w:jc w:val="both"/>
      </w:pPr>
      <w:r w:rsidRPr="00141C24">
        <w:t>Граждане, их объединения и организации также имеют право:</w:t>
      </w:r>
    </w:p>
    <w:p w:rsidR="00FD1443" w:rsidRPr="00141C24" w:rsidRDefault="00FD1443" w:rsidP="00141C24">
      <w:pPr>
        <w:autoSpaceDE w:val="0"/>
        <w:autoSpaceDN w:val="0"/>
        <w:adjustRightInd w:val="0"/>
        <w:ind w:firstLine="567"/>
        <w:jc w:val="both"/>
      </w:pPr>
      <w:r w:rsidRPr="00141C24">
        <w:t>направлять замечания и предложения по улучшению доступности и качества предоставления услуги;</w:t>
      </w:r>
    </w:p>
    <w:p w:rsidR="00FD1443" w:rsidRPr="00141C24" w:rsidRDefault="00FD1443" w:rsidP="00141C24">
      <w:pPr>
        <w:autoSpaceDE w:val="0"/>
        <w:autoSpaceDN w:val="0"/>
        <w:adjustRightInd w:val="0"/>
        <w:ind w:firstLine="567"/>
        <w:jc w:val="both"/>
      </w:pPr>
      <w:r w:rsidRPr="00141C24">
        <w:t>вносить предложения о мерах по устранению нарушений настоящего Административного регламента.</w:t>
      </w:r>
    </w:p>
    <w:p w:rsidR="00FD1443" w:rsidRPr="00141C24" w:rsidRDefault="00FD1443" w:rsidP="00141C24">
      <w:pPr>
        <w:autoSpaceDE w:val="0"/>
        <w:autoSpaceDN w:val="0"/>
        <w:adjustRightInd w:val="0"/>
        <w:ind w:firstLine="567"/>
        <w:jc w:val="both"/>
      </w:pPr>
      <w:r w:rsidRPr="00141C24">
        <w:t>4.</w:t>
      </w:r>
      <w:r w:rsidR="00A92BFF" w:rsidRPr="00141C24">
        <w:t>6.</w:t>
      </w:r>
      <w:r w:rsidRPr="00141C24">
        <w:t>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FD1443" w:rsidRPr="00141C24" w:rsidRDefault="00FD1443" w:rsidP="00141C24">
      <w:pPr>
        <w:autoSpaceDE w:val="0"/>
        <w:autoSpaceDN w:val="0"/>
        <w:adjustRightInd w:val="0"/>
        <w:ind w:firstLine="567"/>
        <w:jc w:val="both"/>
      </w:pPr>
      <w:r w:rsidRPr="00141C2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1443" w:rsidRPr="00141C24" w:rsidRDefault="00FD1443" w:rsidP="00141C24">
      <w:pPr>
        <w:ind w:firstLine="567"/>
        <w:rPr>
          <w:b/>
        </w:rPr>
      </w:pPr>
      <w:r w:rsidRPr="00141C24">
        <w:rPr>
          <w:b/>
        </w:rPr>
        <w:br w:type="page"/>
      </w:r>
    </w:p>
    <w:p w:rsidR="00FD1443" w:rsidRPr="00141C24" w:rsidRDefault="00FD1443" w:rsidP="00B13E9D">
      <w:pPr>
        <w:widowControl w:val="0"/>
        <w:autoSpaceDE w:val="0"/>
        <w:autoSpaceDN w:val="0"/>
        <w:adjustRightInd w:val="0"/>
        <w:contextualSpacing/>
        <w:jc w:val="center"/>
        <w:rPr>
          <w:b/>
        </w:rPr>
      </w:pPr>
      <w:r w:rsidRPr="00141C24">
        <w:rPr>
          <w:b/>
        </w:rPr>
        <w:lastRenderedPageBreak/>
        <w:t xml:space="preserve">Раздел </w:t>
      </w:r>
      <w:r w:rsidRPr="00141C24">
        <w:rPr>
          <w:b/>
          <w:lang w:val="en-US"/>
        </w:rPr>
        <w:t>V</w:t>
      </w:r>
      <w:r w:rsidRPr="00141C24">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141C24">
        <w:rPr>
          <w:b/>
          <w:vertAlign w:val="superscript"/>
        </w:rPr>
        <w:t>1</w:t>
      </w:r>
      <w:r w:rsidRPr="00141C24">
        <w:rPr>
          <w:b/>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D1443" w:rsidRPr="00141C24" w:rsidRDefault="00FD1443" w:rsidP="00141C24">
      <w:pPr>
        <w:autoSpaceDE w:val="0"/>
        <w:autoSpaceDN w:val="0"/>
        <w:adjustRightInd w:val="0"/>
        <w:ind w:firstLine="567"/>
        <w:jc w:val="both"/>
      </w:pPr>
      <w:r w:rsidRPr="00141C24">
        <w:t>5.</w:t>
      </w:r>
      <w:r w:rsidR="00A92BFF" w:rsidRPr="00141C24">
        <w:t>1.</w:t>
      </w:r>
      <w:r w:rsidRPr="00141C24">
        <w:t>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sidRPr="00141C24">
        <w:rPr>
          <w:bCs/>
        </w:rPr>
        <w:t xml:space="preserve"> </w:t>
      </w:r>
      <w:r w:rsidRPr="00141C24">
        <w:t>в досудебном (внесудебном) порядке (далее – жалоба).</w:t>
      </w:r>
    </w:p>
    <w:p w:rsidR="00FD1443" w:rsidRPr="00141C24" w:rsidRDefault="00FD1443" w:rsidP="00141C24">
      <w:pPr>
        <w:autoSpaceDE w:val="0"/>
        <w:autoSpaceDN w:val="0"/>
        <w:adjustRightInd w:val="0"/>
        <w:ind w:firstLine="567"/>
        <w:jc w:val="both"/>
        <w:rPr>
          <w:bCs/>
        </w:rPr>
      </w:pPr>
      <w:r w:rsidRPr="00141C24">
        <w:rPr>
          <w:bCs/>
        </w:rPr>
        <w:t>5.</w:t>
      </w:r>
      <w:r w:rsidR="00A92BFF" w:rsidRPr="00141C24">
        <w:rPr>
          <w:bCs/>
        </w:rPr>
        <w:t>2.</w:t>
      </w:r>
      <w:r w:rsidRPr="00141C24">
        <w:rPr>
          <w:bC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1443" w:rsidRPr="00141C24" w:rsidRDefault="00FD1443" w:rsidP="00141C24">
      <w:pPr>
        <w:autoSpaceDE w:val="0"/>
        <w:autoSpaceDN w:val="0"/>
        <w:adjustRightInd w:val="0"/>
        <w:ind w:firstLine="567"/>
        <w:jc w:val="both"/>
        <w:rPr>
          <w:bCs/>
        </w:rPr>
      </w:pPr>
      <w:r w:rsidRPr="00141C24">
        <w:rPr>
          <w:bCs/>
        </w:rPr>
        <w:t>в уполномоченный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органа местного самоуправления, руководителя уполномоченного органа местного самоуправления;</w:t>
      </w:r>
    </w:p>
    <w:p w:rsidR="00FD1443" w:rsidRPr="00141C24" w:rsidRDefault="00FD1443" w:rsidP="00141C24">
      <w:pPr>
        <w:autoSpaceDE w:val="0"/>
        <w:autoSpaceDN w:val="0"/>
        <w:adjustRightInd w:val="0"/>
        <w:ind w:firstLine="567"/>
        <w:jc w:val="both"/>
        <w:rPr>
          <w:bCs/>
        </w:rPr>
      </w:pPr>
      <w:r w:rsidRPr="00141C24">
        <w:rPr>
          <w:bCs/>
        </w:rPr>
        <w:t>в вышестоящий орган – на решение и (или) действия (бездействие) должностного лица, руководителя структурного подразделения уполномоченного органа местного самоуправления;</w:t>
      </w:r>
    </w:p>
    <w:p w:rsidR="00FD1443" w:rsidRPr="00141C24" w:rsidRDefault="00FD1443" w:rsidP="00141C24">
      <w:pPr>
        <w:autoSpaceDE w:val="0"/>
        <w:autoSpaceDN w:val="0"/>
        <w:adjustRightInd w:val="0"/>
        <w:ind w:firstLine="567"/>
        <w:jc w:val="both"/>
        <w:rPr>
          <w:bCs/>
        </w:rPr>
      </w:pPr>
      <w:r w:rsidRPr="00141C24">
        <w:rPr>
          <w:bCs/>
        </w:rPr>
        <w:t>к руководителю многофункционального центра – на решения и действия (бездействие) работника многофункционального центра;</w:t>
      </w:r>
    </w:p>
    <w:p w:rsidR="00FD1443" w:rsidRPr="00141C24" w:rsidRDefault="00FD1443" w:rsidP="00141C24">
      <w:pPr>
        <w:autoSpaceDE w:val="0"/>
        <w:autoSpaceDN w:val="0"/>
        <w:adjustRightInd w:val="0"/>
        <w:ind w:firstLine="567"/>
        <w:jc w:val="both"/>
        <w:rPr>
          <w:bCs/>
        </w:rPr>
      </w:pPr>
      <w:r w:rsidRPr="00141C24">
        <w:rPr>
          <w:bCs/>
        </w:rPr>
        <w:t>к учредителю многофункционального центра – на решение и действия (бездействие) многофункционального центра.</w:t>
      </w:r>
    </w:p>
    <w:p w:rsidR="00FD1443" w:rsidRPr="00141C24" w:rsidRDefault="00FD1443" w:rsidP="00141C24">
      <w:pPr>
        <w:autoSpaceDE w:val="0"/>
        <w:autoSpaceDN w:val="0"/>
        <w:adjustRightInd w:val="0"/>
        <w:ind w:firstLine="567"/>
        <w:jc w:val="both"/>
      </w:pPr>
      <w:r w:rsidRPr="00141C24">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D1443" w:rsidRPr="00141C24" w:rsidRDefault="00FD1443" w:rsidP="00141C24">
      <w:pPr>
        <w:autoSpaceDE w:val="0"/>
        <w:autoSpaceDN w:val="0"/>
        <w:adjustRightInd w:val="0"/>
        <w:ind w:firstLine="567"/>
        <w:jc w:val="both"/>
        <w:rPr>
          <w:b/>
          <w:bCs/>
        </w:rPr>
      </w:pPr>
      <w:proofErr w:type="gramStart"/>
      <w:r w:rsidRPr="00141C24">
        <w:t>5.</w:t>
      </w:r>
      <w:r w:rsidR="00A92BFF" w:rsidRPr="00141C24">
        <w:t>3.</w:t>
      </w:r>
      <w:r w:rsidRPr="00141C24">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FD1443" w:rsidRPr="00141C24" w:rsidRDefault="00FD1443" w:rsidP="00141C24">
      <w:pPr>
        <w:autoSpaceDE w:val="0"/>
        <w:autoSpaceDN w:val="0"/>
        <w:adjustRightInd w:val="0"/>
        <w:ind w:firstLine="567"/>
        <w:jc w:val="both"/>
      </w:pPr>
      <w:r w:rsidRPr="00141C24">
        <w:t>5.</w:t>
      </w:r>
      <w:r w:rsidR="00A92BFF" w:rsidRPr="00141C24">
        <w:t>4.</w:t>
      </w:r>
      <w:r w:rsidRPr="00141C24">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FD1443" w:rsidRPr="00141C24" w:rsidRDefault="00FD1443" w:rsidP="00141C24">
      <w:pPr>
        <w:autoSpaceDE w:val="0"/>
        <w:autoSpaceDN w:val="0"/>
        <w:adjustRightInd w:val="0"/>
        <w:ind w:firstLine="567"/>
        <w:jc w:val="both"/>
      </w:pPr>
      <w:proofErr w:type="gramStart"/>
      <w:r w:rsidRPr="00141C24">
        <w:t xml:space="preserve">Федеральным законом от 27 июля 2010 года № 210-ФЗ "Об организации предоставления государственных и муниципальных услуг" </w:t>
      </w:r>
      <w:r w:rsidRPr="00141C24">
        <w:rPr>
          <w:bCs/>
        </w:rPr>
        <w:t>(</w:t>
      </w:r>
      <w:r w:rsidRPr="00141C24">
        <w:t>Собрание законодательства Российской Федерации, 2010, № 31, ст. 4179; 2022, № 1, ст. 18</w:t>
      </w:r>
      <w:r w:rsidRPr="00141C24">
        <w:rPr>
          <w:bCs/>
        </w:rPr>
        <w:t>)</w:t>
      </w:r>
      <w:r w:rsidRPr="00141C24">
        <w:t>;</w:t>
      </w:r>
      <w:proofErr w:type="gramEnd"/>
    </w:p>
    <w:p w:rsidR="00FD1443" w:rsidRPr="00141C24" w:rsidRDefault="00FD1443" w:rsidP="00141C24">
      <w:pPr>
        <w:autoSpaceDE w:val="0"/>
        <w:autoSpaceDN w:val="0"/>
        <w:adjustRightInd w:val="0"/>
        <w:ind w:firstLine="567"/>
        <w:jc w:val="both"/>
      </w:pPr>
      <w:hyperlink r:id="rId10" w:history="1">
        <w:r w:rsidRPr="00141C24">
          <w:t>постановлением</w:t>
        </w:r>
      </w:hyperlink>
      <w:r w:rsidRPr="00141C2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41C24">
        <w:rPr>
          <w:bCs/>
        </w:rPr>
        <w:t>"</w:t>
      </w:r>
      <w:r w:rsidRPr="00141C24">
        <w:t>.</w:t>
      </w:r>
    </w:p>
    <w:p w:rsidR="00FD1443" w:rsidRPr="00141C24" w:rsidRDefault="00FD1443" w:rsidP="00141C24">
      <w:r w:rsidRPr="00141C24">
        <w:br w:type="page"/>
      </w:r>
    </w:p>
    <w:p w:rsidR="00FD1443" w:rsidRPr="00141C24" w:rsidRDefault="002357DC" w:rsidP="002357DC">
      <w:pPr>
        <w:autoSpaceDE w:val="0"/>
        <w:autoSpaceDN w:val="0"/>
        <w:ind w:left="5670"/>
        <w:jc w:val="right"/>
        <w:rPr>
          <w:rFonts w:eastAsia="Calibri"/>
          <w:lang w:eastAsia="en-US"/>
        </w:rPr>
      </w:pPr>
      <w:r>
        <w:rPr>
          <w:rFonts w:eastAsia="Calibri"/>
          <w:lang w:eastAsia="en-US"/>
        </w:rPr>
        <w:lastRenderedPageBreak/>
        <w:t>Приложение</w:t>
      </w:r>
      <w:r w:rsidR="00FD1443" w:rsidRPr="00141C24">
        <w:rPr>
          <w:rFonts w:eastAsia="Calibri"/>
          <w:lang w:eastAsia="en-US"/>
        </w:rPr>
        <w:t xml:space="preserve"> № 1</w:t>
      </w:r>
      <w:r w:rsidR="00FD1443" w:rsidRPr="00141C24">
        <w:rPr>
          <w:rFonts w:eastAsia="Calibri"/>
          <w:lang w:eastAsia="en-US"/>
        </w:rPr>
        <w:br/>
        <w:t>к Административному регламенту предоставления муниципальной услуги "</w:t>
      </w:r>
      <w:r w:rsidR="00FD1443" w:rsidRPr="00141C24">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Воскресенского муниципального округа Нижегородской области</w:t>
      </w:r>
      <w:r w:rsidR="00FD1443" w:rsidRPr="00141C24">
        <w:rPr>
          <w:rFonts w:eastAsia="Calibri"/>
          <w:lang w:eastAsia="en-US"/>
        </w:rPr>
        <w:t>"</w:t>
      </w:r>
    </w:p>
    <w:p w:rsidR="00FD1443" w:rsidRPr="00141C24" w:rsidRDefault="00FD1443" w:rsidP="00141C24">
      <w:pPr>
        <w:rPr>
          <w:b/>
        </w:rPr>
      </w:pPr>
    </w:p>
    <w:p w:rsidR="00FD1443" w:rsidRPr="00141C24" w:rsidRDefault="002357DC" w:rsidP="00141C24">
      <w:pPr>
        <w:autoSpaceDE w:val="0"/>
        <w:autoSpaceDN w:val="0"/>
        <w:jc w:val="center"/>
      </w:pPr>
      <w:r>
        <w:rPr>
          <w:b/>
        </w:rPr>
        <w:t>Перечень</w:t>
      </w:r>
    </w:p>
    <w:p w:rsidR="00FD1443" w:rsidRPr="00141C24" w:rsidRDefault="00FD1443" w:rsidP="00141C24">
      <w:pPr>
        <w:autoSpaceDE w:val="0"/>
        <w:autoSpaceDN w:val="0"/>
        <w:jc w:val="center"/>
      </w:pPr>
      <w:r w:rsidRPr="00141C24">
        <w:rPr>
          <w:b/>
        </w:rPr>
        <w:t>признаков заявителей, а также комбинации значений признаков, каждая из которых соответствует одному варианту предоставления услуги</w:t>
      </w: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FD1443" w:rsidRPr="00141C24" w:rsidTr="004A7743">
        <w:tc>
          <w:tcPr>
            <w:tcW w:w="1555" w:type="dxa"/>
            <w:tcBorders>
              <w:top w:val="single" w:sz="4" w:space="0" w:color="auto"/>
              <w:left w:val="single" w:sz="4" w:space="0" w:color="auto"/>
              <w:bottom w:val="single" w:sz="4" w:space="0" w:color="auto"/>
              <w:right w:val="single" w:sz="4" w:space="0" w:color="auto"/>
            </w:tcBorders>
            <w:hideMark/>
          </w:tcPr>
          <w:p w:rsidR="00FD1443" w:rsidRPr="00141C24" w:rsidRDefault="00FD1443" w:rsidP="00141C24">
            <w:pPr>
              <w:autoSpaceDE w:val="0"/>
              <w:autoSpaceDN w:val="0"/>
              <w:adjustRightInd w:val="0"/>
              <w:jc w:val="center"/>
              <w:rPr>
                <w:rFonts w:eastAsia="Calibri"/>
                <w:lang w:eastAsia="en-US"/>
              </w:rPr>
            </w:pPr>
            <w:r w:rsidRPr="00141C24">
              <w:rPr>
                <w:rFonts w:eastAsia="Calibri"/>
                <w:lang w:eastAsia="en-US"/>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FD1443" w:rsidRPr="00141C24" w:rsidRDefault="00FD1443" w:rsidP="00141C24">
            <w:pPr>
              <w:autoSpaceDE w:val="0"/>
              <w:autoSpaceDN w:val="0"/>
              <w:adjustRightInd w:val="0"/>
              <w:jc w:val="center"/>
              <w:rPr>
                <w:rFonts w:eastAsia="Calibri"/>
                <w:lang w:eastAsia="en-US"/>
              </w:rPr>
            </w:pPr>
            <w:r w:rsidRPr="00141C24">
              <w:rPr>
                <w:rFonts w:eastAsia="Calibri"/>
                <w:lang w:eastAsia="en-US"/>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FD1443" w:rsidRPr="00141C24" w:rsidTr="004A7743">
        <w:tc>
          <w:tcPr>
            <w:tcW w:w="1555" w:type="dxa"/>
            <w:tcBorders>
              <w:top w:val="single" w:sz="4" w:space="0" w:color="auto"/>
              <w:left w:val="single" w:sz="4" w:space="0" w:color="auto"/>
              <w:bottom w:val="single" w:sz="4" w:space="0" w:color="auto"/>
              <w:right w:val="single" w:sz="4" w:space="0" w:color="auto"/>
            </w:tcBorders>
            <w:hideMark/>
          </w:tcPr>
          <w:p w:rsidR="00FD1443" w:rsidRPr="00141C24" w:rsidRDefault="00FD1443" w:rsidP="00141C24">
            <w:pPr>
              <w:autoSpaceDE w:val="0"/>
              <w:autoSpaceDN w:val="0"/>
              <w:adjustRightInd w:val="0"/>
              <w:jc w:val="center"/>
              <w:rPr>
                <w:rFonts w:eastAsia="Calibri"/>
                <w:lang w:eastAsia="en-US"/>
              </w:rPr>
            </w:pPr>
            <w:r w:rsidRPr="00141C24">
              <w:rPr>
                <w:rFonts w:eastAsia="Calibri"/>
                <w:lang w:eastAsia="en-US"/>
              </w:rPr>
              <w:t>1</w:t>
            </w:r>
          </w:p>
        </w:tc>
        <w:tc>
          <w:tcPr>
            <w:tcW w:w="8363" w:type="dxa"/>
            <w:tcBorders>
              <w:top w:val="single" w:sz="4" w:space="0" w:color="auto"/>
              <w:left w:val="single" w:sz="4" w:space="0" w:color="auto"/>
              <w:bottom w:val="single" w:sz="4" w:space="0" w:color="auto"/>
              <w:right w:val="single" w:sz="4" w:space="0" w:color="auto"/>
            </w:tcBorders>
            <w:hideMark/>
          </w:tcPr>
          <w:p w:rsidR="00FD1443" w:rsidRPr="00141C24" w:rsidRDefault="00FD1443" w:rsidP="00141C24">
            <w:pPr>
              <w:autoSpaceDE w:val="0"/>
              <w:autoSpaceDN w:val="0"/>
              <w:adjustRightInd w:val="0"/>
              <w:jc w:val="both"/>
              <w:rPr>
                <w:rFonts w:eastAsia="Calibri"/>
                <w:lang w:eastAsia="en-US"/>
              </w:rPr>
            </w:pPr>
            <w:r w:rsidRPr="00141C24">
              <w:rPr>
                <w:rFonts w:eastAsia="Calibri"/>
                <w:lang w:eastAsia="en-US"/>
              </w:rPr>
              <w:t>Заявитель обратился за выдачей разрешения на строительство</w:t>
            </w:r>
          </w:p>
        </w:tc>
      </w:tr>
      <w:tr w:rsidR="00FD1443" w:rsidRPr="00141C24" w:rsidTr="004A7743">
        <w:tc>
          <w:tcPr>
            <w:tcW w:w="1555" w:type="dxa"/>
            <w:tcBorders>
              <w:top w:val="single" w:sz="4" w:space="0" w:color="auto"/>
              <w:left w:val="single" w:sz="4" w:space="0" w:color="auto"/>
              <w:bottom w:val="single" w:sz="4" w:space="0" w:color="auto"/>
              <w:right w:val="single" w:sz="4" w:space="0" w:color="auto"/>
            </w:tcBorders>
          </w:tcPr>
          <w:p w:rsidR="00FD1443" w:rsidRPr="00141C24" w:rsidRDefault="00FD1443" w:rsidP="00141C24">
            <w:pPr>
              <w:autoSpaceDE w:val="0"/>
              <w:autoSpaceDN w:val="0"/>
              <w:adjustRightInd w:val="0"/>
              <w:jc w:val="center"/>
              <w:rPr>
                <w:rFonts w:eastAsia="Calibri"/>
                <w:lang w:eastAsia="en-US"/>
              </w:rPr>
            </w:pPr>
            <w:r w:rsidRPr="00141C24">
              <w:rPr>
                <w:rFonts w:eastAsia="Calibri"/>
                <w:lang w:eastAsia="en-US"/>
              </w:rPr>
              <w:t>2</w:t>
            </w:r>
          </w:p>
        </w:tc>
        <w:tc>
          <w:tcPr>
            <w:tcW w:w="8363" w:type="dxa"/>
            <w:tcBorders>
              <w:top w:val="single" w:sz="4" w:space="0" w:color="auto"/>
              <w:left w:val="single" w:sz="4" w:space="0" w:color="auto"/>
              <w:bottom w:val="single" w:sz="4" w:space="0" w:color="auto"/>
              <w:right w:val="single" w:sz="4" w:space="0" w:color="auto"/>
            </w:tcBorders>
          </w:tcPr>
          <w:p w:rsidR="00FD1443" w:rsidRPr="00141C24" w:rsidRDefault="00FD1443" w:rsidP="00141C24">
            <w:pPr>
              <w:autoSpaceDE w:val="0"/>
              <w:autoSpaceDN w:val="0"/>
              <w:adjustRightInd w:val="0"/>
              <w:jc w:val="both"/>
              <w:rPr>
                <w:rFonts w:eastAsia="Calibri"/>
                <w:lang w:eastAsia="en-US"/>
              </w:rPr>
            </w:pPr>
            <w:r w:rsidRPr="00141C24">
              <w:rPr>
                <w:rFonts w:eastAsia="Calibri"/>
                <w:lang w:eastAsia="en-US"/>
              </w:rPr>
              <w:t>Заявитель обратился за выдачей дубликата разрешения на строительство</w:t>
            </w:r>
            <w:r w:rsidRPr="00141C24" w:rsidDel="00AA43BD">
              <w:rPr>
                <w:rFonts w:eastAsia="Calibri"/>
                <w:lang w:eastAsia="en-US"/>
              </w:rPr>
              <w:t xml:space="preserve"> </w:t>
            </w:r>
          </w:p>
        </w:tc>
      </w:tr>
      <w:tr w:rsidR="00FD1443" w:rsidRPr="00141C24" w:rsidTr="004A7743">
        <w:tc>
          <w:tcPr>
            <w:tcW w:w="1555" w:type="dxa"/>
            <w:tcBorders>
              <w:top w:val="single" w:sz="4" w:space="0" w:color="auto"/>
              <w:left w:val="single" w:sz="4" w:space="0" w:color="auto"/>
              <w:bottom w:val="single" w:sz="4" w:space="0" w:color="auto"/>
              <w:right w:val="single" w:sz="4" w:space="0" w:color="auto"/>
            </w:tcBorders>
          </w:tcPr>
          <w:p w:rsidR="00FD1443" w:rsidRPr="00141C24" w:rsidRDefault="00FD1443" w:rsidP="00141C24">
            <w:pPr>
              <w:autoSpaceDE w:val="0"/>
              <w:autoSpaceDN w:val="0"/>
              <w:adjustRightInd w:val="0"/>
              <w:jc w:val="center"/>
              <w:rPr>
                <w:rFonts w:eastAsia="Calibri"/>
                <w:lang w:eastAsia="en-US"/>
              </w:rPr>
            </w:pPr>
            <w:r w:rsidRPr="00141C24">
              <w:rPr>
                <w:rFonts w:eastAsia="Calibri"/>
                <w:lang w:eastAsia="en-US"/>
              </w:rPr>
              <w:t>3</w:t>
            </w:r>
          </w:p>
        </w:tc>
        <w:tc>
          <w:tcPr>
            <w:tcW w:w="8363" w:type="dxa"/>
            <w:tcBorders>
              <w:top w:val="single" w:sz="4" w:space="0" w:color="auto"/>
              <w:left w:val="single" w:sz="4" w:space="0" w:color="auto"/>
              <w:bottom w:val="single" w:sz="4" w:space="0" w:color="auto"/>
              <w:right w:val="single" w:sz="4" w:space="0" w:color="auto"/>
            </w:tcBorders>
          </w:tcPr>
          <w:p w:rsidR="00FD1443" w:rsidRPr="00141C24" w:rsidRDefault="00FD1443" w:rsidP="00141C24">
            <w:pPr>
              <w:autoSpaceDE w:val="0"/>
              <w:autoSpaceDN w:val="0"/>
              <w:adjustRightInd w:val="0"/>
              <w:jc w:val="both"/>
              <w:rPr>
                <w:rFonts w:eastAsia="Calibri"/>
                <w:lang w:eastAsia="en-US"/>
              </w:rPr>
            </w:pPr>
            <w:r w:rsidRPr="00141C24">
              <w:rPr>
                <w:rFonts w:eastAsia="Calibri"/>
                <w:lang w:eastAsia="en-US"/>
              </w:rPr>
              <w:t>Заявитель обратился за внесением изменений в разрешение на строительство</w:t>
            </w:r>
          </w:p>
        </w:tc>
      </w:tr>
      <w:tr w:rsidR="00FD1443" w:rsidRPr="00141C24" w:rsidTr="004A7743">
        <w:tc>
          <w:tcPr>
            <w:tcW w:w="1555" w:type="dxa"/>
            <w:tcBorders>
              <w:top w:val="single" w:sz="4" w:space="0" w:color="auto"/>
              <w:left w:val="single" w:sz="4" w:space="0" w:color="auto"/>
              <w:bottom w:val="single" w:sz="4" w:space="0" w:color="auto"/>
              <w:right w:val="single" w:sz="4" w:space="0" w:color="auto"/>
            </w:tcBorders>
            <w:hideMark/>
          </w:tcPr>
          <w:p w:rsidR="00FD1443" w:rsidRPr="00141C24" w:rsidRDefault="00FD1443" w:rsidP="00141C24">
            <w:pPr>
              <w:autoSpaceDE w:val="0"/>
              <w:autoSpaceDN w:val="0"/>
              <w:adjustRightInd w:val="0"/>
              <w:jc w:val="center"/>
              <w:rPr>
                <w:rFonts w:eastAsia="Calibri"/>
                <w:lang w:eastAsia="en-US"/>
              </w:rPr>
            </w:pPr>
            <w:r w:rsidRPr="00141C24">
              <w:rPr>
                <w:rFonts w:eastAsia="Calibri"/>
                <w:lang w:eastAsia="en-US"/>
              </w:rPr>
              <w:t>4</w:t>
            </w:r>
          </w:p>
        </w:tc>
        <w:tc>
          <w:tcPr>
            <w:tcW w:w="8363" w:type="dxa"/>
            <w:tcBorders>
              <w:top w:val="single" w:sz="4" w:space="0" w:color="auto"/>
              <w:left w:val="single" w:sz="4" w:space="0" w:color="auto"/>
              <w:bottom w:val="single" w:sz="4" w:space="0" w:color="auto"/>
              <w:right w:val="single" w:sz="4" w:space="0" w:color="auto"/>
            </w:tcBorders>
            <w:hideMark/>
          </w:tcPr>
          <w:p w:rsidR="00FD1443" w:rsidRPr="00141C24" w:rsidRDefault="00FD1443" w:rsidP="00141C24">
            <w:pPr>
              <w:autoSpaceDE w:val="0"/>
              <w:autoSpaceDN w:val="0"/>
              <w:adjustRightInd w:val="0"/>
              <w:jc w:val="both"/>
              <w:rPr>
                <w:rFonts w:eastAsia="Calibri"/>
                <w:lang w:eastAsia="en-US"/>
              </w:rPr>
            </w:pPr>
            <w:r w:rsidRPr="00141C24">
              <w:rPr>
                <w:rFonts w:eastAsia="Calibri"/>
                <w:lang w:eastAsia="en-US"/>
              </w:rPr>
              <w:t>Заявитель обратился за исправлением допущенных опечаток и ошибок в разрешении на строительство</w:t>
            </w:r>
          </w:p>
        </w:tc>
      </w:tr>
    </w:tbl>
    <w:p w:rsidR="00FD1443" w:rsidRPr="00141C24" w:rsidRDefault="00FD1443" w:rsidP="00141C24">
      <w:pPr>
        <w:rPr>
          <w:b/>
        </w:rPr>
      </w:pPr>
    </w:p>
    <w:p w:rsidR="00FD1443" w:rsidRPr="00141C24" w:rsidRDefault="00FD1443" w:rsidP="00141C24">
      <w:pPr>
        <w:rPr>
          <w:b/>
        </w:rPr>
      </w:pPr>
      <w:r w:rsidRPr="00141C24">
        <w:rPr>
          <w:b/>
        </w:rPr>
        <w:br w:type="page"/>
      </w:r>
    </w:p>
    <w:p w:rsidR="00FD1443" w:rsidRPr="00141C24" w:rsidRDefault="002357DC" w:rsidP="002357DC">
      <w:pPr>
        <w:autoSpaceDE w:val="0"/>
        <w:autoSpaceDN w:val="0"/>
        <w:ind w:left="5670"/>
        <w:jc w:val="right"/>
        <w:rPr>
          <w:rFonts w:eastAsia="Calibri"/>
          <w:lang w:eastAsia="en-US"/>
        </w:rPr>
      </w:pPr>
      <w:r w:rsidRPr="002357DC">
        <w:rPr>
          <w:rFonts w:eastAsia="Calibri"/>
          <w:lang w:eastAsia="en-US"/>
        </w:rPr>
        <w:lastRenderedPageBreak/>
        <w:t xml:space="preserve">Приложение </w:t>
      </w:r>
      <w:r w:rsidR="00FD1443" w:rsidRPr="00141C24">
        <w:rPr>
          <w:rFonts w:eastAsia="Calibri"/>
          <w:lang w:eastAsia="en-US"/>
        </w:rPr>
        <w:t>№ 2</w:t>
      </w:r>
      <w:r w:rsidR="00FD1443" w:rsidRPr="00141C24">
        <w:rPr>
          <w:rFonts w:eastAsia="Calibri"/>
          <w:lang w:eastAsia="en-US"/>
        </w:rPr>
        <w:br/>
        <w:t>к Административному регламенту предоставления муниципальной услуги "</w:t>
      </w:r>
      <w:r w:rsidR="00FD1443" w:rsidRPr="00141C24">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Воскресенского муниципального округа Нижегородской области</w:t>
      </w:r>
      <w:r w:rsidR="00FD1443" w:rsidRPr="00141C24">
        <w:rPr>
          <w:rFonts w:eastAsia="Calibri"/>
          <w:lang w:eastAsia="en-US"/>
        </w:rPr>
        <w:t>"</w:t>
      </w:r>
    </w:p>
    <w:p w:rsidR="00FD1443" w:rsidRPr="00141C24" w:rsidRDefault="00FD1443" w:rsidP="00141C24">
      <w:pPr>
        <w:autoSpaceDE w:val="0"/>
        <w:autoSpaceDN w:val="0"/>
        <w:ind w:left="5670"/>
        <w:jc w:val="right"/>
      </w:pPr>
      <w:r w:rsidRPr="00141C24">
        <w:t>Рекомендуемая форма</w:t>
      </w:r>
    </w:p>
    <w:p w:rsidR="00FD1443" w:rsidRPr="00141C24" w:rsidRDefault="00FD1443" w:rsidP="00141C24">
      <w:pPr>
        <w:autoSpaceDE w:val="0"/>
        <w:autoSpaceDN w:val="0"/>
        <w:jc w:val="center"/>
        <w:rPr>
          <w:b/>
        </w:rPr>
      </w:pPr>
    </w:p>
    <w:p w:rsidR="00FD1443" w:rsidRPr="00141C24" w:rsidRDefault="002357DC" w:rsidP="00141C24">
      <w:pPr>
        <w:autoSpaceDE w:val="0"/>
        <w:autoSpaceDN w:val="0"/>
        <w:jc w:val="center"/>
        <w:rPr>
          <w:b/>
        </w:rPr>
      </w:pPr>
      <w:r>
        <w:rPr>
          <w:b/>
        </w:rPr>
        <w:t>Заявление</w:t>
      </w:r>
    </w:p>
    <w:p w:rsidR="00FD1443" w:rsidRPr="00141C24" w:rsidRDefault="00FD1443" w:rsidP="00141C24">
      <w:pPr>
        <w:autoSpaceDE w:val="0"/>
        <w:autoSpaceDN w:val="0"/>
        <w:jc w:val="center"/>
        <w:rPr>
          <w:b/>
        </w:rPr>
      </w:pPr>
      <w:r w:rsidRPr="00141C24">
        <w:rPr>
          <w:b/>
        </w:rPr>
        <w:t>о выдаче разрешения на строительство</w:t>
      </w:r>
    </w:p>
    <w:p w:rsidR="00FD1443" w:rsidRPr="00141C24" w:rsidRDefault="00FD1443" w:rsidP="00141C24">
      <w:pPr>
        <w:autoSpaceDE w:val="0"/>
        <w:autoSpaceDN w:val="0"/>
        <w:jc w:val="right"/>
      </w:pPr>
      <w:r w:rsidRPr="00141C24">
        <w:t>"__" __________ 20___ г.</w:t>
      </w:r>
    </w:p>
    <w:p w:rsidR="00FD1443" w:rsidRPr="00141C24" w:rsidRDefault="00FD1443" w:rsidP="00141C24">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D1443" w:rsidRPr="00141C24" w:rsidTr="004A7743">
        <w:trPr>
          <w:trHeight w:val="165"/>
        </w:trPr>
        <w:tc>
          <w:tcPr>
            <w:tcW w:w="9961" w:type="dxa"/>
            <w:tcBorders>
              <w:top w:val="nil"/>
              <w:left w:val="nil"/>
              <w:right w:val="nil"/>
            </w:tcBorders>
          </w:tcPr>
          <w:p w:rsidR="00FD1443" w:rsidRPr="00141C24" w:rsidRDefault="00FD1443" w:rsidP="00141C24">
            <w:pPr>
              <w:autoSpaceDE w:val="0"/>
              <w:autoSpaceDN w:val="0"/>
              <w:jc w:val="right"/>
            </w:pPr>
          </w:p>
        </w:tc>
      </w:tr>
      <w:tr w:rsidR="00FD1443" w:rsidRPr="00141C24" w:rsidTr="004A7743">
        <w:trPr>
          <w:trHeight w:val="126"/>
        </w:trPr>
        <w:tc>
          <w:tcPr>
            <w:tcW w:w="9961" w:type="dxa"/>
            <w:tcBorders>
              <w:left w:val="nil"/>
              <w:bottom w:val="single" w:sz="4" w:space="0" w:color="auto"/>
              <w:right w:val="nil"/>
            </w:tcBorders>
          </w:tcPr>
          <w:p w:rsidR="00FD1443" w:rsidRPr="00141C24" w:rsidRDefault="00FD1443" w:rsidP="00141C24">
            <w:pPr>
              <w:autoSpaceDE w:val="0"/>
              <w:autoSpaceDN w:val="0"/>
              <w:jc w:val="right"/>
            </w:pPr>
          </w:p>
        </w:tc>
      </w:tr>
      <w:tr w:rsidR="00FD1443" w:rsidRPr="00141C24" w:rsidTr="004A7743">
        <w:trPr>
          <w:trHeight w:val="135"/>
        </w:trPr>
        <w:tc>
          <w:tcPr>
            <w:tcW w:w="9961" w:type="dxa"/>
            <w:tcBorders>
              <w:left w:val="nil"/>
              <w:bottom w:val="nil"/>
              <w:right w:val="nil"/>
            </w:tcBorders>
          </w:tcPr>
          <w:p w:rsidR="00FD1443" w:rsidRPr="00141C24" w:rsidRDefault="00FD1443" w:rsidP="00141C24">
            <w:pPr>
              <w:autoSpaceDE w:val="0"/>
              <w:autoSpaceDN w:val="0"/>
              <w:jc w:val="center"/>
            </w:pPr>
            <w:r w:rsidRPr="00141C24">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FD1443" w:rsidRPr="00141C24" w:rsidRDefault="00FD1443" w:rsidP="00141C24">
            <w:pPr>
              <w:autoSpaceDE w:val="0"/>
              <w:autoSpaceDN w:val="0"/>
              <w:jc w:val="center"/>
            </w:pPr>
          </w:p>
        </w:tc>
      </w:tr>
    </w:tbl>
    <w:p w:rsidR="00FD1443" w:rsidRPr="00141C24" w:rsidRDefault="00FD1443" w:rsidP="00141C24">
      <w:pPr>
        <w:autoSpaceDE w:val="0"/>
        <w:autoSpaceDN w:val="0"/>
        <w:jc w:val="right"/>
      </w:pPr>
    </w:p>
    <w:p w:rsidR="00FD1443" w:rsidRPr="00141C24" w:rsidRDefault="00FD1443" w:rsidP="00141C24">
      <w:pPr>
        <w:autoSpaceDE w:val="0"/>
        <w:autoSpaceDN w:val="0"/>
        <w:adjustRightInd w:val="0"/>
        <w:jc w:val="center"/>
        <w:rPr>
          <w:rFonts w:eastAsia="Calibri"/>
          <w:bCs/>
          <w:lang w:eastAsia="en-US"/>
        </w:rPr>
      </w:pPr>
    </w:p>
    <w:p w:rsidR="00FD1443" w:rsidRPr="00141C24" w:rsidRDefault="00FD1443" w:rsidP="00141C24">
      <w:pPr>
        <w:autoSpaceDE w:val="0"/>
        <w:autoSpaceDN w:val="0"/>
        <w:adjustRightInd w:val="0"/>
        <w:ind w:right="-2" w:firstLine="708"/>
        <w:rPr>
          <w:rFonts w:eastAsia="Calibri"/>
          <w:bCs/>
          <w:lang w:eastAsia="en-US"/>
        </w:rPr>
      </w:pPr>
      <w:r w:rsidRPr="00141C24">
        <w:rPr>
          <w:rFonts w:eastAsia="Calibri"/>
          <w:bCs/>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FD1443" w:rsidRPr="00141C24" w:rsidTr="004A7743">
        <w:trPr>
          <w:trHeight w:val="540"/>
        </w:trPr>
        <w:tc>
          <w:tcPr>
            <w:tcW w:w="9923" w:type="dxa"/>
            <w:gridSpan w:val="5"/>
            <w:tcBorders>
              <w:top w:val="nil"/>
              <w:left w:val="nil"/>
              <w:right w:val="nil"/>
            </w:tcBorders>
          </w:tcPr>
          <w:p w:rsidR="00FD1443" w:rsidRPr="00141C24" w:rsidRDefault="00A92BFF" w:rsidP="00141C24">
            <w:pPr>
              <w:ind w:left="720"/>
              <w:contextualSpacing/>
              <w:jc w:val="center"/>
              <w:rPr>
                <w:rFonts w:eastAsia="Calibri"/>
                <w:lang w:eastAsia="en-US"/>
              </w:rPr>
            </w:pPr>
            <w:r w:rsidRPr="00141C24">
              <w:rPr>
                <w:rFonts w:eastAsia="Calibri"/>
                <w:lang w:eastAsia="en-US"/>
              </w:rPr>
              <w:t>1.</w:t>
            </w:r>
            <w:r w:rsidR="00FD1443" w:rsidRPr="00141C24">
              <w:rPr>
                <w:rFonts w:eastAsia="Calibri"/>
                <w:lang w:eastAsia="en-US"/>
              </w:rPr>
              <w:t>Сведения о застройщике</w:t>
            </w:r>
          </w:p>
        </w:tc>
      </w:tr>
      <w:tr w:rsidR="00FD1443" w:rsidRPr="00141C24" w:rsidTr="004A7743">
        <w:trPr>
          <w:trHeight w:val="605"/>
        </w:trPr>
        <w:tc>
          <w:tcPr>
            <w:tcW w:w="1043" w:type="dxa"/>
          </w:tcPr>
          <w:p w:rsidR="00FD1443" w:rsidRPr="00141C24" w:rsidRDefault="00FD1443" w:rsidP="00141C24">
            <w:pPr>
              <w:jc w:val="center"/>
              <w:rPr>
                <w:rFonts w:eastAsia="Calibri"/>
                <w:lang w:eastAsia="en-US"/>
              </w:rPr>
            </w:pPr>
            <w:r w:rsidRPr="00141C24">
              <w:rPr>
                <w:rFonts w:eastAsia="Calibri"/>
                <w:lang w:eastAsia="en-US"/>
              </w:rPr>
              <w:t>1.1</w:t>
            </w:r>
          </w:p>
        </w:tc>
        <w:tc>
          <w:tcPr>
            <w:tcW w:w="4627" w:type="dxa"/>
            <w:gridSpan w:val="3"/>
          </w:tcPr>
          <w:p w:rsidR="00FD1443" w:rsidRPr="00141C24" w:rsidRDefault="00FD1443" w:rsidP="00141C24">
            <w:pPr>
              <w:rPr>
                <w:rFonts w:eastAsia="Calibri"/>
                <w:lang w:eastAsia="en-US"/>
              </w:rPr>
            </w:pPr>
            <w:r w:rsidRPr="00141C24">
              <w:rPr>
                <w:rFonts w:eastAsia="Calibri"/>
                <w:lang w:eastAsia="en-US"/>
              </w:rPr>
              <w:t>Сведения о физическом лице, в случае если застройщиком является физическое лицо:</w:t>
            </w:r>
          </w:p>
        </w:tc>
        <w:tc>
          <w:tcPr>
            <w:tcW w:w="4253" w:type="dxa"/>
          </w:tcPr>
          <w:p w:rsidR="00FD1443" w:rsidRPr="00141C24" w:rsidRDefault="00FD1443" w:rsidP="00141C24">
            <w:pPr>
              <w:rPr>
                <w:rFonts w:eastAsia="Calibri"/>
                <w:lang w:eastAsia="en-US"/>
              </w:rPr>
            </w:pPr>
          </w:p>
        </w:tc>
      </w:tr>
      <w:tr w:rsidR="00FD1443" w:rsidRPr="00141C24" w:rsidTr="004A7743">
        <w:trPr>
          <w:trHeight w:val="428"/>
        </w:trPr>
        <w:tc>
          <w:tcPr>
            <w:tcW w:w="1043" w:type="dxa"/>
          </w:tcPr>
          <w:p w:rsidR="00FD1443" w:rsidRPr="00141C24" w:rsidRDefault="00FD1443" w:rsidP="00141C24">
            <w:pPr>
              <w:jc w:val="center"/>
              <w:rPr>
                <w:rFonts w:eastAsia="Calibri"/>
                <w:lang w:eastAsia="en-US"/>
              </w:rPr>
            </w:pPr>
            <w:r w:rsidRPr="00141C24">
              <w:rPr>
                <w:rFonts w:eastAsia="Calibri"/>
                <w:lang w:eastAsia="en-US"/>
              </w:rPr>
              <w:t>1.1.1</w:t>
            </w:r>
          </w:p>
        </w:tc>
        <w:tc>
          <w:tcPr>
            <w:tcW w:w="4627" w:type="dxa"/>
            <w:gridSpan w:val="3"/>
          </w:tcPr>
          <w:p w:rsidR="00FD1443" w:rsidRPr="00141C24" w:rsidRDefault="00FD1443" w:rsidP="00141C24">
            <w:pPr>
              <w:rPr>
                <w:rFonts w:eastAsia="Calibri"/>
                <w:lang w:eastAsia="en-US"/>
              </w:rPr>
            </w:pPr>
            <w:r w:rsidRPr="00141C24">
              <w:rPr>
                <w:rFonts w:eastAsia="Calibri"/>
                <w:lang w:eastAsia="en-US"/>
              </w:rPr>
              <w:t>Фамилия, имя, отчество (при наличии)</w:t>
            </w:r>
          </w:p>
        </w:tc>
        <w:tc>
          <w:tcPr>
            <w:tcW w:w="4253" w:type="dxa"/>
          </w:tcPr>
          <w:p w:rsidR="00FD1443" w:rsidRPr="00141C24" w:rsidRDefault="00FD1443" w:rsidP="00141C24">
            <w:pPr>
              <w:rPr>
                <w:rFonts w:eastAsia="Calibri"/>
                <w:lang w:eastAsia="en-US"/>
              </w:rPr>
            </w:pPr>
          </w:p>
        </w:tc>
      </w:tr>
      <w:tr w:rsidR="00FD1443" w:rsidRPr="00141C24" w:rsidTr="004A7743">
        <w:trPr>
          <w:trHeight w:val="753"/>
        </w:trPr>
        <w:tc>
          <w:tcPr>
            <w:tcW w:w="1043" w:type="dxa"/>
          </w:tcPr>
          <w:p w:rsidR="00FD1443" w:rsidRPr="00141C24" w:rsidRDefault="00FD1443" w:rsidP="00141C24">
            <w:pPr>
              <w:jc w:val="center"/>
              <w:rPr>
                <w:rFonts w:eastAsia="Calibri"/>
                <w:lang w:eastAsia="en-US"/>
              </w:rPr>
            </w:pPr>
            <w:r w:rsidRPr="00141C24">
              <w:rPr>
                <w:rFonts w:eastAsia="Calibri"/>
                <w:lang w:eastAsia="en-US"/>
              </w:rPr>
              <w:t>1.1.2</w:t>
            </w:r>
          </w:p>
        </w:tc>
        <w:tc>
          <w:tcPr>
            <w:tcW w:w="4627" w:type="dxa"/>
            <w:gridSpan w:val="3"/>
          </w:tcPr>
          <w:p w:rsidR="00FD1443" w:rsidRPr="00141C24" w:rsidRDefault="00FD1443" w:rsidP="00141C24">
            <w:pPr>
              <w:rPr>
                <w:rFonts w:eastAsia="Calibri"/>
                <w:lang w:eastAsia="en-US"/>
              </w:rPr>
            </w:pPr>
            <w:r w:rsidRPr="00141C24">
              <w:rPr>
                <w:rFonts w:eastAsia="Calibri"/>
                <w:lang w:eastAsia="en-US"/>
              </w:rPr>
              <w:t xml:space="preserve">Реквизиты документа, удостоверяющего личность </w:t>
            </w:r>
            <w:r w:rsidRPr="00141C24">
              <w:t>(не указываются в случае, если застройщик является индивидуальным предпринимателем)</w:t>
            </w:r>
          </w:p>
        </w:tc>
        <w:tc>
          <w:tcPr>
            <w:tcW w:w="4253" w:type="dxa"/>
          </w:tcPr>
          <w:p w:rsidR="00FD1443" w:rsidRPr="00141C24" w:rsidRDefault="00FD1443" w:rsidP="00141C24">
            <w:pPr>
              <w:rPr>
                <w:rFonts w:eastAsia="Calibri"/>
                <w:lang w:eastAsia="en-US"/>
              </w:rPr>
            </w:pPr>
          </w:p>
        </w:tc>
      </w:tr>
      <w:tr w:rsidR="00FD1443" w:rsidRPr="00141C24" w:rsidTr="004A7743">
        <w:trPr>
          <w:trHeight w:val="665"/>
        </w:trPr>
        <w:tc>
          <w:tcPr>
            <w:tcW w:w="1043" w:type="dxa"/>
          </w:tcPr>
          <w:p w:rsidR="00FD1443" w:rsidRPr="00141C24" w:rsidRDefault="00FD1443" w:rsidP="00141C24">
            <w:pPr>
              <w:jc w:val="center"/>
              <w:rPr>
                <w:rFonts w:eastAsia="Calibri"/>
                <w:lang w:eastAsia="en-US"/>
              </w:rPr>
            </w:pPr>
            <w:r w:rsidRPr="00141C24">
              <w:rPr>
                <w:rFonts w:eastAsia="Calibri"/>
                <w:lang w:eastAsia="en-US"/>
              </w:rPr>
              <w:t>1.1.3</w:t>
            </w:r>
          </w:p>
        </w:tc>
        <w:tc>
          <w:tcPr>
            <w:tcW w:w="4627" w:type="dxa"/>
            <w:gridSpan w:val="3"/>
          </w:tcPr>
          <w:p w:rsidR="00FD1443" w:rsidRPr="00141C24" w:rsidRDefault="00FD1443" w:rsidP="00141C24">
            <w:pPr>
              <w:rPr>
                <w:rFonts w:eastAsia="Calibri"/>
                <w:lang w:eastAsia="en-US"/>
              </w:rPr>
            </w:pPr>
            <w:r w:rsidRPr="00141C24">
              <w:rPr>
                <w:rFonts w:eastAsia="Calibri"/>
                <w:lang w:eastAsia="en-US"/>
              </w:rPr>
              <w:t>Основной государственный регистрационный номер индивидуального предпринимателя</w:t>
            </w:r>
          </w:p>
        </w:tc>
        <w:tc>
          <w:tcPr>
            <w:tcW w:w="4253" w:type="dxa"/>
          </w:tcPr>
          <w:p w:rsidR="00FD1443" w:rsidRPr="00141C24" w:rsidRDefault="00FD1443" w:rsidP="00141C24">
            <w:pPr>
              <w:rPr>
                <w:rFonts w:eastAsia="Calibri"/>
                <w:lang w:eastAsia="en-US"/>
              </w:rPr>
            </w:pPr>
          </w:p>
        </w:tc>
      </w:tr>
      <w:tr w:rsidR="00FD1443" w:rsidRPr="00141C24" w:rsidTr="004A7743">
        <w:trPr>
          <w:trHeight w:val="279"/>
        </w:trPr>
        <w:tc>
          <w:tcPr>
            <w:tcW w:w="1043" w:type="dxa"/>
          </w:tcPr>
          <w:p w:rsidR="00FD1443" w:rsidRPr="00141C24" w:rsidRDefault="00FD1443" w:rsidP="00141C24">
            <w:pPr>
              <w:jc w:val="center"/>
              <w:rPr>
                <w:rFonts w:eastAsia="Calibri"/>
                <w:lang w:eastAsia="en-US"/>
              </w:rPr>
            </w:pPr>
            <w:r w:rsidRPr="00141C24">
              <w:rPr>
                <w:rFonts w:eastAsia="Calibri"/>
                <w:lang w:eastAsia="en-US"/>
              </w:rPr>
              <w:t>1.2</w:t>
            </w:r>
          </w:p>
        </w:tc>
        <w:tc>
          <w:tcPr>
            <w:tcW w:w="4627" w:type="dxa"/>
            <w:gridSpan w:val="3"/>
          </w:tcPr>
          <w:p w:rsidR="00FD1443" w:rsidRPr="00141C24" w:rsidRDefault="00FD1443" w:rsidP="00141C24">
            <w:pPr>
              <w:rPr>
                <w:rFonts w:eastAsia="Calibri"/>
                <w:lang w:eastAsia="en-US"/>
              </w:rPr>
            </w:pPr>
            <w:r w:rsidRPr="00141C24">
              <w:rPr>
                <w:rFonts w:eastAsia="Calibri"/>
                <w:lang w:eastAsia="en-US"/>
              </w:rPr>
              <w:t>Сведения о юридическом лице:</w:t>
            </w:r>
          </w:p>
        </w:tc>
        <w:tc>
          <w:tcPr>
            <w:tcW w:w="4253" w:type="dxa"/>
          </w:tcPr>
          <w:p w:rsidR="00FD1443" w:rsidRPr="00141C24" w:rsidRDefault="00FD1443" w:rsidP="00141C24">
            <w:pPr>
              <w:rPr>
                <w:rFonts w:eastAsia="Calibri"/>
                <w:lang w:eastAsia="en-US"/>
              </w:rPr>
            </w:pPr>
          </w:p>
        </w:tc>
      </w:tr>
      <w:tr w:rsidR="00FD1443" w:rsidRPr="00141C24" w:rsidTr="004A7743">
        <w:trPr>
          <w:trHeight w:val="175"/>
        </w:trPr>
        <w:tc>
          <w:tcPr>
            <w:tcW w:w="1043" w:type="dxa"/>
          </w:tcPr>
          <w:p w:rsidR="00FD1443" w:rsidRPr="00141C24" w:rsidRDefault="00FD1443" w:rsidP="00141C24">
            <w:pPr>
              <w:jc w:val="center"/>
              <w:rPr>
                <w:rFonts w:eastAsia="Calibri"/>
                <w:lang w:eastAsia="en-US"/>
              </w:rPr>
            </w:pPr>
            <w:r w:rsidRPr="00141C24">
              <w:rPr>
                <w:rFonts w:eastAsia="Calibri"/>
                <w:lang w:eastAsia="en-US"/>
              </w:rPr>
              <w:t>1.2.1</w:t>
            </w:r>
          </w:p>
        </w:tc>
        <w:tc>
          <w:tcPr>
            <w:tcW w:w="4627" w:type="dxa"/>
            <w:gridSpan w:val="3"/>
          </w:tcPr>
          <w:p w:rsidR="00FD1443" w:rsidRPr="00141C24" w:rsidRDefault="00FD1443" w:rsidP="00141C24">
            <w:pPr>
              <w:rPr>
                <w:rFonts w:eastAsia="Calibri"/>
                <w:lang w:eastAsia="en-US"/>
              </w:rPr>
            </w:pPr>
            <w:r w:rsidRPr="00141C24">
              <w:rPr>
                <w:rFonts w:eastAsia="Calibri"/>
                <w:lang w:eastAsia="en-US"/>
              </w:rPr>
              <w:t>Полное наименование</w:t>
            </w:r>
          </w:p>
        </w:tc>
        <w:tc>
          <w:tcPr>
            <w:tcW w:w="4253" w:type="dxa"/>
          </w:tcPr>
          <w:p w:rsidR="00FD1443" w:rsidRPr="00141C24" w:rsidRDefault="00FD1443" w:rsidP="00141C24">
            <w:pPr>
              <w:rPr>
                <w:rFonts w:eastAsia="Calibri"/>
                <w:lang w:eastAsia="en-US"/>
              </w:rPr>
            </w:pPr>
          </w:p>
        </w:tc>
      </w:tr>
      <w:tr w:rsidR="00FD1443" w:rsidRPr="00141C24" w:rsidTr="004A7743">
        <w:trPr>
          <w:trHeight w:val="901"/>
        </w:trPr>
        <w:tc>
          <w:tcPr>
            <w:tcW w:w="1043" w:type="dxa"/>
          </w:tcPr>
          <w:p w:rsidR="00FD1443" w:rsidRPr="00141C24" w:rsidRDefault="00FD1443" w:rsidP="00141C24">
            <w:pPr>
              <w:jc w:val="center"/>
              <w:rPr>
                <w:rFonts w:eastAsia="Calibri"/>
                <w:lang w:eastAsia="en-US"/>
              </w:rPr>
            </w:pPr>
            <w:r w:rsidRPr="00141C24">
              <w:rPr>
                <w:rFonts w:eastAsia="Calibri"/>
                <w:lang w:eastAsia="en-US"/>
              </w:rPr>
              <w:t>1.2.2</w:t>
            </w:r>
          </w:p>
        </w:tc>
        <w:tc>
          <w:tcPr>
            <w:tcW w:w="4627" w:type="dxa"/>
            <w:gridSpan w:val="3"/>
          </w:tcPr>
          <w:p w:rsidR="00FD1443" w:rsidRPr="00141C24" w:rsidRDefault="00FD1443" w:rsidP="00141C24">
            <w:pPr>
              <w:rPr>
                <w:rFonts w:eastAsia="Calibri"/>
                <w:lang w:eastAsia="en-US"/>
              </w:rPr>
            </w:pPr>
            <w:r w:rsidRPr="00141C24">
              <w:rPr>
                <w:rFonts w:eastAsia="Calibri"/>
                <w:lang w:eastAsia="en-US"/>
              </w:rPr>
              <w:t>Основной государственный регистрационный номер</w:t>
            </w:r>
          </w:p>
        </w:tc>
        <w:tc>
          <w:tcPr>
            <w:tcW w:w="4253" w:type="dxa"/>
          </w:tcPr>
          <w:p w:rsidR="00FD1443" w:rsidRPr="00141C24" w:rsidRDefault="00FD1443" w:rsidP="00141C24">
            <w:pPr>
              <w:rPr>
                <w:rFonts w:eastAsia="Calibri"/>
                <w:lang w:eastAsia="en-US"/>
              </w:rPr>
            </w:pPr>
          </w:p>
        </w:tc>
      </w:tr>
      <w:tr w:rsidR="00FD1443" w:rsidRPr="00141C24" w:rsidTr="004A7743">
        <w:trPr>
          <w:trHeight w:val="1093"/>
        </w:trPr>
        <w:tc>
          <w:tcPr>
            <w:tcW w:w="1043" w:type="dxa"/>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1.2.3</w:t>
            </w:r>
          </w:p>
        </w:tc>
        <w:tc>
          <w:tcPr>
            <w:tcW w:w="4627" w:type="dxa"/>
            <w:gridSpan w:val="3"/>
            <w:tcBorders>
              <w:bottom w:val="single" w:sz="4" w:space="0" w:color="auto"/>
            </w:tcBorders>
          </w:tcPr>
          <w:p w:rsidR="00FD1443" w:rsidRPr="00141C24" w:rsidRDefault="00FD1443" w:rsidP="00141C24">
            <w:pPr>
              <w:rPr>
                <w:rFonts w:eastAsia="Calibri"/>
                <w:lang w:eastAsia="en-US"/>
              </w:rPr>
            </w:pPr>
            <w:r w:rsidRPr="00141C24">
              <w:rPr>
                <w:rFonts w:eastAsia="Calibri"/>
                <w:lang w:eastAsia="en-US"/>
              </w:rPr>
              <w:t>Идентификационный номер налогоплательщика – юридического лица</w:t>
            </w:r>
          </w:p>
        </w:tc>
        <w:tc>
          <w:tcPr>
            <w:tcW w:w="4253" w:type="dxa"/>
            <w:tcBorders>
              <w:bottom w:val="single" w:sz="4" w:space="0" w:color="auto"/>
            </w:tcBorders>
          </w:tcPr>
          <w:p w:rsidR="00FD1443" w:rsidRPr="00141C24" w:rsidRDefault="00FD1443" w:rsidP="00141C24">
            <w:pPr>
              <w:rPr>
                <w:rFonts w:eastAsia="Calibri"/>
                <w:lang w:eastAsia="en-US"/>
              </w:rPr>
            </w:pPr>
          </w:p>
        </w:tc>
      </w:tr>
      <w:tr w:rsidR="00FD1443" w:rsidRPr="00141C24" w:rsidTr="004A7743">
        <w:trPr>
          <w:trHeight w:val="1093"/>
        </w:trPr>
        <w:tc>
          <w:tcPr>
            <w:tcW w:w="9923" w:type="dxa"/>
            <w:gridSpan w:val="5"/>
            <w:tcBorders>
              <w:left w:val="nil"/>
              <w:bottom w:val="single" w:sz="4" w:space="0" w:color="auto"/>
              <w:right w:val="nil"/>
            </w:tcBorders>
          </w:tcPr>
          <w:p w:rsidR="00FD1443" w:rsidRPr="00141C24" w:rsidRDefault="00FD1443" w:rsidP="00141C24">
            <w:pPr>
              <w:jc w:val="center"/>
              <w:rPr>
                <w:rFonts w:eastAsia="Calibri"/>
                <w:b/>
                <w:lang w:eastAsia="en-US"/>
              </w:rPr>
            </w:pPr>
          </w:p>
          <w:p w:rsidR="00FD1443" w:rsidRPr="00141C24" w:rsidRDefault="00A92BFF" w:rsidP="00141C24">
            <w:pPr>
              <w:jc w:val="center"/>
              <w:rPr>
                <w:rFonts w:eastAsia="Calibri"/>
                <w:lang w:eastAsia="en-US"/>
              </w:rPr>
            </w:pPr>
            <w:r w:rsidRPr="00141C24">
              <w:rPr>
                <w:rFonts w:eastAsia="Calibri"/>
                <w:lang w:eastAsia="en-US"/>
              </w:rPr>
              <w:t>2.</w:t>
            </w:r>
            <w:r w:rsidR="00FD1443" w:rsidRPr="00141C24">
              <w:rPr>
                <w:rFonts w:eastAsia="Calibri"/>
                <w:lang w:eastAsia="en-US"/>
              </w:rPr>
              <w:t>Сведения об объекте</w:t>
            </w:r>
          </w:p>
        </w:tc>
      </w:tr>
      <w:tr w:rsidR="00FD1443" w:rsidRPr="00141C24" w:rsidTr="004A7743">
        <w:trPr>
          <w:trHeight w:val="1093"/>
        </w:trPr>
        <w:tc>
          <w:tcPr>
            <w:tcW w:w="1043" w:type="dxa"/>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2.1</w:t>
            </w:r>
          </w:p>
        </w:tc>
        <w:tc>
          <w:tcPr>
            <w:tcW w:w="4627" w:type="dxa"/>
            <w:gridSpan w:val="3"/>
            <w:tcBorders>
              <w:bottom w:val="single" w:sz="4" w:space="0" w:color="auto"/>
            </w:tcBorders>
          </w:tcPr>
          <w:p w:rsidR="00FD1443" w:rsidRPr="00141C24" w:rsidRDefault="00FD1443" w:rsidP="00141C24">
            <w:pPr>
              <w:rPr>
                <w:rFonts w:eastAsia="Calibri"/>
                <w:lang w:eastAsia="en-US"/>
              </w:rPr>
            </w:pPr>
            <w:r w:rsidRPr="00141C24">
              <w:rPr>
                <w:rFonts w:eastAsia="Calibri"/>
                <w:lang w:eastAsia="en-US"/>
              </w:rPr>
              <w:t>Наименование объекта капитального строительства (этапа) в соответствии с проектной документацией</w:t>
            </w:r>
          </w:p>
          <w:p w:rsidR="00FD1443" w:rsidRPr="00141C24" w:rsidRDefault="00FD1443" w:rsidP="00141C24">
            <w:pPr>
              <w:rPr>
                <w:rFonts w:eastAsia="Calibri"/>
                <w:i/>
                <w:lang w:eastAsia="en-US"/>
              </w:rPr>
            </w:pPr>
            <w:r w:rsidRPr="00141C24">
              <w:rPr>
                <w:rFonts w:eastAsia="Calibri"/>
                <w:i/>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FD1443" w:rsidRPr="00141C24" w:rsidRDefault="00FD1443" w:rsidP="00141C24">
            <w:pPr>
              <w:rPr>
                <w:rFonts w:eastAsia="Calibri"/>
                <w:lang w:eastAsia="en-US"/>
              </w:rPr>
            </w:pPr>
          </w:p>
        </w:tc>
        <w:tc>
          <w:tcPr>
            <w:tcW w:w="4253" w:type="dxa"/>
            <w:tcBorders>
              <w:bottom w:val="single" w:sz="4" w:space="0" w:color="auto"/>
            </w:tcBorders>
          </w:tcPr>
          <w:p w:rsidR="00FD1443" w:rsidRPr="00141C24" w:rsidRDefault="00FD1443" w:rsidP="00141C24">
            <w:pPr>
              <w:rPr>
                <w:rFonts w:eastAsia="Calibri"/>
                <w:lang w:eastAsia="en-US"/>
              </w:rPr>
            </w:pPr>
          </w:p>
        </w:tc>
      </w:tr>
      <w:tr w:rsidR="00FD1443" w:rsidRPr="00141C24" w:rsidTr="004A7743">
        <w:trPr>
          <w:trHeight w:val="1093"/>
        </w:trPr>
        <w:tc>
          <w:tcPr>
            <w:tcW w:w="1043" w:type="dxa"/>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2.2</w:t>
            </w:r>
          </w:p>
        </w:tc>
        <w:tc>
          <w:tcPr>
            <w:tcW w:w="4627" w:type="dxa"/>
            <w:gridSpan w:val="3"/>
            <w:tcBorders>
              <w:bottom w:val="single" w:sz="4" w:space="0" w:color="auto"/>
            </w:tcBorders>
          </w:tcPr>
          <w:p w:rsidR="00FD1443" w:rsidRPr="00141C24" w:rsidRDefault="00FD1443" w:rsidP="00141C24">
            <w:pPr>
              <w:rPr>
                <w:rFonts w:eastAsia="Calibri"/>
                <w:lang w:eastAsia="en-US"/>
              </w:rPr>
            </w:pPr>
            <w:r w:rsidRPr="00141C24">
              <w:rPr>
                <w:rFonts w:eastAsia="Calibri"/>
                <w:lang w:eastAsia="en-US"/>
              </w:rPr>
              <w:t>Кадастровый номер реконструируемого объекта капитального строительства</w:t>
            </w:r>
          </w:p>
          <w:p w:rsidR="00FD1443" w:rsidRPr="00141C24" w:rsidRDefault="00FD1443" w:rsidP="00141C24">
            <w:pPr>
              <w:rPr>
                <w:rFonts w:eastAsia="Calibri"/>
                <w:i/>
                <w:lang w:eastAsia="en-US"/>
              </w:rPr>
            </w:pPr>
            <w:r w:rsidRPr="00141C24">
              <w:rPr>
                <w:rFonts w:eastAsia="Calibri"/>
                <w:i/>
                <w:lang w:eastAsia="en-US"/>
              </w:rPr>
              <w:t>(указывается в случае проведения реконструкции объекта капитального строительства)</w:t>
            </w:r>
          </w:p>
          <w:p w:rsidR="00FD1443" w:rsidRPr="00141C24" w:rsidRDefault="00FD1443" w:rsidP="00141C24">
            <w:pPr>
              <w:rPr>
                <w:rFonts w:eastAsia="Calibri"/>
                <w:lang w:eastAsia="en-US"/>
              </w:rPr>
            </w:pPr>
          </w:p>
        </w:tc>
        <w:tc>
          <w:tcPr>
            <w:tcW w:w="4253" w:type="dxa"/>
            <w:tcBorders>
              <w:bottom w:val="single" w:sz="4" w:space="0" w:color="auto"/>
            </w:tcBorders>
          </w:tcPr>
          <w:p w:rsidR="00FD1443" w:rsidRPr="00141C24" w:rsidRDefault="00FD1443" w:rsidP="00141C24">
            <w:pPr>
              <w:rPr>
                <w:rFonts w:eastAsia="Calibri"/>
                <w:lang w:eastAsia="en-US"/>
              </w:rPr>
            </w:pPr>
          </w:p>
        </w:tc>
      </w:tr>
      <w:tr w:rsidR="00FD1443" w:rsidRPr="00141C24" w:rsidTr="004A7743">
        <w:trPr>
          <w:trHeight w:val="825"/>
        </w:trPr>
        <w:tc>
          <w:tcPr>
            <w:tcW w:w="9923" w:type="dxa"/>
            <w:gridSpan w:val="5"/>
            <w:tcBorders>
              <w:left w:val="nil"/>
              <w:bottom w:val="single" w:sz="4" w:space="0" w:color="auto"/>
              <w:right w:val="nil"/>
            </w:tcBorders>
          </w:tcPr>
          <w:p w:rsidR="00FD1443" w:rsidRPr="00141C24" w:rsidRDefault="00FD1443" w:rsidP="00141C24">
            <w:pPr>
              <w:jc w:val="center"/>
              <w:rPr>
                <w:rFonts w:eastAsia="Calibri"/>
                <w:b/>
                <w:lang w:eastAsia="en-US"/>
              </w:rPr>
            </w:pPr>
          </w:p>
          <w:p w:rsidR="00FD1443" w:rsidRPr="00141C24" w:rsidRDefault="00A92BFF" w:rsidP="00141C24">
            <w:pPr>
              <w:jc w:val="center"/>
              <w:rPr>
                <w:rFonts w:eastAsia="Calibri"/>
                <w:lang w:eastAsia="en-US"/>
              </w:rPr>
            </w:pPr>
            <w:r w:rsidRPr="00141C24">
              <w:rPr>
                <w:rFonts w:eastAsia="Calibri"/>
                <w:lang w:eastAsia="en-US"/>
              </w:rPr>
              <w:t>3.</w:t>
            </w:r>
            <w:r w:rsidR="00FD1443" w:rsidRPr="00141C24">
              <w:rPr>
                <w:rFonts w:eastAsia="Calibri"/>
                <w:lang w:eastAsia="en-US"/>
              </w:rPr>
              <w:t>Сведения о земельном участке</w:t>
            </w:r>
          </w:p>
        </w:tc>
      </w:tr>
      <w:tr w:rsidR="00FD1443" w:rsidRPr="00141C24" w:rsidTr="004A7743">
        <w:trPr>
          <w:trHeight w:val="600"/>
        </w:trPr>
        <w:tc>
          <w:tcPr>
            <w:tcW w:w="1110" w:type="dxa"/>
            <w:gridSpan w:val="2"/>
          </w:tcPr>
          <w:p w:rsidR="00FD1443" w:rsidRPr="00141C24" w:rsidRDefault="00FD1443" w:rsidP="00141C24">
            <w:pPr>
              <w:jc w:val="center"/>
              <w:rPr>
                <w:rFonts w:eastAsia="Calibri"/>
                <w:lang w:eastAsia="en-US"/>
              </w:rPr>
            </w:pPr>
            <w:r w:rsidRPr="00141C24">
              <w:rPr>
                <w:rFonts w:eastAsia="Calibri"/>
                <w:lang w:eastAsia="en-US"/>
              </w:rPr>
              <w:t>3.1</w:t>
            </w:r>
          </w:p>
        </w:tc>
        <w:tc>
          <w:tcPr>
            <w:tcW w:w="4050" w:type="dxa"/>
          </w:tcPr>
          <w:p w:rsidR="00FD1443" w:rsidRPr="00141C24" w:rsidRDefault="00FD1443" w:rsidP="00141C24">
            <w:pPr>
              <w:rPr>
                <w:rFonts w:eastAsia="Calibri"/>
                <w:lang w:eastAsia="en-US"/>
              </w:rPr>
            </w:pPr>
            <w:r w:rsidRPr="00141C24">
              <w:rPr>
                <w:rFonts w:eastAsia="Calibri"/>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FD1443" w:rsidRPr="00141C24" w:rsidRDefault="00FD1443" w:rsidP="00141C24">
            <w:pPr>
              <w:rPr>
                <w:rFonts w:eastAsia="Calibri"/>
                <w:lang w:eastAsia="en-US"/>
              </w:rPr>
            </w:pPr>
            <w:r w:rsidRPr="00141C24">
              <w:rPr>
                <w:rFonts w:eastAsia="Calibri"/>
                <w:i/>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FD1443" w:rsidRPr="00141C24" w:rsidRDefault="00FD1443" w:rsidP="00141C24">
            <w:pPr>
              <w:rPr>
                <w:rFonts w:eastAsia="Calibri"/>
                <w:lang w:eastAsia="en-US"/>
              </w:rPr>
            </w:pPr>
          </w:p>
        </w:tc>
      </w:tr>
      <w:tr w:rsidR="00FD1443" w:rsidRPr="00141C24" w:rsidTr="004A7743">
        <w:trPr>
          <w:trHeight w:val="750"/>
        </w:trPr>
        <w:tc>
          <w:tcPr>
            <w:tcW w:w="1110" w:type="dxa"/>
            <w:gridSpan w:val="2"/>
          </w:tcPr>
          <w:p w:rsidR="00FD1443" w:rsidRPr="00141C24" w:rsidRDefault="00FD1443" w:rsidP="00141C24">
            <w:pPr>
              <w:jc w:val="center"/>
              <w:rPr>
                <w:rFonts w:eastAsia="Calibri"/>
                <w:lang w:eastAsia="en-US"/>
              </w:rPr>
            </w:pPr>
            <w:r w:rsidRPr="00141C24">
              <w:rPr>
                <w:rFonts w:eastAsia="Calibri"/>
                <w:lang w:eastAsia="en-US"/>
              </w:rPr>
              <w:t>3.2</w:t>
            </w:r>
          </w:p>
        </w:tc>
        <w:tc>
          <w:tcPr>
            <w:tcW w:w="4050" w:type="dxa"/>
          </w:tcPr>
          <w:p w:rsidR="00FD1443" w:rsidRPr="00141C24" w:rsidRDefault="00FD1443" w:rsidP="00141C24">
            <w:pPr>
              <w:rPr>
                <w:rFonts w:eastAsia="Calibri"/>
                <w:lang w:eastAsia="en-US"/>
              </w:rPr>
            </w:pPr>
            <w:r w:rsidRPr="00141C24">
              <w:rPr>
                <w:rFonts w:eastAsia="Calibri"/>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FD1443" w:rsidRPr="00141C24" w:rsidRDefault="00FD1443" w:rsidP="00141C24">
            <w:pPr>
              <w:rPr>
                <w:rFonts w:eastAsia="Calibri"/>
                <w:i/>
                <w:lang w:eastAsia="en-US"/>
              </w:rPr>
            </w:pPr>
            <w:r w:rsidRPr="00141C24">
              <w:rPr>
                <w:rFonts w:eastAsia="Calibri"/>
                <w:i/>
                <w:lang w:eastAsia="en-US"/>
              </w:rPr>
              <w:t>(указываются в случаях, предусмотренных частью 7</w:t>
            </w:r>
            <w:r w:rsidRPr="00141C24">
              <w:rPr>
                <w:rFonts w:eastAsia="Calibri"/>
                <w:i/>
                <w:vertAlign w:val="superscript"/>
                <w:lang w:eastAsia="en-US"/>
              </w:rPr>
              <w:t>3</w:t>
            </w:r>
            <w:r w:rsidRPr="00141C24">
              <w:rPr>
                <w:rFonts w:eastAsia="Calibri"/>
                <w:i/>
                <w:lang w:eastAsia="en-US"/>
              </w:rPr>
              <w:t xml:space="preserve"> статьи 51 и частью 1</w:t>
            </w:r>
            <w:r w:rsidRPr="00141C24">
              <w:rPr>
                <w:rFonts w:eastAsia="Calibri"/>
                <w:i/>
                <w:vertAlign w:val="superscript"/>
                <w:lang w:eastAsia="en-US"/>
              </w:rPr>
              <w:t>1</w:t>
            </w:r>
            <w:r w:rsidRPr="00141C24">
              <w:rPr>
                <w:rFonts w:eastAsia="Calibri"/>
                <w:i/>
                <w:lang w:eastAsia="en-US"/>
              </w:rPr>
              <w:t xml:space="preserve"> статьи 57</w:t>
            </w:r>
            <w:r w:rsidRPr="00141C24">
              <w:rPr>
                <w:rFonts w:eastAsia="Calibri"/>
                <w:i/>
                <w:vertAlign w:val="superscript"/>
                <w:lang w:eastAsia="en-US"/>
              </w:rPr>
              <w:t>3</w:t>
            </w:r>
            <w:r w:rsidRPr="00141C24">
              <w:rPr>
                <w:rFonts w:eastAsia="Calibri"/>
                <w:i/>
                <w:lang w:eastAsia="en-US"/>
              </w:rPr>
              <w:t xml:space="preserve"> Градостроительного кодекса Российской Федерации)</w:t>
            </w:r>
          </w:p>
        </w:tc>
        <w:tc>
          <w:tcPr>
            <w:tcW w:w="4763" w:type="dxa"/>
            <w:gridSpan w:val="2"/>
          </w:tcPr>
          <w:p w:rsidR="00FD1443" w:rsidRPr="00141C24" w:rsidRDefault="00FD1443" w:rsidP="00141C24">
            <w:pPr>
              <w:rPr>
                <w:rFonts w:eastAsia="Calibri"/>
                <w:lang w:eastAsia="en-US"/>
              </w:rPr>
            </w:pPr>
          </w:p>
        </w:tc>
      </w:tr>
    </w:tbl>
    <w:p w:rsidR="00FD1443" w:rsidRPr="00141C24" w:rsidRDefault="00FD1443" w:rsidP="00141C24">
      <w:r w:rsidRPr="00141C24">
        <w:tab/>
      </w:r>
    </w:p>
    <w:p w:rsidR="00FD1443" w:rsidRPr="00141C24" w:rsidRDefault="00FD1443" w:rsidP="00141C24">
      <w:pPr>
        <w:ind w:right="-2" w:firstLine="708"/>
        <w:jc w:val="both"/>
      </w:pPr>
      <w:r w:rsidRPr="00141C24">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FD1443" w:rsidRPr="00141C24" w:rsidRDefault="00FD1443" w:rsidP="00141C24">
      <w:pPr>
        <w:ind w:right="423"/>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FD1443" w:rsidRPr="00141C24" w:rsidTr="004A77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D1443" w:rsidRPr="00141C24" w:rsidRDefault="00FD1443" w:rsidP="00141C24">
            <w:pPr>
              <w:suppressAutoHyphens/>
              <w:jc w:val="center"/>
            </w:pPr>
            <w:r w:rsidRPr="00141C24">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D1443" w:rsidRPr="00141C24" w:rsidRDefault="00FD1443" w:rsidP="00141C24">
            <w:pPr>
              <w:suppressAutoHyphens/>
              <w:jc w:val="center"/>
            </w:pPr>
            <w:r w:rsidRPr="00141C24">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D1443" w:rsidRPr="00141C24" w:rsidRDefault="00FD1443" w:rsidP="00141C24">
            <w:pPr>
              <w:suppressAutoHyphens/>
              <w:jc w:val="center"/>
            </w:pPr>
            <w:r w:rsidRPr="00141C24">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D1443" w:rsidRPr="00141C24" w:rsidRDefault="00FD1443" w:rsidP="00141C24">
            <w:pPr>
              <w:suppressAutoHyphens/>
              <w:jc w:val="center"/>
            </w:pPr>
            <w:r w:rsidRPr="00141C24">
              <w:t>Дата документа</w:t>
            </w:r>
          </w:p>
        </w:tc>
      </w:tr>
      <w:tr w:rsidR="00FD1443" w:rsidRPr="00141C24" w:rsidTr="004A7743">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D1443" w:rsidRPr="00141C24" w:rsidRDefault="00FD1443" w:rsidP="00141C24">
            <w:pPr>
              <w:suppressAutoHyphens/>
              <w:jc w:val="center"/>
            </w:pPr>
            <w:r w:rsidRPr="00141C24">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D1443" w:rsidRPr="00141C24" w:rsidRDefault="00FD1443" w:rsidP="00141C24">
            <w:pPr>
              <w:autoSpaceDE w:val="0"/>
              <w:autoSpaceDN w:val="0"/>
              <w:adjustRightInd w:val="0"/>
              <w:jc w:val="both"/>
              <w:rPr>
                <w:rFonts w:eastAsia="Calibri"/>
              </w:rPr>
            </w:pPr>
            <w:proofErr w:type="gramStart"/>
            <w:r w:rsidRPr="00141C24">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141C24">
              <w:rPr>
                <w:rFonts w:eastAsia="Calibri"/>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pPr>
          </w:p>
        </w:tc>
      </w:tr>
      <w:tr w:rsidR="00FD1443" w:rsidRPr="00141C24" w:rsidTr="004A774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jc w:val="center"/>
            </w:pPr>
            <w:r w:rsidRPr="00141C24">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pPr>
            <w:r w:rsidRPr="00141C24">
              <w:t xml:space="preserve">Типовое </w:t>
            </w:r>
            <w:proofErr w:type="gramStart"/>
            <w:r w:rsidRPr="00141C24">
              <w:t>архитектурное решение</w:t>
            </w:r>
            <w:proofErr w:type="gramEnd"/>
            <w:r w:rsidRPr="00141C24">
              <w:t xml:space="preserve"> для исторического поселения (при наличии)</w:t>
            </w:r>
          </w:p>
          <w:p w:rsidR="00FD1443" w:rsidRPr="00141C24" w:rsidRDefault="00FD1443" w:rsidP="00141C24">
            <w:pPr>
              <w:suppressAutoHyphens/>
            </w:pPr>
            <w:r w:rsidRPr="00141C24">
              <w:t>(</w:t>
            </w:r>
            <w:r w:rsidRPr="00141C24">
              <w:rPr>
                <w:i/>
              </w:rPr>
              <w:t>указывается в случае</w:t>
            </w:r>
            <w:r w:rsidRPr="00141C24">
              <w:t xml:space="preserve"> </w:t>
            </w:r>
            <w:r w:rsidRPr="00141C24">
              <w:rPr>
                <w:i/>
              </w:rPr>
              <w:t>выдачи разрешение на строительство объекта в границах территории исторического поселения федерального или регионального значения</w:t>
            </w:r>
            <w:r w:rsidRPr="00141C24">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pPr>
          </w:p>
        </w:tc>
      </w:tr>
      <w:tr w:rsidR="00FD1443" w:rsidRPr="00141C24" w:rsidTr="004A774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jc w:val="center"/>
            </w:pPr>
            <w:r w:rsidRPr="00141C24">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pPr>
            <w:r w:rsidRPr="00141C24">
              <w:t>Положительное заключение экспертизы проектной документации</w:t>
            </w:r>
          </w:p>
          <w:p w:rsidR="00FD1443" w:rsidRPr="00141C24" w:rsidRDefault="00FD1443" w:rsidP="00141C24">
            <w:pPr>
              <w:suppressAutoHyphens/>
            </w:pPr>
            <w:r w:rsidRPr="00141C24">
              <w:t>(</w:t>
            </w:r>
            <w:r w:rsidRPr="00141C24">
              <w:rPr>
                <w:i/>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41C24">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pPr>
          </w:p>
        </w:tc>
      </w:tr>
      <w:tr w:rsidR="00FD1443" w:rsidRPr="00141C24" w:rsidTr="004A774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jc w:val="center"/>
            </w:pPr>
            <w:r w:rsidRPr="00141C24">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pPr>
            <w:r w:rsidRPr="00141C24">
              <w:t>Положительное заключение государственной экологической экспертизы проектной документации</w:t>
            </w:r>
          </w:p>
          <w:p w:rsidR="00FD1443" w:rsidRPr="00141C24" w:rsidRDefault="00FD1443" w:rsidP="00141C24">
            <w:pPr>
              <w:suppressAutoHyphens/>
            </w:pPr>
            <w:r w:rsidRPr="00141C24">
              <w:t>(</w:t>
            </w:r>
            <w:r w:rsidRPr="00141C24">
              <w:rPr>
                <w:i/>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41C24">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pPr>
          </w:p>
        </w:tc>
      </w:tr>
    </w:tbl>
    <w:p w:rsidR="00FD1443" w:rsidRPr="00141C24" w:rsidRDefault="00FD1443" w:rsidP="00141C24">
      <w:r w:rsidRPr="00141C24">
        <w:tab/>
      </w:r>
    </w:p>
    <w:p w:rsidR="00FD1443" w:rsidRPr="00141C24" w:rsidRDefault="00FD1443" w:rsidP="00141C24">
      <w:r w:rsidRPr="00141C24">
        <w:t>Приложение:___________________________________________________________</w:t>
      </w:r>
    </w:p>
    <w:p w:rsidR="00FD1443" w:rsidRPr="00141C24" w:rsidRDefault="00FD1443" w:rsidP="00141C24">
      <w:r w:rsidRPr="00141C24">
        <w:t>Номер телефона и адрес электронной почты для связи: _______________________</w:t>
      </w:r>
    </w:p>
    <w:p w:rsidR="00FD1443" w:rsidRPr="00141C24" w:rsidRDefault="00FD1443" w:rsidP="00141C24">
      <w:pPr>
        <w:tabs>
          <w:tab w:val="left" w:pos="1968"/>
        </w:tabs>
      </w:pPr>
      <w:r w:rsidRPr="00141C24">
        <w:t>Результат предоставления услуги прошу:</w:t>
      </w:r>
    </w:p>
    <w:p w:rsidR="00FD1443" w:rsidRPr="00141C24" w:rsidRDefault="00FD1443" w:rsidP="00141C24"/>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FD1443" w:rsidRPr="00141C24" w:rsidTr="004A7743">
        <w:tc>
          <w:tcPr>
            <w:tcW w:w="8784" w:type="dxa"/>
            <w:shd w:val="clear" w:color="auto" w:fill="auto"/>
          </w:tcPr>
          <w:p w:rsidR="00FD1443" w:rsidRPr="00141C24" w:rsidRDefault="00FD1443" w:rsidP="00141C24">
            <w:pPr>
              <w:autoSpaceDE w:val="0"/>
              <w:autoSpaceDN w:val="0"/>
              <w:rPr>
                <w:i/>
              </w:rPr>
            </w:pPr>
            <w:r w:rsidRPr="00141C24">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FD1443" w:rsidRPr="00141C24" w:rsidRDefault="00FD1443" w:rsidP="00141C24">
            <w:pPr>
              <w:autoSpaceDE w:val="0"/>
              <w:autoSpaceDN w:val="0"/>
            </w:pPr>
          </w:p>
        </w:tc>
      </w:tr>
      <w:tr w:rsidR="00FD1443" w:rsidRPr="00141C24" w:rsidTr="004A7743">
        <w:tc>
          <w:tcPr>
            <w:tcW w:w="8784" w:type="dxa"/>
            <w:shd w:val="clear" w:color="auto" w:fill="auto"/>
          </w:tcPr>
          <w:p w:rsidR="00FD1443" w:rsidRPr="00141C24" w:rsidRDefault="00FD1443" w:rsidP="00141C24">
            <w:pPr>
              <w:autoSpaceDE w:val="0"/>
              <w:autoSpaceDN w:val="0"/>
            </w:pPr>
            <w:r w:rsidRPr="00141C24">
              <w:t>выдать</w:t>
            </w:r>
            <w:r w:rsidRPr="00141C24">
              <w:rPr>
                <w:bCs/>
              </w:rPr>
              <w:t xml:space="preserve"> на бумажном носителе</w:t>
            </w:r>
            <w:r w:rsidRPr="00141C24">
              <w:t xml:space="preserve"> при личном обращении </w:t>
            </w:r>
            <w:r w:rsidRPr="00141C24">
              <w:rPr>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141C24">
              <w:t xml:space="preserve"> расположенный по адресу:___________________________________</w:t>
            </w:r>
          </w:p>
        </w:tc>
        <w:tc>
          <w:tcPr>
            <w:tcW w:w="1134" w:type="dxa"/>
            <w:shd w:val="clear" w:color="auto" w:fill="auto"/>
          </w:tcPr>
          <w:p w:rsidR="00FD1443" w:rsidRPr="00141C24" w:rsidRDefault="00FD1443" w:rsidP="00141C24">
            <w:pPr>
              <w:autoSpaceDE w:val="0"/>
              <w:autoSpaceDN w:val="0"/>
            </w:pPr>
          </w:p>
        </w:tc>
      </w:tr>
      <w:tr w:rsidR="00FD1443" w:rsidRPr="00141C24" w:rsidTr="004A7743">
        <w:tc>
          <w:tcPr>
            <w:tcW w:w="8784" w:type="dxa"/>
            <w:shd w:val="clear" w:color="auto" w:fill="auto"/>
          </w:tcPr>
          <w:p w:rsidR="00FD1443" w:rsidRPr="00141C24" w:rsidRDefault="00FD1443" w:rsidP="00141C24">
            <w:pPr>
              <w:autoSpaceDE w:val="0"/>
              <w:autoSpaceDN w:val="0"/>
            </w:pPr>
            <w:r w:rsidRPr="00141C24">
              <w:t xml:space="preserve">направить </w:t>
            </w:r>
            <w:r w:rsidRPr="00141C24">
              <w:rPr>
                <w:bCs/>
              </w:rPr>
              <w:t>на бумажном носителе</w:t>
            </w:r>
            <w:r w:rsidRPr="00141C24">
              <w:t xml:space="preserve"> на почтовый </w:t>
            </w:r>
            <w:r w:rsidRPr="00141C24">
              <w:br/>
              <w:t>адрес:____________________________________</w:t>
            </w:r>
          </w:p>
        </w:tc>
        <w:tc>
          <w:tcPr>
            <w:tcW w:w="1134" w:type="dxa"/>
            <w:shd w:val="clear" w:color="auto" w:fill="auto"/>
          </w:tcPr>
          <w:p w:rsidR="00FD1443" w:rsidRPr="00141C24" w:rsidRDefault="00FD1443" w:rsidP="00141C24">
            <w:pPr>
              <w:autoSpaceDE w:val="0"/>
              <w:autoSpaceDN w:val="0"/>
            </w:pPr>
          </w:p>
        </w:tc>
      </w:tr>
      <w:tr w:rsidR="00FD1443" w:rsidRPr="00141C24" w:rsidTr="004A7743">
        <w:tc>
          <w:tcPr>
            <w:tcW w:w="8784" w:type="dxa"/>
            <w:shd w:val="clear" w:color="auto" w:fill="auto"/>
          </w:tcPr>
          <w:p w:rsidR="00FD1443" w:rsidRPr="00141C24" w:rsidRDefault="00FD1443" w:rsidP="00141C24">
            <w:pPr>
              <w:autoSpaceDE w:val="0"/>
              <w:autoSpaceDN w:val="0"/>
            </w:pPr>
            <w:r w:rsidRPr="00141C24">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FD1443" w:rsidRPr="00141C24" w:rsidRDefault="00FD1443" w:rsidP="00141C24">
            <w:pPr>
              <w:autoSpaceDE w:val="0"/>
              <w:autoSpaceDN w:val="0"/>
            </w:pPr>
          </w:p>
        </w:tc>
      </w:tr>
      <w:tr w:rsidR="00FD1443" w:rsidRPr="00141C24" w:rsidTr="004A7743">
        <w:tc>
          <w:tcPr>
            <w:tcW w:w="9918" w:type="dxa"/>
            <w:gridSpan w:val="2"/>
            <w:shd w:val="clear" w:color="auto" w:fill="auto"/>
          </w:tcPr>
          <w:p w:rsidR="00FD1443" w:rsidRPr="00141C24" w:rsidRDefault="00FD1443" w:rsidP="00141C24">
            <w:pPr>
              <w:autoSpaceDE w:val="0"/>
              <w:autoSpaceDN w:val="0"/>
              <w:ind w:right="255"/>
              <w:jc w:val="center"/>
              <w:rPr>
                <w:i/>
              </w:rPr>
            </w:pPr>
            <w:r w:rsidRPr="00141C24">
              <w:rPr>
                <w:i/>
              </w:rPr>
              <w:t>Указывается один из перечисленных способов</w:t>
            </w:r>
          </w:p>
        </w:tc>
      </w:tr>
    </w:tbl>
    <w:p w:rsidR="00FD1443" w:rsidRPr="00141C24" w:rsidRDefault="00FD1443" w:rsidP="00141C24">
      <w:pPr>
        <w:autoSpaceDE w:val="0"/>
        <w:autoSpaceDN w:val="0"/>
        <w:jc w:val="both"/>
      </w:pPr>
    </w:p>
    <w:p w:rsidR="00FD1443" w:rsidRPr="00141C24" w:rsidRDefault="00FD1443" w:rsidP="00141C24">
      <w:pPr>
        <w:autoSpaceDE w:val="0"/>
        <w:autoSpaceDN w:val="0"/>
        <w:jc w:val="both"/>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FD1443" w:rsidRPr="00141C24" w:rsidTr="004A7743">
        <w:tc>
          <w:tcPr>
            <w:tcW w:w="3119" w:type="dxa"/>
            <w:tcBorders>
              <w:top w:val="nil"/>
              <w:left w:val="nil"/>
              <w:right w:val="nil"/>
            </w:tcBorders>
            <w:vAlign w:val="bottom"/>
          </w:tcPr>
          <w:p w:rsidR="00FD1443" w:rsidRPr="00141C24" w:rsidRDefault="00FD1443" w:rsidP="00141C24">
            <w:pPr>
              <w:jc w:val="center"/>
            </w:pPr>
          </w:p>
        </w:tc>
        <w:tc>
          <w:tcPr>
            <w:tcW w:w="567" w:type="dxa"/>
            <w:tcBorders>
              <w:top w:val="nil"/>
              <w:left w:val="nil"/>
              <w:bottom w:val="nil"/>
              <w:right w:val="nil"/>
            </w:tcBorders>
            <w:vAlign w:val="bottom"/>
          </w:tcPr>
          <w:p w:rsidR="00FD1443" w:rsidRPr="00141C24" w:rsidRDefault="00FD1443" w:rsidP="00141C24"/>
        </w:tc>
        <w:tc>
          <w:tcPr>
            <w:tcW w:w="2126" w:type="dxa"/>
            <w:tcBorders>
              <w:top w:val="nil"/>
              <w:left w:val="nil"/>
              <w:bottom w:val="single" w:sz="4" w:space="0" w:color="auto"/>
              <w:right w:val="nil"/>
            </w:tcBorders>
            <w:vAlign w:val="bottom"/>
          </w:tcPr>
          <w:p w:rsidR="00FD1443" w:rsidRPr="00141C24" w:rsidRDefault="00FD1443" w:rsidP="00141C24">
            <w:pPr>
              <w:jc w:val="center"/>
            </w:pPr>
          </w:p>
        </w:tc>
        <w:tc>
          <w:tcPr>
            <w:tcW w:w="425" w:type="dxa"/>
            <w:tcBorders>
              <w:top w:val="nil"/>
              <w:left w:val="nil"/>
              <w:bottom w:val="nil"/>
              <w:right w:val="nil"/>
            </w:tcBorders>
            <w:vAlign w:val="bottom"/>
          </w:tcPr>
          <w:p w:rsidR="00FD1443" w:rsidRPr="00141C24" w:rsidRDefault="00FD1443" w:rsidP="00141C24"/>
        </w:tc>
        <w:tc>
          <w:tcPr>
            <w:tcW w:w="3686" w:type="dxa"/>
            <w:tcBorders>
              <w:top w:val="nil"/>
              <w:left w:val="nil"/>
              <w:bottom w:val="single" w:sz="4" w:space="0" w:color="auto"/>
              <w:right w:val="nil"/>
            </w:tcBorders>
            <w:vAlign w:val="bottom"/>
          </w:tcPr>
          <w:p w:rsidR="00FD1443" w:rsidRPr="00141C24" w:rsidRDefault="00FD1443" w:rsidP="00141C24">
            <w:pPr>
              <w:jc w:val="center"/>
            </w:pPr>
          </w:p>
        </w:tc>
      </w:tr>
      <w:tr w:rsidR="00FD1443" w:rsidRPr="00141C24" w:rsidTr="004A7743">
        <w:tc>
          <w:tcPr>
            <w:tcW w:w="3119" w:type="dxa"/>
            <w:tcBorders>
              <w:left w:val="nil"/>
              <w:bottom w:val="nil"/>
              <w:right w:val="nil"/>
            </w:tcBorders>
          </w:tcPr>
          <w:p w:rsidR="00FD1443" w:rsidRPr="00141C24" w:rsidRDefault="00FD1443" w:rsidP="00141C24">
            <w:pPr>
              <w:jc w:val="center"/>
            </w:pPr>
          </w:p>
        </w:tc>
        <w:tc>
          <w:tcPr>
            <w:tcW w:w="567" w:type="dxa"/>
            <w:tcBorders>
              <w:top w:val="nil"/>
              <w:left w:val="nil"/>
              <w:bottom w:val="nil"/>
              <w:right w:val="nil"/>
            </w:tcBorders>
          </w:tcPr>
          <w:p w:rsidR="00FD1443" w:rsidRPr="00141C24" w:rsidRDefault="00FD1443" w:rsidP="00141C24"/>
        </w:tc>
        <w:tc>
          <w:tcPr>
            <w:tcW w:w="2126" w:type="dxa"/>
            <w:tcBorders>
              <w:top w:val="nil"/>
              <w:left w:val="nil"/>
              <w:bottom w:val="nil"/>
              <w:right w:val="nil"/>
            </w:tcBorders>
          </w:tcPr>
          <w:p w:rsidR="00FD1443" w:rsidRPr="00141C24" w:rsidRDefault="00FD1443" w:rsidP="00141C24">
            <w:pPr>
              <w:jc w:val="center"/>
            </w:pPr>
            <w:r w:rsidRPr="00141C24">
              <w:t>(подпись)</w:t>
            </w:r>
          </w:p>
        </w:tc>
        <w:tc>
          <w:tcPr>
            <w:tcW w:w="425" w:type="dxa"/>
            <w:tcBorders>
              <w:top w:val="nil"/>
              <w:left w:val="nil"/>
              <w:bottom w:val="nil"/>
              <w:right w:val="nil"/>
            </w:tcBorders>
          </w:tcPr>
          <w:p w:rsidR="00FD1443" w:rsidRPr="00141C24" w:rsidRDefault="00FD1443" w:rsidP="00141C24"/>
        </w:tc>
        <w:tc>
          <w:tcPr>
            <w:tcW w:w="3686" w:type="dxa"/>
            <w:tcBorders>
              <w:top w:val="nil"/>
              <w:left w:val="nil"/>
              <w:bottom w:val="nil"/>
              <w:right w:val="nil"/>
            </w:tcBorders>
          </w:tcPr>
          <w:p w:rsidR="00FD1443" w:rsidRPr="00141C24" w:rsidRDefault="00FD1443" w:rsidP="00141C24">
            <w:pPr>
              <w:jc w:val="center"/>
            </w:pPr>
            <w:proofErr w:type="gramStart"/>
            <w:r w:rsidRPr="00141C24">
              <w:t>(фамилия, имя, отчество (при наличии)</w:t>
            </w:r>
            <w:proofErr w:type="gramEnd"/>
          </w:p>
        </w:tc>
      </w:tr>
    </w:tbl>
    <w:p w:rsidR="00FD1443" w:rsidRPr="00141C24" w:rsidRDefault="00FD1443" w:rsidP="00141C24"/>
    <w:p w:rsidR="00FD1443" w:rsidRPr="00141C24" w:rsidRDefault="00FD1443" w:rsidP="00141C24">
      <w:pPr>
        <w:autoSpaceDE w:val="0"/>
        <w:autoSpaceDN w:val="0"/>
        <w:adjustRightInd w:val="0"/>
        <w:jc w:val="both"/>
        <w:rPr>
          <w:rFonts w:eastAsia="Calibri"/>
          <w:bCs/>
          <w:lang w:eastAsia="en-US"/>
        </w:rPr>
      </w:pPr>
    </w:p>
    <w:p w:rsidR="00FD1443" w:rsidRPr="00141C24" w:rsidRDefault="00FD1443" w:rsidP="00141C24">
      <w:pPr>
        <w:autoSpaceDE w:val="0"/>
        <w:autoSpaceDN w:val="0"/>
        <w:adjustRightInd w:val="0"/>
        <w:jc w:val="both"/>
        <w:rPr>
          <w:rFonts w:eastAsia="Calibri"/>
          <w:bCs/>
          <w:lang w:eastAsia="en-US"/>
        </w:rPr>
      </w:pPr>
      <w:r w:rsidRPr="00141C24">
        <w:rPr>
          <w:rFonts w:eastAsia="Calibri"/>
          <w:bCs/>
          <w:lang w:eastAsia="en-US"/>
        </w:rPr>
        <w:t xml:space="preserve"> </w:t>
      </w:r>
      <w:r w:rsidRPr="00141C24">
        <w:rPr>
          <w:rFonts w:eastAsia="Calibri"/>
          <w:bCs/>
          <w:lang w:eastAsia="en-US"/>
        </w:rPr>
        <w:br w:type="page"/>
      </w:r>
    </w:p>
    <w:p w:rsidR="00FD1443" w:rsidRPr="00141C24" w:rsidRDefault="00DA1120" w:rsidP="00DA1120">
      <w:pPr>
        <w:autoSpaceDE w:val="0"/>
        <w:autoSpaceDN w:val="0"/>
        <w:ind w:left="5670"/>
        <w:jc w:val="right"/>
        <w:rPr>
          <w:rFonts w:eastAsia="Calibri"/>
          <w:lang w:eastAsia="en-US"/>
        </w:rPr>
      </w:pPr>
      <w:r>
        <w:rPr>
          <w:rFonts w:eastAsia="Calibri"/>
          <w:lang w:eastAsia="en-US"/>
        </w:rPr>
        <w:lastRenderedPageBreak/>
        <w:t>Приложение</w:t>
      </w:r>
      <w:r w:rsidRPr="00141C24">
        <w:rPr>
          <w:rFonts w:eastAsia="Calibri"/>
          <w:lang w:eastAsia="en-US"/>
        </w:rPr>
        <w:t xml:space="preserve"> </w:t>
      </w:r>
      <w:r w:rsidR="00FD1443" w:rsidRPr="00141C24">
        <w:rPr>
          <w:rFonts w:eastAsia="Calibri"/>
          <w:lang w:eastAsia="en-US"/>
        </w:rPr>
        <w:t>№ 3</w:t>
      </w:r>
      <w:r w:rsidR="00FD1443" w:rsidRPr="00141C24">
        <w:rPr>
          <w:rFonts w:eastAsia="Calibri"/>
          <w:lang w:eastAsia="en-US"/>
        </w:rPr>
        <w:br/>
        <w:t>к Административному регламенту предоставления муниципальной услуги "</w:t>
      </w:r>
      <w:r w:rsidR="00FD1443" w:rsidRPr="00141C24">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Воскресенского муниципального округа Нижегородской области</w:t>
      </w:r>
      <w:r w:rsidR="00FD1443" w:rsidRPr="00141C24">
        <w:rPr>
          <w:rFonts w:eastAsia="Calibri"/>
          <w:lang w:eastAsia="en-US"/>
        </w:rPr>
        <w:t>"</w:t>
      </w:r>
    </w:p>
    <w:p w:rsidR="00FD1443" w:rsidRPr="00141C24" w:rsidRDefault="00FD1443" w:rsidP="00141C24">
      <w:pPr>
        <w:autoSpaceDE w:val="0"/>
        <w:autoSpaceDN w:val="0"/>
        <w:ind w:left="5670"/>
        <w:jc w:val="center"/>
        <w:rPr>
          <w:rFonts w:eastAsia="Calibri"/>
          <w:lang w:eastAsia="en-US"/>
        </w:rPr>
      </w:pPr>
    </w:p>
    <w:p w:rsidR="00FD1443" w:rsidRPr="00141C24" w:rsidRDefault="00FD1443" w:rsidP="00141C24">
      <w:pPr>
        <w:autoSpaceDE w:val="0"/>
        <w:autoSpaceDN w:val="0"/>
        <w:ind w:left="5670"/>
        <w:jc w:val="right"/>
      </w:pPr>
      <w:r w:rsidRPr="00141C24">
        <w:t>Рекомендуемая форма</w:t>
      </w:r>
    </w:p>
    <w:p w:rsidR="00FD1443" w:rsidRPr="00141C24" w:rsidRDefault="00FD1443" w:rsidP="00141C24">
      <w:pPr>
        <w:jc w:val="center"/>
        <w:rPr>
          <w:rFonts w:eastAsia="Calibri"/>
          <w:lang w:eastAsia="en-US"/>
        </w:rPr>
      </w:pPr>
    </w:p>
    <w:p w:rsidR="00FD1443" w:rsidRPr="00141C24" w:rsidRDefault="00DA1120" w:rsidP="00141C24">
      <w:pPr>
        <w:autoSpaceDE w:val="0"/>
        <w:autoSpaceDN w:val="0"/>
        <w:jc w:val="center"/>
        <w:rPr>
          <w:b/>
        </w:rPr>
      </w:pPr>
      <w:r>
        <w:rPr>
          <w:b/>
        </w:rPr>
        <w:t>Заявление</w:t>
      </w:r>
    </w:p>
    <w:p w:rsidR="00FD1443" w:rsidRPr="00141C24" w:rsidRDefault="00FD1443" w:rsidP="00141C24">
      <w:pPr>
        <w:autoSpaceDE w:val="0"/>
        <w:autoSpaceDN w:val="0"/>
        <w:jc w:val="center"/>
        <w:rPr>
          <w:b/>
        </w:rPr>
      </w:pPr>
      <w:r w:rsidRPr="00141C24">
        <w:rPr>
          <w:b/>
        </w:rPr>
        <w:t>о внесении изменений в разрешение на строительство</w:t>
      </w:r>
    </w:p>
    <w:p w:rsidR="00FD1443" w:rsidRPr="00141C24" w:rsidRDefault="00FD1443" w:rsidP="00141C24">
      <w:pPr>
        <w:autoSpaceDE w:val="0"/>
        <w:autoSpaceDN w:val="0"/>
        <w:jc w:val="center"/>
        <w:rPr>
          <w:b/>
        </w:rPr>
      </w:pPr>
    </w:p>
    <w:p w:rsidR="00FD1443" w:rsidRPr="00141C24" w:rsidRDefault="00FD1443" w:rsidP="00141C24">
      <w:pPr>
        <w:autoSpaceDE w:val="0"/>
        <w:autoSpaceDN w:val="0"/>
        <w:jc w:val="right"/>
      </w:pPr>
      <w:r w:rsidRPr="00141C24">
        <w:t>"__" __________ 20___ г.</w:t>
      </w:r>
    </w:p>
    <w:p w:rsidR="00FD1443" w:rsidRPr="00141C24" w:rsidRDefault="00FD1443" w:rsidP="00141C24">
      <w:pPr>
        <w:autoSpaceDE w:val="0"/>
        <w:autoSpaceDN w:val="0"/>
        <w:jc w:val="right"/>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FD1443" w:rsidRPr="00141C24" w:rsidTr="004A7743">
        <w:trPr>
          <w:trHeight w:val="165"/>
        </w:trPr>
        <w:tc>
          <w:tcPr>
            <w:tcW w:w="9780" w:type="dxa"/>
            <w:tcBorders>
              <w:top w:val="nil"/>
              <w:left w:val="nil"/>
              <w:right w:val="nil"/>
            </w:tcBorders>
          </w:tcPr>
          <w:p w:rsidR="00FD1443" w:rsidRPr="00141C24" w:rsidRDefault="00FD1443" w:rsidP="00141C24">
            <w:pPr>
              <w:autoSpaceDE w:val="0"/>
              <w:autoSpaceDN w:val="0"/>
              <w:jc w:val="right"/>
            </w:pPr>
          </w:p>
        </w:tc>
      </w:tr>
      <w:tr w:rsidR="00FD1443" w:rsidRPr="00141C24" w:rsidTr="004A7743">
        <w:trPr>
          <w:trHeight w:val="126"/>
        </w:trPr>
        <w:tc>
          <w:tcPr>
            <w:tcW w:w="9780" w:type="dxa"/>
            <w:tcBorders>
              <w:left w:val="nil"/>
              <w:bottom w:val="single" w:sz="4" w:space="0" w:color="auto"/>
              <w:right w:val="nil"/>
            </w:tcBorders>
          </w:tcPr>
          <w:p w:rsidR="00FD1443" w:rsidRPr="00141C24" w:rsidRDefault="00FD1443" w:rsidP="00141C24">
            <w:pPr>
              <w:autoSpaceDE w:val="0"/>
              <w:autoSpaceDN w:val="0"/>
              <w:jc w:val="right"/>
            </w:pPr>
          </w:p>
        </w:tc>
      </w:tr>
      <w:tr w:rsidR="00FD1443" w:rsidRPr="00141C24" w:rsidTr="004A7743">
        <w:trPr>
          <w:trHeight w:val="135"/>
        </w:trPr>
        <w:tc>
          <w:tcPr>
            <w:tcW w:w="9780" w:type="dxa"/>
            <w:tcBorders>
              <w:left w:val="nil"/>
              <w:bottom w:val="nil"/>
              <w:right w:val="nil"/>
            </w:tcBorders>
          </w:tcPr>
          <w:p w:rsidR="00FD1443" w:rsidRPr="00141C24" w:rsidRDefault="00FD1443" w:rsidP="00141C24">
            <w:pPr>
              <w:autoSpaceDE w:val="0"/>
              <w:autoSpaceDN w:val="0"/>
              <w:jc w:val="center"/>
            </w:pPr>
            <w:r w:rsidRPr="00141C24">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FD1443" w:rsidRPr="00141C24" w:rsidRDefault="00FD1443" w:rsidP="00141C24">
            <w:pPr>
              <w:autoSpaceDE w:val="0"/>
              <w:autoSpaceDN w:val="0"/>
              <w:jc w:val="center"/>
            </w:pPr>
          </w:p>
        </w:tc>
      </w:tr>
    </w:tbl>
    <w:p w:rsidR="00FD1443" w:rsidRPr="00141C24" w:rsidRDefault="00FD1443" w:rsidP="00141C24">
      <w:pPr>
        <w:autoSpaceDE w:val="0"/>
        <w:autoSpaceDN w:val="0"/>
        <w:jc w:val="right"/>
      </w:pPr>
    </w:p>
    <w:p w:rsidR="00FD1443" w:rsidRPr="00141C24" w:rsidRDefault="00FD1443" w:rsidP="00141C24">
      <w:pPr>
        <w:autoSpaceDE w:val="0"/>
        <w:autoSpaceDN w:val="0"/>
        <w:adjustRightInd w:val="0"/>
        <w:ind w:firstLine="708"/>
        <w:jc w:val="both"/>
        <w:rPr>
          <w:rFonts w:eastAsia="Calibri"/>
          <w:bCs/>
          <w:lang w:eastAsia="en-US"/>
        </w:rPr>
      </w:pPr>
      <w:r w:rsidRPr="00141C24">
        <w:rPr>
          <w:rFonts w:eastAsia="Calibri"/>
          <w:bCs/>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141C24">
        <w:rPr>
          <w:rFonts w:eastAsia="Calibri"/>
          <w:bCs/>
          <w:lang w:eastAsia="en-US"/>
        </w:rPr>
        <w:t>с</w:t>
      </w:r>
      <w:proofErr w:type="gramEnd"/>
      <w:r w:rsidRPr="00141C24">
        <w:rPr>
          <w:rFonts w:eastAsia="Calibri"/>
          <w:bCs/>
          <w:lang w:eastAsia="en-US"/>
        </w:rPr>
        <w:t xml:space="preserve"> ____________________________________________________________________________________________________________________________________________________________________</w:t>
      </w:r>
    </w:p>
    <w:p w:rsidR="00FD1443" w:rsidRPr="00141C24" w:rsidRDefault="00FD1443" w:rsidP="00141C24">
      <w:pPr>
        <w:autoSpaceDE w:val="0"/>
        <w:autoSpaceDN w:val="0"/>
        <w:adjustRightInd w:val="0"/>
        <w:rPr>
          <w:rFonts w:eastAsia="Calibri"/>
          <w:bCs/>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FD1443" w:rsidRPr="00141C24" w:rsidTr="004A7743">
        <w:trPr>
          <w:trHeight w:val="540"/>
        </w:trPr>
        <w:tc>
          <w:tcPr>
            <w:tcW w:w="9923" w:type="dxa"/>
            <w:gridSpan w:val="6"/>
            <w:tcBorders>
              <w:top w:val="nil"/>
              <w:left w:val="nil"/>
              <w:right w:val="nil"/>
            </w:tcBorders>
          </w:tcPr>
          <w:p w:rsidR="00FD1443" w:rsidRPr="00141C24" w:rsidRDefault="00A92BFF" w:rsidP="00141C24">
            <w:pPr>
              <w:contextualSpacing/>
              <w:jc w:val="center"/>
              <w:rPr>
                <w:rFonts w:eastAsia="Calibri"/>
                <w:lang w:eastAsia="en-US"/>
              </w:rPr>
            </w:pPr>
            <w:r w:rsidRPr="00141C24">
              <w:rPr>
                <w:rFonts w:eastAsia="Calibri"/>
                <w:lang w:eastAsia="en-US"/>
              </w:rPr>
              <w:t>1.</w:t>
            </w:r>
            <w:r w:rsidR="00FD1443" w:rsidRPr="00141C24">
              <w:rPr>
                <w:rFonts w:eastAsia="Calibri"/>
                <w:lang w:eastAsia="en-US"/>
              </w:rPr>
              <w:t>Сведения о застройщике</w:t>
            </w:r>
          </w:p>
        </w:tc>
      </w:tr>
      <w:tr w:rsidR="00FD1443" w:rsidRPr="00141C24" w:rsidTr="004A7743">
        <w:trPr>
          <w:trHeight w:val="605"/>
        </w:trPr>
        <w:tc>
          <w:tcPr>
            <w:tcW w:w="1043" w:type="dxa"/>
          </w:tcPr>
          <w:p w:rsidR="00FD1443" w:rsidRPr="00141C24" w:rsidRDefault="00FD1443" w:rsidP="00141C24">
            <w:pPr>
              <w:jc w:val="center"/>
              <w:rPr>
                <w:rFonts w:eastAsia="Calibri"/>
                <w:lang w:eastAsia="en-US"/>
              </w:rPr>
            </w:pPr>
            <w:r w:rsidRPr="00141C24">
              <w:rPr>
                <w:rFonts w:eastAsia="Calibri"/>
                <w:lang w:eastAsia="en-US"/>
              </w:rPr>
              <w:t>1.1</w:t>
            </w:r>
          </w:p>
        </w:tc>
        <w:tc>
          <w:tcPr>
            <w:tcW w:w="4911" w:type="dxa"/>
            <w:gridSpan w:val="3"/>
          </w:tcPr>
          <w:p w:rsidR="00FD1443" w:rsidRPr="00141C24" w:rsidRDefault="00FD1443" w:rsidP="00141C24">
            <w:pPr>
              <w:rPr>
                <w:rFonts w:eastAsia="Calibri"/>
                <w:lang w:eastAsia="en-US"/>
              </w:rPr>
            </w:pPr>
            <w:r w:rsidRPr="00141C24">
              <w:rPr>
                <w:rFonts w:eastAsia="Calibri"/>
                <w:lang w:eastAsia="en-US"/>
              </w:rPr>
              <w:t>Сведения о физическом лице, в случае если застройщиком является физическое лицо:</w:t>
            </w:r>
          </w:p>
        </w:tc>
        <w:tc>
          <w:tcPr>
            <w:tcW w:w="3969" w:type="dxa"/>
            <w:gridSpan w:val="2"/>
          </w:tcPr>
          <w:p w:rsidR="00FD1443" w:rsidRPr="00141C24" w:rsidRDefault="00FD1443" w:rsidP="00141C24">
            <w:pPr>
              <w:rPr>
                <w:rFonts w:eastAsia="Calibri"/>
                <w:lang w:eastAsia="en-US"/>
              </w:rPr>
            </w:pPr>
          </w:p>
        </w:tc>
      </w:tr>
      <w:tr w:rsidR="00FD1443" w:rsidRPr="00141C24" w:rsidTr="004A7743">
        <w:trPr>
          <w:trHeight w:val="428"/>
        </w:trPr>
        <w:tc>
          <w:tcPr>
            <w:tcW w:w="1043" w:type="dxa"/>
          </w:tcPr>
          <w:p w:rsidR="00FD1443" w:rsidRPr="00141C24" w:rsidRDefault="00FD1443" w:rsidP="00141C24">
            <w:pPr>
              <w:jc w:val="center"/>
              <w:rPr>
                <w:rFonts w:eastAsia="Calibri"/>
                <w:lang w:eastAsia="en-US"/>
              </w:rPr>
            </w:pPr>
            <w:r w:rsidRPr="00141C24">
              <w:rPr>
                <w:rFonts w:eastAsia="Calibri"/>
                <w:lang w:eastAsia="en-US"/>
              </w:rPr>
              <w:t>1.1.1</w:t>
            </w:r>
          </w:p>
        </w:tc>
        <w:tc>
          <w:tcPr>
            <w:tcW w:w="4911" w:type="dxa"/>
            <w:gridSpan w:val="3"/>
          </w:tcPr>
          <w:p w:rsidR="00FD1443" w:rsidRPr="00141C24" w:rsidRDefault="00FD1443" w:rsidP="00141C24">
            <w:pPr>
              <w:rPr>
                <w:rFonts w:eastAsia="Calibri"/>
                <w:lang w:eastAsia="en-US"/>
              </w:rPr>
            </w:pPr>
            <w:r w:rsidRPr="00141C24">
              <w:rPr>
                <w:rFonts w:eastAsia="Calibri"/>
                <w:lang w:eastAsia="en-US"/>
              </w:rPr>
              <w:t>Фамилия, имя, отчество (при наличии)</w:t>
            </w:r>
          </w:p>
        </w:tc>
        <w:tc>
          <w:tcPr>
            <w:tcW w:w="3969" w:type="dxa"/>
            <w:gridSpan w:val="2"/>
          </w:tcPr>
          <w:p w:rsidR="00FD1443" w:rsidRPr="00141C24" w:rsidRDefault="00FD1443" w:rsidP="00141C24">
            <w:pPr>
              <w:rPr>
                <w:rFonts w:eastAsia="Calibri"/>
                <w:lang w:eastAsia="en-US"/>
              </w:rPr>
            </w:pPr>
          </w:p>
        </w:tc>
      </w:tr>
      <w:tr w:rsidR="00FD1443" w:rsidRPr="00141C24" w:rsidTr="004A7743">
        <w:trPr>
          <w:trHeight w:val="753"/>
        </w:trPr>
        <w:tc>
          <w:tcPr>
            <w:tcW w:w="1043" w:type="dxa"/>
          </w:tcPr>
          <w:p w:rsidR="00FD1443" w:rsidRPr="00141C24" w:rsidRDefault="00FD1443" w:rsidP="00141C24">
            <w:pPr>
              <w:jc w:val="center"/>
              <w:rPr>
                <w:rFonts w:eastAsia="Calibri"/>
                <w:lang w:eastAsia="en-US"/>
              </w:rPr>
            </w:pPr>
            <w:r w:rsidRPr="00141C24">
              <w:rPr>
                <w:rFonts w:eastAsia="Calibri"/>
                <w:lang w:eastAsia="en-US"/>
              </w:rPr>
              <w:t>1.1.2</w:t>
            </w:r>
          </w:p>
        </w:tc>
        <w:tc>
          <w:tcPr>
            <w:tcW w:w="4911" w:type="dxa"/>
            <w:gridSpan w:val="3"/>
          </w:tcPr>
          <w:p w:rsidR="00FD1443" w:rsidRPr="00141C24" w:rsidRDefault="00FD1443" w:rsidP="00141C24">
            <w:pPr>
              <w:rPr>
                <w:rFonts w:eastAsia="Calibri"/>
                <w:lang w:eastAsia="en-US"/>
              </w:rPr>
            </w:pPr>
            <w:r w:rsidRPr="00141C24">
              <w:rPr>
                <w:rFonts w:eastAsia="Calibri"/>
                <w:lang w:eastAsia="en-US"/>
              </w:rPr>
              <w:t xml:space="preserve">Реквизиты документа, удостоверяющего личность </w:t>
            </w:r>
            <w:r w:rsidRPr="00141C24">
              <w:t>(не указываются в случае, если застройщик является индивидуальным предпринимателем)</w:t>
            </w:r>
          </w:p>
        </w:tc>
        <w:tc>
          <w:tcPr>
            <w:tcW w:w="3969" w:type="dxa"/>
            <w:gridSpan w:val="2"/>
          </w:tcPr>
          <w:p w:rsidR="00FD1443" w:rsidRPr="00141C24" w:rsidRDefault="00FD1443" w:rsidP="00141C24">
            <w:pPr>
              <w:rPr>
                <w:rFonts w:eastAsia="Calibri"/>
                <w:lang w:eastAsia="en-US"/>
              </w:rPr>
            </w:pPr>
          </w:p>
        </w:tc>
      </w:tr>
      <w:tr w:rsidR="00FD1443" w:rsidRPr="00141C24" w:rsidTr="004A7743">
        <w:trPr>
          <w:trHeight w:val="665"/>
        </w:trPr>
        <w:tc>
          <w:tcPr>
            <w:tcW w:w="1043" w:type="dxa"/>
          </w:tcPr>
          <w:p w:rsidR="00FD1443" w:rsidRPr="00141C24" w:rsidRDefault="00FD1443" w:rsidP="00141C24">
            <w:pPr>
              <w:jc w:val="center"/>
              <w:rPr>
                <w:rFonts w:eastAsia="Calibri"/>
                <w:lang w:eastAsia="en-US"/>
              </w:rPr>
            </w:pPr>
            <w:r w:rsidRPr="00141C24">
              <w:rPr>
                <w:rFonts w:eastAsia="Calibri"/>
                <w:lang w:eastAsia="en-US"/>
              </w:rPr>
              <w:t>1.1.3</w:t>
            </w:r>
          </w:p>
        </w:tc>
        <w:tc>
          <w:tcPr>
            <w:tcW w:w="4911" w:type="dxa"/>
            <w:gridSpan w:val="3"/>
          </w:tcPr>
          <w:p w:rsidR="00FD1443" w:rsidRPr="00141C24" w:rsidRDefault="00FD1443" w:rsidP="00141C24">
            <w:pPr>
              <w:rPr>
                <w:rFonts w:eastAsia="Calibri"/>
                <w:lang w:eastAsia="en-US"/>
              </w:rPr>
            </w:pPr>
            <w:r w:rsidRPr="00141C24">
              <w:rPr>
                <w:rFonts w:eastAsia="Calibri"/>
                <w:lang w:eastAsia="en-US"/>
              </w:rPr>
              <w:t>Основной государственный регистрационный номер индивидуального предпринимателя</w:t>
            </w:r>
          </w:p>
        </w:tc>
        <w:tc>
          <w:tcPr>
            <w:tcW w:w="3969" w:type="dxa"/>
            <w:gridSpan w:val="2"/>
          </w:tcPr>
          <w:p w:rsidR="00FD1443" w:rsidRPr="00141C24" w:rsidRDefault="00FD1443" w:rsidP="00141C24">
            <w:pPr>
              <w:rPr>
                <w:rFonts w:eastAsia="Calibri"/>
                <w:lang w:eastAsia="en-US"/>
              </w:rPr>
            </w:pPr>
          </w:p>
        </w:tc>
      </w:tr>
      <w:tr w:rsidR="00FD1443" w:rsidRPr="00141C24" w:rsidTr="004A7743">
        <w:trPr>
          <w:trHeight w:val="279"/>
        </w:trPr>
        <w:tc>
          <w:tcPr>
            <w:tcW w:w="1043" w:type="dxa"/>
          </w:tcPr>
          <w:p w:rsidR="00FD1443" w:rsidRPr="00141C24" w:rsidRDefault="00FD1443" w:rsidP="00141C24">
            <w:pPr>
              <w:jc w:val="center"/>
              <w:rPr>
                <w:rFonts w:eastAsia="Calibri"/>
                <w:lang w:eastAsia="en-US"/>
              </w:rPr>
            </w:pPr>
            <w:r w:rsidRPr="00141C24">
              <w:rPr>
                <w:rFonts w:eastAsia="Calibri"/>
                <w:lang w:eastAsia="en-US"/>
              </w:rPr>
              <w:t>1.2</w:t>
            </w:r>
          </w:p>
        </w:tc>
        <w:tc>
          <w:tcPr>
            <w:tcW w:w="4911" w:type="dxa"/>
            <w:gridSpan w:val="3"/>
          </w:tcPr>
          <w:p w:rsidR="00FD1443" w:rsidRPr="00141C24" w:rsidRDefault="00FD1443" w:rsidP="00141C24">
            <w:pPr>
              <w:rPr>
                <w:rFonts w:eastAsia="Calibri"/>
                <w:lang w:eastAsia="en-US"/>
              </w:rPr>
            </w:pPr>
            <w:r w:rsidRPr="00141C24">
              <w:rPr>
                <w:rFonts w:eastAsia="Calibri"/>
                <w:lang w:eastAsia="en-US"/>
              </w:rPr>
              <w:t>Сведения о юридическом лице:</w:t>
            </w:r>
          </w:p>
        </w:tc>
        <w:tc>
          <w:tcPr>
            <w:tcW w:w="3969" w:type="dxa"/>
            <w:gridSpan w:val="2"/>
          </w:tcPr>
          <w:p w:rsidR="00FD1443" w:rsidRPr="00141C24" w:rsidRDefault="00FD1443" w:rsidP="00141C24">
            <w:pPr>
              <w:rPr>
                <w:rFonts w:eastAsia="Calibri"/>
                <w:lang w:eastAsia="en-US"/>
              </w:rPr>
            </w:pPr>
          </w:p>
        </w:tc>
      </w:tr>
      <w:tr w:rsidR="00FD1443" w:rsidRPr="00141C24" w:rsidTr="004A7743">
        <w:trPr>
          <w:trHeight w:val="175"/>
        </w:trPr>
        <w:tc>
          <w:tcPr>
            <w:tcW w:w="1043" w:type="dxa"/>
          </w:tcPr>
          <w:p w:rsidR="00FD1443" w:rsidRPr="00141C24" w:rsidRDefault="00FD1443" w:rsidP="00141C24">
            <w:pPr>
              <w:jc w:val="center"/>
              <w:rPr>
                <w:rFonts w:eastAsia="Calibri"/>
                <w:lang w:eastAsia="en-US"/>
              </w:rPr>
            </w:pPr>
            <w:r w:rsidRPr="00141C24">
              <w:rPr>
                <w:rFonts w:eastAsia="Calibri"/>
                <w:lang w:eastAsia="en-US"/>
              </w:rPr>
              <w:t>1.2.1</w:t>
            </w:r>
          </w:p>
        </w:tc>
        <w:tc>
          <w:tcPr>
            <w:tcW w:w="4911" w:type="dxa"/>
            <w:gridSpan w:val="3"/>
          </w:tcPr>
          <w:p w:rsidR="00FD1443" w:rsidRPr="00141C24" w:rsidRDefault="00FD1443" w:rsidP="00141C24">
            <w:pPr>
              <w:rPr>
                <w:rFonts w:eastAsia="Calibri"/>
                <w:lang w:eastAsia="en-US"/>
              </w:rPr>
            </w:pPr>
            <w:r w:rsidRPr="00141C24">
              <w:rPr>
                <w:rFonts w:eastAsia="Calibri"/>
                <w:lang w:eastAsia="en-US"/>
              </w:rPr>
              <w:t>Полное наименование</w:t>
            </w:r>
          </w:p>
        </w:tc>
        <w:tc>
          <w:tcPr>
            <w:tcW w:w="3969" w:type="dxa"/>
            <w:gridSpan w:val="2"/>
          </w:tcPr>
          <w:p w:rsidR="00FD1443" w:rsidRPr="00141C24" w:rsidRDefault="00FD1443" w:rsidP="00141C24">
            <w:pPr>
              <w:rPr>
                <w:rFonts w:eastAsia="Calibri"/>
                <w:lang w:eastAsia="en-US"/>
              </w:rPr>
            </w:pPr>
          </w:p>
        </w:tc>
      </w:tr>
      <w:tr w:rsidR="00FD1443" w:rsidRPr="00141C24" w:rsidTr="004A7743">
        <w:trPr>
          <w:trHeight w:val="901"/>
        </w:trPr>
        <w:tc>
          <w:tcPr>
            <w:tcW w:w="1043" w:type="dxa"/>
          </w:tcPr>
          <w:p w:rsidR="00FD1443" w:rsidRPr="00141C24" w:rsidRDefault="00FD1443" w:rsidP="00141C24">
            <w:pPr>
              <w:jc w:val="center"/>
              <w:rPr>
                <w:rFonts w:eastAsia="Calibri"/>
                <w:lang w:eastAsia="en-US"/>
              </w:rPr>
            </w:pPr>
            <w:r w:rsidRPr="00141C24">
              <w:rPr>
                <w:rFonts w:eastAsia="Calibri"/>
                <w:lang w:eastAsia="en-US"/>
              </w:rPr>
              <w:t>1.2.2</w:t>
            </w:r>
          </w:p>
        </w:tc>
        <w:tc>
          <w:tcPr>
            <w:tcW w:w="4911" w:type="dxa"/>
            <w:gridSpan w:val="3"/>
          </w:tcPr>
          <w:p w:rsidR="00FD1443" w:rsidRPr="00141C24" w:rsidRDefault="00FD1443" w:rsidP="00141C24">
            <w:pPr>
              <w:rPr>
                <w:rFonts w:eastAsia="Calibri"/>
                <w:lang w:eastAsia="en-US"/>
              </w:rPr>
            </w:pPr>
            <w:r w:rsidRPr="00141C24">
              <w:rPr>
                <w:rFonts w:eastAsia="Calibri"/>
                <w:lang w:eastAsia="en-US"/>
              </w:rPr>
              <w:t>Основной государственный регистрационный номер</w:t>
            </w:r>
          </w:p>
        </w:tc>
        <w:tc>
          <w:tcPr>
            <w:tcW w:w="3969" w:type="dxa"/>
            <w:gridSpan w:val="2"/>
          </w:tcPr>
          <w:p w:rsidR="00FD1443" w:rsidRPr="00141C24" w:rsidRDefault="00FD1443" w:rsidP="00141C24">
            <w:pPr>
              <w:rPr>
                <w:rFonts w:eastAsia="Calibri"/>
                <w:lang w:eastAsia="en-US"/>
              </w:rPr>
            </w:pPr>
          </w:p>
        </w:tc>
      </w:tr>
      <w:tr w:rsidR="00FD1443" w:rsidRPr="00141C24" w:rsidTr="004A7743">
        <w:trPr>
          <w:trHeight w:val="1093"/>
        </w:trPr>
        <w:tc>
          <w:tcPr>
            <w:tcW w:w="1043" w:type="dxa"/>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lastRenderedPageBreak/>
              <w:t>1.2.3</w:t>
            </w:r>
          </w:p>
        </w:tc>
        <w:tc>
          <w:tcPr>
            <w:tcW w:w="4911" w:type="dxa"/>
            <w:gridSpan w:val="3"/>
            <w:tcBorders>
              <w:bottom w:val="single" w:sz="4" w:space="0" w:color="auto"/>
            </w:tcBorders>
          </w:tcPr>
          <w:p w:rsidR="00FD1443" w:rsidRPr="00141C24" w:rsidRDefault="00FD1443" w:rsidP="00141C24">
            <w:pPr>
              <w:rPr>
                <w:rFonts w:eastAsia="Calibri"/>
                <w:lang w:eastAsia="en-US"/>
              </w:rPr>
            </w:pPr>
            <w:r w:rsidRPr="00141C24">
              <w:rPr>
                <w:rFonts w:eastAsia="Calibri"/>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FD1443" w:rsidRPr="00141C24" w:rsidRDefault="00FD1443" w:rsidP="00141C24">
            <w:pPr>
              <w:rPr>
                <w:rFonts w:eastAsia="Calibri"/>
                <w:lang w:eastAsia="en-US"/>
              </w:rPr>
            </w:pPr>
          </w:p>
        </w:tc>
      </w:tr>
      <w:tr w:rsidR="00FD1443" w:rsidRPr="00141C24" w:rsidTr="004A7743">
        <w:trPr>
          <w:trHeight w:val="1093"/>
        </w:trPr>
        <w:tc>
          <w:tcPr>
            <w:tcW w:w="9923" w:type="dxa"/>
            <w:gridSpan w:val="6"/>
            <w:tcBorders>
              <w:left w:val="nil"/>
              <w:bottom w:val="single" w:sz="4" w:space="0" w:color="auto"/>
              <w:right w:val="nil"/>
            </w:tcBorders>
          </w:tcPr>
          <w:p w:rsidR="00FD1443" w:rsidRPr="00141C24" w:rsidRDefault="00FD1443" w:rsidP="00141C24">
            <w:pPr>
              <w:jc w:val="center"/>
              <w:rPr>
                <w:rFonts w:eastAsia="Calibri"/>
                <w:b/>
                <w:lang w:eastAsia="en-US"/>
              </w:rPr>
            </w:pPr>
          </w:p>
          <w:p w:rsidR="00FD1443" w:rsidRPr="00141C24" w:rsidRDefault="00A92BFF" w:rsidP="00141C24">
            <w:pPr>
              <w:jc w:val="center"/>
              <w:rPr>
                <w:rFonts w:eastAsia="Calibri"/>
                <w:lang w:eastAsia="en-US"/>
              </w:rPr>
            </w:pPr>
            <w:r w:rsidRPr="00141C24">
              <w:rPr>
                <w:rFonts w:eastAsia="Calibri"/>
                <w:lang w:eastAsia="en-US"/>
              </w:rPr>
              <w:t>2.</w:t>
            </w:r>
            <w:r w:rsidR="00FD1443" w:rsidRPr="00141C24">
              <w:rPr>
                <w:rFonts w:eastAsia="Calibri"/>
                <w:lang w:eastAsia="en-US"/>
              </w:rPr>
              <w:t>Сведения об объекте</w:t>
            </w:r>
          </w:p>
        </w:tc>
      </w:tr>
      <w:tr w:rsidR="00FD1443" w:rsidRPr="00141C24" w:rsidTr="004A7743">
        <w:trPr>
          <w:trHeight w:val="1093"/>
        </w:trPr>
        <w:tc>
          <w:tcPr>
            <w:tcW w:w="1043" w:type="dxa"/>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2.1</w:t>
            </w:r>
          </w:p>
        </w:tc>
        <w:tc>
          <w:tcPr>
            <w:tcW w:w="4911" w:type="dxa"/>
            <w:gridSpan w:val="3"/>
            <w:tcBorders>
              <w:bottom w:val="single" w:sz="4" w:space="0" w:color="auto"/>
            </w:tcBorders>
          </w:tcPr>
          <w:p w:rsidR="00FD1443" w:rsidRPr="00141C24" w:rsidRDefault="00FD1443" w:rsidP="00141C24">
            <w:pPr>
              <w:rPr>
                <w:rFonts w:eastAsia="Calibri"/>
                <w:lang w:eastAsia="en-US"/>
              </w:rPr>
            </w:pPr>
            <w:r w:rsidRPr="00141C24">
              <w:rPr>
                <w:rFonts w:eastAsia="Calibri"/>
                <w:lang w:eastAsia="en-US"/>
              </w:rPr>
              <w:t>Наименование объекта капитального строительства (этапа) в соответствии с проектной документацией</w:t>
            </w:r>
          </w:p>
          <w:p w:rsidR="00FD1443" w:rsidRPr="00141C24" w:rsidRDefault="00FD1443" w:rsidP="00141C24">
            <w:pPr>
              <w:rPr>
                <w:rFonts w:eastAsia="Calibri"/>
                <w:lang w:eastAsia="en-US"/>
              </w:rPr>
            </w:pPr>
            <w:r w:rsidRPr="00141C24">
              <w:rPr>
                <w:rFonts w:eastAsia="Calibri"/>
                <w:i/>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FD1443" w:rsidRPr="00141C24" w:rsidRDefault="00FD1443" w:rsidP="00141C24">
            <w:pPr>
              <w:rPr>
                <w:rFonts w:eastAsia="Calibri"/>
                <w:lang w:eastAsia="en-US"/>
              </w:rPr>
            </w:pPr>
          </w:p>
        </w:tc>
      </w:tr>
      <w:tr w:rsidR="00FD1443" w:rsidRPr="00141C24" w:rsidTr="004A7743">
        <w:trPr>
          <w:trHeight w:val="1093"/>
        </w:trPr>
        <w:tc>
          <w:tcPr>
            <w:tcW w:w="1043" w:type="dxa"/>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2.2</w:t>
            </w:r>
          </w:p>
        </w:tc>
        <w:tc>
          <w:tcPr>
            <w:tcW w:w="4911" w:type="dxa"/>
            <w:gridSpan w:val="3"/>
            <w:tcBorders>
              <w:bottom w:val="single" w:sz="4" w:space="0" w:color="auto"/>
            </w:tcBorders>
          </w:tcPr>
          <w:p w:rsidR="00FD1443" w:rsidRPr="00141C24" w:rsidRDefault="00FD1443" w:rsidP="00141C24">
            <w:pPr>
              <w:rPr>
                <w:rFonts w:eastAsia="Calibri"/>
                <w:lang w:eastAsia="en-US"/>
              </w:rPr>
            </w:pPr>
            <w:r w:rsidRPr="00141C24">
              <w:rPr>
                <w:rFonts w:eastAsia="Calibri"/>
                <w:lang w:eastAsia="en-US"/>
              </w:rPr>
              <w:t>Кадастровый номер реконструируемого объекта капитального строительства</w:t>
            </w:r>
          </w:p>
          <w:p w:rsidR="00FD1443" w:rsidRPr="00141C24" w:rsidRDefault="00FD1443" w:rsidP="00141C24">
            <w:pPr>
              <w:rPr>
                <w:rFonts w:eastAsia="Calibri"/>
                <w:lang w:eastAsia="en-US"/>
              </w:rPr>
            </w:pPr>
            <w:r w:rsidRPr="00141C24">
              <w:rPr>
                <w:rFonts w:eastAsia="Calibri"/>
                <w:i/>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FD1443" w:rsidRPr="00141C24" w:rsidRDefault="00FD1443" w:rsidP="00141C24">
            <w:pPr>
              <w:rPr>
                <w:rFonts w:eastAsia="Calibri"/>
                <w:lang w:eastAsia="en-US"/>
              </w:rPr>
            </w:pPr>
          </w:p>
        </w:tc>
      </w:tr>
      <w:tr w:rsidR="00FD1443" w:rsidRPr="00141C24" w:rsidTr="004A7743">
        <w:trPr>
          <w:trHeight w:val="1093"/>
        </w:trPr>
        <w:tc>
          <w:tcPr>
            <w:tcW w:w="9923" w:type="dxa"/>
            <w:gridSpan w:val="6"/>
            <w:tcBorders>
              <w:left w:val="nil"/>
              <w:bottom w:val="single" w:sz="4" w:space="0" w:color="auto"/>
              <w:right w:val="nil"/>
            </w:tcBorders>
          </w:tcPr>
          <w:p w:rsidR="00FD1443" w:rsidRPr="00141C24" w:rsidRDefault="00FD1443" w:rsidP="00141C24">
            <w:pPr>
              <w:jc w:val="center"/>
              <w:rPr>
                <w:rFonts w:eastAsia="Calibri"/>
                <w:b/>
                <w:lang w:eastAsia="en-US"/>
              </w:rPr>
            </w:pPr>
          </w:p>
          <w:p w:rsidR="00FD1443" w:rsidRPr="00141C24" w:rsidRDefault="00A92BFF" w:rsidP="00141C24">
            <w:pPr>
              <w:jc w:val="center"/>
              <w:rPr>
                <w:rFonts w:eastAsia="Calibri"/>
                <w:lang w:eastAsia="en-US"/>
              </w:rPr>
            </w:pPr>
            <w:r w:rsidRPr="00141C24">
              <w:rPr>
                <w:rFonts w:eastAsia="Calibri"/>
                <w:lang w:eastAsia="en-US"/>
              </w:rPr>
              <w:t>3.</w:t>
            </w:r>
            <w:r w:rsidR="00FD1443" w:rsidRPr="00141C24">
              <w:rPr>
                <w:rFonts w:eastAsia="Calibri"/>
                <w:lang w:eastAsia="en-US"/>
              </w:rPr>
              <w:t>Сведения о ранее выданном разрешении на строительство</w:t>
            </w:r>
          </w:p>
        </w:tc>
      </w:tr>
      <w:tr w:rsidR="00FD1443" w:rsidRPr="00141C24" w:rsidTr="004A7743">
        <w:trPr>
          <w:trHeight w:val="1093"/>
        </w:trPr>
        <w:tc>
          <w:tcPr>
            <w:tcW w:w="1043" w:type="dxa"/>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w:t>
            </w:r>
          </w:p>
        </w:tc>
        <w:tc>
          <w:tcPr>
            <w:tcW w:w="4911" w:type="dxa"/>
            <w:gridSpan w:val="3"/>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Орган, выдавший разрешение на строительство</w:t>
            </w:r>
          </w:p>
        </w:tc>
        <w:tc>
          <w:tcPr>
            <w:tcW w:w="1984" w:type="dxa"/>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Номер документа</w:t>
            </w:r>
          </w:p>
        </w:tc>
        <w:tc>
          <w:tcPr>
            <w:tcW w:w="1985" w:type="dxa"/>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Дата документа</w:t>
            </w:r>
          </w:p>
        </w:tc>
      </w:tr>
      <w:tr w:rsidR="00FD1443" w:rsidRPr="00141C24" w:rsidTr="004A7743">
        <w:trPr>
          <w:trHeight w:val="1093"/>
        </w:trPr>
        <w:tc>
          <w:tcPr>
            <w:tcW w:w="1043" w:type="dxa"/>
            <w:tcBorders>
              <w:bottom w:val="single" w:sz="4" w:space="0" w:color="auto"/>
            </w:tcBorders>
          </w:tcPr>
          <w:p w:rsidR="00FD1443" w:rsidRPr="00141C24" w:rsidRDefault="00FD1443" w:rsidP="00141C24">
            <w:pPr>
              <w:rPr>
                <w:rFonts w:eastAsia="Calibri"/>
                <w:lang w:eastAsia="en-US"/>
              </w:rPr>
            </w:pPr>
          </w:p>
        </w:tc>
        <w:tc>
          <w:tcPr>
            <w:tcW w:w="4911" w:type="dxa"/>
            <w:gridSpan w:val="3"/>
            <w:tcBorders>
              <w:bottom w:val="single" w:sz="4" w:space="0" w:color="auto"/>
            </w:tcBorders>
          </w:tcPr>
          <w:p w:rsidR="00FD1443" w:rsidRPr="00141C24" w:rsidRDefault="00FD1443" w:rsidP="00141C24">
            <w:pPr>
              <w:rPr>
                <w:rFonts w:eastAsia="Calibri"/>
                <w:lang w:eastAsia="en-US"/>
              </w:rPr>
            </w:pPr>
          </w:p>
        </w:tc>
        <w:tc>
          <w:tcPr>
            <w:tcW w:w="1984" w:type="dxa"/>
            <w:tcBorders>
              <w:bottom w:val="single" w:sz="4" w:space="0" w:color="auto"/>
            </w:tcBorders>
          </w:tcPr>
          <w:p w:rsidR="00FD1443" w:rsidRPr="00141C24" w:rsidRDefault="00FD1443" w:rsidP="00141C24">
            <w:pPr>
              <w:rPr>
                <w:rFonts w:eastAsia="Calibri"/>
                <w:lang w:eastAsia="en-US"/>
              </w:rPr>
            </w:pPr>
          </w:p>
        </w:tc>
        <w:tc>
          <w:tcPr>
            <w:tcW w:w="1985" w:type="dxa"/>
            <w:tcBorders>
              <w:bottom w:val="single" w:sz="4" w:space="0" w:color="auto"/>
            </w:tcBorders>
          </w:tcPr>
          <w:p w:rsidR="00FD1443" w:rsidRPr="00141C24" w:rsidRDefault="00FD1443" w:rsidP="00141C24">
            <w:pPr>
              <w:rPr>
                <w:rFonts w:eastAsia="Calibri"/>
                <w:lang w:eastAsia="en-US"/>
              </w:rPr>
            </w:pPr>
          </w:p>
        </w:tc>
      </w:tr>
      <w:tr w:rsidR="00FD1443" w:rsidRPr="00141C24" w:rsidTr="004A7743">
        <w:trPr>
          <w:trHeight w:val="825"/>
        </w:trPr>
        <w:tc>
          <w:tcPr>
            <w:tcW w:w="9923" w:type="dxa"/>
            <w:gridSpan w:val="6"/>
            <w:tcBorders>
              <w:left w:val="nil"/>
              <w:bottom w:val="single" w:sz="4" w:space="0" w:color="auto"/>
              <w:right w:val="nil"/>
            </w:tcBorders>
          </w:tcPr>
          <w:p w:rsidR="00FD1443" w:rsidRPr="00141C24" w:rsidRDefault="00FD1443" w:rsidP="00141C24">
            <w:pPr>
              <w:jc w:val="center"/>
              <w:rPr>
                <w:rFonts w:eastAsia="Calibri"/>
                <w:b/>
                <w:lang w:eastAsia="en-US"/>
              </w:rPr>
            </w:pPr>
          </w:p>
          <w:p w:rsidR="00FD1443" w:rsidRPr="00141C24" w:rsidRDefault="00A92BFF" w:rsidP="00141C24">
            <w:pPr>
              <w:jc w:val="center"/>
              <w:rPr>
                <w:rFonts w:eastAsia="Calibri"/>
                <w:lang w:eastAsia="en-US"/>
              </w:rPr>
            </w:pPr>
            <w:r w:rsidRPr="00141C24">
              <w:rPr>
                <w:rFonts w:eastAsia="Calibri"/>
                <w:lang w:eastAsia="en-US"/>
              </w:rPr>
              <w:t>4.</w:t>
            </w:r>
            <w:r w:rsidR="00FD1443" w:rsidRPr="00141C24">
              <w:rPr>
                <w:rFonts w:eastAsia="Calibri"/>
                <w:lang w:eastAsia="en-US"/>
              </w:rPr>
              <w:t>Сведения о земельном участке</w:t>
            </w:r>
          </w:p>
        </w:tc>
      </w:tr>
      <w:tr w:rsidR="00FD1443" w:rsidRPr="00141C24" w:rsidTr="004A7743">
        <w:trPr>
          <w:trHeight w:val="600"/>
        </w:trPr>
        <w:tc>
          <w:tcPr>
            <w:tcW w:w="1110" w:type="dxa"/>
            <w:gridSpan w:val="2"/>
          </w:tcPr>
          <w:p w:rsidR="00FD1443" w:rsidRPr="00141C24" w:rsidRDefault="00FD1443" w:rsidP="00141C24">
            <w:pPr>
              <w:jc w:val="center"/>
              <w:rPr>
                <w:rFonts w:eastAsia="Calibri"/>
                <w:lang w:eastAsia="en-US"/>
              </w:rPr>
            </w:pPr>
            <w:r w:rsidRPr="00141C24">
              <w:rPr>
                <w:rFonts w:eastAsia="Calibri"/>
                <w:lang w:eastAsia="en-US"/>
              </w:rPr>
              <w:t>4.1</w:t>
            </w:r>
          </w:p>
        </w:tc>
        <w:tc>
          <w:tcPr>
            <w:tcW w:w="4050" w:type="dxa"/>
          </w:tcPr>
          <w:p w:rsidR="00FD1443" w:rsidRPr="00141C24" w:rsidRDefault="00FD1443" w:rsidP="00141C24">
            <w:pPr>
              <w:rPr>
                <w:rFonts w:eastAsia="Calibri"/>
                <w:lang w:eastAsia="en-US"/>
              </w:rPr>
            </w:pPr>
            <w:r w:rsidRPr="00141C24">
              <w:rPr>
                <w:rFonts w:eastAsia="Calibri"/>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FD1443" w:rsidRPr="00141C24" w:rsidRDefault="00FD1443" w:rsidP="00141C24">
            <w:pPr>
              <w:rPr>
                <w:rFonts w:eastAsia="Calibri"/>
                <w:lang w:eastAsia="en-US"/>
              </w:rPr>
            </w:pPr>
            <w:r w:rsidRPr="00141C24">
              <w:rPr>
                <w:rFonts w:eastAsia="Calibri"/>
                <w:i/>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FD1443" w:rsidRPr="00141C24" w:rsidRDefault="00FD1443" w:rsidP="00141C24">
            <w:pPr>
              <w:rPr>
                <w:rFonts w:eastAsia="Calibri"/>
                <w:lang w:eastAsia="en-US"/>
              </w:rPr>
            </w:pPr>
          </w:p>
        </w:tc>
      </w:tr>
      <w:tr w:rsidR="00FD1443" w:rsidRPr="00141C24" w:rsidTr="004A7743">
        <w:trPr>
          <w:trHeight w:val="750"/>
        </w:trPr>
        <w:tc>
          <w:tcPr>
            <w:tcW w:w="1110" w:type="dxa"/>
            <w:gridSpan w:val="2"/>
          </w:tcPr>
          <w:p w:rsidR="00FD1443" w:rsidRPr="00141C24" w:rsidRDefault="00FD1443" w:rsidP="00141C24">
            <w:pPr>
              <w:jc w:val="center"/>
              <w:rPr>
                <w:rFonts w:eastAsia="Calibri"/>
                <w:lang w:eastAsia="en-US"/>
              </w:rPr>
            </w:pPr>
            <w:r w:rsidRPr="00141C24">
              <w:rPr>
                <w:rFonts w:eastAsia="Calibri"/>
                <w:lang w:eastAsia="en-US"/>
              </w:rPr>
              <w:t>4.2</w:t>
            </w:r>
          </w:p>
        </w:tc>
        <w:tc>
          <w:tcPr>
            <w:tcW w:w="4050" w:type="dxa"/>
          </w:tcPr>
          <w:p w:rsidR="00FD1443" w:rsidRPr="00141C24" w:rsidRDefault="00FD1443" w:rsidP="00141C24">
            <w:pPr>
              <w:rPr>
                <w:rFonts w:eastAsia="Calibri"/>
                <w:lang w:eastAsia="en-US"/>
              </w:rPr>
            </w:pPr>
            <w:r w:rsidRPr="00141C24">
              <w:rPr>
                <w:rFonts w:eastAsia="Calibri"/>
                <w:lang w:eastAsia="en-US"/>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w:t>
            </w:r>
            <w:r w:rsidRPr="00141C24">
              <w:rPr>
                <w:rFonts w:eastAsia="Calibri"/>
                <w:lang w:eastAsia="en-US"/>
              </w:rPr>
              <w:lastRenderedPageBreak/>
              <w:t>кадастровом плане территории</w:t>
            </w:r>
          </w:p>
          <w:p w:rsidR="00FD1443" w:rsidRPr="00141C24" w:rsidRDefault="00FD1443" w:rsidP="00141C24">
            <w:pPr>
              <w:rPr>
                <w:rFonts w:eastAsia="Calibri"/>
                <w:i/>
                <w:lang w:eastAsia="en-US"/>
              </w:rPr>
            </w:pPr>
            <w:r w:rsidRPr="00141C24">
              <w:rPr>
                <w:rFonts w:eastAsia="Calibri"/>
                <w:i/>
                <w:lang w:eastAsia="en-US"/>
              </w:rPr>
              <w:t>(указываются в случаях, предусмотренных частью 1</w:t>
            </w:r>
            <w:r w:rsidRPr="00141C24">
              <w:rPr>
                <w:rFonts w:eastAsia="Calibri"/>
                <w:i/>
                <w:vertAlign w:val="superscript"/>
                <w:lang w:eastAsia="en-US"/>
              </w:rPr>
              <w:t>1</w:t>
            </w:r>
            <w:r w:rsidRPr="00141C24">
              <w:rPr>
                <w:rFonts w:eastAsia="Calibri"/>
                <w:i/>
                <w:lang w:eastAsia="en-US"/>
              </w:rPr>
              <w:t xml:space="preserve"> статьи 57</w:t>
            </w:r>
            <w:r w:rsidRPr="00141C24">
              <w:rPr>
                <w:rFonts w:eastAsia="Calibri"/>
                <w:i/>
                <w:vertAlign w:val="superscript"/>
                <w:lang w:eastAsia="en-US"/>
              </w:rPr>
              <w:t>3</w:t>
            </w:r>
            <w:r w:rsidRPr="00141C24">
              <w:rPr>
                <w:rFonts w:eastAsia="Calibri"/>
                <w:i/>
                <w:lang w:eastAsia="en-US"/>
              </w:rPr>
              <w:t xml:space="preserve"> и частью 7</w:t>
            </w:r>
            <w:r w:rsidRPr="00141C24">
              <w:rPr>
                <w:rFonts w:eastAsia="Calibri"/>
                <w:i/>
                <w:vertAlign w:val="superscript"/>
                <w:lang w:eastAsia="en-US"/>
              </w:rPr>
              <w:t>3</w:t>
            </w:r>
            <w:r w:rsidRPr="00141C24">
              <w:rPr>
                <w:rFonts w:eastAsia="Calibri"/>
                <w:i/>
                <w:lang w:eastAsia="en-US"/>
              </w:rPr>
              <w:t xml:space="preserve"> статьи 51 Градостроительного кодекса Российской Федерации)</w:t>
            </w:r>
          </w:p>
        </w:tc>
        <w:tc>
          <w:tcPr>
            <w:tcW w:w="4763" w:type="dxa"/>
            <w:gridSpan w:val="3"/>
          </w:tcPr>
          <w:p w:rsidR="00FD1443" w:rsidRPr="00141C24" w:rsidRDefault="00FD1443" w:rsidP="00141C24">
            <w:pPr>
              <w:rPr>
                <w:rFonts w:eastAsia="Calibri"/>
                <w:lang w:eastAsia="en-US"/>
              </w:rPr>
            </w:pPr>
          </w:p>
        </w:tc>
      </w:tr>
    </w:tbl>
    <w:p w:rsidR="00FD1443" w:rsidRPr="00141C24" w:rsidRDefault="00FD1443" w:rsidP="00141C24">
      <w:pPr>
        <w:autoSpaceDE w:val="0"/>
        <w:autoSpaceDN w:val="0"/>
        <w:adjustRightInd w:val="0"/>
        <w:ind w:firstLine="708"/>
        <w:jc w:val="both"/>
        <w:rPr>
          <w:rFonts w:eastAsia="Calibri"/>
          <w:bCs/>
          <w:lang w:eastAsia="en-US"/>
        </w:rPr>
      </w:pPr>
    </w:p>
    <w:p w:rsidR="00FD1443" w:rsidRPr="00141C24" w:rsidRDefault="00FD1443" w:rsidP="00141C24">
      <w:pPr>
        <w:ind w:right="-2" w:firstLine="708"/>
        <w:jc w:val="both"/>
      </w:pPr>
      <w:r w:rsidRPr="00141C24">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FD1443" w:rsidRPr="00141C24" w:rsidRDefault="00FD1443" w:rsidP="00141C24">
      <w:pPr>
        <w:ind w:right="423"/>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FD1443" w:rsidRPr="00141C24" w:rsidTr="004A77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D1443" w:rsidRPr="00141C24" w:rsidRDefault="00FD1443" w:rsidP="00141C24">
            <w:pPr>
              <w:suppressAutoHyphens/>
              <w:jc w:val="center"/>
            </w:pPr>
            <w:r w:rsidRPr="00141C24">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D1443" w:rsidRPr="00141C24" w:rsidRDefault="00FD1443" w:rsidP="00141C24">
            <w:pPr>
              <w:suppressAutoHyphens/>
              <w:jc w:val="center"/>
            </w:pPr>
            <w:r w:rsidRPr="00141C24">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FD1443" w:rsidRPr="00141C24" w:rsidRDefault="00FD1443" w:rsidP="00141C24">
            <w:pPr>
              <w:suppressAutoHyphens/>
              <w:jc w:val="center"/>
            </w:pPr>
            <w:r w:rsidRPr="00141C24">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FD1443" w:rsidRPr="00141C24" w:rsidRDefault="00FD1443" w:rsidP="00141C24">
            <w:pPr>
              <w:suppressAutoHyphens/>
              <w:jc w:val="center"/>
            </w:pPr>
            <w:r w:rsidRPr="00141C24">
              <w:t>Дата документа</w:t>
            </w:r>
          </w:p>
        </w:tc>
      </w:tr>
      <w:tr w:rsidR="00FD1443" w:rsidRPr="00141C24" w:rsidTr="004A774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D1443" w:rsidRPr="00141C24" w:rsidRDefault="00FD1443" w:rsidP="00141C24">
            <w:pPr>
              <w:suppressAutoHyphens/>
              <w:jc w:val="center"/>
            </w:pPr>
            <w:r w:rsidRPr="00141C24">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D1443" w:rsidRPr="00141C24" w:rsidRDefault="00FD1443" w:rsidP="00141C24">
            <w:pPr>
              <w:suppressAutoHyphens/>
            </w:pPr>
            <w:r w:rsidRPr="00141C24">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pPr>
          </w:p>
        </w:tc>
      </w:tr>
      <w:tr w:rsidR="00FD1443" w:rsidRPr="00141C24" w:rsidTr="004A774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jc w:val="center"/>
            </w:pPr>
            <w:r w:rsidRPr="00141C24">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pPr>
            <w:r w:rsidRPr="00141C24">
              <w:t>Положительное заключение экспертизы проектной документации</w:t>
            </w:r>
          </w:p>
          <w:p w:rsidR="00FD1443" w:rsidRPr="00141C24" w:rsidRDefault="00FD1443" w:rsidP="00141C24">
            <w:pPr>
              <w:suppressAutoHyphens/>
            </w:pPr>
            <w:r w:rsidRPr="00141C24">
              <w:t>(</w:t>
            </w:r>
            <w:r w:rsidRPr="00141C24">
              <w:rPr>
                <w:i/>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41C24">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pPr>
          </w:p>
        </w:tc>
      </w:tr>
      <w:tr w:rsidR="00FD1443" w:rsidRPr="00141C24" w:rsidTr="004A774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jc w:val="center"/>
            </w:pPr>
            <w:r w:rsidRPr="00141C24">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pPr>
            <w:r w:rsidRPr="00141C24">
              <w:t>Положительное заключение государственной экологической экспертизы проектной документации</w:t>
            </w:r>
          </w:p>
          <w:p w:rsidR="00FD1443" w:rsidRPr="00141C24" w:rsidRDefault="00FD1443" w:rsidP="00141C24">
            <w:pPr>
              <w:suppressAutoHyphens/>
            </w:pPr>
            <w:r w:rsidRPr="00141C24">
              <w:t>(</w:t>
            </w:r>
            <w:r w:rsidRPr="00141C24">
              <w:rPr>
                <w:i/>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41C24">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FD1443" w:rsidRPr="00141C24" w:rsidRDefault="00FD1443" w:rsidP="00141C24">
            <w:pPr>
              <w:suppressAutoHyphens/>
            </w:pPr>
          </w:p>
        </w:tc>
      </w:tr>
    </w:tbl>
    <w:p w:rsidR="00FD1443" w:rsidRPr="00141C24" w:rsidRDefault="00FD1443" w:rsidP="00141C24"/>
    <w:p w:rsidR="00FD1443" w:rsidRPr="00141C24" w:rsidRDefault="00FD1443" w:rsidP="00141C24">
      <w:r w:rsidRPr="00141C24">
        <w:t>Приложение:___________________________________________________________</w:t>
      </w:r>
    </w:p>
    <w:p w:rsidR="00FD1443" w:rsidRPr="00141C24" w:rsidRDefault="00FD1443" w:rsidP="00141C24">
      <w:r w:rsidRPr="00141C24">
        <w:t>Номер телефона и адрес электронной почты для связи:_______________________</w:t>
      </w:r>
    </w:p>
    <w:p w:rsidR="00FD1443" w:rsidRPr="00141C24" w:rsidRDefault="00FD1443" w:rsidP="00141C24">
      <w:pPr>
        <w:tabs>
          <w:tab w:val="left" w:pos="1968"/>
        </w:tabs>
      </w:pPr>
      <w:r w:rsidRPr="00141C24">
        <w:t>Результат предоставления услуги прошу:</w:t>
      </w:r>
    </w:p>
    <w:p w:rsidR="00FD1443" w:rsidRPr="00141C24" w:rsidRDefault="00FD1443" w:rsidP="00141C24"/>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FD1443" w:rsidRPr="00141C24" w:rsidTr="004A7743">
        <w:tc>
          <w:tcPr>
            <w:tcW w:w="8784" w:type="dxa"/>
            <w:shd w:val="clear" w:color="auto" w:fill="auto"/>
          </w:tcPr>
          <w:p w:rsidR="00FD1443" w:rsidRPr="00141C24" w:rsidRDefault="00FD1443" w:rsidP="00141C24">
            <w:pPr>
              <w:autoSpaceDE w:val="0"/>
              <w:autoSpaceDN w:val="0"/>
              <w:rPr>
                <w:i/>
              </w:rPr>
            </w:pPr>
            <w:r w:rsidRPr="00141C24">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FD1443" w:rsidRPr="00141C24" w:rsidRDefault="00FD1443" w:rsidP="00141C24">
            <w:pPr>
              <w:autoSpaceDE w:val="0"/>
              <w:autoSpaceDN w:val="0"/>
            </w:pPr>
          </w:p>
        </w:tc>
      </w:tr>
      <w:tr w:rsidR="00FD1443" w:rsidRPr="00141C24" w:rsidTr="004A7743">
        <w:tc>
          <w:tcPr>
            <w:tcW w:w="8784" w:type="dxa"/>
            <w:shd w:val="clear" w:color="auto" w:fill="auto"/>
          </w:tcPr>
          <w:p w:rsidR="00FD1443" w:rsidRPr="00141C24" w:rsidRDefault="00FD1443" w:rsidP="00141C24">
            <w:pPr>
              <w:autoSpaceDE w:val="0"/>
              <w:autoSpaceDN w:val="0"/>
            </w:pPr>
            <w:r w:rsidRPr="00141C24">
              <w:t>выдать</w:t>
            </w:r>
            <w:r w:rsidRPr="00141C24">
              <w:rPr>
                <w:bCs/>
              </w:rPr>
              <w:t xml:space="preserve"> на бумажном носителе</w:t>
            </w:r>
            <w:r w:rsidRPr="00141C24">
              <w:t xml:space="preserve"> при личном обращении </w:t>
            </w:r>
            <w:r w:rsidRPr="00141C24">
              <w:rPr>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141C24">
              <w:t xml:space="preserve"> расположенный по адресу:___________________________________</w:t>
            </w:r>
          </w:p>
        </w:tc>
        <w:tc>
          <w:tcPr>
            <w:tcW w:w="1134" w:type="dxa"/>
            <w:shd w:val="clear" w:color="auto" w:fill="auto"/>
          </w:tcPr>
          <w:p w:rsidR="00FD1443" w:rsidRPr="00141C24" w:rsidRDefault="00FD1443" w:rsidP="00141C24">
            <w:pPr>
              <w:autoSpaceDE w:val="0"/>
              <w:autoSpaceDN w:val="0"/>
            </w:pPr>
          </w:p>
        </w:tc>
      </w:tr>
      <w:tr w:rsidR="00FD1443" w:rsidRPr="00141C24" w:rsidTr="004A7743">
        <w:tc>
          <w:tcPr>
            <w:tcW w:w="8784" w:type="dxa"/>
            <w:shd w:val="clear" w:color="auto" w:fill="auto"/>
          </w:tcPr>
          <w:p w:rsidR="00FD1443" w:rsidRPr="00141C24" w:rsidRDefault="00FD1443" w:rsidP="00141C24">
            <w:pPr>
              <w:autoSpaceDE w:val="0"/>
              <w:autoSpaceDN w:val="0"/>
            </w:pPr>
            <w:r w:rsidRPr="00141C24">
              <w:t xml:space="preserve">направить </w:t>
            </w:r>
            <w:r w:rsidRPr="00141C24">
              <w:rPr>
                <w:bCs/>
              </w:rPr>
              <w:t>на бумажном носителе</w:t>
            </w:r>
            <w:r w:rsidRPr="00141C24">
              <w:t xml:space="preserve"> на почтовый </w:t>
            </w:r>
            <w:r w:rsidRPr="00141C24">
              <w:br/>
              <w:t>адрес: ___________________________________</w:t>
            </w:r>
          </w:p>
        </w:tc>
        <w:tc>
          <w:tcPr>
            <w:tcW w:w="1134" w:type="dxa"/>
            <w:shd w:val="clear" w:color="auto" w:fill="auto"/>
          </w:tcPr>
          <w:p w:rsidR="00FD1443" w:rsidRPr="00141C24" w:rsidRDefault="00FD1443" w:rsidP="00141C24">
            <w:pPr>
              <w:autoSpaceDE w:val="0"/>
              <w:autoSpaceDN w:val="0"/>
            </w:pPr>
          </w:p>
        </w:tc>
      </w:tr>
      <w:tr w:rsidR="00FD1443" w:rsidRPr="00141C24" w:rsidTr="004A7743">
        <w:tc>
          <w:tcPr>
            <w:tcW w:w="8784" w:type="dxa"/>
            <w:shd w:val="clear" w:color="auto" w:fill="auto"/>
          </w:tcPr>
          <w:p w:rsidR="00FD1443" w:rsidRPr="00141C24" w:rsidRDefault="00FD1443" w:rsidP="00141C24">
            <w:pPr>
              <w:autoSpaceDE w:val="0"/>
              <w:autoSpaceDN w:val="0"/>
            </w:pPr>
            <w:r w:rsidRPr="00141C24">
              <w:t xml:space="preserve">направить в форме электронного документа в личный кабинет в единой </w:t>
            </w:r>
            <w:r w:rsidRPr="00141C24">
              <w:lastRenderedPageBreak/>
              <w:t>информационной системе жилищного строительства</w:t>
            </w:r>
          </w:p>
        </w:tc>
        <w:tc>
          <w:tcPr>
            <w:tcW w:w="1134" w:type="dxa"/>
            <w:shd w:val="clear" w:color="auto" w:fill="auto"/>
          </w:tcPr>
          <w:p w:rsidR="00FD1443" w:rsidRPr="00141C24" w:rsidRDefault="00FD1443" w:rsidP="00141C24">
            <w:pPr>
              <w:autoSpaceDE w:val="0"/>
              <w:autoSpaceDN w:val="0"/>
            </w:pPr>
          </w:p>
        </w:tc>
      </w:tr>
      <w:tr w:rsidR="00FD1443" w:rsidRPr="00141C24" w:rsidTr="004A7743">
        <w:tc>
          <w:tcPr>
            <w:tcW w:w="9918" w:type="dxa"/>
            <w:gridSpan w:val="2"/>
            <w:shd w:val="clear" w:color="auto" w:fill="auto"/>
          </w:tcPr>
          <w:p w:rsidR="00FD1443" w:rsidRPr="00141C24" w:rsidRDefault="00FD1443" w:rsidP="00141C24">
            <w:pPr>
              <w:autoSpaceDE w:val="0"/>
              <w:autoSpaceDN w:val="0"/>
              <w:ind w:right="255"/>
              <w:jc w:val="center"/>
              <w:rPr>
                <w:i/>
              </w:rPr>
            </w:pPr>
            <w:r w:rsidRPr="00141C24">
              <w:rPr>
                <w:i/>
              </w:rPr>
              <w:lastRenderedPageBreak/>
              <w:t>Указывается один из перечисленных способов</w:t>
            </w:r>
          </w:p>
        </w:tc>
      </w:tr>
    </w:tbl>
    <w:p w:rsidR="00FD1443" w:rsidRPr="00141C24" w:rsidRDefault="00FD1443" w:rsidP="00141C24">
      <w:pPr>
        <w:autoSpaceDE w:val="0"/>
        <w:autoSpaceDN w:val="0"/>
        <w:jc w:val="both"/>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D1443" w:rsidRPr="00141C24" w:rsidTr="004A7743">
        <w:tc>
          <w:tcPr>
            <w:tcW w:w="3119" w:type="dxa"/>
            <w:tcBorders>
              <w:top w:val="nil"/>
              <w:left w:val="nil"/>
              <w:right w:val="nil"/>
            </w:tcBorders>
            <w:vAlign w:val="bottom"/>
          </w:tcPr>
          <w:p w:rsidR="00FD1443" w:rsidRPr="00141C24" w:rsidRDefault="00FD1443" w:rsidP="00141C24">
            <w:pPr>
              <w:jc w:val="center"/>
            </w:pPr>
          </w:p>
        </w:tc>
        <w:tc>
          <w:tcPr>
            <w:tcW w:w="283" w:type="dxa"/>
            <w:tcBorders>
              <w:top w:val="nil"/>
              <w:left w:val="nil"/>
              <w:bottom w:val="nil"/>
              <w:right w:val="nil"/>
            </w:tcBorders>
            <w:vAlign w:val="bottom"/>
          </w:tcPr>
          <w:p w:rsidR="00FD1443" w:rsidRPr="00141C24" w:rsidRDefault="00FD1443" w:rsidP="00141C24"/>
        </w:tc>
        <w:tc>
          <w:tcPr>
            <w:tcW w:w="2269" w:type="dxa"/>
            <w:tcBorders>
              <w:top w:val="nil"/>
              <w:left w:val="nil"/>
              <w:bottom w:val="single" w:sz="4" w:space="0" w:color="auto"/>
              <w:right w:val="nil"/>
            </w:tcBorders>
            <w:vAlign w:val="bottom"/>
          </w:tcPr>
          <w:p w:rsidR="00FD1443" w:rsidRPr="00141C24" w:rsidRDefault="00FD1443" w:rsidP="00141C24">
            <w:pPr>
              <w:jc w:val="center"/>
            </w:pPr>
          </w:p>
        </w:tc>
        <w:tc>
          <w:tcPr>
            <w:tcW w:w="283" w:type="dxa"/>
            <w:tcBorders>
              <w:top w:val="nil"/>
              <w:left w:val="nil"/>
              <w:bottom w:val="nil"/>
              <w:right w:val="nil"/>
            </w:tcBorders>
            <w:vAlign w:val="bottom"/>
          </w:tcPr>
          <w:p w:rsidR="00FD1443" w:rsidRPr="00141C24" w:rsidRDefault="00FD1443" w:rsidP="00141C24"/>
        </w:tc>
        <w:tc>
          <w:tcPr>
            <w:tcW w:w="3969" w:type="dxa"/>
            <w:tcBorders>
              <w:top w:val="nil"/>
              <w:left w:val="nil"/>
              <w:bottom w:val="single" w:sz="4" w:space="0" w:color="auto"/>
              <w:right w:val="nil"/>
            </w:tcBorders>
            <w:vAlign w:val="bottom"/>
          </w:tcPr>
          <w:p w:rsidR="00FD1443" w:rsidRPr="00141C24" w:rsidRDefault="00FD1443" w:rsidP="00141C24">
            <w:pPr>
              <w:jc w:val="center"/>
            </w:pPr>
          </w:p>
        </w:tc>
      </w:tr>
      <w:tr w:rsidR="00FD1443" w:rsidRPr="00141C24" w:rsidTr="004A7743">
        <w:tc>
          <w:tcPr>
            <w:tcW w:w="3119" w:type="dxa"/>
            <w:tcBorders>
              <w:left w:val="nil"/>
              <w:bottom w:val="nil"/>
              <w:right w:val="nil"/>
            </w:tcBorders>
          </w:tcPr>
          <w:p w:rsidR="00FD1443" w:rsidRPr="00141C24" w:rsidRDefault="00FD1443" w:rsidP="00141C24">
            <w:pPr>
              <w:jc w:val="center"/>
            </w:pPr>
          </w:p>
        </w:tc>
        <w:tc>
          <w:tcPr>
            <w:tcW w:w="283" w:type="dxa"/>
            <w:tcBorders>
              <w:top w:val="nil"/>
              <w:left w:val="nil"/>
              <w:bottom w:val="nil"/>
              <w:right w:val="nil"/>
            </w:tcBorders>
          </w:tcPr>
          <w:p w:rsidR="00FD1443" w:rsidRPr="00141C24" w:rsidRDefault="00FD1443" w:rsidP="00141C24"/>
        </w:tc>
        <w:tc>
          <w:tcPr>
            <w:tcW w:w="2269" w:type="dxa"/>
            <w:tcBorders>
              <w:top w:val="nil"/>
              <w:left w:val="nil"/>
              <w:bottom w:val="nil"/>
              <w:right w:val="nil"/>
            </w:tcBorders>
          </w:tcPr>
          <w:p w:rsidR="00FD1443" w:rsidRPr="00141C24" w:rsidRDefault="00FD1443" w:rsidP="00141C24">
            <w:pPr>
              <w:jc w:val="center"/>
            </w:pPr>
            <w:r w:rsidRPr="00141C24">
              <w:t>(подпись)</w:t>
            </w:r>
          </w:p>
        </w:tc>
        <w:tc>
          <w:tcPr>
            <w:tcW w:w="283" w:type="dxa"/>
            <w:tcBorders>
              <w:top w:val="nil"/>
              <w:left w:val="nil"/>
              <w:bottom w:val="nil"/>
              <w:right w:val="nil"/>
            </w:tcBorders>
          </w:tcPr>
          <w:p w:rsidR="00FD1443" w:rsidRPr="00141C24" w:rsidRDefault="00FD1443" w:rsidP="00141C24"/>
        </w:tc>
        <w:tc>
          <w:tcPr>
            <w:tcW w:w="3969" w:type="dxa"/>
            <w:tcBorders>
              <w:top w:val="nil"/>
              <w:left w:val="nil"/>
              <w:bottom w:val="nil"/>
              <w:right w:val="nil"/>
            </w:tcBorders>
          </w:tcPr>
          <w:p w:rsidR="00FD1443" w:rsidRPr="00141C24" w:rsidRDefault="00FD1443" w:rsidP="00141C24">
            <w:pPr>
              <w:jc w:val="center"/>
            </w:pPr>
            <w:proofErr w:type="gramStart"/>
            <w:r w:rsidRPr="00141C24">
              <w:t>(фамилия, имя, отчество (при наличии)</w:t>
            </w:r>
            <w:proofErr w:type="gramEnd"/>
          </w:p>
        </w:tc>
      </w:tr>
    </w:tbl>
    <w:p w:rsidR="00FD1443" w:rsidRPr="00141C24" w:rsidRDefault="00FD1443" w:rsidP="00141C24">
      <w:pPr>
        <w:autoSpaceDE w:val="0"/>
        <w:autoSpaceDN w:val="0"/>
        <w:adjustRightInd w:val="0"/>
        <w:jc w:val="both"/>
        <w:rPr>
          <w:rFonts w:eastAsia="Calibri"/>
          <w:bCs/>
          <w:lang w:eastAsia="en-US"/>
        </w:rPr>
      </w:pPr>
    </w:p>
    <w:p w:rsidR="00FD1443" w:rsidRPr="00141C24" w:rsidRDefault="00FD1443" w:rsidP="00141C24">
      <w:pPr>
        <w:rPr>
          <w:rFonts w:eastAsia="Calibri"/>
          <w:bCs/>
          <w:lang w:eastAsia="en-US"/>
        </w:rPr>
      </w:pPr>
      <w:r w:rsidRPr="00141C24">
        <w:rPr>
          <w:rFonts w:eastAsia="Calibri"/>
          <w:bCs/>
          <w:lang w:eastAsia="en-US"/>
        </w:rPr>
        <w:br w:type="page"/>
      </w:r>
    </w:p>
    <w:p w:rsidR="00FD1443" w:rsidRPr="00141C24" w:rsidRDefault="00DA1120" w:rsidP="00DA1120">
      <w:pPr>
        <w:ind w:left="5670"/>
        <w:jc w:val="right"/>
        <w:rPr>
          <w:rFonts w:eastAsia="Calibri"/>
          <w:lang w:eastAsia="en-US"/>
        </w:rPr>
      </w:pPr>
      <w:r w:rsidRPr="00141C24">
        <w:rPr>
          <w:rFonts w:eastAsia="Calibri"/>
          <w:lang w:eastAsia="en-US"/>
        </w:rPr>
        <w:lastRenderedPageBreak/>
        <w:t xml:space="preserve">Приложение </w:t>
      </w:r>
      <w:r w:rsidR="00FD1443" w:rsidRPr="00141C24">
        <w:rPr>
          <w:rFonts w:eastAsia="Calibri"/>
          <w:lang w:eastAsia="en-US"/>
        </w:rPr>
        <w:t>№ 4</w:t>
      </w:r>
      <w:r w:rsidR="00FD1443" w:rsidRPr="00141C24">
        <w:rPr>
          <w:rFonts w:eastAsia="Calibri"/>
          <w:lang w:eastAsia="en-US"/>
        </w:rPr>
        <w:br/>
        <w:t>к Административному регламенту предоставления муниципальной услуги "</w:t>
      </w:r>
      <w:r w:rsidR="00FD1443" w:rsidRPr="00141C24">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Воскресенского муниципального округа Нижегородской области</w:t>
      </w:r>
      <w:r w:rsidR="00FD1443" w:rsidRPr="00141C24">
        <w:rPr>
          <w:rFonts w:eastAsia="Calibri"/>
          <w:lang w:eastAsia="en-US"/>
        </w:rPr>
        <w:t>"</w:t>
      </w:r>
    </w:p>
    <w:p w:rsidR="00FD1443" w:rsidRPr="00141C24" w:rsidRDefault="00FD1443" w:rsidP="00141C24">
      <w:pPr>
        <w:ind w:left="5670"/>
        <w:jc w:val="center"/>
        <w:rPr>
          <w:rFonts w:eastAsia="Calibri"/>
          <w:lang w:eastAsia="en-US"/>
        </w:rPr>
      </w:pPr>
    </w:p>
    <w:p w:rsidR="00FD1443" w:rsidRPr="00141C24" w:rsidRDefault="00FD1443" w:rsidP="00141C24">
      <w:pPr>
        <w:autoSpaceDE w:val="0"/>
        <w:autoSpaceDN w:val="0"/>
        <w:ind w:left="5670"/>
        <w:jc w:val="right"/>
      </w:pPr>
      <w:r w:rsidRPr="00141C24">
        <w:t>Рекомендуемая форма</w:t>
      </w:r>
    </w:p>
    <w:p w:rsidR="00FD1443" w:rsidRPr="00141C24" w:rsidRDefault="00FD1443" w:rsidP="00141C24">
      <w:pPr>
        <w:autoSpaceDE w:val="0"/>
        <w:autoSpaceDN w:val="0"/>
        <w:jc w:val="center"/>
        <w:rPr>
          <w:b/>
        </w:rPr>
      </w:pPr>
    </w:p>
    <w:p w:rsidR="00FD1443" w:rsidRPr="00141C24" w:rsidRDefault="00DA1120" w:rsidP="00141C24">
      <w:pPr>
        <w:autoSpaceDE w:val="0"/>
        <w:autoSpaceDN w:val="0"/>
        <w:jc w:val="center"/>
        <w:rPr>
          <w:b/>
          <w:bCs/>
        </w:rPr>
      </w:pPr>
      <w:r>
        <w:rPr>
          <w:b/>
          <w:bCs/>
        </w:rPr>
        <w:t>Заявление</w:t>
      </w:r>
    </w:p>
    <w:p w:rsidR="00FD1443" w:rsidRPr="00141C24" w:rsidRDefault="00FD1443" w:rsidP="00141C24">
      <w:pPr>
        <w:autoSpaceDE w:val="0"/>
        <w:autoSpaceDN w:val="0"/>
        <w:jc w:val="center"/>
        <w:rPr>
          <w:b/>
        </w:rPr>
      </w:pPr>
      <w:r w:rsidRPr="00141C24">
        <w:rPr>
          <w:b/>
          <w:bCs/>
        </w:rPr>
        <w:t xml:space="preserve"> </w:t>
      </w:r>
      <w:proofErr w:type="gramStart"/>
      <w:r w:rsidRPr="00141C24">
        <w:rPr>
          <w:b/>
          <w:bCs/>
        </w:rPr>
        <w:t>о внесении изменений в разрешение на строительство</w:t>
      </w:r>
      <w:r w:rsidRPr="00141C24">
        <w:rPr>
          <w:b/>
        </w:rPr>
        <w:t xml:space="preserve"> </w:t>
      </w:r>
      <w:r w:rsidRPr="00141C24">
        <w:rPr>
          <w:b/>
          <w:bCs/>
        </w:rPr>
        <w:t>в связи с необходимостью</w:t>
      </w:r>
      <w:proofErr w:type="gramEnd"/>
      <w:r w:rsidRPr="00141C24">
        <w:rPr>
          <w:b/>
          <w:bCs/>
        </w:rPr>
        <w:t xml:space="preserve"> продления срока действия разрешения на строительство</w:t>
      </w:r>
    </w:p>
    <w:p w:rsidR="00FD1443" w:rsidRPr="00141C24" w:rsidRDefault="00FD1443" w:rsidP="00141C24">
      <w:pPr>
        <w:autoSpaceDE w:val="0"/>
        <w:autoSpaceDN w:val="0"/>
        <w:jc w:val="right"/>
      </w:pPr>
    </w:p>
    <w:p w:rsidR="00FD1443" w:rsidRPr="00141C24" w:rsidRDefault="00FD1443" w:rsidP="00141C24">
      <w:pPr>
        <w:autoSpaceDE w:val="0"/>
        <w:autoSpaceDN w:val="0"/>
        <w:jc w:val="right"/>
      </w:pPr>
      <w:r w:rsidRPr="00141C24">
        <w:t>"__" __________ 20___ г.</w:t>
      </w:r>
    </w:p>
    <w:p w:rsidR="00FD1443" w:rsidRPr="00141C24" w:rsidRDefault="00FD1443" w:rsidP="00141C24">
      <w:pPr>
        <w:autoSpaceDE w:val="0"/>
        <w:autoSpaceDN w:val="0"/>
        <w:jc w:val="right"/>
      </w:pPr>
    </w:p>
    <w:p w:rsidR="00FD1443" w:rsidRPr="00141C24" w:rsidRDefault="00FD1443" w:rsidP="00141C24">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D1443" w:rsidRPr="00141C24" w:rsidTr="004A7743">
        <w:trPr>
          <w:trHeight w:val="165"/>
        </w:trPr>
        <w:tc>
          <w:tcPr>
            <w:tcW w:w="9961" w:type="dxa"/>
            <w:tcBorders>
              <w:top w:val="nil"/>
              <w:left w:val="nil"/>
              <w:right w:val="nil"/>
            </w:tcBorders>
          </w:tcPr>
          <w:p w:rsidR="00FD1443" w:rsidRPr="00141C24" w:rsidRDefault="00FD1443" w:rsidP="00141C24">
            <w:pPr>
              <w:autoSpaceDE w:val="0"/>
              <w:autoSpaceDN w:val="0"/>
              <w:jc w:val="right"/>
            </w:pPr>
          </w:p>
        </w:tc>
      </w:tr>
      <w:tr w:rsidR="00FD1443" w:rsidRPr="00141C24" w:rsidTr="004A7743">
        <w:trPr>
          <w:trHeight w:val="126"/>
        </w:trPr>
        <w:tc>
          <w:tcPr>
            <w:tcW w:w="9961" w:type="dxa"/>
            <w:tcBorders>
              <w:left w:val="nil"/>
              <w:bottom w:val="single" w:sz="4" w:space="0" w:color="auto"/>
              <w:right w:val="nil"/>
            </w:tcBorders>
          </w:tcPr>
          <w:p w:rsidR="00FD1443" w:rsidRPr="00141C24" w:rsidRDefault="00FD1443" w:rsidP="00141C24">
            <w:pPr>
              <w:autoSpaceDE w:val="0"/>
              <w:autoSpaceDN w:val="0"/>
              <w:jc w:val="right"/>
            </w:pPr>
          </w:p>
        </w:tc>
      </w:tr>
      <w:tr w:rsidR="00FD1443" w:rsidRPr="00141C24" w:rsidTr="004A7743">
        <w:trPr>
          <w:trHeight w:val="135"/>
        </w:trPr>
        <w:tc>
          <w:tcPr>
            <w:tcW w:w="9961" w:type="dxa"/>
            <w:tcBorders>
              <w:left w:val="nil"/>
              <w:bottom w:val="nil"/>
              <w:right w:val="nil"/>
            </w:tcBorders>
          </w:tcPr>
          <w:p w:rsidR="00FD1443" w:rsidRPr="00141C24" w:rsidRDefault="00FD1443" w:rsidP="00141C24">
            <w:pPr>
              <w:autoSpaceDE w:val="0"/>
              <w:autoSpaceDN w:val="0"/>
              <w:jc w:val="center"/>
            </w:pPr>
            <w:r w:rsidRPr="00141C24">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FD1443" w:rsidRPr="00141C24" w:rsidRDefault="00FD1443" w:rsidP="00141C24">
            <w:pPr>
              <w:autoSpaceDE w:val="0"/>
              <w:autoSpaceDN w:val="0"/>
              <w:jc w:val="center"/>
            </w:pPr>
          </w:p>
        </w:tc>
      </w:tr>
    </w:tbl>
    <w:p w:rsidR="00FD1443" w:rsidRPr="00141C24" w:rsidRDefault="00FD1443" w:rsidP="00141C24">
      <w:pPr>
        <w:autoSpaceDE w:val="0"/>
        <w:autoSpaceDN w:val="0"/>
        <w:jc w:val="right"/>
      </w:pPr>
    </w:p>
    <w:p w:rsidR="00FD1443" w:rsidRPr="00141C24" w:rsidRDefault="00FD1443" w:rsidP="00141C24">
      <w:pPr>
        <w:autoSpaceDE w:val="0"/>
        <w:autoSpaceDN w:val="0"/>
        <w:adjustRightInd w:val="0"/>
        <w:ind w:firstLine="708"/>
        <w:jc w:val="both"/>
        <w:rPr>
          <w:rFonts w:eastAsia="Calibri"/>
          <w:bCs/>
          <w:lang w:eastAsia="en-US"/>
        </w:rPr>
      </w:pPr>
      <w:r w:rsidRPr="00141C24">
        <w:rPr>
          <w:rFonts w:eastAsia="Calibri"/>
          <w:bCs/>
          <w:lang w:eastAsia="en-US"/>
        </w:rPr>
        <w:t xml:space="preserve">В соответствии со статьей 51 Градостроительного кодекса Российской Федерации прошу внести изменения </w:t>
      </w:r>
      <w:proofErr w:type="gramStart"/>
      <w:r w:rsidRPr="00141C24">
        <w:rPr>
          <w:rFonts w:eastAsia="Calibri"/>
          <w:bCs/>
          <w:lang w:eastAsia="en-US"/>
        </w:rPr>
        <w:t>в разрешение на строительство</w:t>
      </w:r>
      <w:r w:rsidRPr="00141C24">
        <w:t xml:space="preserve"> </w:t>
      </w:r>
      <w:r w:rsidRPr="00141C24">
        <w:rPr>
          <w:rFonts w:eastAsia="Calibri"/>
          <w:bCs/>
          <w:lang w:eastAsia="en-US"/>
        </w:rPr>
        <w:t>в связи с необходимостью продления срока действия разрешения на строительство</w:t>
      </w:r>
      <w:proofErr w:type="gramEnd"/>
      <w:r w:rsidRPr="00141C24">
        <w:rPr>
          <w:rFonts w:eastAsia="Calibri"/>
          <w:bCs/>
          <w:lang w:eastAsia="en-US"/>
        </w:rPr>
        <w:t xml:space="preserve"> на ____________ месяца (-ев).</w:t>
      </w:r>
    </w:p>
    <w:p w:rsidR="00FD1443" w:rsidRPr="00141C24" w:rsidRDefault="00FD1443" w:rsidP="00141C24">
      <w:pPr>
        <w:autoSpaceDE w:val="0"/>
        <w:autoSpaceDN w:val="0"/>
        <w:adjustRightInd w:val="0"/>
        <w:jc w:val="center"/>
        <w:rPr>
          <w:rFonts w:eastAsia="Calibri"/>
          <w:bCs/>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FD1443" w:rsidRPr="00141C24" w:rsidTr="004A7743">
        <w:trPr>
          <w:trHeight w:val="540"/>
        </w:trPr>
        <w:tc>
          <w:tcPr>
            <w:tcW w:w="9902" w:type="dxa"/>
            <w:gridSpan w:val="5"/>
            <w:tcBorders>
              <w:top w:val="nil"/>
              <w:left w:val="nil"/>
              <w:right w:val="nil"/>
            </w:tcBorders>
          </w:tcPr>
          <w:p w:rsidR="00FD1443" w:rsidRPr="00141C24" w:rsidRDefault="00A92BFF" w:rsidP="00141C24">
            <w:pPr>
              <w:contextualSpacing/>
              <w:jc w:val="center"/>
              <w:rPr>
                <w:rFonts w:eastAsia="Calibri"/>
                <w:lang w:eastAsia="en-US"/>
              </w:rPr>
            </w:pPr>
            <w:r w:rsidRPr="00141C24">
              <w:rPr>
                <w:rFonts w:eastAsia="Calibri"/>
                <w:lang w:eastAsia="en-US"/>
              </w:rPr>
              <w:t>1.</w:t>
            </w:r>
            <w:r w:rsidR="00FD1443" w:rsidRPr="00141C24">
              <w:rPr>
                <w:rFonts w:eastAsia="Calibri"/>
                <w:lang w:eastAsia="en-US"/>
              </w:rPr>
              <w:t>Сведения о застройщике</w:t>
            </w:r>
          </w:p>
        </w:tc>
      </w:tr>
      <w:tr w:rsidR="00FD1443" w:rsidRPr="00141C24" w:rsidTr="004A7743">
        <w:trPr>
          <w:gridAfter w:val="1"/>
          <w:wAfter w:w="16" w:type="dxa"/>
          <w:trHeight w:val="605"/>
        </w:trPr>
        <w:tc>
          <w:tcPr>
            <w:tcW w:w="993" w:type="dxa"/>
          </w:tcPr>
          <w:p w:rsidR="00FD1443" w:rsidRPr="00141C24" w:rsidRDefault="00FD1443" w:rsidP="00141C24">
            <w:pPr>
              <w:jc w:val="center"/>
              <w:rPr>
                <w:rFonts w:eastAsia="Calibri"/>
                <w:lang w:eastAsia="en-US"/>
              </w:rPr>
            </w:pPr>
            <w:r w:rsidRPr="00141C24">
              <w:rPr>
                <w:rFonts w:eastAsia="Calibri"/>
                <w:lang w:eastAsia="en-US"/>
              </w:rPr>
              <w:t>1.1.</w:t>
            </w:r>
          </w:p>
        </w:tc>
        <w:tc>
          <w:tcPr>
            <w:tcW w:w="5491" w:type="dxa"/>
          </w:tcPr>
          <w:p w:rsidR="00FD1443" w:rsidRPr="00141C24" w:rsidRDefault="00FD1443" w:rsidP="00141C24">
            <w:pPr>
              <w:rPr>
                <w:rFonts w:eastAsia="Calibri"/>
                <w:lang w:eastAsia="en-US"/>
              </w:rPr>
            </w:pPr>
            <w:r w:rsidRPr="00141C24">
              <w:rPr>
                <w:rFonts w:eastAsia="Calibri"/>
                <w:lang w:eastAsia="en-US"/>
              </w:rPr>
              <w:t>Сведения о физическом лице, в случае если застройщиком является физическое лицо:</w:t>
            </w:r>
          </w:p>
        </w:tc>
        <w:tc>
          <w:tcPr>
            <w:tcW w:w="3402" w:type="dxa"/>
            <w:gridSpan w:val="2"/>
          </w:tcPr>
          <w:p w:rsidR="00FD1443" w:rsidRPr="00141C24" w:rsidRDefault="00FD1443" w:rsidP="00141C24">
            <w:pPr>
              <w:rPr>
                <w:rFonts w:eastAsia="Calibri"/>
                <w:lang w:eastAsia="en-US"/>
              </w:rPr>
            </w:pPr>
          </w:p>
        </w:tc>
      </w:tr>
      <w:tr w:rsidR="00FD1443" w:rsidRPr="00141C24" w:rsidTr="004A7743">
        <w:trPr>
          <w:gridAfter w:val="1"/>
          <w:wAfter w:w="16" w:type="dxa"/>
          <w:trHeight w:val="428"/>
        </w:trPr>
        <w:tc>
          <w:tcPr>
            <w:tcW w:w="993" w:type="dxa"/>
          </w:tcPr>
          <w:p w:rsidR="00FD1443" w:rsidRPr="00141C24" w:rsidRDefault="00FD1443" w:rsidP="00141C24">
            <w:pPr>
              <w:jc w:val="center"/>
              <w:rPr>
                <w:rFonts w:eastAsia="Calibri"/>
                <w:lang w:eastAsia="en-US"/>
              </w:rPr>
            </w:pPr>
            <w:r w:rsidRPr="00141C24">
              <w:rPr>
                <w:rFonts w:eastAsia="Calibri"/>
                <w:lang w:eastAsia="en-US"/>
              </w:rPr>
              <w:t>1.1.1.</w:t>
            </w:r>
          </w:p>
        </w:tc>
        <w:tc>
          <w:tcPr>
            <w:tcW w:w="5491" w:type="dxa"/>
          </w:tcPr>
          <w:p w:rsidR="00FD1443" w:rsidRPr="00141C24" w:rsidRDefault="00FD1443" w:rsidP="00141C24">
            <w:pPr>
              <w:rPr>
                <w:rFonts w:eastAsia="Calibri"/>
                <w:lang w:eastAsia="en-US"/>
              </w:rPr>
            </w:pPr>
            <w:r w:rsidRPr="00141C24">
              <w:rPr>
                <w:rFonts w:eastAsia="Calibri"/>
                <w:lang w:eastAsia="en-US"/>
              </w:rPr>
              <w:t>Фамилия, имя, отчество (при наличии)</w:t>
            </w:r>
          </w:p>
        </w:tc>
        <w:tc>
          <w:tcPr>
            <w:tcW w:w="3402" w:type="dxa"/>
            <w:gridSpan w:val="2"/>
          </w:tcPr>
          <w:p w:rsidR="00FD1443" w:rsidRPr="00141C24" w:rsidRDefault="00FD1443" w:rsidP="00141C24">
            <w:pPr>
              <w:rPr>
                <w:rFonts w:eastAsia="Calibri"/>
                <w:lang w:eastAsia="en-US"/>
              </w:rPr>
            </w:pPr>
          </w:p>
        </w:tc>
      </w:tr>
      <w:tr w:rsidR="00FD1443" w:rsidRPr="00141C24" w:rsidTr="004A7743">
        <w:trPr>
          <w:gridAfter w:val="1"/>
          <w:wAfter w:w="16" w:type="dxa"/>
          <w:trHeight w:val="753"/>
        </w:trPr>
        <w:tc>
          <w:tcPr>
            <w:tcW w:w="993" w:type="dxa"/>
          </w:tcPr>
          <w:p w:rsidR="00FD1443" w:rsidRPr="00141C24" w:rsidRDefault="00FD1443" w:rsidP="00141C24">
            <w:pPr>
              <w:jc w:val="center"/>
              <w:rPr>
                <w:rFonts w:eastAsia="Calibri"/>
                <w:lang w:eastAsia="en-US"/>
              </w:rPr>
            </w:pPr>
            <w:r w:rsidRPr="00141C24">
              <w:rPr>
                <w:rFonts w:eastAsia="Calibri"/>
                <w:lang w:eastAsia="en-US"/>
              </w:rPr>
              <w:t>1.1.2.</w:t>
            </w:r>
          </w:p>
        </w:tc>
        <w:tc>
          <w:tcPr>
            <w:tcW w:w="5491" w:type="dxa"/>
          </w:tcPr>
          <w:p w:rsidR="00FD1443" w:rsidRPr="00141C24" w:rsidRDefault="00FD1443" w:rsidP="00141C24">
            <w:pPr>
              <w:rPr>
                <w:rFonts w:eastAsia="Calibri"/>
                <w:lang w:eastAsia="en-US"/>
              </w:rPr>
            </w:pPr>
            <w:r w:rsidRPr="00141C24">
              <w:rPr>
                <w:rFonts w:eastAsia="Calibri"/>
                <w:lang w:eastAsia="en-US"/>
              </w:rPr>
              <w:t xml:space="preserve">Реквизиты документа, удостоверяющего личность </w:t>
            </w:r>
            <w:r w:rsidRPr="00141C24">
              <w:t>(не указываются в случае, если застройщик является индивидуальным предпринимателем)</w:t>
            </w:r>
          </w:p>
        </w:tc>
        <w:tc>
          <w:tcPr>
            <w:tcW w:w="3402" w:type="dxa"/>
            <w:gridSpan w:val="2"/>
          </w:tcPr>
          <w:p w:rsidR="00FD1443" w:rsidRPr="00141C24" w:rsidRDefault="00FD1443" w:rsidP="00141C24">
            <w:pPr>
              <w:rPr>
                <w:rFonts w:eastAsia="Calibri"/>
                <w:lang w:eastAsia="en-US"/>
              </w:rPr>
            </w:pPr>
          </w:p>
        </w:tc>
      </w:tr>
      <w:tr w:rsidR="00FD1443" w:rsidRPr="00141C24" w:rsidTr="004A7743">
        <w:trPr>
          <w:gridAfter w:val="1"/>
          <w:wAfter w:w="16" w:type="dxa"/>
          <w:trHeight w:val="665"/>
        </w:trPr>
        <w:tc>
          <w:tcPr>
            <w:tcW w:w="993" w:type="dxa"/>
          </w:tcPr>
          <w:p w:rsidR="00FD1443" w:rsidRPr="00141C24" w:rsidRDefault="00FD1443" w:rsidP="00141C24">
            <w:pPr>
              <w:jc w:val="center"/>
              <w:rPr>
                <w:rFonts w:eastAsia="Calibri"/>
                <w:lang w:eastAsia="en-US"/>
              </w:rPr>
            </w:pPr>
            <w:r w:rsidRPr="00141C24">
              <w:rPr>
                <w:rFonts w:eastAsia="Calibri"/>
                <w:lang w:eastAsia="en-US"/>
              </w:rPr>
              <w:t>1.1.3.</w:t>
            </w:r>
          </w:p>
        </w:tc>
        <w:tc>
          <w:tcPr>
            <w:tcW w:w="5491" w:type="dxa"/>
          </w:tcPr>
          <w:p w:rsidR="00FD1443" w:rsidRPr="00141C24" w:rsidRDefault="00FD1443" w:rsidP="00141C24">
            <w:pPr>
              <w:rPr>
                <w:rFonts w:eastAsia="Calibri"/>
                <w:lang w:eastAsia="en-US"/>
              </w:rPr>
            </w:pPr>
            <w:r w:rsidRPr="00141C24">
              <w:rPr>
                <w:rFonts w:eastAsia="Calibri"/>
                <w:lang w:eastAsia="en-US"/>
              </w:rPr>
              <w:t>Основной государственный регистрационный номер индивидуального предпринимателя</w:t>
            </w:r>
          </w:p>
        </w:tc>
        <w:tc>
          <w:tcPr>
            <w:tcW w:w="3402" w:type="dxa"/>
            <w:gridSpan w:val="2"/>
          </w:tcPr>
          <w:p w:rsidR="00FD1443" w:rsidRPr="00141C24" w:rsidRDefault="00FD1443" w:rsidP="00141C24">
            <w:pPr>
              <w:rPr>
                <w:rFonts w:eastAsia="Calibri"/>
                <w:lang w:eastAsia="en-US"/>
              </w:rPr>
            </w:pPr>
          </w:p>
        </w:tc>
      </w:tr>
      <w:tr w:rsidR="00FD1443" w:rsidRPr="00141C24" w:rsidTr="004A7743">
        <w:trPr>
          <w:gridAfter w:val="1"/>
          <w:wAfter w:w="16" w:type="dxa"/>
          <w:trHeight w:val="279"/>
        </w:trPr>
        <w:tc>
          <w:tcPr>
            <w:tcW w:w="993" w:type="dxa"/>
          </w:tcPr>
          <w:p w:rsidR="00FD1443" w:rsidRPr="00141C24" w:rsidRDefault="00FD1443" w:rsidP="00141C24">
            <w:pPr>
              <w:jc w:val="center"/>
              <w:rPr>
                <w:rFonts w:eastAsia="Calibri"/>
                <w:lang w:eastAsia="en-US"/>
              </w:rPr>
            </w:pPr>
            <w:r w:rsidRPr="00141C24">
              <w:rPr>
                <w:rFonts w:eastAsia="Calibri"/>
                <w:lang w:eastAsia="en-US"/>
              </w:rPr>
              <w:t>1.2.</w:t>
            </w:r>
          </w:p>
        </w:tc>
        <w:tc>
          <w:tcPr>
            <w:tcW w:w="5491" w:type="dxa"/>
          </w:tcPr>
          <w:p w:rsidR="00FD1443" w:rsidRPr="00141C24" w:rsidRDefault="00FD1443" w:rsidP="00141C24">
            <w:pPr>
              <w:rPr>
                <w:rFonts w:eastAsia="Calibri"/>
                <w:lang w:eastAsia="en-US"/>
              </w:rPr>
            </w:pPr>
            <w:r w:rsidRPr="00141C24">
              <w:rPr>
                <w:rFonts w:eastAsia="Calibri"/>
                <w:lang w:eastAsia="en-US"/>
              </w:rPr>
              <w:t>Сведения о юридическом лице:</w:t>
            </w:r>
          </w:p>
        </w:tc>
        <w:tc>
          <w:tcPr>
            <w:tcW w:w="3402" w:type="dxa"/>
            <w:gridSpan w:val="2"/>
          </w:tcPr>
          <w:p w:rsidR="00FD1443" w:rsidRPr="00141C24" w:rsidRDefault="00FD1443" w:rsidP="00141C24">
            <w:pPr>
              <w:rPr>
                <w:rFonts w:eastAsia="Calibri"/>
                <w:lang w:eastAsia="en-US"/>
              </w:rPr>
            </w:pPr>
          </w:p>
        </w:tc>
      </w:tr>
      <w:tr w:rsidR="00FD1443" w:rsidRPr="00141C24" w:rsidTr="004A7743">
        <w:trPr>
          <w:gridAfter w:val="1"/>
          <w:wAfter w:w="16" w:type="dxa"/>
          <w:trHeight w:val="175"/>
        </w:trPr>
        <w:tc>
          <w:tcPr>
            <w:tcW w:w="993" w:type="dxa"/>
          </w:tcPr>
          <w:p w:rsidR="00FD1443" w:rsidRPr="00141C24" w:rsidRDefault="00FD1443" w:rsidP="00141C24">
            <w:pPr>
              <w:jc w:val="center"/>
              <w:rPr>
                <w:rFonts w:eastAsia="Calibri"/>
                <w:lang w:eastAsia="en-US"/>
              </w:rPr>
            </w:pPr>
            <w:r w:rsidRPr="00141C24">
              <w:rPr>
                <w:rFonts w:eastAsia="Calibri"/>
                <w:lang w:eastAsia="en-US"/>
              </w:rPr>
              <w:t>1.2.1.</w:t>
            </w:r>
          </w:p>
        </w:tc>
        <w:tc>
          <w:tcPr>
            <w:tcW w:w="5491" w:type="dxa"/>
          </w:tcPr>
          <w:p w:rsidR="00FD1443" w:rsidRPr="00141C24" w:rsidRDefault="00FD1443" w:rsidP="00141C24">
            <w:pPr>
              <w:rPr>
                <w:rFonts w:eastAsia="Calibri"/>
                <w:lang w:eastAsia="en-US"/>
              </w:rPr>
            </w:pPr>
            <w:r w:rsidRPr="00141C24">
              <w:rPr>
                <w:rFonts w:eastAsia="Calibri"/>
                <w:lang w:eastAsia="en-US"/>
              </w:rPr>
              <w:t>Полное наименование</w:t>
            </w:r>
          </w:p>
        </w:tc>
        <w:tc>
          <w:tcPr>
            <w:tcW w:w="3402" w:type="dxa"/>
            <w:gridSpan w:val="2"/>
          </w:tcPr>
          <w:p w:rsidR="00FD1443" w:rsidRPr="00141C24" w:rsidRDefault="00FD1443" w:rsidP="00141C24">
            <w:pPr>
              <w:rPr>
                <w:rFonts w:eastAsia="Calibri"/>
                <w:lang w:eastAsia="en-US"/>
              </w:rPr>
            </w:pPr>
          </w:p>
        </w:tc>
      </w:tr>
      <w:tr w:rsidR="00FD1443" w:rsidRPr="00141C24" w:rsidTr="004A7743">
        <w:trPr>
          <w:gridAfter w:val="1"/>
          <w:wAfter w:w="16" w:type="dxa"/>
          <w:trHeight w:val="901"/>
        </w:trPr>
        <w:tc>
          <w:tcPr>
            <w:tcW w:w="993" w:type="dxa"/>
          </w:tcPr>
          <w:p w:rsidR="00FD1443" w:rsidRPr="00141C24" w:rsidRDefault="00FD1443" w:rsidP="00141C24">
            <w:pPr>
              <w:jc w:val="center"/>
              <w:rPr>
                <w:rFonts w:eastAsia="Calibri"/>
                <w:lang w:eastAsia="en-US"/>
              </w:rPr>
            </w:pPr>
            <w:r w:rsidRPr="00141C24">
              <w:rPr>
                <w:rFonts w:eastAsia="Calibri"/>
                <w:lang w:eastAsia="en-US"/>
              </w:rPr>
              <w:t>1.2.2.</w:t>
            </w:r>
          </w:p>
        </w:tc>
        <w:tc>
          <w:tcPr>
            <w:tcW w:w="5491" w:type="dxa"/>
          </w:tcPr>
          <w:p w:rsidR="00FD1443" w:rsidRPr="00141C24" w:rsidRDefault="00FD1443" w:rsidP="00141C24">
            <w:pPr>
              <w:rPr>
                <w:rFonts w:eastAsia="Calibri"/>
                <w:lang w:eastAsia="en-US"/>
              </w:rPr>
            </w:pPr>
            <w:r w:rsidRPr="00141C24">
              <w:rPr>
                <w:rFonts w:eastAsia="Calibri"/>
                <w:lang w:eastAsia="en-US"/>
              </w:rPr>
              <w:t>Основной государственный регистрационный номер</w:t>
            </w:r>
          </w:p>
        </w:tc>
        <w:tc>
          <w:tcPr>
            <w:tcW w:w="3402" w:type="dxa"/>
            <w:gridSpan w:val="2"/>
          </w:tcPr>
          <w:p w:rsidR="00FD1443" w:rsidRPr="00141C24" w:rsidRDefault="00FD1443" w:rsidP="00141C24">
            <w:pPr>
              <w:rPr>
                <w:rFonts w:eastAsia="Calibri"/>
                <w:lang w:eastAsia="en-US"/>
              </w:rPr>
            </w:pPr>
          </w:p>
        </w:tc>
      </w:tr>
      <w:tr w:rsidR="00FD1443" w:rsidRPr="00141C24" w:rsidTr="004A7743">
        <w:trPr>
          <w:gridAfter w:val="1"/>
          <w:wAfter w:w="16" w:type="dxa"/>
          <w:trHeight w:val="1093"/>
        </w:trPr>
        <w:tc>
          <w:tcPr>
            <w:tcW w:w="993" w:type="dxa"/>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1.2.3.</w:t>
            </w:r>
          </w:p>
        </w:tc>
        <w:tc>
          <w:tcPr>
            <w:tcW w:w="5491" w:type="dxa"/>
            <w:tcBorders>
              <w:bottom w:val="single" w:sz="4" w:space="0" w:color="auto"/>
            </w:tcBorders>
          </w:tcPr>
          <w:p w:rsidR="00FD1443" w:rsidRPr="00141C24" w:rsidRDefault="00FD1443" w:rsidP="00141C24">
            <w:pPr>
              <w:rPr>
                <w:rFonts w:eastAsia="Calibri"/>
                <w:lang w:eastAsia="en-US"/>
              </w:rPr>
            </w:pPr>
            <w:r w:rsidRPr="00141C24">
              <w:rPr>
                <w:rFonts w:eastAsia="Calibri"/>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FD1443" w:rsidRPr="00141C24" w:rsidRDefault="00FD1443" w:rsidP="00141C24">
            <w:pPr>
              <w:rPr>
                <w:rFonts w:eastAsia="Calibri"/>
                <w:lang w:eastAsia="en-US"/>
              </w:rPr>
            </w:pPr>
          </w:p>
        </w:tc>
      </w:tr>
      <w:tr w:rsidR="00FD1443" w:rsidRPr="00141C24" w:rsidTr="004A7743">
        <w:trPr>
          <w:trHeight w:val="1093"/>
        </w:trPr>
        <w:tc>
          <w:tcPr>
            <w:tcW w:w="9902" w:type="dxa"/>
            <w:gridSpan w:val="5"/>
            <w:tcBorders>
              <w:left w:val="nil"/>
              <w:bottom w:val="single" w:sz="4" w:space="0" w:color="auto"/>
              <w:right w:val="nil"/>
            </w:tcBorders>
          </w:tcPr>
          <w:p w:rsidR="00FD1443" w:rsidRPr="00141C24" w:rsidRDefault="00FD1443" w:rsidP="00141C24">
            <w:pPr>
              <w:jc w:val="center"/>
              <w:rPr>
                <w:rFonts w:eastAsia="Calibri"/>
                <w:lang w:eastAsia="en-US"/>
              </w:rPr>
            </w:pPr>
          </w:p>
          <w:p w:rsidR="00FD1443" w:rsidRPr="00141C24" w:rsidRDefault="00A92BFF" w:rsidP="00141C24">
            <w:pPr>
              <w:jc w:val="center"/>
              <w:rPr>
                <w:rFonts w:eastAsia="Calibri"/>
                <w:lang w:eastAsia="en-US"/>
              </w:rPr>
            </w:pPr>
            <w:r w:rsidRPr="00141C24">
              <w:rPr>
                <w:rFonts w:eastAsia="Calibri"/>
                <w:lang w:eastAsia="en-US"/>
              </w:rPr>
              <w:t>2.</w:t>
            </w:r>
            <w:r w:rsidR="00FD1443" w:rsidRPr="00141C24">
              <w:rPr>
                <w:rFonts w:eastAsia="Calibri"/>
                <w:lang w:eastAsia="en-US"/>
              </w:rPr>
              <w:t>Сведения о разрешении на строительство</w:t>
            </w:r>
          </w:p>
        </w:tc>
      </w:tr>
      <w:tr w:rsidR="00FD1443" w:rsidRPr="00141C24" w:rsidTr="004A7743">
        <w:trPr>
          <w:gridAfter w:val="1"/>
          <w:wAfter w:w="16" w:type="dxa"/>
          <w:trHeight w:val="622"/>
        </w:trPr>
        <w:tc>
          <w:tcPr>
            <w:tcW w:w="993" w:type="dxa"/>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w:t>
            </w:r>
          </w:p>
        </w:tc>
        <w:tc>
          <w:tcPr>
            <w:tcW w:w="5491" w:type="dxa"/>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Орган, выдавший разрешение на строительство</w:t>
            </w:r>
          </w:p>
        </w:tc>
        <w:tc>
          <w:tcPr>
            <w:tcW w:w="1842" w:type="dxa"/>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Номер документа</w:t>
            </w:r>
          </w:p>
        </w:tc>
        <w:tc>
          <w:tcPr>
            <w:tcW w:w="1560" w:type="dxa"/>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Дата документа</w:t>
            </w:r>
          </w:p>
        </w:tc>
      </w:tr>
      <w:tr w:rsidR="00FD1443" w:rsidRPr="00141C24" w:rsidTr="004A7743">
        <w:trPr>
          <w:gridAfter w:val="1"/>
          <w:wAfter w:w="16" w:type="dxa"/>
          <w:trHeight w:val="1093"/>
        </w:trPr>
        <w:tc>
          <w:tcPr>
            <w:tcW w:w="993" w:type="dxa"/>
            <w:tcBorders>
              <w:bottom w:val="single" w:sz="4" w:space="0" w:color="auto"/>
            </w:tcBorders>
          </w:tcPr>
          <w:p w:rsidR="00FD1443" w:rsidRPr="00141C24" w:rsidRDefault="00FD1443" w:rsidP="00141C24">
            <w:pPr>
              <w:jc w:val="center"/>
              <w:rPr>
                <w:rFonts w:eastAsia="Calibri"/>
                <w:lang w:eastAsia="en-US"/>
              </w:rPr>
            </w:pPr>
          </w:p>
        </w:tc>
        <w:tc>
          <w:tcPr>
            <w:tcW w:w="5491" w:type="dxa"/>
            <w:tcBorders>
              <w:bottom w:val="single" w:sz="4" w:space="0" w:color="auto"/>
            </w:tcBorders>
          </w:tcPr>
          <w:p w:rsidR="00FD1443" w:rsidRPr="00141C24" w:rsidRDefault="00FD1443" w:rsidP="00141C24">
            <w:pPr>
              <w:rPr>
                <w:rFonts w:eastAsia="Calibri"/>
                <w:lang w:eastAsia="en-US"/>
              </w:rPr>
            </w:pPr>
          </w:p>
        </w:tc>
        <w:tc>
          <w:tcPr>
            <w:tcW w:w="1842" w:type="dxa"/>
            <w:tcBorders>
              <w:bottom w:val="single" w:sz="4" w:space="0" w:color="auto"/>
            </w:tcBorders>
          </w:tcPr>
          <w:p w:rsidR="00FD1443" w:rsidRPr="00141C24" w:rsidRDefault="00FD1443" w:rsidP="00141C24">
            <w:pPr>
              <w:rPr>
                <w:rFonts w:eastAsia="Calibri"/>
                <w:lang w:eastAsia="en-US"/>
              </w:rPr>
            </w:pPr>
          </w:p>
        </w:tc>
        <w:tc>
          <w:tcPr>
            <w:tcW w:w="1560" w:type="dxa"/>
            <w:tcBorders>
              <w:bottom w:val="single" w:sz="4" w:space="0" w:color="auto"/>
            </w:tcBorders>
          </w:tcPr>
          <w:p w:rsidR="00FD1443" w:rsidRPr="00141C24" w:rsidRDefault="00FD1443" w:rsidP="00141C24">
            <w:pPr>
              <w:rPr>
                <w:rFonts w:eastAsia="Calibri"/>
                <w:lang w:eastAsia="en-US"/>
              </w:rPr>
            </w:pPr>
          </w:p>
        </w:tc>
      </w:tr>
    </w:tbl>
    <w:p w:rsidR="00FD1443" w:rsidRPr="00141C24" w:rsidRDefault="00FD1443" w:rsidP="00141C24">
      <w:pPr>
        <w:autoSpaceDE w:val="0"/>
        <w:autoSpaceDN w:val="0"/>
        <w:adjustRightInd w:val="0"/>
        <w:ind w:firstLine="708"/>
        <w:jc w:val="both"/>
        <w:rPr>
          <w:rFonts w:eastAsia="Calibri"/>
          <w:bCs/>
          <w:lang w:eastAsia="en-US"/>
        </w:rPr>
      </w:pPr>
    </w:p>
    <w:p w:rsidR="00FD1443" w:rsidRPr="00141C24" w:rsidRDefault="00FD1443" w:rsidP="00141C24"/>
    <w:p w:rsidR="00FD1443" w:rsidRPr="00141C24" w:rsidRDefault="00FD1443" w:rsidP="00141C24">
      <w:r w:rsidRPr="00141C24">
        <w:t xml:space="preserve">Приложение:__________________________________________________________ </w:t>
      </w:r>
    </w:p>
    <w:p w:rsidR="00FD1443" w:rsidRPr="00141C24" w:rsidRDefault="00FD1443" w:rsidP="00141C24">
      <w:r w:rsidRPr="00141C24">
        <w:t>Номер телефона и адрес электронной почты для связи:______________________</w:t>
      </w:r>
    </w:p>
    <w:p w:rsidR="00FD1443" w:rsidRPr="00141C24" w:rsidRDefault="00FD1443" w:rsidP="00141C24">
      <w:pPr>
        <w:tabs>
          <w:tab w:val="left" w:pos="1968"/>
        </w:tabs>
      </w:pPr>
      <w:r w:rsidRPr="00141C24">
        <w:t>Результат предоставления услуги прошу:</w:t>
      </w:r>
    </w:p>
    <w:p w:rsidR="00FD1443" w:rsidRPr="00141C24" w:rsidRDefault="00FD1443" w:rsidP="00141C24">
      <w:pPr>
        <w:tabs>
          <w:tab w:val="left" w:pos="1968"/>
        </w:tabs>
      </w:pPr>
    </w:p>
    <w:p w:rsidR="00FD1443" w:rsidRPr="00141C24" w:rsidRDefault="00FD1443" w:rsidP="00141C24"/>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D1443" w:rsidRPr="00141C24" w:rsidTr="004A7743">
        <w:tc>
          <w:tcPr>
            <w:tcW w:w="8788" w:type="dxa"/>
            <w:shd w:val="clear" w:color="auto" w:fill="auto"/>
          </w:tcPr>
          <w:p w:rsidR="00FD1443" w:rsidRPr="00141C24" w:rsidRDefault="00FD1443" w:rsidP="00141C24">
            <w:pPr>
              <w:autoSpaceDE w:val="0"/>
              <w:autoSpaceDN w:val="0"/>
              <w:rPr>
                <w:i/>
              </w:rPr>
            </w:pPr>
            <w:r w:rsidRPr="00141C24">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FD1443" w:rsidRPr="00141C24" w:rsidRDefault="00FD1443" w:rsidP="00141C24">
            <w:pPr>
              <w:autoSpaceDE w:val="0"/>
              <w:autoSpaceDN w:val="0"/>
            </w:pPr>
          </w:p>
        </w:tc>
      </w:tr>
      <w:tr w:rsidR="00FD1443" w:rsidRPr="00141C24" w:rsidTr="004A7743">
        <w:tc>
          <w:tcPr>
            <w:tcW w:w="8788" w:type="dxa"/>
            <w:shd w:val="clear" w:color="auto" w:fill="auto"/>
          </w:tcPr>
          <w:p w:rsidR="00FD1443" w:rsidRPr="00141C24" w:rsidRDefault="00FD1443" w:rsidP="00141C24">
            <w:pPr>
              <w:autoSpaceDE w:val="0"/>
              <w:autoSpaceDN w:val="0"/>
            </w:pPr>
            <w:r w:rsidRPr="00141C24">
              <w:t>выдать</w:t>
            </w:r>
            <w:r w:rsidRPr="00141C24">
              <w:rPr>
                <w:bCs/>
              </w:rPr>
              <w:t xml:space="preserve"> на бумажном носителе</w:t>
            </w:r>
            <w:r w:rsidRPr="00141C24">
              <w:t xml:space="preserve"> при личном обращении </w:t>
            </w:r>
            <w:r w:rsidRPr="00141C24">
              <w:rPr>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141C24">
              <w:t xml:space="preserve"> расположенный по адресу:___________________________________</w:t>
            </w:r>
          </w:p>
        </w:tc>
        <w:tc>
          <w:tcPr>
            <w:tcW w:w="1130" w:type="dxa"/>
            <w:shd w:val="clear" w:color="auto" w:fill="auto"/>
          </w:tcPr>
          <w:p w:rsidR="00FD1443" w:rsidRPr="00141C24" w:rsidRDefault="00FD1443" w:rsidP="00141C24">
            <w:pPr>
              <w:autoSpaceDE w:val="0"/>
              <w:autoSpaceDN w:val="0"/>
            </w:pPr>
          </w:p>
        </w:tc>
      </w:tr>
      <w:tr w:rsidR="00FD1443" w:rsidRPr="00141C24" w:rsidTr="004A7743">
        <w:tc>
          <w:tcPr>
            <w:tcW w:w="8788" w:type="dxa"/>
            <w:shd w:val="clear" w:color="auto" w:fill="auto"/>
          </w:tcPr>
          <w:p w:rsidR="00FD1443" w:rsidRPr="00141C24" w:rsidRDefault="00FD1443" w:rsidP="00141C24">
            <w:pPr>
              <w:autoSpaceDE w:val="0"/>
              <w:autoSpaceDN w:val="0"/>
            </w:pPr>
            <w:r w:rsidRPr="00141C24">
              <w:t xml:space="preserve">направить </w:t>
            </w:r>
            <w:r w:rsidRPr="00141C24">
              <w:rPr>
                <w:bCs/>
              </w:rPr>
              <w:t>на бумажном носителе</w:t>
            </w:r>
            <w:r w:rsidRPr="00141C24">
              <w:t xml:space="preserve"> на почтовый </w:t>
            </w:r>
            <w:r w:rsidRPr="00141C24">
              <w:br/>
              <w:t>адрес: ____________________________________</w:t>
            </w:r>
          </w:p>
        </w:tc>
        <w:tc>
          <w:tcPr>
            <w:tcW w:w="1130" w:type="dxa"/>
            <w:shd w:val="clear" w:color="auto" w:fill="auto"/>
          </w:tcPr>
          <w:p w:rsidR="00FD1443" w:rsidRPr="00141C24" w:rsidRDefault="00FD1443" w:rsidP="00141C24">
            <w:pPr>
              <w:autoSpaceDE w:val="0"/>
              <w:autoSpaceDN w:val="0"/>
            </w:pPr>
          </w:p>
        </w:tc>
      </w:tr>
      <w:tr w:rsidR="00FD1443" w:rsidRPr="00141C24" w:rsidTr="004A7743">
        <w:tc>
          <w:tcPr>
            <w:tcW w:w="8788" w:type="dxa"/>
            <w:shd w:val="clear" w:color="auto" w:fill="auto"/>
          </w:tcPr>
          <w:p w:rsidR="00FD1443" w:rsidRPr="00141C24" w:rsidRDefault="00FD1443" w:rsidP="00141C24">
            <w:pPr>
              <w:autoSpaceDE w:val="0"/>
              <w:autoSpaceDN w:val="0"/>
            </w:pPr>
            <w:r w:rsidRPr="00141C24">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FD1443" w:rsidRPr="00141C24" w:rsidRDefault="00FD1443" w:rsidP="00141C24">
            <w:pPr>
              <w:autoSpaceDE w:val="0"/>
              <w:autoSpaceDN w:val="0"/>
            </w:pPr>
          </w:p>
        </w:tc>
      </w:tr>
      <w:tr w:rsidR="00FD1443" w:rsidRPr="00141C24" w:rsidTr="004A7743">
        <w:tc>
          <w:tcPr>
            <w:tcW w:w="9918" w:type="dxa"/>
            <w:gridSpan w:val="2"/>
            <w:shd w:val="clear" w:color="auto" w:fill="auto"/>
          </w:tcPr>
          <w:p w:rsidR="00FD1443" w:rsidRPr="00141C24" w:rsidRDefault="00FD1443" w:rsidP="00141C24">
            <w:pPr>
              <w:autoSpaceDE w:val="0"/>
              <w:autoSpaceDN w:val="0"/>
              <w:ind w:right="255"/>
              <w:jc w:val="center"/>
              <w:rPr>
                <w:i/>
              </w:rPr>
            </w:pPr>
            <w:r w:rsidRPr="00141C24">
              <w:rPr>
                <w:i/>
              </w:rPr>
              <w:t>Указывается один из перечисленных способов</w:t>
            </w:r>
          </w:p>
        </w:tc>
      </w:tr>
    </w:tbl>
    <w:p w:rsidR="00FD1443" w:rsidRPr="00141C24" w:rsidRDefault="00FD1443" w:rsidP="00141C24">
      <w:pPr>
        <w:autoSpaceDE w:val="0"/>
        <w:autoSpaceDN w:val="0"/>
        <w:jc w:val="both"/>
      </w:pPr>
    </w:p>
    <w:p w:rsidR="00FD1443" w:rsidRPr="00141C24" w:rsidRDefault="00FD1443" w:rsidP="00141C24">
      <w:pPr>
        <w:autoSpaceDE w:val="0"/>
        <w:autoSpaceDN w:val="0"/>
        <w:adjustRightInd w:val="0"/>
        <w:rPr>
          <w:rFonts w:eastAsia="Calibri"/>
          <w:bCs/>
          <w:strike/>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D1443" w:rsidRPr="00141C24" w:rsidTr="004A7743">
        <w:tc>
          <w:tcPr>
            <w:tcW w:w="3119" w:type="dxa"/>
            <w:tcBorders>
              <w:top w:val="nil"/>
              <w:left w:val="nil"/>
              <w:right w:val="nil"/>
            </w:tcBorders>
            <w:vAlign w:val="bottom"/>
          </w:tcPr>
          <w:p w:rsidR="00FD1443" w:rsidRPr="00141C24" w:rsidRDefault="00FD1443" w:rsidP="00141C24">
            <w:pPr>
              <w:jc w:val="center"/>
            </w:pPr>
          </w:p>
        </w:tc>
        <w:tc>
          <w:tcPr>
            <w:tcW w:w="283" w:type="dxa"/>
            <w:tcBorders>
              <w:top w:val="nil"/>
              <w:left w:val="nil"/>
              <w:bottom w:val="nil"/>
              <w:right w:val="nil"/>
            </w:tcBorders>
            <w:vAlign w:val="bottom"/>
          </w:tcPr>
          <w:p w:rsidR="00FD1443" w:rsidRPr="00141C24" w:rsidRDefault="00FD1443" w:rsidP="00141C24"/>
        </w:tc>
        <w:tc>
          <w:tcPr>
            <w:tcW w:w="2269" w:type="dxa"/>
            <w:tcBorders>
              <w:top w:val="nil"/>
              <w:left w:val="nil"/>
              <w:bottom w:val="single" w:sz="4" w:space="0" w:color="auto"/>
              <w:right w:val="nil"/>
            </w:tcBorders>
            <w:vAlign w:val="bottom"/>
          </w:tcPr>
          <w:p w:rsidR="00FD1443" w:rsidRPr="00141C24" w:rsidRDefault="00FD1443" w:rsidP="00141C24">
            <w:pPr>
              <w:jc w:val="center"/>
            </w:pPr>
          </w:p>
        </w:tc>
        <w:tc>
          <w:tcPr>
            <w:tcW w:w="283" w:type="dxa"/>
            <w:tcBorders>
              <w:top w:val="nil"/>
              <w:left w:val="nil"/>
              <w:bottom w:val="nil"/>
              <w:right w:val="nil"/>
            </w:tcBorders>
            <w:vAlign w:val="bottom"/>
          </w:tcPr>
          <w:p w:rsidR="00FD1443" w:rsidRPr="00141C24" w:rsidRDefault="00FD1443" w:rsidP="00141C24"/>
        </w:tc>
        <w:tc>
          <w:tcPr>
            <w:tcW w:w="3969" w:type="dxa"/>
            <w:tcBorders>
              <w:top w:val="nil"/>
              <w:left w:val="nil"/>
              <w:bottom w:val="single" w:sz="4" w:space="0" w:color="auto"/>
              <w:right w:val="nil"/>
            </w:tcBorders>
            <w:vAlign w:val="bottom"/>
          </w:tcPr>
          <w:p w:rsidR="00FD1443" w:rsidRPr="00141C24" w:rsidRDefault="00FD1443" w:rsidP="00141C24">
            <w:pPr>
              <w:jc w:val="center"/>
            </w:pPr>
          </w:p>
        </w:tc>
      </w:tr>
      <w:tr w:rsidR="00FD1443" w:rsidRPr="00141C24" w:rsidTr="004A7743">
        <w:tc>
          <w:tcPr>
            <w:tcW w:w="3119" w:type="dxa"/>
            <w:tcBorders>
              <w:left w:val="nil"/>
              <w:bottom w:val="nil"/>
              <w:right w:val="nil"/>
            </w:tcBorders>
          </w:tcPr>
          <w:p w:rsidR="00FD1443" w:rsidRPr="00141C24" w:rsidRDefault="00FD1443" w:rsidP="00141C24">
            <w:pPr>
              <w:jc w:val="center"/>
            </w:pPr>
          </w:p>
        </w:tc>
        <w:tc>
          <w:tcPr>
            <w:tcW w:w="283" w:type="dxa"/>
            <w:tcBorders>
              <w:top w:val="nil"/>
              <w:left w:val="nil"/>
              <w:bottom w:val="nil"/>
              <w:right w:val="nil"/>
            </w:tcBorders>
          </w:tcPr>
          <w:p w:rsidR="00FD1443" w:rsidRPr="00141C24" w:rsidRDefault="00FD1443" w:rsidP="00141C24"/>
        </w:tc>
        <w:tc>
          <w:tcPr>
            <w:tcW w:w="2269" w:type="dxa"/>
            <w:tcBorders>
              <w:top w:val="nil"/>
              <w:left w:val="nil"/>
              <w:bottom w:val="nil"/>
              <w:right w:val="nil"/>
            </w:tcBorders>
          </w:tcPr>
          <w:p w:rsidR="00FD1443" w:rsidRPr="00141C24" w:rsidRDefault="00FD1443" w:rsidP="00141C24">
            <w:pPr>
              <w:jc w:val="center"/>
            </w:pPr>
            <w:r w:rsidRPr="00141C24">
              <w:t>(подпись)</w:t>
            </w:r>
          </w:p>
        </w:tc>
        <w:tc>
          <w:tcPr>
            <w:tcW w:w="283" w:type="dxa"/>
            <w:tcBorders>
              <w:top w:val="nil"/>
              <w:left w:val="nil"/>
              <w:bottom w:val="nil"/>
              <w:right w:val="nil"/>
            </w:tcBorders>
          </w:tcPr>
          <w:p w:rsidR="00FD1443" w:rsidRPr="00141C24" w:rsidRDefault="00FD1443" w:rsidP="00141C24"/>
        </w:tc>
        <w:tc>
          <w:tcPr>
            <w:tcW w:w="3969" w:type="dxa"/>
            <w:tcBorders>
              <w:top w:val="nil"/>
              <w:left w:val="nil"/>
              <w:bottom w:val="nil"/>
              <w:right w:val="nil"/>
            </w:tcBorders>
          </w:tcPr>
          <w:p w:rsidR="00FD1443" w:rsidRPr="00141C24" w:rsidRDefault="00FD1443" w:rsidP="00141C24">
            <w:pPr>
              <w:jc w:val="center"/>
            </w:pPr>
            <w:proofErr w:type="gramStart"/>
            <w:r w:rsidRPr="00141C24">
              <w:t>(фамилия, имя, отчество (при наличии)</w:t>
            </w:r>
            <w:proofErr w:type="gramEnd"/>
          </w:p>
        </w:tc>
      </w:tr>
    </w:tbl>
    <w:p w:rsidR="00FD1443" w:rsidRPr="00141C24" w:rsidRDefault="00FD1443" w:rsidP="00141C24">
      <w:pPr>
        <w:rPr>
          <w:rFonts w:eastAsia="Calibri"/>
          <w:lang w:eastAsia="en-US"/>
        </w:rPr>
      </w:pPr>
    </w:p>
    <w:p w:rsidR="00FD1443" w:rsidRPr="00141C24" w:rsidRDefault="00FD1443" w:rsidP="00141C24">
      <w:pPr>
        <w:autoSpaceDE w:val="0"/>
        <w:autoSpaceDN w:val="0"/>
        <w:adjustRightInd w:val="0"/>
        <w:jc w:val="both"/>
        <w:rPr>
          <w:rFonts w:eastAsia="Calibri"/>
          <w:bCs/>
          <w:lang w:eastAsia="en-US"/>
        </w:rPr>
      </w:pPr>
      <w:r w:rsidRPr="00141C24">
        <w:rPr>
          <w:rFonts w:eastAsia="Calibri"/>
          <w:lang w:eastAsia="en-US"/>
        </w:rPr>
        <w:br w:type="page"/>
      </w:r>
    </w:p>
    <w:p w:rsidR="00FD1443" w:rsidRPr="00141C24" w:rsidRDefault="00793844" w:rsidP="00793844">
      <w:pPr>
        <w:autoSpaceDE w:val="0"/>
        <w:autoSpaceDN w:val="0"/>
        <w:ind w:left="5670"/>
        <w:jc w:val="right"/>
        <w:rPr>
          <w:rFonts w:eastAsia="Calibri"/>
          <w:lang w:eastAsia="en-US"/>
        </w:rPr>
      </w:pPr>
      <w:r w:rsidRPr="00793844">
        <w:rPr>
          <w:rFonts w:eastAsia="Calibri"/>
          <w:lang w:eastAsia="en-US"/>
        </w:rPr>
        <w:lastRenderedPageBreak/>
        <w:t xml:space="preserve">Приложение </w:t>
      </w:r>
      <w:r w:rsidR="00FD1443" w:rsidRPr="00141C24">
        <w:rPr>
          <w:rFonts w:eastAsia="Calibri"/>
          <w:lang w:eastAsia="en-US"/>
        </w:rPr>
        <w:t>№ 5</w:t>
      </w:r>
      <w:r w:rsidR="00FD1443" w:rsidRPr="00141C24">
        <w:rPr>
          <w:rFonts w:eastAsia="Calibri"/>
          <w:lang w:eastAsia="en-US"/>
        </w:rPr>
        <w:br/>
        <w:t>к Административному регламенту предоставления муниципальной услуги "</w:t>
      </w:r>
      <w:r w:rsidR="00FD1443" w:rsidRPr="00141C24">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Воскресенского муниципального округа Нижегородской области</w:t>
      </w:r>
      <w:r w:rsidR="00FD1443" w:rsidRPr="00141C24">
        <w:rPr>
          <w:rFonts w:eastAsia="Calibri"/>
          <w:lang w:eastAsia="en-US"/>
        </w:rPr>
        <w:t>"</w:t>
      </w:r>
    </w:p>
    <w:p w:rsidR="00FD1443" w:rsidRPr="00141C24" w:rsidRDefault="00FD1443" w:rsidP="00141C24">
      <w:pPr>
        <w:autoSpaceDE w:val="0"/>
        <w:autoSpaceDN w:val="0"/>
        <w:ind w:left="5670"/>
        <w:jc w:val="center"/>
        <w:rPr>
          <w:rFonts w:eastAsia="Calibri"/>
          <w:lang w:eastAsia="en-US"/>
        </w:rPr>
      </w:pPr>
    </w:p>
    <w:p w:rsidR="00FD1443" w:rsidRPr="00141C24" w:rsidRDefault="00FD1443" w:rsidP="00141C24">
      <w:pPr>
        <w:autoSpaceDE w:val="0"/>
        <w:autoSpaceDN w:val="0"/>
        <w:ind w:left="5670"/>
        <w:jc w:val="right"/>
      </w:pPr>
      <w:r w:rsidRPr="00141C24">
        <w:t>Рекомендуемая форма</w:t>
      </w:r>
    </w:p>
    <w:p w:rsidR="00FD1443" w:rsidRPr="00141C24" w:rsidRDefault="00FD1443" w:rsidP="00141C24">
      <w:pPr>
        <w:autoSpaceDE w:val="0"/>
        <w:autoSpaceDN w:val="0"/>
        <w:ind w:left="6237"/>
        <w:jc w:val="center"/>
        <w:rPr>
          <w:b/>
        </w:rPr>
      </w:pPr>
    </w:p>
    <w:p w:rsidR="00FD1443" w:rsidRPr="00141C24" w:rsidRDefault="00793844" w:rsidP="00141C24">
      <w:pPr>
        <w:autoSpaceDE w:val="0"/>
        <w:autoSpaceDN w:val="0"/>
        <w:jc w:val="center"/>
        <w:rPr>
          <w:b/>
        </w:rPr>
      </w:pPr>
      <w:r>
        <w:rPr>
          <w:b/>
        </w:rPr>
        <w:t>Уведомление</w:t>
      </w:r>
      <w:r w:rsidR="00FD1443" w:rsidRPr="00141C24">
        <w:rPr>
          <w:b/>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FD1443" w:rsidRPr="00141C24" w:rsidRDefault="00FD1443" w:rsidP="00141C24">
      <w:pPr>
        <w:autoSpaceDE w:val="0"/>
        <w:autoSpaceDN w:val="0"/>
        <w:jc w:val="right"/>
      </w:pPr>
    </w:p>
    <w:p w:rsidR="00FD1443" w:rsidRPr="00141C24" w:rsidRDefault="00FD1443" w:rsidP="00141C24">
      <w:pPr>
        <w:autoSpaceDE w:val="0"/>
        <w:autoSpaceDN w:val="0"/>
        <w:jc w:val="right"/>
      </w:pPr>
    </w:p>
    <w:p w:rsidR="00FD1443" w:rsidRPr="00141C24" w:rsidRDefault="00FD1443" w:rsidP="00141C24">
      <w:pPr>
        <w:autoSpaceDE w:val="0"/>
        <w:autoSpaceDN w:val="0"/>
        <w:jc w:val="right"/>
      </w:pPr>
      <w:r w:rsidRPr="00141C24">
        <w:t>"__" __________ 20___ г.</w:t>
      </w:r>
    </w:p>
    <w:p w:rsidR="00FD1443" w:rsidRPr="00141C24" w:rsidRDefault="00FD1443" w:rsidP="00141C24">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D1443" w:rsidRPr="00141C24" w:rsidTr="004A7743">
        <w:trPr>
          <w:trHeight w:val="165"/>
        </w:trPr>
        <w:tc>
          <w:tcPr>
            <w:tcW w:w="9961" w:type="dxa"/>
            <w:tcBorders>
              <w:top w:val="nil"/>
              <w:left w:val="nil"/>
              <w:right w:val="nil"/>
            </w:tcBorders>
          </w:tcPr>
          <w:p w:rsidR="00FD1443" w:rsidRPr="00141C24" w:rsidRDefault="00FD1443" w:rsidP="00141C24">
            <w:pPr>
              <w:autoSpaceDE w:val="0"/>
              <w:autoSpaceDN w:val="0"/>
              <w:jc w:val="right"/>
            </w:pPr>
          </w:p>
        </w:tc>
      </w:tr>
      <w:tr w:rsidR="00FD1443" w:rsidRPr="00141C24" w:rsidTr="004A7743">
        <w:trPr>
          <w:trHeight w:val="126"/>
        </w:trPr>
        <w:tc>
          <w:tcPr>
            <w:tcW w:w="9961" w:type="dxa"/>
            <w:tcBorders>
              <w:left w:val="nil"/>
              <w:bottom w:val="single" w:sz="4" w:space="0" w:color="auto"/>
              <w:right w:val="nil"/>
            </w:tcBorders>
          </w:tcPr>
          <w:p w:rsidR="00FD1443" w:rsidRPr="00141C24" w:rsidRDefault="00FD1443" w:rsidP="00141C24">
            <w:pPr>
              <w:autoSpaceDE w:val="0"/>
              <w:autoSpaceDN w:val="0"/>
              <w:jc w:val="right"/>
            </w:pPr>
          </w:p>
        </w:tc>
      </w:tr>
      <w:tr w:rsidR="00FD1443" w:rsidRPr="00141C24" w:rsidTr="004A7743">
        <w:trPr>
          <w:trHeight w:val="135"/>
        </w:trPr>
        <w:tc>
          <w:tcPr>
            <w:tcW w:w="9961" w:type="dxa"/>
            <w:tcBorders>
              <w:left w:val="nil"/>
              <w:bottom w:val="nil"/>
              <w:right w:val="nil"/>
            </w:tcBorders>
          </w:tcPr>
          <w:p w:rsidR="00FD1443" w:rsidRPr="00141C24" w:rsidRDefault="00FD1443" w:rsidP="00141C24">
            <w:pPr>
              <w:autoSpaceDE w:val="0"/>
              <w:autoSpaceDN w:val="0"/>
              <w:jc w:val="center"/>
            </w:pPr>
            <w:r w:rsidRPr="00141C24">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FD1443" w:rsidRPr="00141C24" w:rsidRDefault="00FD1443" w:rsidP="00141C24">
            <w:pPr>
              <w:autoSpaceDE w:val="0"/>
              <w:autoSpaceDN w:val="0"/>
              <w:jc w:val="center"/>
            </w:pPr>
          </w:p>
        </w:tc>
      </w:tr>
    </w:tbl>
    <w:p w:rsidR="00FD1443" w:rsidRPr="00141C24" w:rsidRDefault="00FD1443" w:rsidP="00141C24">
      <w:pPr>
        <w:autoSpaceDE w:val="0"/>
        <w:autoSpaceDN w:val="0"/>
        <w:adjustRightInd w:val="0"/>
        <w:rPr>
          <w:rFonts w:eastAsia="Calibri"/>
          <w:bCs/>
          <w:lang w:eastAsia="en-US"/>
        </w:rPr>
      </w:pPr>
    </w:p>
    <w:p w:rsidR="00FD1443" w:rsidRPr="00141C24" w:rsidRDefault="00FD1443" w:rsidP="00141C24">
      <w:pPr>
        <w:autoSpaceDE w:val="0"/>
        <w:autoSpaceDN w:val="0"/>
        <w:adjustRightInd w:val="0"/>
        <w:ind w:firstLine="708"/>
        <w:rPr>
          <w:rFonts w:eastAsia="Calibri"/>
          <w:bCs/>
          <w:lang w:eastAsia="en-US"/>
        </w:rPr>
      </w:pPr>
      <w:r w:rsidRPr="00141C24">
        <w:rPr>
          <w:rFonts w:eastAsia="Calibri"/>
          <w:bCs/>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rsidR="00FD1443" w:rsidRPr="00141C24" w:rsidRDefault="00FD1443" w:rsidP="00141C24">
      <w:pPr>
        <w:autoSpaceDE w:val="0"/>
        <w:autoSpaceDN w:val="0"/>
        <w:adjustRightInd w:val="0"/>
        <w:jc w:val="center"/>
        <w:rPr>
          <w:rFonts w:eastAsia="Calibri"/>
          <w:bCs/>
          <w:strike/>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FD1443" w:rsidRPr="00141C24" w:rsidTr="004A7743">
        <w:trPr>
          <w:trHeight w:val="540"/>
        </w:trPr>
        <w:tc>
          <w:tcPr>
            <w:tcW w:w="9923" w:type="dxa"/>
            <w:gridSpan w:val="6"/>
            <w:tcBorders>
              <w:top w:val="nil"/>
              <w:left w:val="nil"/>
              <w:right w:val="nil"/>
            </w:tcBorders>
          </w:tcPr>
          <w:p w:rsidR="00FD1443" w:rsidRPr="00141C24" w:rsidRDefault="00A92BFF" w:rsidP="00141C24">
            <w:pPr>
              <w:ind w:left="-107"/>
              <w:contextualSpacing/>
              <w:jc w:val="center"/>
              <w:rPr>
                <w:rFonts w:eastAsia="Calibri"/>
                <w:lang w:eastAsia="en-US"/>
              </w:rPr>
            </w:pPr>
            <w:r w:rsidRPr="00141C24">
              <w:rPr>
                <w:rFonts w:eastAsia="Calibri"/>
                <w:lang w:eastAsia="en-US"/>
              </w:rPr>
              <w:t>1.</w:t>
            </w:r>
            <w:r w:rsidR="00FD1443" w:rsidRPr="00141C24">
              <w:rPr>
                <w:rFonts w:eastAsia="Calibri"/>
                <w:lang w:eastAsia="en-US"/>
              </w:rPr>
              <w:t>Сведения о застройщике</w:t>
            </w:r>
          </w:p>
        </w:tc>
      </w:tr>
      <w:tr w:rsidR="00FD1443" w:rsidRPr="00141C24" w:rsidTr="004A7743">
        <w:trPr>
          <w:trHeight w:val="605"/>
        </w:trPr>
        <w:tc>
          <w:tcPr>
            <w:tcW w:w="851" w:type="dxa"/>
          </w:tcPr>
          <w:p w:rsidR="00FD1443" w:rsidRPr="00141C24" w:rsidRDefault="00FD1443" w:rsidP="00141C24">
            <w:pPr>
              <w:jc w:val="center"/>
              <w:rPr>
                <w:rFonts w:eastAsia="Calibri"/>
                <w:lang w:eastAsia="en-US"/>
              </w:rPr>
            </w:pPr>
            <w:r w:rsidRPr="00141C24">
              <w:rPr>
                <w:rFonts w:eastAsia="Calibri"/>
                <w:lang w:eastAsia="en-US"/>
              </w:rPr>
              <w:t>1.1.</w:t>
            </w:r>
          </w:p>
        </w:tc>
        <w:tc>
          <w:tcPr>
            <w:tcW w:w="5491" w:type="dxa"/>
            <w:gridSpan w:val="2"/>
          </w:tcPr>
          <w:p w:rsidR="00FD1443" w:rsidRPr="00141C24" w:rsidRDefault="00FD1443" w:rsidP="00141C24">
            <w:pPr>
              <w:rPr>
                <w:rFonts w:eastAsia="Calibri"/>
                <w:lang w:eastAsia="en-US"/>
              </w:rPr>
            </w:pPr>
            <w:r w:rsidRPr="00141C24">
              <w:rPr>
                <w:rFonts w:eastAsia="Calibri"/>
                <w:lang w:eastAsia="en-US"/>
              </w:rPr>
              <w:t>Сведения о физическом лице, в случае если застройщиком является физическое лицо:</w:t>
            </w:r>
          </w:p>
        </w:tc>
        <w:tc>
          <w:tcPr>
            <w:tcW w:w="3581" w:type="dxa"/>
            <w:gridSpan w:val="3"/>
          </w:tcPr>
          <w:p w:rsidR="00FD1443" w:rsidRPr="00141C24" w:rsidRDefault="00FD1443" w:rsidP="00141C24">
            <w:pPr>
              <w:rPr>
                <w:rFonts w:eastAsia="Calibri"/>
                <w:lang w:eastAsia="en-US"/>
              </w:rPr>
            </w:pPr>
          </w:p>
        </w:tc>
      </w:tr>
      <w:tr w:rsidR="00FD1443" w:rsidRPr="00141C24" w:rsidTr="004A7743">
        <w:trPr>
          <w:trHeight w:val="428"/>
        </w:trPr>
        <w:tc>
          <w:tcPr>
            <w:tcW w:w="851" w:type="dxa"/>
          </w:tcPr>
          <w:p w:rsidR="00FD1443" w:rsidRPr="00141C24" w:rsidRDefault="00FD1443" w:rsidP="00141C24">
            <w:pPr>
              <w:jc w:val="center"/>
              <w:rPr>
                <w:rFonts w:eastAsia="Calibri"/>
                <w:lang w:eastAsia="en-US"/>
              </w:rPr>
            </w:pPr>
            <w:r w:rsidRPr="00141C24">
              <w:rPr>
                <w:rFonts w:eastAsia="Calibri"/>
                <w:lang w:eastAsia="en-US"/>
              </w:rPr>
              <w:t>1.1.1.</w:t>
            </w:r>
          </w:p>
        </w:tc>
        <w:tc>
          <w:tcPr>
            <w:tcW w:w="5491" w:type="dxa"/>
            <w:gridSpan w:val="2"/>
          </w:tcPr>
          <w:p w:rsidR="00FD1443" w:rsidRPr="00141C24" w:rsidRDefault="00FD1443" w:rsidP="00141C24">
            <w:pPr>
              <w:rPr>
                <w:rFonts w:eastAsia="Calibri"/>
                <w:lang w:eastAsia="en-US"/>
              </w:rPr>
            </w:pPr>
            <w:r w:rsidRPr="00141C24">
              <w:rPr>
                <w:rFonts w:eastAsia="Calibri"/>
                <w:lang w:eastAsia="en-US"/>
              </w:rPr>
              <w:t>Фамилия, имя, отчество (при наличии)</w:t>
            </w:r>
          </w:p>
        </w:tc>
        <w:tc>
          <w:tcPr>
            <w:tcW w:w="3581" w:type="dxa"/>
            <w:gridSpan w:val="3"/>
          </w:tcPr>
          <w:p w:rsidR="00FD1443" w:rsidRPr="00141C24" w:rsidRDefault="00FD1443" w:rsidP="00141C24">
            <w:pPr>
              <w:rPr>
                <w:rFonts w:eastAsia="Calibri"/>
                <w:lang w:eastAsia="en-US"/>
              </w:rPr>
            </w:pPr>
          </w:p>
        </w:tc>
      </w:tr>
      <w:tr w:rsidR="00FD1443" w:rsidRPr="00141C24" w:rsidTr="004A7743">
        <w:trPr>
          <w:trHeight w:val="753"/>
        </w:trPr>
        <w:tc>
          <w:tcPr>
            <w:tcW w:w="851" w:type="dxa"/>
          </w:tcPr>
          <w:p w:rsidR="00FD1443" w:rsidRPr="00141C24" w:rsidRDefault="00FD1443" w:rsidP="00141C24">
            <w:pPr>
              <w:jc w:val="center"/>
              <w:rPr>
                <w:rFonts w:eastAsia="Calibri"/>
                <w:lang w:eastAsia="en-US"/>
              </w:rPr>
            </w:pPr>
            <w:r w:rsidRPr="00141C24">
              <w:rPr>
                <w:rFonts w:eastAsia="Calibri"/>
                <w:lang w:eastAsia="en-US"/>
              </w:rPr>
              <w:t>1.1.2.</w:t>
            </w:r>
          </w:p>
        </w:tc>
        <w:tc>
          <w:tcPr>
            <w:tcW w:w="5491" w:type="dxa"/>
            <w:gridSpan w:val="2"/>
          </w:tcPr>
          <w:p w:rsidR="00FD1443" w:rsidRPr="00141C24" w:rsidRDefault="00FD1443" w:rsidP="00141C24">
            <w:pPr>
              <w:rPr>
                <w:rFonts w:eastAsia="Calibri"/>
                <w:lang w:eastAsia="en-US"/>
              </w:rPr>
            </w:pPr>
            <w:r w:rsidRPr="00141C24">
              <w:rPr>
                <w:rFonts w:eastAsia="Calibri"/>
                <w:lang w:eastAsia="en-US"/>
              </w:rPr>
              <w:t xml:space="preserve">Реквизиты документа, удостоверяющего личность </w:t>
            </w:r>
            <w:r w:rsidRPr="00141C24">
              <w:t>(не указываются в случае, если застройщик является индивидуальным предпринимателем)</w:t>
            </w:r>
          </w:p>
        </w:tc>
        <w:tc>
          <w:tcPr>
            <w:tcW w:w="3581" w:type="dxa"/>
            <w:gridSpan w:val="3"/>
          </w:tcPr>
          <w:p w:rsidR="00FD1443" w:rsidRPr="00141C24" w:rsidRDefault="00FD1443" w:rsidP="00141C24">
            <w:pPr>
              <w:rPr>
                <w:rFonts w:eastAsia="Calibri"/>
                <w:lang w:eastAsia="en-US"/>
              </w:rPr>
            </w:pPr>
          </w:p>
        </w:tc>
      </w:tr>
      <w:tr w:rsidR="00FD1443" w:rsidRPr="00141C24" w:rsidTr="004A7743">
        <w:trPr>
          <w:trHeight w:val="665"/>
        </w:trPr>
        <w:tc>
          <w:tcPr>
            <w:tcW w:w="851" w:type="dxa"/>
          </w:tcPr>
          <w:p w:rsidR="00FD1443" w:rsidRPr="00141C24" w:rsidRDefault="00FD1443" w:rsidP="00141C24">
            <w:pPr>
              <w:jc w:val="center"/>
              <w:rPr>
                <w:rFonts w:eastAsia="Calibri"/>
                <w:lang w:eastAsia="en-US"/>
              </w:rPr>
            </w:pPr>
            <w:r w:rsidRPr="00141C24">
              <w:rPr>
                <w:rFonts w:eastAsia="Calibri"/>
                <w:lang w:eastAsia="en-US"/>
              </w:rPr>
              <w:t>1.1.3.</w:t>
            </w:r>
          </w:p>
        </w:tc>
        <w:tc>
          <w:tcPr>
            <w:tcW w:w="5491" w:type="dxa"/>
            <w:gridSpan w:val="2"/>
          </w:tcPr>
          <w:p w:rsidR="00FD1443" w:rsidRPr="00141C24" w:rsidRDefault="00FD1443" w:rsidP="00141C24">
            <w:pPr>
              <w:rPr>
                <w:rFonts w:eastAsia="Calibri"/>
                <w:lang w:eastAsia="en-US"/>
              </w:rPr>
            </w:pPr>
            <w:r w:rsidRPr="00141C24">
              <w:rPr>
                <w:rFonts w:eastAsia="Calibri"/>
                <w:lang w:eastAsia="en-US"/>
              </w:rPr>
              <w:t>Основной государственный регистрационный номер индивидуального предпринимателя</w:t>
            </w:r>
          </w:p>
        </w:tc>
        <w:tc>
          <w:tcPr>
            <w:tcW w:w="3581" w:type="dxa"/>
            <w:gridSpan w:val="3"/>
          </w:tcPr>
          <w:p w:rsidR="00FD1443" w:rsidRPr="00141C24" w:rsidRDefault="00FD1443" w:rsidP="00141C24">
            <w:pPr>
              <w:rPr>
                <w:rFonts w:eastAsia="Calibri"/>
                <w:lang w:eastAsia="en-US"/>
              </w:rPr>
            </w:pPr>
          </w:p>
        </w:tc>
      </w:tr>
      <w:tr w:rsidR="00FD1443" w:rsidRPr="00141C24" w:rsidTr="004A7743">
        <w:trPr>
          <w:trHeight w:val="279"/>
        </w:trPr>
        <w:tc>
          <w:tcPr>
            <w:tcW w:w="851" w:type="dxa"/>
          </w:tcPr>
          <w:p w:rsidR="00FD1443" w:rsidRPr="00141C24" w:rsidRDefault="00FD1443" w:rsidP="00141C24">
            <w:pPr>
              <w:jc w:val="center"/>
              <w:rPr>
                <w:rFonts w:eastAsia="Calibri"/>
                <w:lang w:eastAsia="en-US"/>
              </w:rPr>
            </w:pPr>
            <w:r w:rsidRPr="00141C24">
              <w:rPr>
                <w:rFonts w:eastAsia="Calibri"/>
                <w:lang w:eastAsia="en-US"/>
              </w:rPr>
              <w:t>1.2.</w:t>
            </w:r>
          </w:p>
        </w:tc>
        <w:tc>
          <w:tcPr>
            <w:tcW w:w="5491" w:type="dxa"/>
            <w:gridSpan w:val="2"/>
          </w:tcPr>
          <w:p w:rsidR="00FD1443" w:rsidRPr="00141C24" w:rsidRDefault="00FD1443" w:rsidP="00141C24">
            <w:pPr>
              <w:rPr>
                <w:rFonts w:eastAsia="Calibri"/>
                <w:lang w:eastAsia="en-US"/>
              </w:rPr>
            </w:pPr>
            <w:r w:rsidRPr="00141C24">
              <w:rPr>
                <w:rFonts w:eastAsia="Calibri"/>
                <w:lang w:eastAsia="en-US"/>
              </w:rPr>
              <w:t>Сведения о юридическом лице:</w:t>
            </w:r>
          </w:p>
        </w:tc>
        <w:tc>
          <w:tcPr>
            <w:tcW w:w="3581" w:type="dxa"/>
            <w:gridSpan w:val="3"/>
          </w:tcPr>
          <w:p w:rsidR="00FD1443" w:rsidRPr="00141C24" w:rsidRDefault="00FD1443" w:rsidP="00141C24">
            <w:pPr>
              <w:rPr>
                <w:rFonts w:eastAsia="Calibri"/>
                <w:lang w:eastAsia="en-US"/>
              </w:rPr>
            </w:pPr>
          </w:p>
        </w:tc>
      </w:tr>
      <w:tr w:rsidR="00FD1443" w:rsidRPr="00141C24" w:rsidTr="004A7743">
        <w:trPr>
          <w:trHeight w:val="175"/>
        </w:trPr>
        <w:tc>
          <w:tcPr>
            <w:tcW w:w="851" w:type="dxa"/>
          </w:tcPr>
          <w:p w:rsidR="00FD1443" w:rsidRPr="00141C24" w:rsidRDefault="00FD1443" w:rsidP="00141C24">
            <w:pPr>
              <w:jc w:val="center"/>
              <w:rPr>
                <w:rFonts w:eastAsia="Calibri"/>
                <w:lang w:eastAsia="en-US"/>
              </w:rPr>
            </w:pPr>
            <w:r w:rsidRPr="00141C24">
              <w:rPr>
                <w:rFonts w:eastAsia="Calibri"/>
                <w:lang w:eastAsia="en-US"/>
              </w:rPr>
              <w:t>1.2.1.</w:t>
            </w:r>
          </w:p>
        </w:tc>
        <w:tc>
          <w:tcPr>
            <w:tcW w:w="5491" w:type="dxa"/>
            <w:gridSpan w:val="2"/>
          </w:tcPr>
          <w:p w:rsidR="00FD1443" w:rsidRPr="00141C24" w:rsidRDefault="00FD1443" w:rsidP="00141C24">
            <w:pPr>
              <w:rPr>
                <w:rFonts w:eastAsia="Calibri"/>
                <w:lang w:eastAsia="en-US"/>
              </w:rPr>
            </w:pPr>
            <w:r w:rsidRPr="00141C24">
              <w:rPr>
                <w:rFonts w:eastAsia="Calibri"/>
                <w:lang w:eastAsia="en-US"/>
              </w:rPr>
              <w:t>Полное наименование</w:t>
            </w:r>
          </w:p>
        </w:tc>
        <w:tc>
          <w:tcPr>
            <w:tcW w:w="3581" w:type="dxa"/>
            <w:gridSpan w:val="3"/>
          </w:tcPr>
          <w:p w:rsidR="00FD1443" w:rsidRPr="00141C24" w:rsidRDefault="00FD1443" w:rsidP="00141C24">
            <w:pPr>
              <w:rPr>
                <w:rFonts w:eastAsia="Calibri"/>
                <w:lang w:eastAsia="en-US"/>
              </w:rPr>
            </w:pPr>
          </w:p>
        </w:tc>
      </w:tr>
      <w:tr w:rsidR="00FD1443" w:rsidRPr="00141C24" w:rsidTr="004A7743">
        <w:trPr>
          <w:trHeight w:val="901"/>
        </w:trPr>
        <w:tc>
          <w:tcPr>
            <w:tcW w:w="851" w:type="dxa"/>
          </w:tcPr>
          <w:p w:rsidR="00FD1443" w:rsidRPr="00141C24" w:rsidRDefault="00FD1443" w:rsidP="00141C24">
            <w:pPr>
              <w:jc w:val="center"/>
              <w:rPr>
                <w:rFonts w:eastAsia="Calibri"/>
                <w:lang w:eastAsia="en-US"/>
              </w:rPr>
            </w:pPr>
            <w:r w:rsidRPr="00141C24">
              <w:rPr>
                <w:rFonts w:eastAsia="Calibri"/>
                <w:lang w:eastAsia="en-US"/>
              </w:rPr>
              <w:t>1.2.2.</w:t>
            </w:r>
          </w:p>
        </w:tc>
        <w:tc>
          <w:tcPr>
            <w:tcW w:w="5491" w:type="dxa"/>
            <w:gridSpan w:val="2"/>
          </w:tcPr>
          <w:p w:rsidR="00FD1443" w:rsidRPr="00141C24" w:rsidRDefault="00FD1443" w:rsidP="00141C24">
            <w:pPr>
              <w:rPr>
                <w:rFonts w:eastAsia="Calibri"/>
                <w:lang w:eastAsia="en-US"/>
              </w:rPr>
            </w:pPr>
            <w:r w:rsidRPr="00141C24">
              <w:rPr>
                <w:rFonts w:eastAsia="Calibri"/>
                <w:lang w:eastAsia="en-US"/>
              </w:rPr>
              <w:t>Основной государственный регистрационный номер</w:t>
            </w:r>
          </w:p>
        </w:tc>
        <w:tc>
          <w:tcPr>
            <w:tcW w:w="3581" w:type="dxa"/>
            <w:gridSpan w:val="3"/>
          </w:tcPr>
          <w:p w:rsidR="00FD1443" w:rsidRPr="00141C24" w:rsidRDefault="00FD1443" w:rsidP="00141C24">
            <w:pPr>
              <w:rPr>
                <w:rFonts w:eastAsia="Calibri"/>
                <w:lang w:eastAsia="en-US"/>
              </w:rPr>
            </w:pPr>
          </w:p>
        </w:tc>
      </w:tr>
      <w:tr w:rsidR="00FD1443" w:rsidRPr="00141C24" w:rsidTr="004A7743">
        <w:trPr>
          <w:trHeight w:val="1093"/>
        </w:trPr>
        <w:tc>
          <w:tcPr>
            <w:tcW w:w="851" w:type="dxa"/>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1.2.3.</w:t>
            </w:r>
          </w:p>
        </w:tc>
        <w:tc>
          <w:tcPr>
            <w:tcW w:w="5491" w:type="dxa"/>
            <w:gridSpan w:val="2"/>
            <w:tcBorders>
              <w:bottom w:val="single" w:sz="4" w:space="0" w:color="auto"/>
            </w:tcBorders>
          </w:tcPr>
          <w:p w:rsidR="00FD1443" w:rsidRPr="00141C24" w:rsidRDefault="00FD1443" w:rsidP="00141C24">
            <w:pPr>
              <w:rPr>
                <w:rFonts w:eastAsia="Calibri"/>
                <w:lang w:eastAsia="en-US"/>
              </w:rPr>
            </w:pPr>
            <w:r w:rsidRPr="00141C24">
              <w:rPr>
                <w:rFonts w:eastAsia="Calibri"/>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FD1443" w:rsidRPr="00141C24" w:rsidRDefault="00FD1443" w:rsidP="00141C24">
            <w:pPr>
              <w:rPr>
                <w:rFonts w:eastAsia="Calibri"/>
                <w:lang w:eastAsia="en-US"/>
              </w:rPr>
            </w:pPr>
          </w:p>
        </w:tc>
      </w:tr>
      <w:tr w:rsidR="00FD1443" w:rsidRPr="00141C24" w:rsidTr="004A7743">
        <w:trPr>
          <w:trHeight w:val="1093"/>
        </w:trPr>
        <w:tc>
          <w:tcPr>
            <w:tcW w:w="9923" w:type="dxa"/>
            <w:gridSpan w:val="6"/>
            <w:tcBorders>
              <w:left w:val="nil"/>
              <w:bottom w:val="single" w:sz="4" w:space="0" w:color="auto"/>
              <w:right w:val="nil"/>
            </w:tcBorders>
          </w:tcPr>
          <w:p w:rsidR="00FD1443" w:rsidRPr="00141C24" w:rsidRDefault="00FD1443" w:rsidP="00141C24">
            <w:pPr>
              <w:jc w:val="center"/>
              <w:rPr>
                <w:rFonts w:eastAsia="Calibri"/>
                <w:b/>
                <w:lang w:eastAsia="en-US"/>
              </w:rPr>
            </w:pPr>
          </w:p>
          <w:p w:rsidR="00FD1443" w:rsidRPr="00141C24" w:rsidRDefault="00A92BFF" w:rsidP="00141C24">
            <w:pPr>
              <w:jc w:val="center"/>
              <w:rPr>
                <w:rFonts w:eastAsia="Calibri"/>
                <w:lang w:eastAsia="en-US"/>
              </w:rPr>
            </w:pPr>
            <w:r w:rsidRPr="00141C24">
              <w:rPr>
                <w:rFonts w:eastAsia="Calibri"/>
                <w:lang w:eastAsia="en-US"/>
              </w:rPr>
              <w:t>2.</w:t>
            </w:r>
            <w:r w:rsidR="00FD1443" w:rsidRPr="00141C24">
              <w:rPr>
                <w:rFonts w:eastAsia="Calibri"/>
                <w:lang w:eastAsia="en-US"/>
              </w:rPr>
              <w:t>Сведения о разрешении на строительство</w:t>
            </w:r>
          </w:p>
        </w:tc>
      </w:tr>
      <w:tr w:rsidR="00FD1443" w:rsidRPr="00141C24" w:rsidTr="004A7743">
        <w:trPr>
          <w:trHeight w:val="622"/>
        </w:trPr>
        <w:tc>
          <w:tcPr>
            <w:tcW w:w="851" w:type="dxa"/>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w:t>
            </w:r>
          </w:p>
        </w:tc>
        <w:tc>
          <w:tcPr>
            <w:tcW w:w="5491" w:type="dxa"/>
            <w:gridSpan w:val="2"/>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Орган, выдавший разрешение на строительство</w:t>
            </w:r>
          </w:p>
        </w:tc>
        <w:tc>
          <w:tcPr>
            <w:tcW w:w="1842" w:type="dxa"/>
            <w:gridSpan w:val="2"/>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Номер документа</w:t>
            </w:r>
          </w:p>
        </w:tc>
        <w:tc>
          <w:tcPr>
            <w:tcW w:w="1739" w:type="dxa"/>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Дата документа</w:t>
            </w:r>
          </w:p>
        </w:tc>
      </w:tr>
      <w:tr w:rsidR="00FD1443" w:rsidRPr="00141C24" w:rsidTr="004A7743">
        <w:trPr>
          <w:trHeight w:val="1093"/>
        </w:trPr>
        <w:tc>
          <w:tcPr>
            <w:tcW w:w="851" w:type="dxa"/>
            <w:tcBorders>
              <w:bottom w:val="single" w:sz="4" w:space="0" w:color="auto"/>
            </w:tcBorders>
          </w:tcPr>
          <w:p w:rsidR="00FD1443" w:rsidRPr="00141C24" w:rsidRDefault="00FD1443" w:rsidP="00141C24">
            <w:pPr>
              <w:jc w:val="center"/>
              <w:rPr>
                <w:rFonts w:eastAsia="Calibri"/>
                <w:lang w:eastAsia="en-US"/>
              </w:rPr>
            </w:pPr>
          </w:p>
        </w:tc>
        <w:tc>
          <w:tcPr>
            <w:tcW w:w="5491" w:type="dxa"/>
            <w:gridSpan w:val="2"/>
            <w:tcBorders>
              <w:bottom w:val="single" w:sz="4" w:space="0" w:color="auto"/>
            </w:tcBorders>
          </w:tcPr>
          <w:p w:rsidR="00FD1443" w:rsidRPr="00141C24" w:rsidRDefault="00FD1443" w:rsidP="00141C24">
            <w:pPr>
              <w:rPr>
                <w:rFonts w:eastAsia="Calibri"/>
                <w:lang w:eastAsia="en-US"/>
              </w:rPr>
            </w:pPr>
          </w:p>
        </w:tc>
        <w:tc>
          <w:tcPr>
            <w:tcW w:w="1842" w:type="dxa"/>
            <w:gridSpan w:val="2"/>
            <w:tcBorders>
              <w:bottom w:val="single" w:sz="4" w:space="0" w:color="auto"/>
            </w:tcBorders>
          </w:tcPr>
          <w:p w:rsidR="00FD1443" w:rsidRPr="00141C24" w:rsidRDefault="00FD1443" w:rsidP="00141C24">
            <w:pPr>
              <w:rPr>
                <w:rFonts w:eastAsia="Calibri"/>
                <w:lang w:eastAsia="en-US"/>
              </w:rPr>
            </w:pPr>
          </w:p>
        </w:tc>
        <w:tc>
          <w:tcPr>
            <w:tcW w:w="1739" w:type="dxa"/>
            <w:tcBorders>
              <w:bottom w:val="single" w:sz="4" w:space="0" w:color="auto"/>
            </w:tcBorders>
          </w:tcPr>
          <w:p w:rsidR="00FD1443" w:rsidRPr="00141C24" w:rsidRDefault="00FD1443" w:rsidP="00141C24">
            <w:pPr>
              <w:rPr>
                <w:rFonts w:eastAsia="Calibri"/>
                <w:lang w:eastAsia="en-US"/>
              </w:rPr>
            </w:pPr>
          </w:p>
        </w:tc>
      </w:tr>
      <w:tr w:rsidR="00FD1443" w:rsidRPr="00141C24" w:rsidTr="004A7743">
        <w:trPr>
          <w:trHeight w:val="825"/>
        </w:trPr>
        <w:tc>
          <w:tcPr>
            <w:tcW w:w="9923" w:type="dxa"/>
            <w:gridSpan w:val="6"/>
            <w:tcBorders>
              <w:left w:val="nil"/>
              <w:bottom w:val="single" w:sz="4" w:space="0" w:color="auto"/>
              <w:right w:val="nil"/>
            </w:tcBorders>
          </w:tcPr>
          <w:p w:rsidR="00FD1443" w:rsidRPr="00141C24" w:rsidRDefault="00FD1443" w:rsidP="00141C24">
            <w:pPr>
              <w:jc w:val="center"/>
              <w:rPr>
                <w:rFonts w:eastAsia="Calibri"/>
                <w:lang w:eastAsia="en-US"/>
              </w:rPr>
            </w:pPr>
          </w:p>
          <w:p w:rsidR="00FD1443" w:rsidRPr="00141C24" w:rsidRDefault="00A92BFF" w:rsidP="00141C24">
            <w:pPr>
              <w:jc w:val="center"/>
              <w:rPr>
                <w:rFonts w:eastAsia="Calibri"/>
                <w:b/>
                <w:lang w:eastAsia="en-US"/>
              </w:rPr>
            </w:pPr>
            <w:r w:rsidRPr="00141C24">
              <w:rPr>
                <w:rFonts w:eastAsia="Calibri"/>
                <w:lang w:eastAsia="en-US"/>
              </w:rPr>
              <w:t>3.</w:t>
            </w:r>
            <w:r w:rsidR="00FD1443" w:rsidRPr="00141C24">
              <w:rPr>
                <w:rFonts w:eastAsia="Calibri"/>
                <w:lang w:eastAsia="en-US"/>
              </w:rPr>
              <w:t>Основания внесения изменений в разрешение на строительство*</w:t>
            </w:r>
          </w:p>
        </w:tc>
      </w:tr>
      <w:tr w:rsidR="00FD1443" w:rsidRPr="00141C24" w:rsidTr="004A7743">
        <w:trPr>
          <w:trHeight w:val="600"/>
        </w:trPr>
        <w:tc>
          <w:tcPr>
            <w:tcW w:w="1113" w:type="dxa"/>
            <w:gridSpan w:val="2"/>
          </w:tcPr>
          <w:p w:rsidR="00FD1443" w:rsidRPr="00141C24" w:rsidRDefault="00FD1443" w:rsidP="00141C24">
            <w:pPr>
              <w:jc w:val="center"/>
              <w:rPr>
                <w:rFonts w:eastAsia="Calibri"/>
                <w:lang w:eastAsia="en-US"/>
              </w:rPr>
            </w:pPr>
            <w:r w:rsidRPr="00141C24">
              <w:rPr>
                <w:rFonts w:eastAsia="Calibri"/>
                <w:lang w:eastAsia="en-US"/>
              </w:rPr>
              <w:t>3.1.</w:t>
            </w:r>
          </w:p>
        </w:tc>
        <w:tc>
          <w:tcPr>
            <w:tcW w:w="6662" w:type="dxa"/>
            <w:gridSpan w:val="2"/>
          </w:tcPr>
          <w:p w:rsidR="00FD1443" w:rsidRPr="00141C24" w:rsidRDefault="00FD1443" w:rsidP="00141C24">
            <w:pPr>
              <w:rPr>
                <w:rFonts w:eastAsia="Calibri"/>
                <w:lang w:eastAsia="en-US"/>
              </w:rPr>
            </w:pPr>
            <w:r w:rsidRPr="00141C24">
              <w:rPr>
                <w:rFonts w:eastAsia="Calibri"/>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FD1443" w:rsidRPr="00141C24" w:rsidRDefault="00FD1443" w:rsidP="00141C24">
            <w:pPr>
              <w:rPr>
                <w:rFonts w:eastAsia="Calibri"/>
                <w:lang w:eastAsia="en-US"/>
              </w:rPr>
            </w:pPr>
          </w:p>
        </w:tc>
      </w:tr>
      <w:tr w:rsidR="00FD1443" w:rsidRPr="00141C24" w:rsidTr="004A7743">
        <w:trPr>
          <w:trHeight w:val="750"/>
        </w:trPr>
        <w:tc>
          <w:tcPr>
            <w:tcW w:w="1113" w:type="dxa"/>
            <w:gridSpan w:val="2"/>
          </w:tcPr>
          <w:p w:rsidR="00FD1443" w:rsidRPr="00141C24" w:rsidRDefault="00FD1443" w:rsidP="00141C24">
            <w:pPr>
              <w:jc w:val="center"/>
              <w:rPr>
                <w:rFonts w:eastAsia="Calibri"/>
                <w:lang w:eastAsia="en-US"/>
              </w:rPr>
            </w:pPr>
            <w:r w:rsidRPr="00141C24">
              <w:rPr>
                <w:rFonts w:eastAsia="Calibri"/>
                <w:lang w:eastAsia="en-US"/>
              </w:rPr>
              <w:t>3.1.1.</w:t>
            </w:r>
          </w:p>
        </w:tc>
        <w:tc>
          <w:tcPr>
            <w:tcW w:w="6662" w:type="dxa"/>
            <w:gridSpan w:val="2"/>
          </w:tcPr>
          <w:p w:rsidR="00FD1443" w:rsidRPr="00141C24" w:rsidRDefault="00FD1443" w:rsidP="00141C24">
            <w:pPr>
              <w:rPr>
                <w:rFonts w:eastAsia="Calibri"/>
                <w:lang w:eastAsia="en-US"/>
              </w:rPr>
            </w:pPr>
            <w:r w:rsidRPr="00141C24">
              <w:rPr>
                <w:rFonts w:eastAsia="Calibri"/>
                <w:lang w:eastAsia="en-US"/>
              </w:rPr>
              <w:t>Реквизиты решения об образовании земельных участков путем объединения земельных участков</w:t>
            </w:r>
          </w:p>
          <w:p w:rsidR="00FD1443" w:rsidRPr="00141C24" w:rsidRDefault="00FD1443" w:rsidP="00141C24">
            <w:pPr>
              <w:rPr>
                <w:rFonts w:eastAsia="Calibri"/>
                <w:i/>
                <w:lang w:eastAsia="en-US"/>
              </w:rPr>
            </w:pPr>
            <w:r w:rsidRPr="00141C24">
              <w:rPr>
                <w:rFonts w:eastAsia="Calibri"/>
                <w:lang w:eastAsia="en-US"/>
              </w:rPr>
              <w:t>(</w:t>
            </w:r>
            <w:r w:rsidRPr="00141C24">
              <w:rPr>
                <w:rFonts w:eastAsia="Calibri"/>
                <w:i/>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tc>
        <w:tc>
          <w:tcPr>
            <w:tcW w:w="2148" w:type="dxa"/>
            <w:gridSpan w:val="2"/>
          </w:tcPr>
          <w:p w:rsidR="00FD1443" w:rsidRPr="00141C24" w:rsidRDefault="00FD1443" w:rsidP="00141C24">
            <w:pPr>
              <w:rPr>
                <w:rFonts w:eastAsia="Calibri"/>
                <w:lang w:eastAsia="en-US"/>
              </w:rPr>
            </w:pPr>
          </w:p>
        </w:tc>
      </w:tr>
      <w:tr w:rsidR="00FD1443" w:rsidRPr="00141C24" w:rsidTr="004A7743">
        <w:trPr>
          <w:trHeight w:val="750"/>
        </w:trPr>
        <w:tc>
          <w:tcPr>
            <w:tcW w:w="1113" w:type="dxa"/>
            <w:gridSpan w:val="2"/>
          </w:tcPr>
          <w:p w:rsidR="00FD1443" w:rsidRPr="00141C24" w:rsidRDefault="00FD1443" w:rsidP="00141C24">
            <w:pPr>
              <w:jc w:val="center"/>
              <w:rPr>
                <w:rFonts w:eastAsia="Calibri"/>
                <w:lang w:eastAsia="en-US"/>
              </w:rPr>
            </w:pPr>
            <w:r w:rsidRPr="00141C24">
              <w:rPr>
                <w:rFonts w:eastAsia="Calibri"/>
                <w:lang w:eastAsia="en-US"/>
              </w:rPr>
              <w:t>3.2.</w:t>
            </w:r>
          </w:p>
        </w:tc>
        <w:tc>
          <w:tcPr>
            <w:tcW w:w="6662" w:type="dxa"/>
            <w:gridSpan w:val="2"/>
          </w:tcPr>
          <w:p w:rsidR="00FD1443" w:rsidRPr="00141C24" w:rsidRDefault="00FD1443" w:rsidP="00141C24">
            <w:pPr>
              <w:rPr>
                <w:rFonts w:eastAsia="Calibri"/>
                <w:lang w:eastAsia="en-US"/>
              </w:rPr>
            </w:pPr>
            <w:r w:rsidRPr="00141C24">
              <w:rPr>
                <w:rFonts w:eastAsia="Calibri"/>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FD1443" w:rsidRPr="00141C24" w:rsidRDefault="00FD1443" w:rsidP="00141C24">
            <w:pPr>
              <w:rPr>
                <w:rFonts w:eastAsia="Calibri"/>
                <w:lang w:eastAsia="en-US"/>
              </w:rPr>
            </w:pPr>
          </w:p>
        </w:tc>
      </w:tr>
      <w:tr w:rsidR="00FD1443" w:rsidRPr="00141C24" w:rsidTr="004A7743">
        <w:trPr>
          <w:trHeight w:val="750"/>
        </w:trPr>
        <w:tc>
          <w:tcPr>
            <w:tcW w:w="1113" w:type="dxa"/>
            <w:gridSpan w:val="2"/>
          </w:tcPr>
          <w:p w:rsidR="00FD1443" w:rsidRPr="00141C24" w:rsidRDefault="00FD1443" w:rsidP="00141C24">
            <w:pPr>
              <w:jc w:val="center"/>
              <w:rPr>
                <w:rFonts w:eastAsia="Calibri"/>
                <w:lang w:eastAsia="en-US"/>
              </w:rPr>
            </w:pPr>
            <w:r w:rsidRPr="00141C24">
              <w:rPr>
                <w:rFonts w:eastAsia="Calibri"/>
                <w:lang w:eastAsia="en-US"/>
              </w:rPr>
              <w:t>3.2.1.</w:t>
            </w:r>
          </w:p>
        </w:tc>
        <w:tc>
          <w:tcPr>
            <w:tcW w:w="6662" w:type="dxa"/>
            <w:gridSpan w:val="2"/>
          </w:tcPr>
          <w:p w:rsidR="00FD1443" w:rsidRPr="00141C24" w:rsidRDefault="00FD1443" w:rsidP="00141C24">
            <w:pPr>
              <w:rPr>
                <w:rFonts w:eastAsia="Calibri"/>
                <w:lang w:eastAsia="en-US"/>
              </w:rPr>
            </w:pPr>
            <w:r w:rsidRPr="00141C24">
              <w:rPr>
                <w:rFonts w:eastAsia="Calibri"/>
                <w:lang w:eastAsia="en-US"/>
              </w:rPr>
              <w:t>Реквизиты градостроительного плана земельного участка</w:t>
            </w:r>
          </w:p>
          <w:p w:rsidR="00FD1443" w:rsidRPr="00141C24" w:rsidRDefault="00FD1443" w:rsidP="00141C24">
            <w:pPr>
              <w:rPr>
                <w:rFonts w:eastAsia="Calibri"/>
                <w:lang w:eastAsia="en-US"/>
              </w:rPr>
            </w:pPr>
            <w:r w:rsidRPr="00141C24">
              <w:rPr>
                <w:rFonts w:eastAsia="Calibri"/>
                <w:lang w:eastAsia="en-US"/>
              </w:rPr>
              <w:t>(</w:t>
            </w:r>
            <w:r w:rsidRPr="00141C24">
              <w:rPr>
                <w:rFonts w:eastAsia="Calibri"/>
                <w:i/>
                <w:lang w:eastAsia="en-US"/>
              </w:rPr>
              <w:t>указывается номер и дата выдачи, орган, выдавший градостроительный план земельного участка)</w:t>
            </w:r>
          </w:p>
        </w:tc>
        <w:tc>
          <w:tcPr>
            <w:tcW w:w="2148" w:type="dxa"/>
            <w:gridSpan w:val="2"/>
          </w:tcPr>
          <w:p w:rsidR="00FD1443" w:rsidRPr="00141C24" w:rsidRDefault="00FD1443" w:rsidP="00141C24">
            <w:pPr>
              <w:rPr>
                <w:rFonts w:eastAsia="Calibri"/>
                <w:lang w:eastAsia="en-US"/>
              </w:rPr>
            </w:pPr>
          </w:p>
        </w:tc>
      </w:tr>
      <w:tr w:rsidR="00FD1443" w:rsidRPr="00141C24" w:rsidTr="004A7743">
        <w:trPr>
          <w:trHeight w:val="750"/>
        </w:trPr>
        <w:tc>
          <w:tcPr>
            <w:tcW w:w="1113" w:type="dxa"/>
            <w:gridSpan w:val="2"/>
          </w:tcPr>
          <w:p w:rsidR="00FD1443" w:rsidRPr="00141C24" w:rsidRDefault="00FD1443" w:rsidP="00141C24">
            <w:pPr>
              <w:jc w:val="center"/>
              <w:rPr>
                <w:rFonts w:eastAsia="Calibri"/>
                <w:lang w:eastAsia="en-US"/>
              </w:rPr>
            </w:pPr>
            <w:r w:rsidRPr="00141C24">
              <w:rPr>
                <w:rFonts w:eastAsia="Calibri"/>
                <w:lang w:eastAsia="en-US"/>
              </w:rPr>
              <w:t>3.2.2.</w:t>
            </w:r>
          </w:p>
        </w:tc>
        <w:tc>
          <w:tcPr>
            <w:tcW w:w="6662" w:type="dxa"/>
            <w:gridSpan w:val="2"/>
          </w:tcPr>
          <w:p w:rsidR="00FD1443" w:rsidRPr="00141C24" w:rsidRDefault="00FD1443" w:rsidP="00141C24">
            <w:pPr>
              <w:rPr>
                <w:rFonts w:eastAsia="Calibri"/>
                <w:lang w:eastAsia="en-US"/>
              </w:rPr>
            </w:pPr>
            <w:r w:rsidRPr="00141C24">
              <w:rPr>
                <w:rFonts w:eastAsia="Calibri"/>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FD1443" w:rsidRPr="00141C24" w:rsidRDefault="00FD1443" w:rsidP="00141C24">
            <w:pPr>
              <w:rPr>
                <w:rFonts w:eastAsia="Calibri"/>
                <w:lang w:eastAsia="en-US"/>
              </w:rPr>
            </w:pPr>
            <w:r w:rsidRPr="00141C24">
              <w:rPr>
                <w:rFonts w:eastAsia="Calibri"/>
                <w:lang w:eastAsia="en-US"/>
              </w:rPr>
              <w:t>(</w:t>
            </w:r>
            <w:r w:rsidRPr="00141C24">
              <w:rPr>
                <w:rFonts w:eastAsia="Calibri"/>
                <w:i/>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tc>
        <w:tc>
          <w:tcPr>
            <w:tcW w:w="2148" w:type="dxa"/>
            <w:gridSpan w:val="2"/>
          </w:tcPr>
          <w:p w:rsidR="00FD1443" w:rsidRPr="00141C24" w:rsidRDefault="00FD1443" w:rsidP="00141C24">
            <w:pPr>
              <w:rPr>
                <w:rFonts w:eastAsia="Calibri"/>
                <w:lang w:eastAsia="en-US"/>
              </w:rPr>
            </w:pPr>
          </w:p>
        </w:tc>
      </w:tr>
      <w:tr w:rsidR="00FD1443" w:rsidRPr="00141C24" w:rsidTr="004A7743">
        <w:trPr>
          <w:trHeight w:val="750"/>
        </w:trPr>
        <w:tc>
          <w:tcPr>
            <w:tcW w:w="1113" w:type="dxa"/>
            <w:gridSpan w:val="2"/>
          </w:tcPr>
          <w:p w:rsidR="00FD1443" w:rsidRPr="00141C24" w:rsidRDefault="00FD1443" w:rsidP="00141C24">
            <w:pPr>
              <w:jc w:val="center"/>
              <w:rPr>
                <w:rFonts w:eastAsia="Calibri"/>
                <w:lang w:eastAsia="en-US"/>
              </w:rPr>
            </w:pPr>
            <w:r w:rsidRPr="00141C24">
              <w:rPr>
                <w:rFonts w:eastAsia="Calibri"/>
                <w:lang w:eastAsia="en-US"/>
              </w:rPr>
              <w:t>3.3.</w:t>
            </w:r>
          </w:p>
        </w:tc>
        <w:tc>
          <w:tcPr>
            <w:tcW w:w="6662" w:type="dxa"/>
            <w:gridSpan w:val="2"/>
          </w:tcPr>
          <w:p w:rsidR="00FD1443" w:rsidRPr="00141C24" w:rsidRDefault="00FD1443" w:rsidP="00141C24">
            <w:pPr>
              <w:rPr>
                <w:rFonts w:eastAsia="Calibri"/>
                <w:lang w:eastAsia="en-US"/>
              </w:rPr>
            </w:pPr>
            <w:r w:rsidRPr="00141C24">
              <w:rPr>
                <w:rFonts w:eastAsia="Calibri"/>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FD1443" w:rsidRPr="00141C24" w:rsidRDefault="00FD1443" w:rsidP="00141C24">
            <w:pPr>
              <w:rPr>
                <w:rFonts w:eastAsia="Calibri"/>
                <w:lang w:eastAsia="en-US"/>
              </w:rPr>
            </w:pPr>
          </w:p>
        </w:tc>
      </w:tr>
      <w:tr w:rsidR="00FD1443" w:rsidRPr="00141C24" w:rsidTr="004A7743">
        <w:trPr>
          <w:trHeight w:val="750"/>
        </w:trPr>
        <w:tc>
          <w:tcPr>
            <w:tcW w:w="1113" w:type="dxa"/>
            <w:gridSpan w:val="2"/>
          </w:tcPr>
          <w:p w:rsidR="00FD1443" w:rsidRPr="00141C24" w:rsidRDefault="00FD1443" w:rsidP="00141C24">
            <w:pPr>
              <w:jc w:val="center"/>
              <w:rPr>
                <w:rFonts w:eastAsia="Calibri"/>
                <w:lang w:eastAsia="en-US"/>
              </w:rPr>
            </w:pPr>
            <w:r w:rsidRPr="00141C24">
              <w:rPr>
                <w:rFonts w:eastAsia="Calibri"/>
                <w:lang w:eastAsia="en-US"/>
              </w:rPr>
              <w:t>3.3.1.</w:t>
            </w:r>
          </w:p>
        </w:tc>
        <w:tc>
          <w:tcPr>
            <w:tcW w:w="6662" w:type="dxa"/>
            <w:gridSpan w:val="2"/>
          </w:tcPr>
          <w:p w:rsidR="00FD1443" w:rsidRPr="00141C24" w:rsidRDefault="00FD1443" w:rsidP="00141C24">
            <w:pPr>
              <w:rPr>
                <w:rFonts w:eastAsia="Calibri"/>
                <w:lang w:eastAsia="en-US"/>
              </w:rPr>
            </w:pPr>
            <w:r w:rsidRPr="00141C24">
              <w:rPr>
                <w:rFonts w:eastAsia="Calibri"/>
                <w:lang w:eastAsia="en-US"/>
              </w:rPr>
              <w:t xml:space="preserve">Реквизиты решения о предоставления права пользования недрами </w:t>
            </w:r>
          </w:p>
          <w:p w:rsidR="00FD1443" w:rsidRPr="00141C24" w:rsidRDefault="00FD1443" w:rsidP="00141C24">
            <w:pPr>
              <w:rPr>
                <w:rFonts w:eastAsia="Calibri"/>
                <w:lang w:eastAsia="en-US"/>
              </w:rPr>
            </w:pPr>
            <w:r w:rsidRPr="00141C24">
              <w:rPr>
                <w:rFonts w:eastAsia="Calibri"/>
                <w:lang w:eastAsia="en-US"/>
              </w:rPr>
              <w:t>(</w:t>
            </w:r>
            <w:r w:rsidRPr="00141C24">
              <w:rPr>
                <w:rFonts w:eastAsia="Calibri"/>
                <w:i/>
                <w:lang w:eastAsia="en-US"/>
              </w:rPr>
              <w:t>указывается дата и номер решения, орган, принявший решение)</w:t>
            </w:r>
          </w:p>
        </w:tc>
        <w:tc>
          <w:tcPr>
            <w:tcW w:w="2148" w:type="dxa"/>
            <w:gridSpan w:val="2"/>
          </w:tcPr>
          <w:p w:rsidR="00FD1443" w:rsidRPr="00141C24" w:rsidRDefault="00FD1443" w:rsidP="00141C24">
            <w:pPr>
              <w:rPr>
                <w:rFonts w:eastAsia="Calibri"/>
                <w:lang w:eastAsia="en-US"/>
              </w:rPr>
            </w:pPr>
          </w:p>
        </w:tc>
      </w:tr>
      <w:tr w:rsidR="00FD1443" w:rsidRPr="00141C24" w:rsidTr="004A7743">
        <w:trPr>
          <w:trHeight w:val="750"/>
        </w:trPr>
        <w:tc>
          <w:tcPr>
            <w:tcW w:w="1113" w:type="dxa"/>
            <w:gridSpan w:val="2"/>
          </w:tcPr>
          <w:p w:rsidR="00FD1443" w:rsidRPr="00141C24" w:rsidRDefault="00FD1443" w:rsidP="00141C24">
            <w:pPr>
              <w:jc w:val="center"/>
              <w:rPr>
                <w:rFonts w:eastAsia="Calibri"/>
                <w:lang w:eastAsia="en-US"/>
              </w:rPr>
            </w:pPr>
            <w:r w:rsidRPr="00141C24">
              <w:rPr>
                <w:rFonts w:eastAsia="Calibri"/>
                <w:lang w:eastAsia="en-US"/>
              </w:rPr>
              <w:t>3.3.2.</w:t>
            </w:r>
          </w:p>
        </w:tc>
        <w:tc>
          <w:tcPr>
            <w:tcW w:w="6662" w:type="dxa"/>
            <w:gridSpan w:val="2"/>
          </w:tcPr>
          <w:p w:rsidR="00FD1443" w:rsidRPr="00141C24" w:rsidRDefault="00FD1443" w:rsidP="00141C24">
            <w:pPr>
              <w:rPr>
                <w:rFonts w:eastAsia="Calibri"/>
                <w:lang w:eastAsia="en-US"/>
              </w:rPr>
            </w:pPr>
            <w:r w:rsidRPr="00141C24">
              <w:rPr>
                <w:rFonts w:eastAsia="Calibri"/>
                <w:lang w:eastAsia="en-US"/>
              </w:rPr>
              <w:t>Реквизиты решения о переоформлении лицензии на право пользования недрами</w:t>
            </w:r>
          </w:p>
          <w:p w:rsidR="00FD1443" w:rsidRPr="00141C24" w:rsidRDefault="00FD1443" w:rsidP="00141C24">
            <w:pPr>
              <w:rPr>
                <w:rFonts w:eastAsia="Calibri"/>
                <w:lang w:eastAsia="en-US"/>
              </w:rPr>
            </w:pPr>
            <w:r w:rsidRPr="00141C24">
              <w:rPr>
                <w:rFonts w:eastAsia="Calibri"/>
                <w:lang w:eastAsia="en-US"/>
              </w:rPr>
              <w:t>(</w:t>
            </w:r>
            <w:r w:rsidRPr="00141C24">
              <w:rPr>
                <w:rFonts w:eastAsia="Calibri"/>
                <w:i/>
                <w:lang w:eastAsia="en-US"/>
              </w:rPr>
              <w:t>указывается дата и номер решения, орган, принявший решение)</w:t>
            </w:r>
          </w:p>
        </w:tc>
        <w:tc>
          <w:tcPr>
            <w:tcW w:w="2148" w:type="dxa"/>
            <w:gridSpan w:val="2"/>
          </w:tcPr>
          <w:p w:rsidR="00FD1443" w:rsidRPr="00141C24" w:rsidRDefault="00FD1443" w:rsidP="00141C24">
            <w:pPr>
              <w:rPr>
                <w:rFonts w:eastAsia="Calibri"/>
                <w:lang w:eastAsia="en-US"/>
              </w:rPr>
            </w:pPr>
          </w:p>
        </w:tc>
      </w:tr>
      <w:tr w:rsidR="00FD1443" w:rsidRPr="00141C24" w:rsidTr="004A7743">
        <w:trPr>
          <w:trHeight w:val="750"/>
        </w:trPr>
        <w:tc>
          <w:tcPr>
            <w:tcW w:w="1113" w:type="dxa"/>
            <w:gridSpan w:val="2"/>
          </w:tcPr>
          <w:p w:rsidR="00FD1443" w:rsidRPr="00141C24" w:rsidRDefault="00FD1443" w:rsidP="00141C24">
            <w:pPr>
              <w:jc w:val="center"/>
              <w:rPr>
                <w:rFonts w:eastAsia="Calibri"/>
                <w:lang w:eastAsia="en-US"/>
              </w:rPr>
            </w:pPr>
            <w:r w:rsidRPr="00141C24">
              <w:rPr>
                <w:rFonts w:eastAsia="Calibri"/>
                <w:lang w:eastAsia="en-US"/>
              </w:rPr>
              <w:lastRenderedPageBreak/>
              <w:t>3.4.</w:t>
            </w:r>
          </w:p>
        </w:tc>
        <w:tc>
          <w:tcPr>
            <w:tcW w:w="6662" w:type="dxa"/>
            <w:gridSpan w:val="2"/>
          </w:tcPr>
          <w:p w:rsidR="00FD1443" w:rsidRPr="00141C24" w:rsidRDefault="00FD1443" w:rsidP="00141C24">
            <w:pPr>
              <w:rPr>
                <w:rFonts w:eastAsia="Calibri"/>
                <w:lang w:eastAsia="en-US"/>
              </w:rPr>
            </w:pPr>
            <w:r w:rsidRPr="00141C24">
              <w:rPr>
                <w:rFonts w:eastAsia="Calibri"/>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FD1443" w:rsidRPr="00141C24" w:rsidRDefault="00FD1443" w:rsidP="00141C24">
            <w:pPr>
              <w:rPr>
                <w:rFonts w:eastAsia="Calibri"/>
                <w:lang w:eastAsia="en-US"/>
              </w:rPr>
            </w:pPr>
          </w:p>
        </w:tc>
      </w:tr>
      <w:tr w:rsidR="00FD1443" w:rsidRPr="00141C24" w:rsidTr="004A7743">
        <w:trPr>
          <w:trHeight w:val="750"/>
        </w:trPr>
        <w:tc>
          <w:tcPr>
            <w:tcW w:w="1113" w:type="dxa"/>
            <w:gridSpan w:val="2"/>
          </w:tcPr>
          <w:p w:rsidR="00FD1443" w:rsidRPr="00141C24" w:rsidRDefault="00FD1443" w:rsidP="00141C24">
            <w:pPr>
              <w:jc w:val="center"/>
              <w:rPr>
                <w:rFonts w:eastAsia="Calibri"/>
                <w:lang w:eastAsia="en-US"/>
              </w:rPr>
            </w:pPr>
            <w:r w:rsidRPr="00141C24">
              <w:rPr>
                <w:rFonts w:eastAsia="Calibri"/>
                <w:lang w:eastAsia="en-US"/>
              </w:rPr>
              <w:t>3.4.1.</w:t>
            </w:r>
          </w:p>
        </w:tc>
        <w:tc>
          <w:tcPr>
            <w:tcW w:w="6662" w:type="dxa"/>
            <w:gridSpan w:val="2"/>
          </w:tcPr>
          <w:p w:rsidR="00FD1443" w:rsidRPr="00141C24" w:rsidRDefault="00FD1443" w:rsidP="00141C24">
            <w:pPr>
              <w:rPr>
                <w:rFonts w:eastAsia="Calibri"/>
                <w:lang w:eastAsia="en-US"/>
              </w:rPr>
            </w:pPr>
            <w:r w:rsidRPr="00141C24">
              <w:rPr>
                <w:rFonts w:eastAsia="Calibri"/>
                <w:lang w:eastAsia="en-US"/>
              </w:rPr>
              <w:t>Реквизиты правоустанавливающих документов на земельный участок</w:t>
            </w:r>
          </w:p>
          <w:p w:rsidR="00FD1443" w:rsidRPr="00141C24" w:rsidRDefault="00FD1443" w:rsidP="00141C24">
            <w:pPr>
              <w:rPr>
                <w:rFonts w:eastAsia="Calibri"/>
                <w:lang w:eastAsia="en-US"/>
              </w:rPr>
            </w:pPr>
            <w:r w:rsidRPr="00141C24">
              <w:rPr>
                <w:rFonts w:eastAsia="Calibri"/>
                <w:i/>
                <w:lang w:eastAsia="en-US"/>
              </w:rPr>
              <w:t>(указывается номер и дата выдачи, кадастровый номер земельного участка)</w:t>
            </w:r>
          </w:p>
        </w:tc>
        <w:tc>
          <w:tcPr>
            <w:tcW w:w="2148" w:type="dxa"/>
            <w:gridSpan w:val="2"/>
          </w:tcPr>
          <w:p w:rsidR="00FD1443" w:rsidRPr="00141C24" w:rsidRDefault="00FD1443" w:rsidP="00141C24">
            <w:pPr>
              <w:rPr>
                <w:rFonts w:eastAsia="Calibri"/>
                <w:lang w:eastAsia="en-US"/>
              </w:rPr>
            </w:pPr>
          </w:p>
        </w:tc>
      </w:tr>
    </w:tbl>
    <w:p w:rsidR="00FD1443" w:rsidRPr="00141C24" w:rsidRDefault="00FD1443" w:rsidP="00141C24">
      <w:pPr>
        <w:autoSpaceDE w:val="0"/>
        <w:autoSpaceDN w:val="0"/>
        <w:adjustRightInd w:val="0"/>
        <w:ind w:firstLine="708"/>
        <w:rPr>
          <w:rFonts w:eastAsia="Calibri"/>
          <w:bCs/>
          <w:lang w:eastAsia="en-US"/>
        </w:rPr>
      </w:pPr>
    </w:p>
    <w:p w:rsidR="00FD1443" w:rsidRPr="00141C24" w:rsidRDefault="00FD1443" w:rsidP="00141C24">
      <w:pPr>
        <w:autoSpaceDE w:val="0"/>
        <w:autoSpaceDN w:val="0"/>
        <w:adjustRightInd w:val="0"/>
        <w:ind w:firstLine="708"/>
        <w:rPr>
          <w:rFonts w:eastAsia="Calibri"/>
          <w:bCs/>
          <w:lang w:eastAsia="en-US"/>
        </w:rPr>
      </w:pPr>
    </w:p>
    <w:p w:rsidR="00FD1443" w:rsidRPr="00141C24" w:rsidRDefault="00FD1443" w:rsidP="00141C24">
      <w:r w:rsidRPr="00141C24">
        <w:t>Приложение:__________________________________________________________</w:t>
      </w:r>
    </w:p>
    <w:p w:rsidR="00FD1443" w:rsidRPr="00141C24" w:rsidRDefault="00FD1443" w:rsidP="00141C24">
      <w:r w:rsidRPr="00141C24">
        <w:t>Номер телефона и адрес электронной почты для связи:______________________</w:t>
      </w:r>
    </w:p>
    <w:p w:rsidR="00FD1443" w:rsidRPr="00141C24" w:rsidRDefault="00FD1443" w:rsidP="00141C24">
      <w:r w:rsidRPr="00141C24">
        <w:t>Результат предоставления услуги прошу:</w:t>
      </w:r>
    </w:p>
    <w:p w:rsidR="00FD1443" w:rsidRPr="00141C24" w:rsidRDefault="00FD1443" w:rsidP="00141C24"/>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25"/>
        <w:gridCol w:w="2127"/>
        <w:gridCol w:w="283"/>
        <w:gridCol w:w="2828"/>
        <w:gridCol w:w="1138"/>
      </w:tblGrid>
      <w:tr w:rsidR="00FD1443" w:rsidRPr="00141C24" w:rsidTr="004A7743">
        <w:tc>
          <w:tcPr>
            <w:tcW w:w="8784" w:type="dxa"/>
            <w:gridSpan w:val="5"/>
            <w:shd w:val="clear" w:color="auto" w:fill="auto"/>
          </w:tcPr>
          <w:p w:rsidR="00FD1443" w:rsidRPr="00141C24" w:rsidRDefault="00FD1443" w:rsidP="00141C24">
            <w:pPr>
              <w:autoSpaceDE w:val="0"/>
              <w:autoSpaceDN w:val="0"/>
              <w:rPr>
                <w:i/>
              </w:rPr>
            </w:pPr>
            <w:r w:rsidRPr="00141C24">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FD1443" w:rsidRPr="00141C24" w:rsidRDefault="00FD1443" w:rsidP="00141C24">
            <w:pPr>
              <w:autoSpaceDE w:val="0"/>
              <w:autoSpaceDN w:val="0"/>
            </w:pPr>
          </w:p>
        </w:tc>
      </w:tr>
      <w:tr w:rsidR="00FD1443" w:rsidRPr="00141C24" w:rsidTr="004A7743">
        <w:tc>
          <w:tcPr>
            <w:tcW w:w="8784" w:type="dxa"/>
            <w:gridSpan w:val="5"/>
            <w:shd w:val="clear" w:color="auto" w:fill="auto"/>
          </w:tcPr>
          <w:p w:rsidR="00FD1443" w:rsidRPr="00141C24" w:rsidRDefault="00FD1443" w:rsidP="00141C24">
            <w:pPr>
              <w:autoSpaceDE w:val="0"/>
              <w:autoSpaceDN w:val="0"/>
            </w:pPr>
            <w:r w:rsidRPr="00141C24">
              <w:t>выдать</w:t>
            </w:r>
            <w:r w:rsidRPr="00141C24">
              <w:rPr>
                <w:bCs/>
              </w:rPr>
              <w:t xml:space="preserve"> на бумажном носителе</w:t>
            </w:r>
            <w:r w:rsidRPr="00141C24">
              <w:t xml:space="preserve"> при личном обращении </w:t>
            </w:r>
            <w:r w:rsidRPr="00141C24">
              <w:rPr>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141C24">
              <w:t xml:space="preserve"> расположенный по адресу:___________________________________</w:t>
            </w:r>
          </w:p>
        </w:tc>
        <w:tc>
          <w:tcPr>
            <w:tcW w:w="1134" w:type="dxa"/>
            <w:shd w:val="clear" w:color="auto" w:fill="auto"/>
          </w:tcPr>
          <w:p w:rsidR="00FD1443" w:rsidRPr="00141C24" w:rsidRDefault="00FD1443" w:rsidP="00141C24">
            <w:pPr>
              <w:autoSpaceDE w:val="0"/>
              <w:autoSpaceDN w:val="0"/>
            </w:pPr>
          </w:p>
        </w:tc>
      </w:tr>
      <w:tr w:rsidR="00FD1443" w:rsidRPr="00141C24" w:rsidTr="004A7743">
        <w:tc>
          <w:tcPr>
            <w:tcW w:w="8784" w:type="dxa"/>
            <w:gridSpan w:val="5"/>
            <w:shd w:val="clear" w:color="auto" w:fill="auto"/>
          </w:tcPr>
          <w:p w:rsidR="00FD1443" w:rsidRPr="00141C24" w:rsidRDefault="00FD1443" w:rsidP="00141C24">
            <w:pPr>
              <w:autoSpaceDE w:val="0"/>
              <w:autoSpaceDN w:val="0"/>
            </w:pPr>
            <w:r w:rsidRPr="00141C24">
              <w:t xml:space="preserve">направить </w:t>
            </w:r>
            <w:r w:rsidRPr="00141C24">
              <w:rPr>
                <w:bCs/>
              </w:rPr>
              <w:t>на бумажном носителе</w:t>
            </w:r>
            <w:r w:rsidRPr="00141C24">
              <w:t xml:space="preserve"> на почтовый </w:t>
            </w:r>
            <w:r w:rsidRPr="00141C24">
              <w:br/>
              <w:t>адрес: ___________________________________</w:t>
            </w:r>
          </w:p>
        </w:tc>
        <w:tc>
          <w:tcPr>
            <w:tcW w:w="1134" w:type="dxa"/>
            <w:shd w:val="clear" w:color="auto" w:fill="auto"/>
          </w:tcPr>
          <w:p w:rsidR="00FD1443" w:rsidRPr="00141C24" w:rsidRDefault="00FD1443" w:rsidP="00141C24">
            <w:pPr>
              <w:autoSpaceDE w:val="0"/>
              <w:autoSpaceDN w:val="0"/>
            </w:pPr>
          </w:p>
        </w:tc>
      </w:tr>
      <w:tr w:rsidR="00FD1443" w:rsidRPr="00141C24" w:rsidTr="004A7743">
        <w:tc>
          <w:tcPr>
            <w:tcW w:w="8784" w:type="dxa"/>
            <w:gridSpan w:val="5"/>
            <w:shd w:val="clear" w:color="auto" w:fill="auto"/>
          </w:tcPr>
          <w:p w:rsidR="00FD1443" w:rsidRPr="00141C24" w:rsidRDefault="00FD1443" w:rsidP="00141C24">
            <w:pPr>
              <w:autoSpaceDE w:val="0"/>
              <w:autoSpaceDN w:val="0"/>
            </w:pPr>
            <w:r w:rsidRPr="00141C24">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FD1443" w:rsidRPr="00141C24" w:rsidRDefault="00FD1443" w:rsidP="00141C24">
            <w:pPr>
              <w:autoSpaceDE w:val="0"/>
              <w:autoSpaceDN w:val="0"/>
            </w:pPr>
          </w:p>
        </w:tc>
      </w:tr>
      <w:tr w:rsidR="00FD1443" w:rsidRPr="00141C24" w:rsidTr="004A7743">
        <w:tc>
          <w:tcPr>
            <w:tcW w:w="9918" w:type="dxa"/>
            <w:gridSpan w:val="6"/>
            <w:shd w:val="clear" w:color="auto" w:fill="auto"/>
          </w:tcPr>
          <w:p w:rsidR="00FD1443" w:rsidRPr="00141C24" w:rsidRDefault="00FD1443" w:rsidP="00141C24">
            <w:pPr>
              <w:autoSpaceDE w:val="0"/>
              <w:autoSpaceDN w:val="0"/>
              <w:ind w:right="255"/>
              <w:jc w:val="center"/>
              <w:rPr>
                <w:i/>
              </w:rPr>
            </w:pPr>
            <w:r w:rsidRPr="00141C24">
              <w:rPr>
                <w:i/>
              </w:rPr>
              <w:t>Указывается один из перечисленных способов</w:t>
            </w:r>
          </w:p>
        </w:tc>
      </w:tr>
      <w:tr w:rsidR="00FD1443" w:rsidRPr="00141C24" w:rsidTr="004A7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top w:val="nil"/>
              <w:left w:val="nil"/>
              <w:right w:val="nil"/>
            </w:tcBorders>
            <w:vAlign w:val="bottom"/>
          </w:tcPr>
          <w:p w:rsidR="00FD1443" w:rsidRPr="00141C24" w:rsidRDefault="00FD1443" w:rsidP="00141C24">
            <w:pPr>
              <w:jc w:val="center"/>
            </w:pPr>
          </w:p>
        </w:tc>
        <w:tc>
          <w:tcPr>
            <w:tcW w:w="425" w:type="dxa"/>
            <w:tcBorders>
              <w:top w:val="nil"/>
              <w:left w:val="nil"/>
              <w:bottom w:val="nil"/>
              <w:right w:val="nil"/>
            </w:tcBorders>
            <w:vAlign w:val="bottom"/>
          </w:tcPr>
          <w:p w:rsidR="00FD1443" w:rsidRPr="00141C24" w:rsidRDefault="00FD1443" w:rsidP="00141C24"/>
        </w:tc>
        <w:tc>
          <w:tcPr>
            <w:tcW w:w="2127" w:type="dxa"/>
            <w:tcBorders>
              <w:top w:val="nil"/>
              <w:left w:val="nil"/>
              <w:bottom w:val="single" w:sz="4" w:space="0" w:color="auto"/>
              <w:right w:val="nil"/>
            </w:tcBorders>
            <w:vAlign w:val="bottom"/>
          </w:tcPr>
          <w:p w:rsidR="00FD1443" w:rsidRPr="00141C24" w:rsidRDefault="00FD1443" w:rsidP="00141C24">
            <w:pPr>
              <w:jc w:val="center"/>
            </w:pPr>
          </w:p>
        </w:tc>
        <w:tc>
          <w:tcPr>
            <w:tcW w:w="283" w:type="dxa"/>
            <w:tcBorders>
              <w:top w:val="nil"/>
              <w:left w:val="nil"/>
              <w:bottom w:val="nil"/>
              <w:right w:val="nil"/>
            </w:tcBorders>
            <w:vAlign w:val="bottom"/>
          </w:tcPr>
          <w:p w:rsidR="00FD1443" w:rsidRPr="00141C24" w:rsidRDefault="00FD1443" w:rsidP="00141C24"/>
        </w:tc>
        <w:tc>
          <w:tcPr>
            <w:tcW w:w="3969" w:type="dxa"/>
            <w:gridSpan w:val="2"/>
            <w:tcBorders>
              <w:top w:val="nil"/>
              <w:left w:val="nil"/>
              <w:bottom w:val="single" w:sz="4" w:space="0" w:color="auto"/>
              <w:right w:val="nil"/>
            </w:tcBorders>
            <w:vAlign w:val="bottom"/>
          </w:tcPr>
          <w:p w:rsidR="00FD1443" w:rsidRPr="00141C24" w:rsidRDefault="00FD1443" w:rsidP="00141C24">
            <w:pPr>
              <w:jc w:val="center"/>
            </w:pPr>
          </w:p>
        </w:tc>
      </w:tr>
      <w:tr w:rsidR="00FD1443" w:rsidRPr="00141C24" w:rsidTr="004A7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rsidR="00FD1443" w:rsidRPr="00141C24" w:rsidRDefault="00FD1443" w:rsidP="00141C24">
            <w:pPr>
              <w:jc w:val="center"/>
            </w:pPr>
          </w:p>
        </w:tc>
        <w:tc>
          <w:tcPr>
            <w:tcW w:w="425" w:type="dxa"/>
            <w:tcBorders>
              <w:top w:val="nil"/>
              <w:left w:val="nil"/>
              <w:bottom w:val="nil"/>
              <w:right w:val="nil"/>
            </w:tcBorders>
          </w:tcPr>
          <w:p w:rsidR="00FD1443" w:rsidRPr="00141C24" w:rsidRDefault="00FD1443" w:rsidP="00141C24"/>
        </w:tc>
        <w:tc>
          <w:tcPr>
            <w:tcW w:w="2127" w:type="dxa"/>
            <w:tcBorders>
              <w:top w:val="nil"/>
              <w:left w:val="nil"/>
              <w:bottom w:val="nil"/>
              <w:right w:val="nil"/>
            </w:tcBorders>
          </w:tcPr>
          <w:p w:rsidR="00FD1443" w:rsidRPr="00141C24" w:rsidRDefault="00FD1443" w:rsidP="00141C24">
            <w:pPr>
              <w:jc w:val="center"/>
            </w:pPr>
            <w:r w:rsidRPr="00141C24">
              <w:t>(подпись)</w:t>
            </w:r>
          </w:p>
        </w:tc>
        <w:tc>
          <w:tcPr>
            <w:tcW w:w="283" w:type="dxa"/>
            <w:tcBorders>
              <w:top w:val="nil"/>
              <w:left w:val="nil"/>
              <w:bottom w:val="nil"/>
              <w:right w:val="nil"/>
            </w:tcBorders>
          </w:tcPr>
          <w:p w:rsidR="00FD1443" w:rsidRPr="00141C24" w:rsidRDefault="00FD1443" w:rsidP="00141C24"/>
        </w:tc>
        <w:tc>
          <w:tcPr>
            <w:tcW w:w="3969" w:type="dxa"/>
            <w:gridSpan w:val="2"/>
            <w:tcBorders>
              <w:top w:val="nil"/>
              <w:left w:val="nil"/>
              <w:bottom w:val="nil"/>
              <w:right w:val="nil"/>
            </w:tcBorders>
          </w:tcPr>
          <w:p w:rsidR="00FD1443" w:rsidRPr="00141C24" w:rsidRDefault="00FD1443" w:rsidP="00141C24">
            <w:pPr>
              <w:jc w:val="center"/>
            </w:pPr>
            <w:proofErr w:type="gramStart"/>
            <w:r w:rsidRPr="00141C24">
              <w:t>(фамилия, имя, отчество (при наличии)</w:t>
            </w:r>
            <w:proofErr w:type="gramEnd"/>
          </w:p>
        </w:tc>
      </w:tr>
    </w:tbl>
    <w:p w:rsidR="00FD1443" w:rsidRPr="00141C24" w:rsidRDefault="00FD1443" w:rsidP="00141C24">
      <w:pPr>
        <w:rPr>
          <w:rFonts w:eastAsia="Calibri"/>
        </w:rPr>
      </w:pPr>
    </w:p>
    <w:p w:rsidR="00FD1443" w:rsidRPr="00141C24" w:rsidRDefault="00FD1443" w:rsidP="00141C24">
      <w:r w:rsidRPr="00141C24">
        <w:rPr>
          <w:rFonts w:eastAsia="Calibri"/>
        </w:rPr>
        <w:t>*Заполняются те пункты уведомления, на основании которых требуется внести изменения в разрешение на строительство.</w:t>
      </w:r>
    </w:p>
    <w:p w:rsidR="00FD1443" w:rsidRPr="00141C24" w:rsidRDefault="00FD1443" w:rsidP="00793844">
      <w:pPr>
        <w:ind w:left="5670"/>
        <w:jc w:val="right"/>
        <w:rPr>
          <w:rFonts w:eastAsia="Calibri"/>
          <w:lang w:eastAsia="en-US"/>
        </w:rPr>
      </w:pPr>
      <w:r w:rsidRPr="00141C24">
        <w:rPr>
          <w:rFonts w:eastAsia="Calibri"/>
          <w:lang w:eastAsia="en-US"/>
        </w:rPr>
        <w:br w:type="page"/>
      </w:r>
      <w:r w:rsidR="00793844">
        <w:rPr>
          <w:rFonts w:eastAsia="Calibri"/>
          <w:lang w:eastAsia="en-US"/>
        </w:rPr>
        <w:lastRenderedPageBreak/>
        <w:t>Приложение</w:t>
      </w:r>
      <w:r w:rsidR="00793844" w:rsidRPr="00141C24">
        <w:rPr>
          <w:rFonts w:eastAsia="Calibri"/>
          <w:lang w:eastAsia="en-US"/>
        </w:rPr>
        <w:t xml:space="preserve"> </w:t>
      </w:r>
      <w:r w:rsidRPr="00141C24">
        <w:rPr>
          <w:rFonts w:eastAsia="Calibri"/>
          <w:lang w:eastAsia="en-US"/>
        </w:rPr>
        <w:t xml:space="preserve">№ 6 </w:t>
      </w:r>
      <w:r w:rsidRPr="00141C24">
        <w:rPr>
          <w:rFonts w:eastAsia="Calibri"/>
          <w:lang w:eastAsia="en-US"/>
        </w:rPr>
        <w:br/>
        <w:t>к Административному регламенту предоставления муниципальной услуги "</w:t>
      </w:r>
      <w:r w:rsidRPr="00141C24">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Воскресенского муниципального округа Нижегородской области</w:t>
      </w:r>
      <w:r w:rsidRPr="00141C24">
        <w:rPr>
          <w:rFonts w:eastAsia="Calibri"/>
          <w:lang w:eastAsia="en-US"/>
        </w:rPr>
        <w:t>"</w:t>
      </w:r>
    </w:p>
    <w:p w:rsidR="00FD1443" w:rsidRPr="00141C24" w:rsidRDefault="00FD1443" w:rsidP="00141C24">
      <w:pPr>
        <w:autoSpaceDE w:val="0"/>
        <w:autoSpaceDN w:val="0"/>
        <w:ind w:left="5670"/>
        <w:jc w:val="center"/>
        <w:rPr>
          <w:rFonts w:eastAsia="Calibri"/>
          <w:lang w:eastAsia="en-US"/>
        </w:rPr>
      </w:pPr>
    </w:p>
    <w:p w:rsidR="00FD1443" w:rsidRPr="00141C24" w:rsidRDefault="00FD1443" w:rsidP="00141C24">
      <w:pPr>
        <w:autoSpaceDE w:val="0"/>
        <w:autoSpaceDN w:val="0"/>
        <w:ind w:left="5670"/>
        <w:jc w:val="right"/>
      </w:pPr>
      <w:r w:rsidRPr="00141C24">
        <w:t>Рекомендуемая форма</w:t>
      </w:r>
    </w:p>
    <w:p w:rsidR="00FD1443" w:rsidRPr="00141C24" w:rsidRDefault="00FD1443" w:rsidP="00141C24">
      <w:pPr>
        <w:autoSpaceDE w:val="0"/>
        <w:autoSpaceDN w:val="0"/>
        <w:ind w:left="5670"/>
        <w:jc w:val="center"/>
        <w:rPr>
          <w:rFonts w:eastAsia="Calibri"/>
          <w:lang w:eastAsia="en-US"/>
        </w:rPr>
      </w:pPr>
    </w:p>
    <w:p w:rsidR="00FD1443" w:rsidRPr="00141C24" w:rsidRDefault="00FD1443" w:rsidP="00141C24">
      <w:pPr>
        <w:autoSpaceDE w:val="0"/>
        <w:autoSpaceDN w:val="0"/>
        <w:jc w:val="center"/>
        <w:rPr>
          <w:b/>
          <w:bCs/>
        </w:rPr>
      </w:pPr>
    </w:p>
    <w:p w:rsidR="00FD1443" w:rsidRPr="00141C24" w:rsidRDefault="00793844" w:rsidP="00141C24">
      <w:pPr>
        <w:autoSpaceDE w:val="0"/>
        <w:autoSpaceDN w:val="0"/>
        <w:jc w:val="center"/>
        <w:rPr>
          <w:b/>
          <w:bCs/>
        </w:rPr>
      </w:pPr>
      <w:r>
        <w:rPr>
          <w:b/>
          <w:bCs/>
        </w:rPr>
        <w:t>Заявление</w:t>
      </w:r>
    </w:p>
    <w:p w:rsidR="00FD1443" w:rsidRPr="00141C24" w:rsidRDefault="00FD1443" w:rsidP="00141C24">
      <w:pPr>
        <w:autoSpaceDE w:val="0"/>
        <w:autoSpaceDN w:val="0"/>
        <w:jc w:val="center"/>
        <w:rPr>
          <w:b/>
          <w:bCs/>
        </w:rPr>
      </w:pPr>
      <w:r w:rsidRPr="00141C24">
        <w:rPr>
          <w:b/>
          <w:bCs/>
        </w:rPr>
        <w:t xml:space="preserve"> о выдаче дубликата разрешения на строительство</w:t>
      </w:r>
    </w:p>
    <w:p w:rsidR="00FD1443" w:rsidRPr="00141C24" w:rsidRDefault="00FD1443" w:rsidP="00141C24">
      <w:pPr>
        <w:autoSpaceDE w:val="0"/>
        <w:autoSpaceDN w:val="0"/>
        <w:jc w:val="center"/>
        <w:rPr>
          <w:b/>
        </w:rPr>
      </w:pPr>
    </w:p>
    <w:p w:rsidR="00FD1443" w:rsidRPr="00141C24" w:rsidRDefault="00FD1443" w:rsidP="00141C24">
      <w:pPr>
        <w:autoSpaceDE w:val="0"/>
        <w:autoSpaceDN w:val="0"/>
        <w:jc w:val="right"/>
      </w:pPr>
      <w:r w:rsidRPr="00141C24">
        <w:t>"__" __________ 20___ г.</w:t>
      </w:r>
    </w:p>
    <w:p w:rsidR="00FD1443" w:rsidRPr="00141C24" w:rsidRDefault="00FD1443" w:rsidP="00141C24">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D1443" w:rsidRPr="00141C24" w:rsidTr="004A7743">
        <w:trPr>
          <w:trHeight w:val="165"/>
        </w:trPr>
        <w:tc>
          <w:tcPr>
            <w:tcW w:w="9961" w:type="dxa"/>
            <w:tcBorders>
              <w:top w:val="nil"/>
              <w:left w:val="nil"/>
              <w:right w:val="nil"/>
            </w:tcBorders>
          </w:tcPr>
          <w:p w:rsidR="00FD1443" w:rsidRPr="00141C24" w:rsidRDefault="00FD1443" w:rsidP="00141C24">
            <w:pPr>
              <w:autoSpaceDE w:val="0"/>
              <w:autoSpaceDN w:val="0"/>
              <w:jc w:val="right"/>
            </w:pPr>
          </w:p>
        </w:tc>
      </w:tr>
      <w:tr w:rsidR="00FD1443" w:rsidRPr="00141C24" w:rsidTr="004A7743">
        <w:trPr>
          <w:trHeight w:val="126"/>
        </w:trPr>
        <w:tc>
          <w:tcPr>
            <w:tcW w:w="9961" w:type="dxa"/>
            <w:tcBorders>
              <w:left w:val="nil"/>
              <w:bottom w:val="single" w:sz="4" w:space="0" w:color="auto"/>
              <w:right w:val="nil"/>
            </w:tcBorders>
          </w:tcPr>
          <w:p w:rsidR="00FD1443" w:rsidRPr="00141C24" w:rsidRDefault="00FD1443" w:rsidP="00141C24">
            <w:pPr>
              <w:autoSpaceDE w:val="0"/>
              <w:autoSpaceDN w:val="0"/>
              <w:jc w:val="right"/>
            </w:pPr>
          </w:p>
        </w:tc>
      </w:tr>
      <w:tr w:rsidR="00FD1443" w:rsidRPr="00141C24" w:rsidTr="004A7743">
        <w:trPr>
          <w:trHeight w:val="135"/>
        </w:trPr>
        <w:tc>
          <w:tcPr>
            <w:tcW w:w="9961" w:type="dxa"/>
            <w:tcBorders>
              <w:left w:val="nil"/>
              <w:bottom w:val="nil"/>
              <w:right w:val="nil"/>
            </w:tcBorders>
          </w:tcPr>
          <w:p w:rsidR="00FD1443" w:rsidRPr="00141C24" w:rsidRDefault="00FD1443" w:rsidP="00141C24">
            <w:pPr>
              <w:autoSpaceDE w:val="0"/>
              <w:autoSpaceDN w:val="0"/>
              <w:jc w:val="center"/>
            </w:pPr>
            <w:r w:rsidRPr="00141C24">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FD1443" w:rsidRPr="00141C24" w:rsidRDefault="00FD1443" w:rsidP="00141C24">
            <w:pPr>
              <w:autoSpaceDE w:val="0"/>
              <w:autoSpaceDN w:val="0"/>
              <w:jc w:val="center"/>
            </w:pPr>
          </w:p>
        </w:tc>
      </w:tr>
    </w:tbl>
    <w:p w:rsidR="00FD1443" w:rsidRPr="00141C24" w:rsidRDefault="00FD1443" w:rsidP="00141C24">
      <w:pPr>
        <w:autoSpaceDE w:val="0"/>
        <w:autoSpaceDN w:val="0"/>
        <w:jc w:val="right"/>
      </w:pPr>
    </w:p>
    <w:p w:rsidR="00FD1443" w:rsidRPr="00141C24" w:rsidRDefault="00FD1443" w:rsidP="00141C24">
      <w:pPr>
        <w:autoSpaceDE w:val="0"/>
        <w:autoSpaceDN w:val="0"/>
        <w:adjustRightInd w:val="0"/>
        <w:ind w:firstLine="708"/>
        <w:rPr>
          <w:rFonts w:eastAsia="Calibri"/>
          <w:bCs/>
          <w:lang w:eastAsia="en-US"/>
        </w:rPr>
      </w:pPr>
      <w:r w:rsidRPr="00141C24">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FD1443" w:rsidRPr="00141C24" w:rsidTr="004A7743">
        <w:trPr>
          <w:trHeight w:val="540"/>
        </w:trPr>
        <w:tc>
          <w:tcPr>
            <w:tcW w:w="9923" w:type="dxa"/>
            <w:gridSpan w:val="4"/>
            <w:tcBorders>
              <w:top w:val="nil"/>
              <w:left w:val="nil"/>
              <w:right w:val="nil"/>
            </w:tcBorders>
          </w:tcPr>
          <w:p w:rsidR="00FD1443" w:rsidRPr="00141C24" w:rsidRDefault="00A92BFF" w:rsidP="00141C24">
            <w:pPr>
              <w:ind w:left="35"/>
              <w:contextualSpacing/>
              <w:jc w:val="center"/>
              <w:rPr>
                <w:rFonts w:eastAsia="Calibri"/>
                <w:lang w:eastAsia="en-US"/>
              </w:rPr>
            </w:pPr>
            <w:r w:rsidRPr="00141C24">
              <w:rPr>
                <w:rFonts w:eastAsia="Calibri"/>
                <w:lang w:eastAsia="en-US"/>
              </w:rPr>
              <w:t>1.</w:t>
            </w:r>
            <w:r w:rsidR="00FD1443" w:rsidRPr="00141C24">
              <w:rPr>
                <w:rFonts w:eastAsia="Calibri"/>
                <w:lang w:eastAsia="en-US"/>
              </w:rPr>
              <w:t>Сведения о застройщике</w:t>
            </w:r>
          </w:p>
        </w:tc>
      </w:tr>
      <w:tr w:rsidR="00FD1443" w:rsidRPr="00141C24" w:rsidTr="004A7743">
        <w:trPr>
          <w:trHeight w:val="605"/>
        </w:trPr>
        <w:tc>
          <w:tcPr>
            <w:tcW w:w="1043" w:type="dxa"/>
          </w:tcPr>
          <w:p w:rsidR="00FD1443" w:rsidRPr="00141C24" w:rsidRDefault="00FD1443" w:rsidP="00141C24">
            <w:pPr>
              <w:jc w:val="center"/>
              <w:rPr>
                <w:rFonts w:eastAsia="Calibri"/>
                <w:lang w:eastAsia="en-US"/>
              </w:rPr>
            </w:pPr>
            <w:r w:rsidRPr="00141C24">
              <w:rPr>
                <w:rFonts w:eastAsia="Calibri"/>
                <w:lang w:eastAsia="en-US"/>
              </w:rPr>
              <w:t>1.1</w:t>
            </w:r>
          </w:p>
        </w:tc>
        <w:tc>
          <w:tcPr>
            <w:tcW w:w="4911" w:type="dxa"/>
          </w:tcPr>
          <w:p w:rsidR="00FD1443" w:rsidRPr="00141C24" w:rsidRDefault="00FD1443" w:rsidP="00141C24">
            <w:pPr>
              <w:rPr>
                <w:rFonts w:eastAsia="Calibri"/>
                <w:lang w:eastAsia="en-US"/>
              </w:rPr>
            </w:pPr>
            <w:r w:rsidRPr="00141C24">
              <w:rPr>
                <w:rFonts w:eastAsia="Calibri"/>
                <w:lang w:eastAsia="en-US"/>
              </w:rPr>
              <w:t>Сведения о физическом лице, в случае если застройщиком является физическое лицо:</w:t>
            </w:r>
          </w:p>
        </w:tc>
        <w:tc>
          <w:tcPr>
            <w:tcW w:w="3969" w:type="dxa"/>
            <w:gridSpan w:val="2"/>
          </w:tcPr>
          <w:p w:rsidR="00FD1443" w:rsidRPr="00141C24" w:rsidRDefault="00FD1443" w:rsidP="00141C24">
            <w:pPr>
              <w:rPr>
                <w:rFonts w:eastAsia="Calibri"/>
                <w:lang w:eastAsia="en-US"/>
              </w:rPr>
            </w:pPr>
          </w:p>
        </w:tc>
      </w:tr>
      <w:tr w:rsidR="00FD1443" w:rsidRPr="00141C24" w:rsidTr="004A7743">
        <w:trPr>
          <w:trHeight w:val="428"/>
        </w:trPr>
        <w:tc>
          <w:tcPr>
            <w:tcW w:w="1043" w:type="dxa"/>
          </w:tcPr>
          <w:p w:rsidR="00FD1443" w:rsidRPr="00141C24" w:rsidRDefault="00FD1443" w:rsidP="00141C24">
            <w:pPr>
              <w:jc w:val="center"/>
              <w:rPr>
                <w:rFonts w:eastAsia="Calibri"/>
                <w:lang w:eastAsia="en-US"/>
              </w:rPr>
            </w:pPr>
            <w:r w:rsidRPr="00141C24">
              <w:rPr>
                <w:rFonts w:eastAsia="Calibri"/>
                <w:lang w:eastAsia="en-US"/>
              </w:rPr>
              <w:t>1.1.1</w:t>
            </w:r>
          </w:p>
        </w:tc>
        <w:tc>
          <w:tcPr>
            <w:tcW w:w="4911" w:type="dxa"/>
          </w:tcPr>
          <w:p w:rsidR="00FD1443" w:rsidRPr="00141C24" w:rsidRDefault="00FD1443" w:rsidP="00141C24">
            <w:pPr>
              <w:rPr>
                <w:rFonts w:eastAsia="Calibri"/>
                <w:lang w:eastAsia="en-US"/>
              </w:rPr>
            </w:pPr>
            <w:r w:rsidRPr="00141C24">
              <w:rPr>
                <w:rFonts w:eastAsia="Calibri"/>
                <w:lang w:eastAsia="en-US"/>
              </w:rPr>
              <w:t>Фамилия, имя, отчество (при наличии)</w:t>
            </w:r>
          </w:p>
        </w:tc>
        <w:tc>
          <w:tcPr>
            <w:tcW w:w="3969" w:type="dxa"/>
            <w:gridSpan w:val="2"/>
          </w:tcPr>
          <w:p w:rsidR="00FD1443" w:rsidRPr="00141C24" w:rsidRDefault="00FD1443" w:rsidP="00141C24">
            <w:pPr>
              <w:rPr>
                <w:rFonts w:eastAsia="Calibri"/>
                <w:lang w:eastAsia="en-US"/>
              </w:rPr>
            </w:pPr>
          </w:p>
        </w:tc>
      </w:tr>
      <w:tr w:rsidR="00FD1443" w:rsidRPr="00141C24" w:rsidTr="004A7743">
        <w:trPr>
          <w:trHeight w:val="753"/>
        </w:trPr>
        <w:tc>
          <w:tcPr>
            <w:tcW w:w="1043" w:type="dxa"/>
          </w:tcPr>
          <w:p w:rsidR="00FD1443" w:rsidRPr="00141C24" w:rsidRDefault="00FD1443" w:rsidP="00141C24">
            <w:pPr>
              <w:jc w:val="center"/>
              <w:rPr>
                <w:rFonts w:eastAsia="Calibri"/>
                <w:lang w:eastAsia="en-US"/>
              </w:rPr>
            </w:pPr>
            <w:r w:rsidRPr="00141C24">
              <w:rPr>
                <w:rFonts w:eastAsia="Calibri"/>
                <w:lang w:eastAsia="en-US"/>
              </w:rPr>
              <w:t>1.1.2</w:t>
            </w:r>
          </w:p>
        </w:tc>
        <w:tc>
          <w:tcPr>
            <w:tcW w:w="4911" w:type="dxa"/>
          </w:tcPr>
          <w:p w:rsidR="00FD1443" w:rsidRPr="00141C24" w:rsidRDefault="00FD1443" w:rsidP="00141C24">
            <w:pPr>
              <w:rPr>
                <w:rFonts w:eastAsia="Calibri"/>
                <w:lang w:eastAsia="en-US"/>
              </w:rPr>
            </w:pPr>
            <w:r w:rsidRPr="00141C24">
              <w:rPr>
                <w:rFonts w:eastAsia="Calibri"/>
                <w:lang w:eastAsia="en-US"/>
              </w:rPr>
              <w:t xml:space="preserve">Реквизиты документа, удостоверяющего личность </w:t>
            </w:r>
            <w:r w:rsidRPr="00141C24">
              <w:t>(не указываются в случае, если застройщик является индивидуальным предпринимателем)</w:t>
            </w:r>
          </w:p>
        </w:tc>
        <w:tc>
          <w:tcPr>
            <w:tcW w:w="3969" w:type="dxa"/>
            <w:gridSpan w:val="2"/>
          </w:tcPr>
          <w:p w:rsidR="00FD1443" w:rsidRPr="00141C24" w:rsidRDefault="00FD1443" w:rsidP="00141C24">
            <w:pPr>
              <w:rPr>
                <w:rFonts w:eastAsia="Calibri"/>
                <w:lang w:eastAsia="en-US"/>
              </w:rPr>
            </w:pPr>
          </w:p>
        </w:tc>
      </w:tr>
      <w:tr w:rsidR="00FD1443" w:rsidRPr="00141C24" w:rsidTr="004A7743">
        <w:trPr>
          <w:trHeight w:val="665"/>
        </w:trPr>
        <w:tc>
          <w:tcPr>
            <w:tcW w:w="1043" w:type="dxa"/>
          </w:tcPr>
          <w:p w:rsidR="00FD1443" w:rsidRPr="00141C24" w:rsidRDefault="00FD1443" w:rsidP="00141C24">
            <w:pPr>
              <w:jc w:val="center"/>
              <w:rPr>
                <w:rFonts w:eastAsia="Calibri"/>
                <w:lang w:eastAsia="en-US"/>
              </w:rPr>
            </w:pPr>
            <w:r w:rsidRPr="00141C24">
              <w:rPr>
                <w:rFonts w:eastAsia="Calibri"/>
                <w:lang w:eastAsia="en-US"/>
              </w:rPr>
              <w:t>1.1.3</w:t>
            </w:r>
          </w:p>
        </w:tc>
        <w:tc>
          <w:tcPr>
            <w:tcW w:w="4911" w:type="dxa"/>
          </w:tcPr>
          <w:p w:rsidR="00FD1443" w:rsidRPr="00141C24" w:rsidRDefault="00FD1443" w:rsidP="00141C24">
            <w:pPr>
              <w:rPr>
                <w:rFonts w:eastAsia="Calibri"/>
                <w:lang w:eastAsia="en-US"/>
              </w:rPr>
            </w:pPr>
            <w:r w:rsidRPr="00141C24">
              <w:rPr>
                <w:rFonts w:eastAsia="Calibri"/>
                <w:lang w:eastAsia="en-US"/>
              </w:rPr>
              <w:t>Основной государственный регистрационный номер индивидуального предпринимателя</w:t>
            </w:r>
          </w:p>
        </w:tc>
        <w:tc>
          <w:tcPr>
            <w:tcW w:w="3969" w:type="dxa"/>
            <w:gridSpan w:val="2"/>
          </w:tcPr>
          <w:p w:rsidR="00FD1443" w:rsidRPr="00141C24" w:rsidRDefault="00FD1443" w:rsidP="00141C24">
            <w:pPr>
              <w:rPr>
                <w:rFonts w:eastAsia="Calibri"/>
                <w:lang w:eastAsia="en-US"/>
              </w:rPr>
            </w:pPr>
          </w:p>
        </w:tc>
      </w:tr>
      <w:tr w:rsidR="00FD1443" w:rsidRPr="00141C24" w:rsidTr="004A7743">
        <w:trPr>
          <w:trHeight w:val="279"/>
        </w:trPr>
        <w:tc>
          <w:tcPr>
            <w:tcW w:w="1043" w:type="dxa"/>
          </w:tcPr>
          <w:p w:rsidR="00FD1443" w:rsidRPr="00141C24" w:rsidRDefault="00FD1443" w:rsidP="00141C24">
            <w:pPr>
              <w:jc w:val="center"/>
              <w:rPr>
                <w:rFonts w:eastAsia="Calibri"/>
                <w:lang w:eastAsia="en-US"/>
              </w:rPr>
            </w:pPr>
            <w:r w:rsidRPr="00141C24">
              <w:rPr>
                <w:rFonts w:eastAsia="Calibri"/>
                <w:lang w:eastAsia="en-US"/>
              </w:rPr>
              <w:t>1.2</w:t>
            </w:r>
          </w:p>
        </w:tc>
        <w:tc>
          <w:tcPr>
            <w:tcW w:w="4911" w:type="dxa"/>
          </w:tcPr>
          <w:p w:rsidR="00FD1443" w:rsidRPr="00141C24" w:rsidRDefault="00FD1443" w:rsidP="00141C24">
            <w:pPr>
              <w:rPr>
                <w:rFonts w:eastAsia="Calibri"/>
                <w:lang w:eastAsia="en-US"/>
              </w:rPr>
            </w:pPr>
            <w:r w:rsidRPr="00141C24">
              <w:rPr>
                <w:rFonts w:eastAsia="Calibri"/>
                <w:lang w:eastAsia="en-US"/>
              </w:rPr>
              <w:t>Сведения о юридическом лице:</w:t>
            </w:r>
          </w:p>
        </w:tc>
        <w:tc>
          <w:tcPr>
            <w:tcW w:w="3969" w:type="dxa"/>
            <w:gridSpan w:val="2"/>
          </w:tcPr>
          <w:p w:rsidR="00FD1443" w:rsidRPr="00141C24" w:rsidRDefault="00FD1443" w:rsidP="00141C24">
            <w:pPr>
              <w:rPr>
                <w:rFonts w:eastAsia="Calibri"/>
                <w:lang w:eastAsia="en-US"/>
              </w:rPr>
            </w:pPr>
          </w:p>
        </w:tc>
      </w:tr>
      <w:tr w:rsidR="00FD1443" w:rsidRPr="00141C24" w:rsidTr="004A7743">
        <w:trPr>
          <w:trHeight w:val="175"/>
        </w:trPr>
        <w:tc>
          <w:tcPr>
            <w:tcW w:w="1043" w:type="dxa"/>
          </w:tcPr>
          <w:p w:rsidR="00FD1443" w:rsidRPr="00141C24" w:rsidRDefault="00FD1443" w:rsidP="00141C24">
            <w:pPr>
              <w:jc w:val="center"/>
              <w:rPr>
                <w:rFonts w:eastAsia="Calibri"/>
                <w:lang w:eastAsia="en-US"/>
              </w:rPr>
            </w:pPr>
            <w:r w:rsidRPr="00141C24">
              <w:rPr>
                <w:rFonts w:eastAsia="Calibri"/>
                <w:lang w:eastAsia="en-US"/>
              </w:rPr>
              <w:t>1.2.1</w:t>
            </w:r>
          </w:p>
        </w:tc>
        <w:tc>
          <w:tcPr>
            <w:tcW w:w="4911" w:type="dxa"/>
          </w:tcPr>
          <w:p w:rsidR="00FD1443" w:rsidRPr="00141C24" w:rsidRDefault="00FD1443" w:rsidP="00141C24">
            <w:pPr>
              <w:rPr>
                <w:rFonts w:eastAsia="Calibri"/>
                <w:lang w:eastAsia="en-US"/>
              </w:rPr>
            </w:pPr>
            <w:r w:rsidRPr="00141C24">
              <w:rPr>
                <w:rFonts w:eastAsia="Calibri"/>
                <w:lang w:eastAsia="en-US"/>
              </w:rPr>
              <w:t>Полное наименование</w:t>
            </w:r>
          </w:p>
        </w:tc>
        <w:tc>
          <w:tcPr>
            <w:tcW w:w="3969" w:type="dxa"/>
            <w:gridSpan w:val="2"/>
          </w:tcPr>
          <w:p w:rsidR="00FD1443" w:rsidRPr="00141C24" w:rsidRDefault="00FD1443" w:rsidP="00141C24">
            <w:pPr>
              <w:rPr>
                <w:rFonts w:eastAsia="Calibri"/>
                <w:lang w:eastAsia="en-US"/>
              </w:rPr>
            </w:pPr>
          </w:p>
        </w:tc>
      </w:tr>
      <w:tr w:rsidR="00FD1443" w:rsidRPr="00141C24" w:rsidTr="004A7743">
        <w:trPr>
          <w:trHeight w:val="901"/>
        </w:trPr>
        <w:tc>
          <w:tcPr>
            <w:tcW w:w="1043" w:type="dxa"/>
          </w:tcPr>
          <w:p w:rsidR="00FD1443" w:rsidRPr="00141C24" w:rsidRDefault="00FD1443" w:rsidP="00141C24">
            <w:pPr>
              <w:jc w:val="center"/>
              <w:rPr>
                <w:rFonts w:eastAsia="Calibri"/>
                <w:lang w:eastAsia="en-US"/>
              </w:rPr>
            </w:pPr>
            <w:r w:rsidRPr="00141C24">
              <w:rPr>
                <w:rFonts w:eastAsia="Calibri"/>
                <w:lang w:eastAsia="en-US"/>
              </w:rPr>
              <w:t>1.2.2</w:t>
            </w:r>
          </w:p>
        </w:tc>
        <w:tc>
          <w:tcPr>
            <w:tcW w:w="4911" w:type="dxa"/>
          </w:tcPr>
          <w:p w:rsidR="00FD1443" w:rsidRPr="00141C24" w:rsidRDefault="00FD1443" w:rsidP="00141C24">
            <w:pPr>
              <w:rPr>
                <w:rFonts w:eastAsia="Calibri"/>
                <w:lang w:eastAsia="en-US"/>
              </w:rPr>
            </w:pPr>
            <w:r w:rsidRPr="00141C24">
              <w:rPr>
                <w:rFonts w:eastAsia="Calibri"/>
                <w:lang w:eastAsia="en-US"/>
              </w:rPr>
              <w:t>Основной государственный регистрационный номер</w:t>
            </w:r>
          </w:p>
        </w:tc>
        <w:tc>
          <w:tcPr>
            <w:tcW w:w="3969" w:type="dxa"/>
            <w:gridSpan w:val="2"/>
          </w:tcPr>
          <w:p w:rsidR="00FD1443" w:rsidRPr="00141C24" w:rsidRDefault="00FD1443" w:rsidP="00141C24">
            <w:pPr>
              <w:rPr>
                <w:rFonts w:eastAsia="Calibri"/>
                <w:lang w:eastAsia="en-US"/>
              </w:rPr>
            </w:pPr>
          </w:p>
        </w:tc>
      </w:tr>
      <w:tr w:rsidR="00FD1443" w:rsidRPr="00141C24" w:rsidTr="004A7743">
        <w:trPr>
          <w:trHeight w:val="1030"/>
        </w:trPr>
        <w:tc>
          <w:tcPr>
            <w:tcW w:w="1043" w:type="dxa"/>
          </w:tcPr>
          <w:p w:rsidR="00FD1443" w:rsidRPr="00141C24" w:rsidRDefault="00FD1443" w:rsidP="00141C24">
            <w:pPr>
              <w:jc w:val="center"/>
              <w:rPr>
                <w:rFonts w:eastAsia="Calibri"/>
                <w:lang w:eastAsia="en-US"/>
              </w:rPr>
            </w:pPr>
            <w:r w:rsidRPr="00141C24">
              <w:rPr>
                <w:rFonts w:eastAsia="Calibri"/>
                <w:lang w:eastAsia="en-US"/>
              </w:rPr>
              <w:t>1.2.3</w:t>
            </w:r>
          </w:p>
        </w:tc>
        <w:tc>
          <w:tcPr>
            <w:tcW w:w="4911" w:type="dxa"/>
          </w:tcPr>
          <w:p w:rsidR="00FD1443" w:rsidRPr="00141C24" w:rsidRDefault="00FD1443" w:rsidP="00141C24">
            <w:pPr>
              <w:rPr>
                <w:rFonts w:eastAsia="Calibri"/>
                <w:lang w:eastAsia="en-US"/>
              </w:rPr>
            </w:pPr>
            <w:r w:rsidRPr="00141C24">
              <w:rPr>
                <w:rFonts w:eastAsia="Calibri"/>
                <w:lang w:eastAsia="en-US"/>
              </w:rPr>
              <w:t>Идентификационный номер налогоплательщика – юридического лица</w:t>
            </w:r>
          </w:p>
        </w:tc>
        <w:tc>
          <w:tcPr>
            <w:tcW w:w="3969" w:type="dxa"/>
            <w:gridSpan w:val="2"/>
          </w:tcPr>
          <w:p w:rsidR="00FD1443" w:rsidRPr="00141C24" w:rsidRDefault="00FD1443" w:rsidP="00141C24">
            <w:pPr>
              <w:rPr>
                <w:rFonts w:eastAsia="Calibri"/>
                <w:lang w:eastAsia="en-US"/>
              </w:rPr>
            </w:pPr>
          </w:p>
        </w:tc>
      </w:tr>
      <w:tr w:rsidR="00FD1443" w:rsidRPr="00141C24" w:rsidTr="004A7743">
        <w:trPr>
          <w:trHeight w:val="934"/>
        </w:trPr>
        <w:tc>
          <w:tcPr>
            <w:tcW w:w="9923" w:type="dxa"/>
            <w:gridSpan w:val="4"/>
            <w:tcBorders>
              <w:left w:val="nil"/>
              <w:right w:val="nil"/>
            </w:tcBorders>
          </w:tcPr>
          <w:p w:rsidR="00FD1443" w:rsidRPr="00141C24" w:rsidRDefault="00FD1443" w:rsidP="00141C24">
            <w:pPr>
              <w:contextualSpacing/>
              <w:rPr>
                <w:rFonts w:eastAsia="Calibri"/>
                <w:b/>
                <w:lang w:eastAsia="en-US"/>
              </w:rPr>
            </w:pPr>
          </w:p>
          <w:p w:rsidR="00FD1443" w:rsidRPr="00141C24" w:rsidRDefault="00A92BFF" w:rsidP="00141C24">
            <w:pPr>
              <w:ind w:left="-107"/>
              <w:contextualSpacing/>
              <w:jc w:val="center"/>
              <w:rPr>
                <w:rFonts w:eastAsia="Calibri"/>
                <w:lang w:eastAsia="en-US"/>
              </w:rPr>
            </w:pPr>
            <w:r w:rsidRPr="00141C24">
              <w:rPr>
                <w:rFonts w:eastAsia="Calibri"/>
                <w:lang w:eastAsia="en-US"/>
              </w:rPr>
              <w:t>2.</w:t>
            </w:r>
            <w:r w:rsidR="00FD1443" w:rsidRPr="00141C24">
              <w:rPr>
                <w:rFonts w:eastAsia="Calibri"/>
                <w:lang w:eastAsia="en-US"/>
              </w:rPr>
              <w:t>Сведения о выданном разрешении на строительство</w:t>
            </w:r>
          </w:p>
        </w:tc>
      </w:tr>
      <w:tr w:rsidR="00FD1443" w:rsidRPr="00141C24" w:rsidTr="004A7743">
        <w:trPr>
          <w:trHeight w:val="837"/>
        </w:trPr>
        <w:tc>
          <w:tcPr>
            <w:tcW w:w="1043" w:type="dxa"/>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w:t>
            </w:r>
          </w:p>
        </w:tc>
        <w:tc>
          <w:tcPr>
            <w:tcW w:w="4911" w:type="dxa"/>
            <w:tcBorders>
              <w:bottom w:val="single" w:sz="4" w:space="0" w:color="auto"/>
            </w:tcBorders>
          </w:tcPr>
          <w:p w:rsidR="00FD1443" w:rsidRPr="00141C24" w:rsidRDefault="00FD1443" w:rsidP="00141C24">
            <w:pPr>
              <w:rPr>
                <w:rFonts w:eastAsia="Calibri"/>
                <w:lang w:eastAsia="en-US"/>
              </w:rPr>
            </w:pPr>
            <w:r w:rsidRPr="00141C24">
              <w:rPr>
                <w:rFonts w:eastAsia="Calibri"/>
                <w:lang w:eastAsia="en-US"/>
              </w:rPr>
              <w:t>Орган, выдавший разрешение на строительство</w:t>
            </w:r>
          </w:p>
        </w:tc>
        <w:tc>
          <w:tcPr>
            <w:tcW w:w="1984" w:type="dxa"/>
            <w:tcBorders>
              <w:bottom w:val="single" w:sz="4" w:space="0" w:color="auto"/>
            </w:tcBorders>
          </w:tcPr>
          <w:p w:rsidR="00FD1443" w:rsidRPr="00141C24" w:rsidRDefault="00FD1443" w:rsidP="00141C24">
            <w:pPr>
              <w:rPr>
                <w:rFonts w:eastAsia="Calibri"/>
                <w:lang w:eastAsia="en-US"/>
              </w:rPr>
            </w:pPr>
            <w:r w:rsidRPr="00141C24">
              <w:rPr>
                <w:rFonts w:eastAsia="Calibri"/>
                <w:lang w:eastAsia="en-US"/>
              </w:rPr>
              <w:t>Номер документа</w:t>
            </w:r>
          </w:p>
        </w:tc>
        <w:tc>
          <w:tcPr>
            <w:tcW w:w="1985" w:type="dxa"/>
            <w:tcBorders>
              <w:bottom w:val="single" w:sz="4" w:space="0" w:color="auto"/>
            </w:tcBorders>
          </w:tcPr>
          <w:p w:rsidR="00FD1443" w:rsidRPr="00141C24" w:rsidRDefault="00FD1443" w:rsidP="00141C24">
            <w:pPr>
              <w:rPr>
                <w:rFonts w:eastAsia="Calibri"/>
                <w:lang w:eastAsia="en-US"/>
              </w:rPr>
            </w:pPr>
            <w:r w:rsidRPr="00141C24">
              <w:rPr>
                <w:rFonts w:eastAsia="Calibri"/>
                <w:lang w:eastAsia="en-US"/>
              </w:rPr>
              <w:t>Дата документа</w:t>
            </w:r>
          </w:p>
        </w:tc>
      </w:tr>
      <w:tr w:rsidR="00FD1443" w:rsidRPr="00141C24" w:rsidTr="004A7743">
        <w:trPr>
          <w:trHeight w:val="867"/>
        </w:trPr>
        <w:tc>
          <w:tcPr>
            <w:tcW w:w="1043" w:type="dxa"/>
          </w:tcPr>
          <w:p w:rsidR="00FD1443" w:rsidRPr="00141C24" w:rsidRDefault="00FD1443" w:rsidP="00141C24">
            <w:pPr>
              <w:jc w:val="center"/>
              <w:rPr>
                <w:rFonts w:eastAsia="Calibri"/>
                <w:lang w:eastAsia="en-US"/>
              </w:rPr>
            </w:pPr>
          </w:p>
        </w:tc>
        <w:tc>
          <w:tcPr>
            <w:tcW w:w="4911" w:type="dxa"/>
          </w:tcPr>
          <w:p w:rsidR="00FD1443" w:rsidRPr="00141C24" w:rsidRDefault="00FD1443" w:rsidP="00141C24">
            <w:pPr>
              <w:rPr>
                <w:rFonts w:eastAsia="Calibri"/>
                <w:lang w:eastAsia="en-US"/>
              </w:rPr>
            </w:pPr>
          </w:p>
        </w:tc>
        <w:tc>
          <w:tcPr>
            <w:tcW w:w="1984" w:type="dxa"/>
          </w:tcPr>
          <w:p w:rsidR="00FD1443" w:rsidRPr="00141C24" w:rsidRDefault="00FD1443" w:rsidP="00141C24">
            <w:pPr>
              <w:rPr>
                <w:rFonts w:eastAsia="Calibri"/>
                <w:lang w:eastAsia="en-US"/>
              </w:rPr>
            </w:pPr>
          </w:p>
        </w:tc>
        <w:tc>
          <w:tcPr>
            <w:tcW w:w="1985" w:type="dxa"/>
          </w:tcPr>
          <w:p w:rsidR="00FD1443" w:rsidRPr="00141C24" w:rsidRDefault="00FD1443" w:rsidP="00141C24">
            <w:pPr>
              <w:rPr>
                <w:rFonts w:eastAsia="Calibri"/>
                <w:lang w:eastAsia="en-US"/>
              </w:rPr>
            </w:pPr>
          </w:p>
        </w:tc>
      </w:tr>
    </w:tbl>
    <w:p w:rsidR="00FD1443" w:rsidRPr="00141C24" w:rsidRDefault="00FD1443" w:rsidP="00141C24">
      <w:pPr>
        <w:ind w:right="423"/>
        <w:jc w:val="both"/>
      </w:pPr>
    </w:p>
    <w:p w:rsidR="00FD1443" w:rsidRPr="00141C24" w:rsidRDefault="00FD1443" w:rsidP="00141C24">
      <w:r w:rsidRPr="00141C24">
        <w:t>Приложение:___________________________________________________________</w:t>
      </w:r>
    </w:p>
    <w:p w:rsidR="00FD1443" w:rsidRPr="00141C24" w:rsidRDefault="00FD1443" w:rsidP="00141C24">
      <w:r w:rsidRPr="00141C24">
        <w:t>Номер телефона и адрес электронной почты для связи:_______________________</w:t>
      </w:r>
    </w:p>
    <w:p w:rsidR="00FD1443" w:rsidRPr="00141C24" w:rsidRDefault="00FD1443" w:rsidP="00141C24">
      <w:pPr>
        <w:tabs>
          <w:tab w:val="left" w:pos="1968"/>
        </w:tabs>
      </w:pPr>
      <w:r w:rsidRPr="00141C24">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D1443" w:rsidRPr="00141C24" w:rsidTr="004A7743">
        <w:tc>
          <w:tcPr>
            <w:tcW w:w="8788" w:type="dxa"/>
            <w:shd w:val="clear" w:color="auto" w:fill="auto"/>
          </w:tcPr>
          <w:p w:rsidR="00FD1443" w:rsidRPr="00141C24" w:rsidRDefault="00FD1443" w:rsidP="00141C24">
            <w:pPr>
              <w:autoSpaceDE w:val="0"/>
              <w:autoSpaceDN w:val="0"/>
              <w:rPr>
                <w:i/>
              </w:rPr>
            </w:pPr>
            <w:r w:rsidRPr="00141C24">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FD1443" w:rsidRPr="00141C24" w:rsidRDefault="00FD1443" w:rsidP="00141C24">
            <w:pPr>
              <w:autoSpaceDE w:val="0"/>
              <w:autoSpaceDN w:val="0"/>
            </w:pPr>
          </w:p>
        </w:tc>
      </w:tr>
      <w:tr w:rsidR="00FD1443" w:rsidRPr="00141C24" w:rsidTr="004A7743">
        <w:tc>
          <w:tcPr>
            <w:tcW w:w="8788" w:type="dxa"/>
            <w:shd w:val="clear" w:color="auto" w:fill="auto"/>
          </w:tcPr>
          <w:p w:rsidR="00FD1443" w:rsidRPr="00141C24" w:rsidRDefault="00FD1443" w:rsidP="00141C24">
            <w:pPr>
              <w:autoSpaceDE w:val="0"/>
              <w:autoSpaceDN w:val="0"/>
            </w:pPr>
            <w:r w:rsidRPr="00141C24">
              <w:t>выдать</w:t>
            </w:r>
            <w:r w:rsidRPr="00141C24">
              <w:rPr>
                <w:bCs/>
              </w:rPr>
              <w:t xml:space="preserve"> на бумажном носителе</w:t>
            </w:r>
            <w:r w:rsidRPr="00141C24">
              <w:t xml:space="preserve"> при личном обращении </w:t>
            </w:r>
            <w:r w:rsidRPr="00141C24">
              <w:rPr>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141C24">
              <w:t xml:space="preserve"> расположенный по адресу:___________________________________</w:t>
            </w:r>
          </w:p>
        </w:tc>
        <w:tc>
          <w:tcPr>
            <w:tcW w:w="1130" w:type="dxa"/>
            <w:shd w:val="clear" w:color="auto" w:fill="auto"/>
          </w:tcPr>
          <w:p w:rsidR="00FD1443" w:rsidRPr="00141C24" w:rsidRDefault="00FD1443" w:rsidP="00141C24">
            <w:pPr>
              <w:autoSpaceDE w:val="0"/>
              <w:autoSpaceDN w:val="0"/>
            </w:pPr>
          </w:p>
        </w:tc>
      </w:tr>
      <w:tr w:rsidR="00FD1443" w:rsidRPr="00141C24" w:rsidTr="004A7743">
        <w:tc>
          <w:tcPr>
            <w:tcW w:w="8788" w:type="dxa"/>
            <w:shd w:val="clear" w:color="auto" w:fill="auto"/>
          </w:tcPr>
          <w:p w:rsidR="00FD1443" w:rsidRPr="00141C24" w:rsidRDefault="00FD1443" w:rsidP="00141C24">
            <w:pPr>
              <w:autoSpaceDE w:val="0"/>
              <w:autoSpaceDN w:val="0"/>
            </w:pPr>
            <w:r w:rsidRPr="00141C24">
              <w:t xml:space="preserve">направить </w:t>
            </w:r>
            <w:r w:rsidRPr="00141C24">
              <w:rPr>
                <w:bCs/>
              </w:rPr>
              <w:t>на бумажном носителе</w:t>
            </w:r>
            <w:r w:rsidRPr="00141C24">
              <w:t xml:space="preserve"> на почтовый </w:t>
            </w:r>
            <w:r w:rsidRPr="00141C24">
              <w:br/>
              <w:t>адрес: ___________________________________</w:t>
            </w:r>
          </w:p>
        </w:tc>
        <w:tc>
          <w:tcPr>
            <w:tcW w:w="1130" w:type="dxa"/>
            <w:shd w:val="clear" w:color="auto" w:fill="auto"/>
          </w:tcPr>
          <w:p w:rsidR="00FD1443" w:rsidRPr="00141C24" w:rsidRDefault="00FD1443" w:rsidP="00141C24">
            <w:pPr>
              <w:autoSpaceDE w:val="0"/>
              <w:autoSpaceDN w:val="0"/>
            </w:pPr>
          </w:p>
        </w:tc>
      </w:tr>
      <w:tr w:rsidR="00FD1443" w:rsidRPr="00141C24" w:rsidTr="004A7743">
        <w:tc>
          <w:tcPr>
            <w:tcW w:w="8788" w:type="dxa"/>
            <w:shd w:val="clear" w:color="auto" w:fill="auto"/>
          </w:tcPr>
          <w:p w:rsidR="00FD1443" w:rsidRPr="00141C24" w:rsidRDefault="00FD1443" w:rsidP="00141C24">
            <w:pPr>
              <w:autoSpaceDE w:val="0"/>
              <w:autoSpaceDN w:val="0"/>
            </w:pPr>
            <w:r w:rsidRPr="00141C24">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FD1443" w:rsidRPr="00141C24" w:rsidRDefault="00FD1443" w:rsidP="00141C24">
            <w:pPr>
              <w:autoSpaceDE w:val="0"/>
              <w:autoSpaceDN w:val="0"/>
            </w:pPr>
          </w:p>
        </w:tc>
      </w:tr>
      <w:tr w:rsidR="00FD1443" w:rsidRPr="00141C24" w:rsidTr="004A7743">
        <w:tc>
          <w:tcPr>
            <w:tcW w:w="9918" w:type="dxa"/>
            <w:gridSpan w:val="2"/>
            <w:shd w:val="clear" w:color="auto" w:fill="auto"/>
          </w:tcPr>
          <w:p w:rsidR="00FD1443" w:rsidRPr="00141C24" w:rsidRDefault="00FD1443" w:rsidP="00141C24">
            <w:pPr>
              <w:autoSpaceDE w:val="0"/>
              <w:autoSpaceDN w:val="0"/>
              <w:ind w:right="255"/>
              <w:jc w:val="center"/>
              <w:rPr>
                <w:i/>
              </w:rPr>
            </w:pPr>
            <w:r w:rsidRPr="00141C24">
              <w:rPr>
                <w:i/>
              </w:rPr>
              <w:t>Указывается один из перечисленных способов</w:t>
            </w:r>
          </w:p>
        </w:tc>
      </w:tr>
    </w:tbl>
    <w:p w:rsidR="00FD1443" w:rsidRPr="00141C24" w:rsidRDefault="00FD1443" w:rsidP="00141C24">
      <w:pPr>
        <w:autoSpaceDE w:val="0"/>
        <w:autoSpaceDN w:val="0"/>
        <w:adjustRightInd w:val="0"/>
        <w:rPr>
          <w:rFonts w:eastAsia="Calibri"/>
          <w:bCs/>
          <w:strike/>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FD1443" w:rsidRPr="00141C24" w:rsidTr="004A7743">
        <w:tc>
          <w:tcPr>
            <w:tcW w:w="3119" w:type="dxa"/>
            <w:tcBorders>
              <w:top w:val="nil"/>
              <w:left w:val="nil"/>
              <w:right w:val="nil"/>
            </w:tcBorders>
            <w:vAlign w:val="bottom"/>
          </w:tcPr>
          <w:p w:rsidR="00FD1443" w:rsidRPr="00141C24" w:rsidRDefault="00FD1443" w:rsidP="00141C24">
            <w:pPr>
              <w:jc w:val="center"/>
            </w:pPr>
          </w:p>
        </w:tc>
        <w:tc>
          <w:tcPr>
            <w:tcW w:w="851" w:type="dxa"/>
            <w:tcBorders>
              <w:top w:val="nil"/>
              <w:left w:val="nil"/>
              <w:bottom w:val="nil"/>
              <w:right w:val="nil"/>
            </w:tcBorders>
            <w:vAlign w:val="bottom"/>
          </w:tcPr>
          <w:p w:rsidR="00FD1443" w:rsidRPr="00141C24" w:rsidRDefault="00FD1443" w:rsidP="00141C24"/>
        </w:tc>
        <w:tc>
          <w:tcPr>
            <w:tcW w:w="1701" w:type="dxa"/>
            <w:tcBorders>
              <w:top w:val="nil"/>
              <w:left w:val="nil"/>
              <w:bottom w:val="single" w:sz="4" w:space="0" w:color="auto"/>
              <w:right w:val="nil"/>
            </w:tcBorders>
            <w:vAlign w:val="bottom"/>
          </w:tcPr>
          <w:p w:rsidR="00FD1443" w:rsidRPr="00141C24" w:rsidRDefault="00FD1443" w:rsidP="00141C24">
            <w:pPr>
              <w:jc w:val="center"/>
            </w:pPr>
          </w:p>
        </w:tc>
        <w:tc>
          <w:tcPr>
            <w:tcW w:w="283" w:type="dxa"/>
            <w:tcBorders>
              <w:top w:val="nil"/>
              <w:left w:val="nil"/>
              <w:bottom w:val="nil"/>
              <w:right w:val="nil"/>
            </w:tcBorders>
            <w:vAlign w:val="bottom"/>
          </w:tcPr>
          <w:p w:rsidR="00FD1443" w:rsidRPr="00141C24" w:rsidRDefault="00FD1443" w:rsidP="00141C24"/>
        </w:tc>
        <w:tc>
          <w:tcPr>
            <w:tcW w:w="3969" w:type="dxa"/>
            <w:tcBorders>
              <w:top w:val="nil"/>
              <w:left w:val="nil"/>
              <w:bottom w:val="single" w:sz="4" w:space="0" w:color="auto"/>
              <w:right w:val="nil"/>
            </w:tcBorders>
            <w:vAlign w:val="bottom"/>
          </w:tcPr>
          <w:p w:rsidR="00FD1443" w:rsidRPr="00141C24" w:rsidRDefault="00FD1443" w:rsidP="00141C24">
            <w:pPr>
              <w:jc w:val="center"/>
            </w:pPr>
          </w:p>
        </w:tc>
      </w:tr>
      <w:tr w:rsidR="00FD1443" w:rsidRPr="00141C24" w:rsidTr="004A7743">
        <w:tc>
          <w:tcPr>
            <w:tcW w:w="3119" w:type="dxa"/>
            <w:tcBorders>
              <w:left w:val="nil"/>
              <w:bottom w:val="nil"/>
              <w:right w:val="nil"/>
            </w:tcBorders>
          </w:tcPr>
          <w:p w:rsidR="00FD1443" w:rsidRPr="00141C24" w:rsidRDefault="00FD1443" w:rsidP="00141C24">
            <w:pPr>
              <w:jc w:val="center"/>
            </w:pPr>
          </w:p>
        </w:tc>
        <w:tc>
          <w:tcPr>
            <w:tcW w:w="851" w:type="dxa"/>
            <w:tcBorders>
              <w:top w:val="nil"/>
              <w:left w:val="nil"/>
              <w:bottom w:val="nil"/>
              <w:right w:val="nil"/>
            </w:tcBorders>
          </w:tcPr>
          <w:p w:rsidR="00FD1443" w:rsidRPr="00141C24" w:rsidRDefault="00FD1443" w:rsidP="00141C24"/>
        </w:tc>
        <w:tc>
          <w:tcPr>
            <w:tcW w:w="1701" w:type="dxa"/>
            <w:tcBorders>
              <w:top w:val="nil"/>
              <w:left w:val="nil"/>
              <w:bottom w:val="nil"/>
              <w:right w:val="nil"/>
            </w:tcBorders>
          </w:tcPr>
          <w:p w:rsidR="00FD1443" w:rsidRPr="00141C24" w:rsidRDefault="00FD1443" w:rsidP="00141C24">
            <w:pPr>
              <w:jc w:val="center"/>
            </w:pPr>
            <w:r w:rsidRPr="00141C24">
              <w:t>(подпись)</w:t>
            </w:r>
          </w:p>
        </w:tc>
        <w:tc>
          <w:tcPr>
            <w:tcW w:w="283" w:type="dxa"/>
            <w:tcBorders>
              <w:top w:val="nil"/>
              <w:left w:val="nil"/>
              <w:bottom w:val="nil"/>
              <w:right w:val="nil"/>
            </w:tcBorders>
          </w:tcPr>
          <w:p w:rsidR="00FD1443" w:rsidRPr="00141C24" w:rsidRDefault="00FD1443" w:rsidP="00141C24"/>
        </w:tc>
        <w:tc>
          <w:tcPr>
            <w:tcW w:w="3969" w:type="dxa"/>
            <w:tcBorders>
              <w:top w:val="nil"/>
              <w:left w:val="nil"/>
              <w:bottom w:val="nil"/>
              <w:right w:val="nil"/>
            </w:tcBorders>
          </w:tcPr>
          <w:p w:rsidR="00FD1443" w:rsidRPr="00141C24" w:rsidRDefault="00FD1443" w:rsidP="00141C24">
            <w:pPr>
              <w:jc w:val="center"/>
            </w:pPr>
            <w:proofErr w:type="gramStart"/>
            <w:r w:rsidRPr="00141C24">
              <w:t>(фамилия, имя, отчество (при наличии)</w:t>
            </w:r>
            <w:proofErr w:type="gramEnd"/>
          </w:p>
        </w:tc>
      </w:tr>
    </w:tbl>
    <w:p w:rsidR="00FD1443" w:rsidRPr="00141C24" w:rsidRDefault="00FD1443" w:rsidP="00141C24"/>
    <w:p w:rsidR="00FD1443" w:rsidRPr="00141C24" w:rsidRDefault="00FD1443" w:rsidP="00793844">
      <w:pPr>
        <w:autoSpaceDE w:val="0"/>
        <w:autoSpaceDN w:val="0"/>
        <w:ind w:left="5670"/>
        <w:jc w:val="right"/>
        <w:rPr>
          <w:rFonts w:eastAsia="Calibri"/>
          <w:lang w:eastAsia="en-US"/>
        </w:rPr>
      </w:pPr>
      <w:r w:rsidRPr="00141C24">
        <w:rPr>
          <w:bCs/>
        </w:rPr>
        <w:br w:type="page"/>
      </w:r>
      <w:r w:rsidR="00793844" w:rsidRPr="00141C24">
        <w:rPr>
          <w:rFonts w:eastAsia="Calibri"/>
          <w:lang w:eastAsia="en-US"/>
        </w:rPr>
        <w:lastRenderedPageBreak/>
        <w:t xml:space="preserve">Приложение </w:t>
      </w:r>
      <w:r w:rsidRPr="00141C24">
        <w:rPr>
          <w:rFonts w:eastAsia="Calibri"/>
          <w:lang w:eastAsia="en-US"/>
        </w:rPr>
        <w:t xml:space="preserve">№ 7 </w:t>
      </w:r>
      <w:r w:rsidRPr="00141C24">
        <w:rPr>
          <w:rFonts w:eastAsia="Calibri"/>
          <w:lang w:eastAsia="en-US"/>
        </w:rPr>
        <w:br/>
        <w:t>к Административному регламенту предоставления муниципальной услуги "</w:t>
      </w:r>
      <w:r w:rsidRPr="00141C24">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Воскресенского муниципального округа Нижегородской области</w:t>
      </w:r>
      <w:r w:rsidRPr="00141C24">
        <w:rPr>
          <w:rFonts w:eastAsia="Calibri"/>
          <w:lang w:eastAsia="en-US"/>
        </w:rPr>
        <w:t>"</w:t>
      </w:r>
    </w:p>
    <w:p w:rsidR="00FD1443" w:rsidRPr="00141C24" w:rsidRDefault="00FD1443" w:rsidP="00141C24">
      <w:pPr>
        <w:autoSpaceDE w:val="0"/>
        <w:autoSpaceDN w:val="0"/>
        <w:ind w:left="5670"/>
        <w:jc w:val="center"/>
        <w:rPr>
          <w:rFonts w:eastAsia="Calibri"/>
          <w:lang w:eastAsia="en-US"/>
        </w:rPr>
      </w:pPr>
    </w:p>
    <w:p w:rsidR="00FD1443" w:rsidRPr="00141C24" w:rsidRDefault="00FD1443" w:rsidP="00141C24">
      <w:pPr>
        <w:autoSpaceDE w:val="0"/>
        <w:autoSpaceDN w:val="0"/>
        <w:ind w:left="5670"/>
        <w:jc w:val="right"/>
      </w:pPr>
      <w:r w:rsidRPr="00141C24">
        <w:t>Рекомендуемая форма</w:t>
      </w:r>
    </w:p>
    <w:p w:rsidR="00FD1443" w:rsidRPr="00141C24" w:rsidRDefault="00FD1443" w:rsidP="00141C24">
      <w:pPr>
        <w:jc w:val="center"/>
        <w:rPr>
          <w:rFonts w:eastAsia="Calibri"/>
          <w:lang w:eastAsia="en-US"/>
        </w:rPr>
      </w:pPr>
    </w:p>
    <w:p w:rsidR="00FD1443" w:rsidRPr="00141C24" w:rsidRDefault="00793844" w:rsidP="00141C24">
      <w:pPr>
        <w:autoSpaceDE w:val="0"/>
        <w:autoSpaceDN w:val="0"/>
        <w:jc w:val="center"/>
        <w:rPr>
          <w:b/>
          <w:bCs/>
        </w:rPr>
      </w:pPr>
      <w:r>
        <w:rPr>
          <w:b/>
          <w:bCs/>
        </w:rPr>
        <w:t>Заявление</w:t>
      </w:r>
    </w:p>
    <w:p w:rsidR="00FD1443" w:rsidRPr="00141C24" w:rsidRDefault="00FD1443" w:rsidP="00141C24">
      <w:pPr>
        <w:autoSpaceDE w:val="0"/>
        <w:autoSpaceDN w:val="0"/>
        <w:jc w:val="center"/>
        <w:rPr>
          <w:b/>
          <w:bCs/>
        </w:rPr>
      </w:pPr>
      <w:r w:rsidRPr="00141C24">
        <w:rPr>
          <w:b/>
          <w:bCs/>
        </w:rPr>
        <w:t xml:space="preserve"> об исправлении допущенных опечаток и ошибок</w:t>
      </w:r>
    </w:p>
    <w:p w:rsidR="00FD1443" w:rsidRPr="00141C24" w:rsidRDefault="00FD1443" w:rsidP="00141C24">
      <w:pPr>
        <w:autoSpaceDE w:val="0"/>
        <w:autoSpaceDN w:val="0"/>
        <w:jc w:val="center"/>
        <w:rPr>
          <w:b/>
          <w:bCs/>
        </w:rPr>
      </w:pPr>
      <w:r w:rsidRPr="00141C24">
        <w:rPr>
          <w:b/>
          <w:bCs/>
        </w:rPr>
        <w:t>в разрешении на строительство</w:t>
      </w:r>
    </w:p>
    <w:p w:rsidR="00FD1443" w:rsidRPr="00141C24" w:rsidRDefault="00FD1443" w:rsidP="00141C24">
      <w:pPr>
        <w:autoSpaceDE w:val="0"/>
        <w:autoSpaceDN w:val="0"/>
        <w:jc w:val="center"/>
        <w:rPr>
          <w:b/>
        </w:rPr>
      </w:pPr>
    </w:p>
    <w:p w:rsidR="00FD1443" w:rsidRPr="00141C24" w:rsidRDefault="00FD1443" w:rsidP="00141C24">
      <w:pPr>
        <w:autoSpaceDE w:val="0"/>
        <w:autoSpaceDN w:val="0"/>
        <w:jc w:val="right"/>
      </w:pPr>
      <w:r w:rsidRPr="00141C24">
        <w:t>"__" __________ 20___ г.</w:t>
      </w:r>
    </w:p>
    <w:p w:rsidR="00FD1443" w:rsidRPr="00141C24" w:rsidRDefault="00FD1443" w:rsidP="00141C24">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D1443" w:rsidRPr="00141C24" w:rsidTr="004A7743">
        <w:trPr>
          <w:trHeight w:val="165"/>
        </w:trPr>
        <w:tc>
          <w:tcPr>
            <w:tcW w:w="9961" w:type="dxa"/>
            <w:tcBorders>
              <w:top w:val="nil"/>
              <w:left w:val="nil"/>
              <w:right w:val="nil"/>
            </w:tcBorders>
          </w:tcPr>
          <w:p w:rsidR="00FD1443" w:rsidRPr="00141C24" w:rsidRDefault="00FD1443" w:rsidP="00141C24">
            <w:pPr>
              <w:autoSpaceDE w:val="0"/>
              <w:autoSpaceDN w:val="0"/>
              <w:jc w:val="right"/>
            </w:pPr>
          </w:p>
        </w:tc>
      </w:tr>
      <w:tr w:rsidR="00FD1443" w:rsidRPr="00141C24" w:rsidTr="004A7743">
        <w:trPr>
          <w:trHeight w:val="126"/>
        </w:trPr>
        <w:tc>
          <w:tcPr>
            <w:tcW w:w="9961" w:type="dxa"/>
            <w:tcBorders>
              <w:left w:val="nil"/>
              <w:bottom w:val="single" w:sz="4" w:space="0" w:color="auto"/>
              <w:right w:val="nil"/>
            </w:tcBorders>
          </w:tcPr>
          <w:p w:rsidR="00FD1443" w:rsidRPr="00141C24" w:rsidRDefault="00FD1443" w:rsidP="00141C24">
            <w:pPr>
              <w:autoSpaceDE w:val="0"/>
              <w:autoSpaceDN w:val="0"/>
              <w:jc w:val="right"/>
            </w:pPr>
          </w:p>
        </w:tc>
      </w:tr>
      <w:tr w:rsidR="00FD1443" w:rsidRPr="00141C24" w:rsidTr="004A7743">
        <w:trPr>
          <w:trHeight w:val="135"/>
        </w:trPr>
        <w:tc>
          <w:tcPr>
            <w:tcW w:w="9961" w:type="dxa"/>
            <w:tcBorders>
              <w:left w:val="nil"/>
              <w:bottom w:val="nil"/>
              <w:right w:val="nil"/>
            </w:tcBorders>
          </w:tcPr>
          <w:p w:rsidR="00FD1443" w:rsidRPr="00141C24" w:rsidRDefault="00FD1443" w:rsidP="00141C24">
            <w:pPr>
              <w:autoSpaceDE w:val="0"/>
              <w:autoSpaceDN w:val="0"/>
              <w:jc w:val="center"/>
            </w:pPr>
            <w:r w:rsidRPr="00141C24">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FD1443" w:rsidRPr="00141C24" w:rsidRDefault="00FD1443" w:rsidP="00141C24">
            <w:pPr>
              <w:autoSpaceDE w:val="0"/>
              <w:autoSpaceDN w:val="0"/>
              <w:jc w:val="center"/>
            </w:pPr>
          </w:p>
        </w:tc>
      </w:tr>
    </w:tbl>
    <w:p w:rsidR="00FD1443" w:rsidRPr="00141C24" w:rsidRDefault="00FD1443" w:rsidP="00141C24">
      <w:pPr>
        <w:autoSpaceDE w:val="0"/>
        <w:autoSpaceDN w:val="0"/>
        <w:jc w:val="right"/>
      </w:pPr>
    </w:p>
    <w:p w:rsidR="00FD1443" w:rsidRPr="00141C24" w:rsidRDefault="00FD1443" w:rsidP="00141C24">
      <w:pPr>
        <w:autoSpaceDE w:val="0"/>
        <w:autoSpaceDN w:val="0"/>
        <w:adjustRightInd w:val="0"/>
        <w:ind w:firstLine="567"/>
        <w:jc w:val="both"/>
        <w:rPr>
          <w:rFonts w:eastAsia="Calibri"/>
          <w:bCs/>
          <w:lang w:eastAsia="en-US"/>
        </w:rPr>
      </w:pPr>
      <w:r w:rsidRPr="00141C24">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FD1443" w:rsidRPr="00141C24" w:rsidTr="004A7743">
        <w:trPr>
          <w:trHeight w:val="540"/>
        </w:trPr>
        <w:tc>
          <w:tcPr>
            <w:tcW w:w="9923" w:type="dxa"/>
            <w:gridSpan w:val="6"/>
            <w:tcBorders>
              <w:top w:val="nil"/>
              <w:left w:val="nil"/>
              <w:right w:val="nil"/>
            </w:tcBorders>
          </w:tcPr>
          <w:p w:rsidR="00FD1443" w:rsidRPr="00141C24" w:rsidRDefault="00A92BFF" w:rsidP="00141C24">
            <w:pPr>
              <w:contextualSpacing/>
              <w:jc w:val="center"/>
              <w:rPr>
                <w:rFonts w:eastAsia="Calibri"/>
                <w:lang w:eastAsia="en-US"/>
              </w:rPr>
            </w:pPr>
            <w:r w:rsidRPr="00141C24">
              <w:rPr>
                <w:rFonts w:eastAsia="Calibri"/>
                <w:lang w:eastAsia="en-US"/>
              </w:rPr>
              <w:t>1.</w:t>
            </w:r>
            <w:r w:rsidR="00FD1443" w:rsidRPr="00141C24">
              <w:rPr>
                <w:rFonts w:eastAsia="Calibri"/>
                <w:lang w:eastAsia="en-US"/>
              </w:rPr>
              <w:t>Сведения о застройщике</w:t>
            </w:r>
          </w:p>
        </w:tc>
      </w:tr>
      <w:tr w:rsidR="00FD1443" w:rsidRPr="00141C24" w:rsidTr="004A7743">
        <w:trPr>
          <w:trHeight w:val="605"/>
        </w:trPr>
        <w:tc>
          <w:tcPr>
            <w:tcW w:w="1043" w:type="dxa"/>
          </w:tcPr>
          <w:p w:rsidR="00FD1443" w:rsidRPr="00141C24" w:rsidRDefault="00FD1443" w:rsidP="00141C24">
            <w:pPr>
              <w:jc w:val="center"/>
              <w:rPr>
                <w:rFonts w:eastAsia="Calibri"/>
                <w:lang w:eastAsia="en-US"/>
              </w:rPr>
            </w:pPr>
            <w:r w:rsidRPr="00141C24">
              <w:rPr>
                <w:rFonts w:eastAsia="Calibri"/>
                <w:lang w:eastAsia="en-US"/>
              </w:rPr>
              <w:t>1.1</w:t>
            </w:r>
          </w:p>
        </w:tc>
        <w:tc>
          <w:tcPr>
            <w:tcW w:w="4769" w:type="dxa"/>
            <w:gridSpan w:val="2"/>
          </w:tcPr>
          <w:p w:rsidR="00FD1443" w:rsidRPr="00141C24" w:rsidRDefault="00FD1443" w:rsidP="00141C24">
            <w:pPr>
              <w:rPr>
                <w:rFonts w:eastAsia="Calibri"/>
                <w:lang w:eastAsia="en-US"/>
              </w:rPr>
            </w:pPr>
            <w:r w:rsidRPr="00141C24">
              <w:rPr>
                <w:rFonts w:eastAsia="Calibri"/>
                <w:lang w:eastAsia="en-US"/>
              </w:rPr>
              <w:t>Сведения о физическом лице, в случае если застройщиком является физическое лицо:</w:t>
            </w:r>
          </w:p>
        </w:tc>
        <w:tc>
          <w:tcPr>
            <w:tcW w:w="4111" w:type="dxa"/>
            <w:gridSpan w:val="3"/>
          </w:tcPr>
          <w:p w:rsidR="00FD1443" w:rsidRPr="00141C24" w:rsidRDefault="00FD1443" w:rsidP="00141C24">
            <w:pPr>
              <w:rPr>
                <w:rFonts w:eastAsia="Calibri"/>
                <w:lang w:eastAsia="en-US"/>
              </w:rPr>
            </w:pPr>
          </w:p>
        </w:tc>
      </w:tr>
      <w:tr w:rsidR="00FD1443" w:rsidRPr="00141C24" w:rsidTr="004A7743">
        <w:trPr>
          <w:trHeight w:val="428"/>
        </w:trPr>
        <w:tc>
          <w:tcPr>
            <w:tcW w:w="1043" w:type="dxa"/>
          </w:tcPr>
          <w:p w:rsidR="00FD1443" w:rsidRPr="00141C24" w:rsidRDefault="00FD1443" w:rsidP="00141C24">
            <w:pPr>
              <w:jc w:val="center"/>
              <w:rPr>
                <w:rFonts w:eastAsia="Calibri"/>
                <w:lang w:eastAsia="en-US"/>
              </w:rPr>
            </w:pPr>
            <w:r w:rsidRPr="00141C24">
              <w:rPr>
                <w:rFonts w:eastAsia="Calibri"/>
                <w:lang w:eastAsia="en-US"/>
              </w:rPr>
              <w:t>1.1.1</w:t>
            </w:r>
          </w:p>
        </w:tc>
        <w:tc>
          <w:tcPr>
            <w:tcW w:w="4769" w:type="dxa"/>
            <w:gridSpan w:val="2"/>
          </w:tcPr>
          <w:p w:rsidR="00FD1443" w:rsidRPr="00141C24" w:rsidRDefault="00FD1443" w:rsidP="00141C24">
            <w:pPr>
              <w:rPr>
                <w:rFonts w:eastAsia="Calibri"/>
                <w:lang w:eastAsia="en-US"/>
              </w:rPr>
            </w:pPr>
            <w:r w:rsidRPr="00141C24">
              <w:rPr>
                <w:rFonts w:eastAsia="Calibri"/>
                <w:lang w:eastAsia="en-US"/>
              </w:rPr>
              <w:t>Фамилия, имя, отчество (при наличии)</w:t>
            </w:r>
          </w:p>
        </w:tc>
        <w:tc>
          <w:tcPr>
            <w:tcW w:w="4111" w:type="dxa"/>
            <w:gridSpan w:val="3"/>
          </w:tcPr>
          <w:p w:rsidR="00FD1443" w:rsidRPr="00141C24" w:rsidRDefault="00FD1443" w:rsidP="00141C24">
            <w:pPr>
              <w:rPr>
                <w:rFonts w:eastAsia="Calibri"/>
                <w:lang w:eastAsia="en-US"/>
              </w:rPr>
            </w:pPr>
          </w:p>
        </w:tc>
      </w:tr>
      <w:tr w:rsidR="00FD1443" w:rsidRPr="00141C24" w:rsidTr="004A7743">
        <w:trPr>
          <w:trHeight w:val="753"/>
        </w:trPr>
        <w:tc>
          <w:tcPr>
            <w:tcW w:w="1043" w:type="dxa"/>
          </w:tcPr>
          <w:p w:rsidR="00FD1443" w:rsidRPr="00141C24" w:rsidRDefault="00FD1443" w:rsidP="00141C24">
            <w:pPr>
              <w:jc w:val="center"/>
              <w:rPr>
                <w:rFonts w:eastAsia="Calibri"/>
                <w:lang w:eastAsia="en-US"/>
              </w:rPr>
            </w:pPr>
            <w:r w:rsidRPr="00141C24">
              <w:rPr>
                <w:rFonts w:eastAsia="Calibri"/>
                <w:lang w:eastAsia="en-US"/>
              </w:rPr>
              <w:t>1.1.2</w:t>
            </w:r>
          </w:p>
        </w:tc>
        <w:tc>
          <w:tcPr>
            <w:tcW w:w="4769" w:type="dxa"/>
            <w:gridSpan w:val="2"/>
          </w:tcPr>
          <w:p w:rsidR="00FD1443" w:rsidRPr="00141C24" w:rsidRDefault="00FD1443" w:rsidP="00141C24">
            <w:pPr>
              <w:rPr>
                <w:rFonts w:eastAsia="Calibri"/>
                <w:lang w:eastAsia="en-US"/>
              </w:rPr>
            </w:pPr>
            <w:r w:rsidRPr="00141C24">
              <w:rPr>
                <w:rFonts w:eastAsia="Calibri"/>
                <w:lang w:eastAsia="en-US"/>
              </w:rPr>
              <w:t xml:space="preserve">Реквизиты документа, удостоверяющего личность </w:t>
            </w:r>
            <w:r w:rsidRPr="00141C24">
              <w:t>(не указываются в случае, если застройщик является индивидуальным предпринимателем)</w:t>
            </w:r>
          </w:p>
        </w:tc>
        <w:tc>
          <w:tcPr>
            <w:tcW w:w="4111" w:type="dxa"/>
            <w:gridSpan w:val="3"/>
          </w:tcPr>
          <w:p w:rsidR="00FD1443" w:rsidRPr="00141C24" w:rsidRDefault="00FD1443" w:rsidP="00141C24">
            <w:pPr>
              <w:rPr>
                <w:rFonts w:eastAsia="Calibri"/>
                <w:lang w:eastAsia="en-US"/>
              </w:rPr>
            </w:pPr>
          </w:p>
        </w:tc>
      </w:tr>
      <w:tr w:rsidR="00FD1443" w:rsidRPr="00141C24" w:rsidTr="004A7743">
        <w:trPr>
          <w:trHeight w:val="665"/>
        </w:trPr>
        <w:tc>
          <w:tcPr>
            <w:tcW w:w="1043" w:type="dxa"/>
          </w:tcPr>
          <w:p w:rsidR="00FD1443" w:rsidRPr="00141C24" w:rsidRDefault="00FD1443" w:rsidP="00141C24">
            <w:pPr>
              <w:jc w:val="center"/>
              <w:rPr>
                <w:rFonts w:eastAsia="Calibri"/>
                <w:lang w:eastAsia="en-US"/>
              </w:rPr>
            </w:pPr>
            <w:r w:rsidRPr="00141C24">
              <w:rPr>
                <w:rFonts w:eastAsia="Calibri"/>
                <w:lang w:eastAsia="en-US"/>
              </w:rPr>
              <w:t>1.1.3</w:t>
            </w:r>
          </w:p>
        </w:tc>
        <w:tc>
          <w:tcPr>
            <w:tcW w:w="4769" w:type="dxa"/>
            <w:gridSpan w:val="2"/>
          </w:tcPr>
          <w:p w:rsidR="00FD1443" w:rsidRPr="00141C24" w:rsidRDefault="00FD1443" w:rsidP="00141C24">
            <w:pPr>
              <w:rPr>
                <w:rFonts w:eastAsia="Calibri"/>
                <w:lang w:eastAsia="en-US"/>
              </w:rPr>
            </w:pPr>
            <w:r w:rsidRPr="00141C24">
              <w:rPr>
                <w:rFonts w:eastAsia="Calibri"/>
                <w:lang w:eastAsia="en-US"/>
              </w:rPr>
              <w:t>Основной государственный регистрационный номер индивидуального предпринимателя</w:t>
            </w:r>
          </w:p>
        </w:tc>
        <w:tc>
          <w:tcPr>
            <w:tcW w:w="4111" w:type="dxa"/>
            <w:gridSpan w:val="3"/>
          </w:tcPr>
          <w:p w:rsidR="00FD1443" w:rsidRPr="00141C24" w:rsidRDefault="00FD1443" w:rsidP="00141C24">
            <w:pPr>
              <w:rPr>
                <w:rFonts w:eastAsia="Calibri"/>
                <w:lang w:eastAsia="en-US"/>
              </w:rPr>
            </w:pPr>
          </w:p>
        </w:tc>
      </w:tr>
      <w:tr w:rsidR="00FD1443" w:rsidRPr="00141C24" w:rsidTr="004A7743">
        <w:trPr>
          <w:trHeight w:val="279"/>
        </w:trPr>
        <w:tc>
          <w:tcPr>
            <w:tcW w:w="1043" w:type="dxa"/>
          </w:tcPr>
          <w:p w:rsidR="00FD1443" w:rsidRPr="00141C24" w:rsidRDefault="00FD1443" w:rsidP="00141C24">
            <w:pPr>
              <w:jc w:val="center"/>
              <w:rPr>
                <w:rFonts w:eastAsia="Calibri"/>
                <w:lang w:eastAsia="en-US"/>
              </w:rPr>
            </w:pPr>
            <w:r w:rsidRPr="00141C24">
              <w:rPr>
                <w:rFonts w:eastAsia="Calibri"/>
                <w:lang w:eastAsia="en-US"/>
              </w:rPr>
              <w:t>1.2</w:t>
            </w:r>
          </w:p>
        </w:tc>
        <w:tc>
          <w:tcPr>
            <w:tcW w:w="4769" w:type="dxa"/>
            <w:gridSpan w:val="2"/>
          </w:tcPr>
          <w:p w:rsidR="00FD1443" w:rsidRPr="00141C24" w:rsidRDefault="00FD1443" w:rsidP="00141C24">
            <w:pPr>
              <w:rPr>
                <w:rFonts w:eastAsia="Calibri"/>
                <w:lang w:eastAsia="en-US"/>
              </w:rPr>
            </w:pPr>
            <w:r w:rsidRPr="00141C24">
              <w:rPr>
                <w:rFonts w:eastAsia="Calibri"/>
                <w:lang w:eastAsia="en-US"/>
              </w:rPr>
              <w:t>Сведения о юридическом лице:</w:t>
            </w:r>
          </w:p>
        </w:tc>
        <w:tc>
          <w:tcPr>
            <w:tcW w:w="4111" w:type="dxa"/>
            <w:gridSpan w:val="3"/>
          </w:tcPr>
          <w:p w:rsidR="00FD1443" w:rsidRPr="00141C24" w:rsidRDefault="00FD1443" w:rsidP="00141C24">
            <w:pPr>
              <w:rPr>
                <w:rFonts w:eastAsia="Calibri"/>
                <w:lang w:eastAsia="en-US"/>
              </w:rPr>
            </w:pPr>
          </w:p>
        </w:tc>
      </w:tr>
      <w:tr w:rsidR="00FD1443" w:rsidRPr="00141C24" w:rsidTr="004A7743">
        <w:trPr>
          <w:trHeight w:val="175"/>
        </w:trPr>
        <w:tc>
          <w:tcPr>
            <w:tcW w:w="1043" w:type="dxa"/>
          </w:tcPr>
          <w:p w:rsidR="00FD1443" w:rsidRPr="00141C24" w:rsidRDefault="00FD1443" w:rsidP="00141C24">
            <w:pPr>
              <w:jc w:val="center"/>
              <w:rPr>
                <w:rFonts w:eastAsia="Calibri"/>
                <w:lang w:eastAsia="en-US"/>
              </w:rPr>
            </w:pPr>
            <w:r w:rsidRPr="00141C24">
              <w:rPr>
                <w:rFonts w:eastAsia="Calibri"/>
                <w:lang w:eastAsia="en-US"/>
              </w:rPr>
              <w:t>1.2.1</w:t>
            </w:r>
          </w:p>
        </w:tc>
        <w:tc>
          <w:tcPr>
            <w:tcW w:w="4769" w:type="dxa"/>
            <w:gridSpan w:val="2"/>
          </w:tcPr>
          <w:p w:rsidR="00FD1443" w:rsidRPr="00141C24" w:rsidRDefault="00FD1443" w:rsidP="00141C24">
            <w:pPr>
              <w:rPr>
                <w:rFonts w:eastAsia="Calibri"/>
                <w:lang w:eastAsia="en-US"/>
              </w:rPr>
            </w:pPr>
            <w:r w:rsidRPr="00141C24">
              <w:rPr>
                <w:rFonts w:eastAsia="Calibri"/>
                <w:lang w:eastAsia="en-US"/>
              </w:rPr>
              <w:t>Полное наименование</w:t>
            </w:r>
          </w:p>
        </w:tc>
        <w:tc>
          <w:tcPr>
            <w:tcW w:w="4111" w:type="dxa"/>
            <w:gridSpan w:val="3"/>
          </w:tcPr>
          <w:p w:rsidR="00FD1443" w:rsidRPr="00141C24" w:rsidRDefault="00FD1443" w:rsidP="00141C24">
            <w:pPr>
              <w:rPr>
                <w:rFonts w:eastAsia="Calibri"/>
                <w:lang w:eastAsia="en-US"/>
              </w:rPr>
            </w:pPr>
          </w:p>
        </w:tc>
      </w:tr>
      <w:tr w:rsidR="00FD1443" w:rsidRPr="00141C24" w:rsidTr="004A7743">
        <w:trPr>
          <w:trHeight w:val="901"/>
        </w:trPr>
        <w:tc>
          <w:tcPr>
            <w:tcW w:w="1043" w:type="dxa"/>
          </w:tcPr>
          <w:p w:rsidR="00FD1443" w:rsidRPr="00141C24" w:rsidRDefault="00FD1443" w:rsidP="00141C24">
            <w:pPr>
              <w:jc w:val="center"/>
              <w:rPr>
                <w:rFonts w:eastAsia="Calibri"/>
                <w:lang w:eastAsia="en-US"/>
              </w:rPr>
            </w:pPr>
            <w:r w:rsidRPr="00141C24">
              <w:rPr>
                <w:rFonts w:eastAsia="Calibri"/>
                <w:lang w:eastAsia="en-US"/>
              </w:rPr>
              <w:t>1.2.2</w:t>
            </w:r>
          </w:p>
        </w:tc>
        <w:tc>
          <w:tcPr>
            <w:tcW w:w="4769" w:type="dxa"/>
            <w:gridSpan w:val="2"/>
          </w:tcPr>
          <w:p w:rsidR="00FD1443" w:rsidRPr="00141C24" w:rsidRDefault="00FD1443" w:rsidP="00141C24">
            <w:pPr>
              <w:rPr>
                <w:rFonts w:eastAsia="Calibri"/>
                <w:lang w:eastAsia="en-US"/>
              </w:rPr>
            </w:pPr>
            <w:r w:rsidRPr="00141C24">
              <w:rPr>
                <w:rFonts w:eastAsia="Calibri"/>
                <w:lang w:eastAsia="en-US"/>
              </w:rPr>
              <w:t>Основной государственный регистрационный номер</w:t>
            </w:r>
          </w:p>
        </w:tc>
        <w:tc>
          <w:tcPr>
            <w:tcW w:w="4111" w:type="dxa"/>
            <w:gridSpan w:val="3"/>
          </w:tcPr>
          <w:p w:rsidR="00FD1443" w:rsidRPr="00141C24" w:rsidRDefault="00FD1443" w:rsidP="00141C24">
            <w:pPr>
              <w:rPr>
                <w:rFonts w:eastAsia="Calibri"/>
                <w:lang w:eastAsia="en-US"/>
              </w:rPr>
            </w:pPr>
          </w:p>
        </w:tc>
      </w:tr>
      <w:tr w:rsidR="00FD1443" w:rsidRPr="00141C24" w:rsidTr="004A7743">
        <w:trPr>
          <w:trHeight w:val="1093"/>
        </w:trPr>
        <w:tc>
          <w:tcPr>
            <w:tcW w:w="1043" w:type="dxa"/>
          </w:tcPr>
          <w:p w:rsidR="00FD1443" w:rsidRPr="00141C24" w:rsidRDefault="00FD1443" w:rsidP="00141C24">
            <w:pPr>
              <w:jc w:val="center"/>
              <w:rPr>
                <w:rFonts w:eastAsia="Calibri"/>
                <w:lang w:eastAsia="en-US"/>
              </w:rPr>
            </w:pPr>
            <w:r w:rsidRPr="00141C24">
              <w:rPr>
                <w:rFonts w:eastAsia="Calibri"/>
                <w:lang w:eastAsia="en-US"/>
              </w:rPr>
              <w:t>1.2.3</w:t>
            </w:r>
          </w:p>
        </w:tc>
        <w:tc>
          <w:tcPr>
            <w:tcW w:w="4769" w:type="dxa"/>
            <w:gridSpan w:val="2"/>
          </w:tcPr>
          <w:p w:rsidR="00FD1443" w:rsidRPr="00141C24" w:rsidRDefault="00FD1443" w:rsidP="00141C24">
            <w:pPr>
              <w:rPr>
                <w:rFonts w:eastAsia="Calibri"/>
                <w:lang w:eastAsia="en-US"/>
              </w:rPr>
            </w:pPr>
            <w:r w:rsidRPr="00141C24">
              <w:rPr>
                <w:rFonts w:eastAsia="Calibri"/>
                <w:lang w:eastAsia="en-US"/>
              </w:rPr>
              <w:t>Идентификационный номер налогоплательщика – юридического лица</w:t>
            </w:r>
          </w:p>
        </w:tc>
        <w:tc>
          <w:tcPr>
            <w:tcW w:w="4111" w:type="dxa"/>
            <w:gridSpan w:val="3"/>
          </w:tcPr>
          <w:p w:rsidR="00FD1443" w:rsidRPr="00141C24" w:rsidRDefault="00FD1443" w:rsidP="00141C24">
            <w:pPr>
              <w:rPr>
                <w:rFonts w:eastAsia="Calibri"/>
                <w:lang w:eastAsia="en-US"/>
              </w:rPr>
            </w:pPr>
          </w:p>
        </w:tc>
      </w:tr>
      <w:tr w:rsidR="00FD1443" w:rsidRPr="00141C24" w:rsidTr="004A7743">
        <w:trPr>
          <w:trHeight w:val="1093"/>
        </w:trPr>
        <w:tc>
          <w:tcPr>
            <w:tcW w:w="9923" w:type="dxa"/>
            <w:gridSpan w:val="6"/>
            <w:tcBorders>
              <w:left w:val="nil"/>
              <w:right w:val="nil"/>
            </w:tcBorders>
          </w:tcPr>
          <w:p w:rsidR="00FD1443" w:rsidRPr="00141C24" w:rsidRDefault="00FD1443" w:rsidP="00141C24">
            <w:pPr>
              <w:contextualSpacing/>
              <w:rPr>
                <w:rFonts w:eastAsia="Calibri"/>
                <w:lang w:eastAsia="en-US"/>
              </w:rPr>
            </w:pPr>
          </w:p>
          <w:p w:rsidR="00FD1443" w:rsidRPr="00141C24" w:rsidRDefault="00A92BFF" w:rsidP="00141C24">
            <w:pPr>
              <w:ind w:left="-107"/>
              <w:contextualSpacing/>
              <w:jc w:val="center"/>
              <w:rPr>
                <w:rFonts w:eastAsia="Calibri"/>
                <w:lang w:eastAsia="en-US"/>
              </w:rPr>
            </w:pPr>
            <w:r w:rsidRPr="00141C24">
              <w:rPr>
                <w:rFonts w:eastAsia="Calibri"/>
                <w:lang w:eastAsia="en-US"/>
              </w:rPr>
              <w:t>2.</w:t>
            </w:r>
            <w:r w:rsidR="00FD1443" w:rsidRPr="00141C24">
              <w:rPr>
                <w:rFonts w:eastAsia="Calibri"/>
                <w:lang w:eastAsia="en-US"/>
              </w:rPr>
              <w:t>Сведения о выданном разрешении на строительство, содержащем допущенную опечатку/ ошибку</w:t>
            </w:r>
          </w:p>
        </w:tc>
      </w:tr>
      <w:tr w:rsidR="00FD1443" w:rsidRPr="00141C24" w:rsidTr="004A7743">
        <w:trPr>
          <w:trHeight w:val="1093"/>
        </w:trPr>
        <w:tc>
          <w:tcPr>
            <w:tcW w:w="1043" w:type="dxa"/>
            <w:tcBorders>
              <w:bottom w:val="single" w:sz="4" w:space="0" w:color="auto"/>
            </w:tcBorders>
          </w:tcPr>
          <w:p w:rsidR="00FD1443" w:rsidRPr="00141C24" w:rsidRDefault="00FD1443" w:rsidP="00141C24">
            <w:pPr>
              <w:jc w:val="center"/>
              <w:rPr>
                <w:rFonts w:eastAsia="Calibri"/>
                <w:lang w:eastAsia="en-US"/>
              </w:rPr>
            </w:pPr>
            <w:r w:rsidRPr="00141C24">
              <w:rPr>
                <w:rFonts w:eastAsia="Calibri"/>
                <w:lang w:eastAsia="en-US"/>
              </w:rPr>
              <w:t>№</w:t>
            </w:r>
          </w:p>
        </w:tc>
        <w:tc>
          <w:tcPr>
            <w:tcW w:w="4769" w:type="dxa"/>
            <w:gridSpan w:val="2"/>
            <w:tcBorders>
              <w:bottom w:val="single" w:sz="4" w:space="0" w:color="auto"/>
            </w:tcBorders>
          </w:tcPr>
          <w:p w:rsidR="00FD1443" w:rsidRPr="00141C24" w:rsidRDefault="00FD1443" w:rsidP="00141C24">
            <w:pPr>
              <w:rPr>
                <w:rFonts w:eastAsia="Calibri"/>
                <w:lang w:eastAsia="en-US"/>
              </w:rPr>
            </w:pPr>
            <w:r w:rsidRPr="00141C24">
              <w:rPr>
                <w:rFonts w:eastAsia="Calibri"/>
                <w:lang w:eastAsia="en-US"/>
              </w:rPr>
              <w:t>Орган, выдавший разрешение на строительство</w:t>
            </w:r>
          </w:p>
        </w:tc>
        <w:tc>
          <w:tcPr>
            <w:tcW w:w="2126" w:type="dxa"/>
            <w:gridSpan w:val="2"/>
            <w:tcBorders>
              <w:bottom w:val="single" w:sz="4" w:space="0" w:color="auto"/>
            </w:tcBorders>
          </w:tcPr>
          <w:p w:rsidR="00FD1443" w:rsidRPr="00141C24" w:rsidRDefault="00FD1443" w:rsidP="00141C24">
            <w:pPr>
              <w:rPr>
                <w:rFonts w:eastAsia="Calibri"/>
                <w:lang w:eastAsia="en-US"/>
              </w:rPr>
            </w:pPr>
            <w:r w:rsidRPr="00141C24">
              <w:rPr>
                <w:rFonts w:eastAsia="Calibri"/>
                <w:lang w:eastAsia="en-US"/>
              </w:rPr>
              <w:t>Номер документа</w:t>
            </w:r>
          </w:p>
        </w:tc>
        <w:tc>
          <w:tcPr>
            <w:tcW w:w="1985" w:type="dxa"/>
            <w:tcBorders>
              <w:bottom w:val="single" w:sz="4" w:space="0" w:color="auto"/>
            </w:tcBorders>
          </w:tcPr>
          <w:p w:rsidR="00FD1443" w:rsidRPr="00141C24" w:rsidRDefault="00FD1443" w:rsidP="00141C24">
            <w:pPr>
              <w:rPr>
                <w:rFonts w:eastAsia="Calibri"/>
                <w:lang w:eastAsia="en-US"/>
              </w:rPr>
            </w:pPr>
            <w:r w:rsidRPr="00141C24">
              <w:rPr>
                <w:rFonts w:eastAsia="Calibri"/>
                <w:lang w:eastAsia="en-US"/>
              </w:rPr>
              <w:t>Дата документа</w:t>
            </w:r>
          </w:p>
        </w:tc>
      </w:tr>
      <w:tr w:rsidR="00FD1443" w:rsidRPr="00141C24" w:rsidTr="004A7743">
        <w:trPr>
          <w:trHeight w:val="1093"/>
        </w:trPr>
        <w:tc>
          <w:tcPr>
            <w:tcW w:w="1043" w:type="dxa"/>
          </w:tcPr>
          <w:p w:rsidR="00FD1443" w:rsidRPr="00141C24" w:rsidRDefault="00FD1443" w:rsidP="00141C24">
            <w:pPr>
              <w:jc w:val="center"/>
              <w:rPr>
                <w:rFonts w:eastAsia="Calibri"/>
                <w:lang w:eastAsia="en-US"/>
              </w:rPr>
            </w:pPr>
            <w:r w:rsidRPr="00141C24">
              <w:rPr>
                <w:rFonts w:eastAsia="Calibri"/>
                <w:lang w:eastAsia="en-US"/>
              </w:rPr>
              <w:t>2.1.</w:t>
            </w:r>
          </w:p>
        </w:tc>
        <w:tc>
          <w:tcPr>
            <w:tcW w:w="4769" w:type="dxa"/>
            <w:gridSpan w:val="2"/>
          </w:tcPr>
          <w:p w:rsidR="00FD1443" w:rsidRPr="00141C24" w:rsidRDefault="00FD1443" w:rsidP="00141C24">
            <w:pPr>
              <w:rPr>
                <w:rFonts w:eastAsia="Calibri"/>
                <w:lang w:eastAsia="en-US"/>
              </w:rPr>
            </w:pPr>
          </w:p>
        </w:tc>
        <w:tc>
          <w:tcPr>
            <w:tcW w:w="2126" w:type="dxa"/>
            <w:gridSpan w:val="2"/>
          </w:tcPr>
          <w:p w:rsidR="00FD1443" w:rsidRPr="00141C24" w:rsidRDefault="00FD1443" w:rsidP="00141C24">
            <w:pPr>
              <w:rPr>
                <w:rFonts w:eastAsia="Calibri"/>
                <w:lang w:eastAsia="en-US"/>
              </w:rPr>
            </w:pPr>
          </w:p>
        </w:tc>
        <w:tc>
          <w:tcPr>
            <w:tcW w:w="1985" w:type="dxa"/>
          </w:tcPr>
          <w:p w:rsidR="00FD1443" w:rsidRPr="00141C24" w:rsidRDefault="00FD1443" w:rsidP="00141C24">
            <w:pPr>
              <w:rPr>
                <w:rFonts w:eastAsia="Calibri"/>
                <w:lang w:eastAsia="en-US"/>
              </w:rPr>
            </w:pPr>
          </w:p>
        </w:tc>
      </w:tr>
      <w:tr w:rsidR="00FD1443" w:rsidRPr="00141C24" w:rsidTr="004A7743">
        <w:trPr>
          <w:trHeight w:val="1093"/>
        </w:trPr>
        <w:tc>
          <w:tcPr>
            <w:tcW w:w="9923" w:type="dxa"/>
            <w:gridSpan w:val="6"/>
            <w:tcBorders>
              <w:left w:val="nil"/>
              <w:right w:val="nil"/>
            </w:tcBorders>
          </w:tcPr>
          <w:p w:rsidR="00FD1443" w:rsidRPr="00141C24" w:rsidRDefault="00FD1443" w:rsidP="00141C24">
            <w:pPr>
              <w:rPr>
                <w:rFonts w:eastAsia="Calibri"/>
                <w:lang w:eastAsia="en-US"/>
              </w:rPr>
            </w:pPr>
          </w:p>
          <w:p w:rsidR="00FD1443" w:rsidRPr="00141C24" w:rsidRDefault="00A92BFF" w:rsidP="00141C24">
            <w:pPr>
              <w:contextualSpacing/>
              <w:jc w:val="center"/>
              <w:rPr>
                <w:rFonts w:eastAsia="Calibri"/>
                <w:lang w:eastAsia="en-US"/>
              </w:rPr>
            </w:pPr>
            <w:r w:rsidRPr="00141C24">
              <w:rPr>
                <w:rFonts w:eastAsia="Calibri"/>
                <w:lang w:eastAsia="en-US"/>
              </w:rPr>
              <w:t>3.</w:t>
            </w:r>
            <w:r w:rsidR="00FD1443" w:rsidRPr="00141C24">
              <w:rPr>
                <w:rFonts w:eastAsia="Calibri"/>
                <w:lang w:eastAsia="en-US"/>
              </w:rPr>
              <w:t>Обоснование для внесения исправлений в разрешение на строительство</w:t>
            </w:r>
          </w:p>
        </w:tc>
      </w:tr>
      <w:tr w:rsidR="00FD1443" w:rsidRPr="00141C24" w:rsidTr="004A7743">
        <w:trPr>
          <w:trHeight w:val="1093"/>
        </w:trPr>
        <w:tc>
          <w:tcPr>
            <w:tcW w:w="1043" w:type="dxa"/>
          </w:tcPr>
          <w:p w:rsidR="00FD1443" w:rsidRPr="00141C24" w:rsidRDefault="00FD1443" w:rsidP="00141C24">
            <w:pPr>
              <w:jc w:val="center"/>
              <w:rPr>
                <w:rFonts w:eastAsia="Calibri"/>
                <w:lang w:eastAsia="en-US"/>
              </w:rPr>
            </w:pPr>
            <w:r w:rsidRPr="00141C24">
              <w:rPr>
                <w:rFonts w:eastAsia="Calibri"/>
                <w:lang w:eastAsia="en-US"/>
              </w:rPr>
              <w:t>3.1.</w:t>
            </w:r>
          </w:p>
        </w:tc>
        <w:tc>
          <w:tcPr>
            <w:tcW w:w="3068" w:type="dxa"/>
          </w:tcPr>
          <w:p w:rsidR="00FD1443" w:rsidRPr="00141C24" w:rsidRDefault="00FD1443" w:rsidP="00141C24">
            <w:pPr>
              <w:rPr>
                <w:rFonts w:eastAsia="Calibri"/>
                <w:lang w:eastAsia="en-US"/>
              </w:rPr>
            </w:pPr>
            <w:r w:rsidRPr="00141C24">
              <w:rPr>
                <w:rFonts w:eastAsia="Calibri"/>
                <w:lang w:eastAsia="en-US"/>
              </w:rPr>
              <w:t>Данные (сведения), указанные в разрешении на строительство</w:t>
            </w:r>
          </w:p>
        </w:tc>
        <w:tc>
          <w:tcPr>
            <w:tcW w:w="2693" w:type="dxa"/>
            <w:gridSpan w:val="2"/>
          </w:tcPr>
          <w:p w:rsidR="00FD1443" w:rsidRPr="00141C24" w:rsidRDefault="00FD1443" w:rsidP="00141C24">
            <w:pPr>
              <w:rPr>
                <w:rFonts w:eastAsia="Calibri"/>
                <w:lang w:eastAsia="en-US"/>
              </w:rPr>
            </w:pPr>
            <w:r w:rsidRPr="00141C24">
              <w:rPr>
                <w:rFonts w:eastAsia="Calibri"/>
                <w:lang w:eastAsia="en-US"/>
              </w:rPr>
              <w:t>Данные (сведения), которые необходимо указать в разрешении на строительство</w:t>
            </w:r>
          </w:p>
        </w:tc>
        <w:tc>
          <w:tcPr>
            <w:tcW w:w="3119" w:type="dxa"/>
            <w:gridSpan w:val="2"/>
          </w:tcPr>
          <w:p w:rsidR="00FD1443" w:rsidRPr="00141C24" w:rsidRDefault="00FD1443" w:rsidP="00141C24">
            <w:pPr>
              <w:rPr>
                <w:rFonts w:eastAsia="Calibri"/>
                <w:lang w:eastAsia="en-US"/>
              </w:rPr>
            </w:pPr>
            <w:r w:rsidRPr="00141C24">
              <w:rPr>
                <w:rFonts w:eastAsia="Calibri"/>
                <w:lang w:eastAsia="en-US"/>
              </w:rPr>
              <w:t>Обоснование с указанием реквизит</w:t>
            </w:r>
            <w:proofErr w:type="gramStart"/>
            <w:r w:rsidRPr="00141C24">
              <w:rPr>
                <w:rFonts w:eastAsia="Calibri"/>
                <w:lang w:eastAsia="en-US"/>
              </w:rPr>
              <w:t>а(</w:t>
            </w:r>
            <w:proofErr w:type="spellStart"/>
            <w:proofErr w:type="gramEnd"/>
            <w:r w:rsidRPr="00141C24">
              <w:rPr>
                <w:rFonts w:eastAsia="Calibri"/>
                <w:lang w:eastAsia="en-US"/>
              </w:rPr>
              <w:t>ов</w:t>
            </w:r>
            <w:proofErr w:type="spellEnd"/>
            <w:r w:rsidRPr="00141C24">
              <w:rPr>
                <w:rFonts w:eastAsia="Calibri"/>
                <w:lang w:eastAsia="en-US"/>
              </w:rPr>
              <w:t>) документа(</w:t>
            </w:r>
            <w:proofErr w:type="spellStart"/>
            <w:r w:rsidRPr="00141C24">
              <w:rPr>
                <w:rFonts w:eastAsia="Calibri"/>
                <w:lang w:eastAsia="en-US"/>
              </w:rPr>
              <w:t>ов</w:t>
            </w:r>
            <w:proofErr w:type="spellEnd"/>
            <w:r w:rsidRPr="00141C24">
              <w:rPr>
                <w:rFonts w:eastAsia="Calibri"/>
                <w:lang w:eastAsia="en-US"/>
              </w:rPr>
              <w:t>), документации, на основании которых принималось решение о выдаче разрешения на строительство</w:t>
            </w:r>
          </w:p>
        </w:tc>
      </w:tr>
      <w:tr w:rsidR="00FD1443" w:rsidRPr="00141C24" w:rsidTr="004A7743">
        <w:trPr>
          <w:trHeight w:val="1093"/>
        </w:trPr>
        <w:tc>
          <w:tcPr>
            <w:tcW w:w="1043" w:type="dxa"/>
            <w:tcBorders>
              <w:bottom w:val="single" w:sz="4" w:space="0" w:color="auto"/>
            </w:tcBorders>
          </w:tcPr>
          <w:p w:rsidR="00FD1443" w:rsidRPr="00141C24" w:rsidRDefault="00FD1443" w:rsidP="00141C24">
            <w:pPr>
              <w:jc w:val="center"/>
              <w:rPr>
                <w:rFonts w:eastAsia="Calibri"/>
                <w:lang w:eastAsia="en-US"/>
              </w:rPr>
            </w:pPr>
          </w:p>
        </w:tc>
        <w:tc>
          <w:tcPr>
            <w:tcW w:w="3068" w:type="dxa"/>
            <w:tcBorders>
              <w:bottom w:val="single" w:sz="4" w:space="0" w:color="auto"/>
            </w:tcBorders>
          </w:tcPr>
          <w:p w:rsidR="00FD1443" w:rsidRPr="00141C24" w:rsidRDefault="00FD1443" w:rsidP="00141C24">
            <w:pPr>
              <w:rPr>
                <w:rFonts w:eastAsia="Calibri"/>
                <w:lang w:eastAsia="en-US"/>
              </w:rPr>
            </w:pPr>
          </w:p>
        </w:tc>
        <w:tc>
          <w:tcPr>
            <w:tcW w:w="2693" w:type="dxa"/>
            <w:gridSpan w:val="2"/>
            <w:tcBorders>
              <w:bottom w:val="single" w:sz="4" w:space="0" w:color="auto"/>
            </w:tcBorders>
          </w:tcPr>
          <w:p w:rsidR="00FD1443" w:rsidRPr="00141C24" w:rsidRDefault="00FD1443" w:rsidP="00141C24">
            <w:pPr>
              <w:rPr>
                <w:rFonts w:eastAsia="Calibri"/>
                <w:lang w:eastAsia="en-US"/>
              </w:rPr>
            </w:pPr>
          </w:p>
        </w:tc>
        <w:tc>
          <w:tcPr>
            <w:tcW w:w="3119" w:type="dxa"/>
            <w:gridSpan w:val="2"/>
            <w:tcBorders>
              <w:bottom w:val="single" w:sz="4" w:space="0" w:color="auto"/>
            </w:tcBorders>
          </w:tcPr>
          <w:p w:rsidR="00FD1443" w:rsidRPr="00141C24" w:rsidRDefault="00FD1443" w:rsidP="00141C24">
            <w:pPr>
              <w:rPr>
                <w:rFonts w:eastAsia="Calibri"/>
                <w:lang w:eastAsia="en-US"/>
              </w:rPr>
            </w:pPr>
          </w:p>
        </w:tc>
      </w:tr>
    </w:tbl>
    <w:p w:rsidR="00FD1443" w:rsidRPr="00141C24" w:rsidRDefault="00FD1443" w:rsidP="00141C24">
      <w:pPr>
        <w:ind w:right="423"/>
        <w:jc w:val="both"/>
      </w:pPr>
    </w:p>
    <w:p w:rsidR="00FD1443" w:rsidRPr="00141C24" w:rsidRDefault="00FD1443" w:rsidP="00141C24">
      <w:r w:rsidRPr="00141C24">
        <w:t>Приложение:___________________________________________________________</w:t>
      </w:r>
    </w:p>
    <w:p w:rsidR="00FD1443" w:rsidRPr="00141C24" w:rsidRDefault="00FD1443" w:rsidP="00141C24">
      <w:r w:rsidRPr="00141C24">
        <w:t>Номер телефона и адрес электронной почты для связи:_______________________</w:t>
      </w:r>
    </w:p>
    <w:p w:rsidR="00FD1443" w:rsidRPr="00141C24" w:rsidRDefault="00FD1443" w:rsidP="00141C24">
      <w:pPr>
        <w:tabs>
          <w:tab w:val="left" w:pos="1968"/>
        </w:tabs>
      </w:pPr>
      <w:r w:rsidRPr="00141C24">
        <w:t>Результат рассмотрения настоящего заявления</w:t>
      </w:r>
      <w:r w:rsidRPr="00141C24" w:rsidDel="008B5662">
        <w:t xml:space="preserve"> </w:t>
      </w:r>
      <w:r w:rsidRPr="00141C24">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2828"/>
        <w:gridCol w:w="1138"/>
      </w:tblGrid>
      <w:tr w:rsidR="00FD1443" w:rsidRPr="00141C24" w:rsidTr="004A7743">
        <w:tc>
          <w:tcPr>
            <w:tcW w:w="8784" w:type="dxa"/>
            <w:gridSpan w:val="5"/>
            <w:shd w:val="clear" w:color="auto" w:fill="auto"/>
          </w:tcPr>
          <w:p w:rsidR="00FD1443" w:rsidRPr="00141C24" w:rsidRDefault="00FD1443" w:rsidP="00141C24">
            <w:pPr>
              <w:autoSpaceDE w:val="0"/>
              <w:autoSpaceDN w:val="0"/>
              <w:rPr>
                <w:i/>
              </w:rPr>
            </w:pPr>
            <w:r w:rsidRPr="00141C24">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FD1443" w:rsidRPr="00141C24" w:rsidRDefault="00FD1443" w:rsidP="00141C24">
            <w:pPr>
              <w:autoSpaceDE w:val="0"/>
              <w:autoSpaceDN w:val="0"/>
            </w:pPr>
          </w:p>
        </w:tc>
      </w:tr>
      <w:tr w:rsidR="00FD1443" w:rsidRPr="00141C24" w:rsidTr="004A7743">
        <w:tc>
          <w:tcPr>
            <w:tcW w:w="8784" w:type="dxa"/>
            <w:gridSpan w:val="5"/>
            <w:shd w:val="clear" w:color="auto" w:fill="auto"/>
          </w:tcPr>
          <w:p w:rsidR="00FD1443" w:rsidRPr="00141C24" w:rsidRDefault="00FD1443" w:rsidP="00141C24">
            <w:pPr>
              <w:autoSpaceDE w:val="0"/>
              <w:autoSpaceDN w:val="0"/>
            </w:pPr>
            <w:r w:rsidRPr="00141C24">
              <w:t>выдать</w:t>
            </w:r>
            <w:r w:rsidRPr="00141C24">
              <w:rPr>
                <w:bCs/>
              </w:rPr>
              <w:t xml:space="preserve"> на бумажном носителе</w:t>
            </w:r>
            <w:r w:rsidRPr="00141C24">
              <w:t xml:space="preserve"> при личном обращении </w:t>
            </w:r>
            <w:r w:rsidRPr="00141C24">
              <w:rPr>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141C24">
              <w:t xml:space="preserve"> расположенный по адресу:___________________________________</w:t>
            </w:r>
          </w:p>
        </w:tc>
        <w:tc>
          <w:tcPr>
            <w:tcW w:w="1134" w:type="dxa"/>
            <w:shd w:val="clear" w:color="auto" w:fill="auto"/>
          </w:tcPr>
          <w:p w:rsidR="00FD1443" w:rsidRPr="00141C24" w:rsidRDefault="00FD1443" w:rsidP="00141C24">
            <w:pPr>
              <w:autoSpaceDE w:val="0"/>
              <w:autoSpaceDN w:val="0"/>
            </w:pPr>
          </w:p>
        </w:tc>
      </w:tr>
      <w:tr w:rsidR="00FD1443" w:rsidRPr="00141C24" w:rsidTr="004A7743">
        <w:tc>
          <w:tcPr>
            <w:tcW w:w="8784" w:type="dxa"/>
            <w:gridSpan w:val="5"/>
            <w:shd w:val="clear" w:color="auto" w:fill="auto"/>
          </w:tcPr>
          <w:p w:rsidR="00FD1443" w:rsidRPr="00141C24" w:rsidRDefault="00FD1443" w:rsidP="00141C24">
            <w:pPr>
              <w:autoSpaceDE w:val="0"/>
              <w:autoSpaceDN w:val="0"/>
            </w:pPr>
            <w:r w:rsidRPr="00141C24">
              <w:t xml:space="preserve">направить </w:t>
            </w:r>
            <w:r w:rsidRPr="00141C24">
              <w:rPr>
                <w:bCs/>
              </w:rPr>
              <w:t>на бумажном носителе</w:t>
            </w:r>
            <w:r w:rsidRPr="00141C24">
              <w:t xml:space="preserve"> на почтовый </w:t>
            </w:r>
            <w:r w:rsidRPr="00141C24">
              <w:br/>
              <w:t>адрес: _______________________________</w:t>
            </w:r>
          </w:p>
        </w:tc>
        <w:tc>
          <w:tcPr>
            <w:tcW w:w="1134" w:type="dxa"/>
            <w:shd w:val="clear" w:color="auto" w:fill="auto"/>
          </w:tcPr>
          <w:p w:rsidR="00FD1443" w:rsidRPr="00141C24" w:rsidRDefault="00FD1443" w:rsidP="00141C24">
            <w:pPr>
              <w:autoSpaceDE w:val="0"/>
              <w:autoSpaceDN w:val="0"/>
            </w:pPr>
          </w:p>
        </w:tc>
      </w:tr>
      <w:tr w:rsidR="00FD1443" w:rsidRPr="00141C24" w:rsidTr="004A7743">
        <w:tc>
          <w:tcPr>
            <w:tcW w:w="8784" w:type="dxa"/>
            <w:gridSpan w:val="5"/>
            <w:shd w:val="clear" w:color="auto" w:fill="auto"/>
          </w:tcPr>
          <w:p w:rsidR="00FD1443" w:rsidRPr="00141C24" w:rsidRDefault="00FD1443" w:rsidP="00141C24">
            <w:pPr>
              <w:autoSpaceDE w:val="0"/>
              <w:autoSpaceDN w:val="0"/>
            </w:pPr>
            <w:r w:rsidRPr="00141C24">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FD1443" w:rsidRPr="00141C24" w:rsidRDefault="00FD1443" w:rsidP="00141C24">
            <w:pPr>
              <w:autoSpaceDE w:val="0"/>
              <w:autoSpaceDN w:val="0"/>
            </w:pPr>
          </w:p>
        </w:tc>
      </w:tr>
      <w:tr w:rsidR="00FD1443" w:rsidRPr="00141C24" w:rsidTr="004A7743">
        <w:tc>
          <w:tcPr>
            <w:tcW w:w="9918" w:type="dxa"/>
            <w:gridSpan w:val="6"/>
            <w:shd w:val="clear" w:color="auto" w:fill="auto"/>
          </w:tcPr>
          <w:p w:rsidR="00FD1443" w:rsidRPr="00141C24" w:rsidRDefault="00FD1443" w:rsidP="00141C24">
            <w:pPr>
              <w:autoSpaceDE w:val="0"/>
              <w:autoSpaceDN w:val="0"/>
              <w:ind w:right="255"/>
              <w:jc w:val="center"/>
              <w:rPr>
                <w:i/>
              </w:rPr>
            </w:pPr>
            <w:r w:rsidRPr="00141C24">
              <w:rPr>
                <w:i/>
              </w:rPr>
              <w:t>Указывается один из перечисленных способов</w:t>
            </w:r>
          </w:p>
        </w:tc>
      </w:tr>
      <w:tr w:rsidR="00FD1443" w:rsidRPr="00141C24" w:rsidTr="004A7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rsidR="00FD1443" w:rsidRPr="00141C24" w:rsidRDefault="00FD1443" w:rsidP="00141C24">
            <w:pPr>
              <w:jc w:val="center"/>
            </w:pPr>
          </w:p>
        </w:tc>
        <w:tc>
          <w:tcPr>
            <w:tcW w:w="851" w:type="dxa"/>
            <w:tcBorders>
              <w:top w:val="nil"/>
              <w:left w:val="nil"/>
              <w:bottom w:val="nil"/>
              <w:right w:val="nil"/>
            </w:tcBorders>
            <w:vAlign w:val="bottom"/>
          </w:tcPr>
          <w:p w:rsidR="00FD1443" w:rsidRPr="00141C24" w:rsidRDefault="00FD1443" w:rsidP="00141C24"/>
        </w:tc>
        <w:tc>
          <w:tcPr>
            <w:tcW w:w="1701" w:type="dxa"/>
            <w:tcBorders>
              <w:top w:val="nil"/>
              <w:left w:val="nil"/>
              <w:bottom w:val="single" w:sz="4" w:space="0" w:color="auto"/>
              <w:right w:val="nil"/>
            </w:tcBorders>
            <w:vAlign w:val="bottom"/>
          </w:tcPr>
          <w:p w:rsidR="00FD1443" w:rsidRPr="00141C24" w:rsidRDefault="00FD1443" w:rsidP="00141C24">
            <w:pPr>
              <w:jc w:val="center"/>
            </w:pPr>
          </w:p>
        </w:tc>
        <w:tc>
          <w:tcPr>
            <w:tcW w:w="283" w:type="dxa"/>
            <w:tcBorders>
              <w:top w:val="nil"/>
              <w:left w:val="nil"/>
              <w:bottom w:val="nil"/>
              <w:right w:val="nil"/>
            </w:tcBorders>
            <w:vAlign w:val="bottom"/>
          </w:tcPr>
          <w:p w:rsidR="00FD1443" w:rsidRPr="00141C24" w:rsidRDefault="00FD1443" w:rsidP="00141C24"/>
        </w:tc>
        <w:tc>
          <w:tcPr>
            <w:tcW w:w="3969" w:type="dxa"/>
            <w:gridSpan w:val="2"/>
            <w:tcBorders>
              <w:top w:val="nil"/>
              <w:left w:val="nil"/>
              <w:bottom w:val="single" w:sz="4" w:space="0" w:color="auto"/>
              <w:right w:val="nil"/>
            </w:tcBorders>
            <w:vAlign w:val="bottom"/>
          </w:tcPr>
          <w:p w:rsidR="00FD1443" w:rsidRPr="00141C24" w:rsidRDefault="00FD1443" w:rsidP="00141C24">
            <w:pPr>
              <w:jc w:val="center"/>
            </w:pPr>
          </w:p>
        </w:tc>
      </w:tr>
      <w:tr w:rsidR="00FD1443" w:rsidRPr="00141C24" w:rsidTr="004A7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rsidR="00FD1443" w:rsidRPr="00141C24" w:rsidRDefault="00FD1443" w:rsidP="00141C24">
            <w:pPr>
              <w:jc w:val="center"/>
            </w:pPr>
          </w:p>
        </w:tc>
        <w:tc>
          <w:tcPr>
            <w:tcW w:w="851" w:type="dxa"/>
            <w:tcBorders>
              <w:top w:val="nil"/>
              <w:left w:val="nil"/>
              <w:bottom w:val="nil"/>
              <w:right w:val="nil"/>
            </w:tcBorders>
          </w:tcPr>
          <w:p w:rsidR="00FD1443" w:rsidRPr="00141C24" w:rsidRDefault="00FD1443" w:rsidP="00141C24"/>
        </w:tc>
        <w:tc>
          <w:tcPr>
            <w:tcW w:w="1701" w:type="dxa"/>
            <w:tcBorders>
              <w:top w:val="nil"/>
              <w:left w:val="nil"/>
              <w:bottom w:val="nil"/>
              <w:right w:val="nil"/>
            </w:tcBorders>
          </w:tcPr>
          <w:p w:rsidR="00FD1443" w:rsidRPr="00141C24" w:rsidRDefault="00FD1443" w:rsidP="00141C24">
            <w:pPr>
              <w:jc w:val="center"/>
            </w:pPr>
            <w:r w:rsidRPr="00141C24">
              <w:t>(подпись)</w:t>
            </w:r>
          </w:p>
        </w:tc>
        <w:tc>
          <w:tcPr>
            <w:tcW w:w="283" w:type="dxa"/>
            <w:tcBorders>
              <w:top w:val="nil"/>
              <w:left w:val="nil"/>
              <w:bottom w:val="nil"/>
              <w:right w:val="nil"/>
            </w:tcBorders>
          </w:tcPr>
          <w:p w:rsidR="00FD1443" w:rsidRPr="00141C24" w:rsidRDefault="00FD1443" w:rsidP="00141C24"/>
        </w:tc>
        <w:tc>
          <w:tcPr>
            <w:tcW w:w="3969" w:type="dxa"/>
            <w:gridSpan w:val="2"/>
            <w:tcBorders>
              <w:top w:val="nil"/>
              <w:left w:val="nil"/>
              <w:bottom w:val="nil"/>
              <w:right w:val="nil"/>
            </w:tcBorders>
          </w:tcPr>
          <w:p w:rsidR="00FD1443" w:rsidRPr="00141C24" w:rsidRDefault="00FD1443" w:rsidP="00141C24">
            <w:pPr>
              <w:jc w:val="center"/>
            </w:pPr>
            <w:proofErr w:type="gramStart"/>
            <w:r w:rsidRPr="00141C24">
              <w:t>(фамилия, имя, отчество (при наличии)</w:t>
            </w:r>
            <w:proofErr w:type="gramEnd"/>
          </w:p>
        </w:tc>
      </w:tr>
    </w:tbl>
    <w:p w:rsidR="00FD1443" w:rsidRPr="00141C24" w:rsidRDefault="00FD1443" w:rsidP="00141C24">
      <w:pPr>
        <w:autoSpaceDE w:val="0"/>
        <w:autoSpaceDN w:val="0"/>
        <w:ind w:left="6521"/>
        <w:jc w:val="center"/>
        <w:rPr>
          <w:rFonts w:eastAsia="Calibri"/>
          <w:lang w:eastAsia="en-US"/>
        </w:rPr>
      </w:pPr>
    </w:p>
    <w:p w:rsidR="00FD1443" w:rsidRPr="00141C24" w:rsidRDefault="00FD1443" w:rsidP="00141C24">
      <w:pPr>
        <w:rPr>
          <w:rFonts w:eastAsia="Calibri"/>
          <w:lang w:eastAsia="en-US"/>
        </w:rPr>
      </w:pPr>
      <w:r w:rsidRPr="00141C24">
        <w:rPr>
          <w:rFonts w:eastAsia="Calibri"/>
          <w:lang w:eastAsia="en-US"/>
        </w:rPr>
        <w:br w:type="page"/>
      </w:r>
    </w:p>
    <w:p w:rsidR="00FD1443" w:rsidRPr="00141C24" w:rsidRDefault="00057689" w:rsidP="00057689">
      <w:pPr>
        <w:ind w:left="5670"/>
        <w:jc w:val="right"/>
        <w:rPr>
          <w:rFonts w:eastAsia="Calibri"/>
          <w:lang w:eastAsia="en-US"/>
        </w:rPr>
      </w:pPr>
      <w:r>
        <w:rPr>
          <w:rFonts w:eastAsia="Calibri"/>
          <w:lang w:eastAsia="en-US"/>
        </w:rPr>
        <w:lastRenderedPageBreak/>
        <w:t>Приложение</w:t>
      </w:r>
      <w:r w:rsidRPr="00141C24">
        <w:rPr>
          <w:rFonts w:eastAsia="Calibri"/>
          <w:lang w:eastAsia="en-US"/>
        </w:rPr>
        <w:t xml:space="preserve"> </w:t>
      </w:r>
      <w:r w:rsidR="00FD1443" w:rsidRPr="00141C24">
        <w:rPr>
          <w:rFonts w:eastAsia="Calibri"/>
          <w:lang w:eastAsia="en-US"/>
        </w:rPr>
        <w:t>№ 8</w:t>
      </w:r>
    </w:p>
    <w:p w:rsidR="00FD1443" w:rsidRPr="00141C24" w:rsidRDefault="00FD1443" w:rsidP="00057689">
      <w:pPr>
        <w:ind w:left="5670"/>
        <w:jc w:val="right"/>
        <w:rPr>
          <w:rFonts w:eastAsia="Calibri"/>
          <w:lang w:eastAsia="en-US"/>
        </w:rPr>
      </w:pPr>
      <w:r w:rsidRPr="00141C24">
        <w:rPr>
          <w:rFonts w:eastAsia="Calibri"/>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Воскресенского муниципального округа Нижегородской области"</w:t>
      </w:r>
    </w:p>
    <w:p w:rsidR="00FD1443" w:rsidRPr="00141C24" w:rsidRDefault="00FD1443" w:rsidP="00141C24">
      <w:pPr>
        <w:ind w:left="5670"/>
        <w:jc w:val="center"/>
        <w:rPr>
          <w:rFonts w:eastAsia="Calibri"/>
          <w:lang w:eastAsia="en-US"/>
        </w:rPr>
      </w:pPr>
    </w:p>
    <w:p w:rsidR="00FD1443" w:rsidRPr="00141C24" w:rsidRDefault="00FD1443" w:rsidP="00141C24">
      <w:pPr>
        <w:autoSpaceDE w:val="0"/>
        <w:autoSpaceDN w:val="0"/>
        <w:ind w:left="5670"/>
        <w:jc w:val="right"/>
      </w:pPr>
      <w:r w:rsidRPr="00141C24">
        <w:t>Рекомендуемая форма</w:t>
      </w:r>
    </w:p>
    <w:p w:rsidR="00FD1443" w:rsidRPr="00141C24" w:rsidRDefault="00FD1443" w:rsidP="00141C24">
      <w:pPr>
        <w:jc w:val="right"/>
      </w:pPr>
    </w:p>
    <w:p w:rsidR="00FD1443" w:rsidRPr="00141C24" w:rsidRDefault="00FD1443" w:rsidP="00141C24">
      <w:pPr>
        <w:jc w:val="right"/>
      </w:pPr>
    </w:p>
    <w:p w:rsidR="00FD1443" w:rsidRPr="00141C24" w:rsidRDefault="00FD1443" w:rsidP="00057689">
      <w:pPr>
        <w:autoSpaceDE w:val="0"/>
        <w:autoSpaceDN w:val="0"/>
        <w:adjustRightInd w:val="0"/>
        <w:jc w:val="right"/>
        <w:outlineLvl w:val="0"/>
      </w:pPr>
      <w:r w:rsidRPr="00141C24">
        <w:t>Кому ____________________________________</w:t>
      </w:r>
    </w:p>
    <w:p w:rsidR="00FD1443" w:rsidRPr="00141C24" w:rsidRDefault="00FD1443" w:rsidP="00057689">
      <w:pPr>
        <w:autoSpaceDE w:val="0"/>
        <w:autoSpaceDN w:val="0"/>
        <w:adjustRightInd w:val="0"/>
        <w:ind w:left="4820"/>
        <w:jc w:val="right"/>
      </w:pPr>
      <w:proofErr w:type="gramStart"/>
      <w:r w:rsidRPr="00141C24">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D1443" w:rsidRPr="00141C24" w:rsidRDefault="00FD1443" w:rsidP="00057689">
      <w:pPr>
        <w:autoSpaceDE w:val="0"/>
        <w:autoSpaceDN w:val="0"/>
        <w:adjustRightInd w:val="0"/>
        <w:jc w:val="right"/>
      </w:pPr>
      <w:r w:rsidRPr="00141C24">
        <w:t>_________________________________________</w:t>
      </w:r>
    </w:p>
    <w:p w:rsidR="00FD1443" w:rsidRPr="00141C24" w:rsidRDefault="00FD1443" w:rsidP="00057689">
      <w:pPr>
        <w:autoSpaceDE w:val="0"/>
        <w:autoSpaceDN w:val="0"/>
        <w:adjustRightInd w:val="0"/>
        <w:ind w:left="4820"/>
        <w:jc w:val="right"/>
      </w:pPr>
      <w:r w:rsidRPr="00141C24">
        <w:t>почтовый индекс и адрес, телефон, адрес электронной почты)</w:t>
      </w:r>
    </w:p>
    <w:p w:rsidR="00FD1443" w:rsidRPr="00141C24" w:rsidRDefault="00FD1443" w:rsidP="00141C24">
      <w:pPr>
        <w:jc w:val="right"/>
      </w:pPr>
    </w:p>
    <w:p w:rsidR="00FD1443" w:rsidRPr="00141C24" w:rsidRDefault="00057689" w:rsidP="00141C24">
      <w:pPr>
        <w:jc w:val="center"/>
        <w:rPr>
          <w:b/>
        </w:rPr>
      </w:pPr>
      <w:r>
        <w:rPr>
          <w:b/>
        </w:rPr>
        <w:t>Решение</w:t>
      </w:r>
      <w:r w:rsidR="00FD1443" w:rsidRPr="00141C24">
        <w:rPr>
          <w:b/>
        </w:rPr>
        <w:br/>
        <w:t xml:space="preserve">об отказе в приеме документов </w:t>
      </w:r>
      <w:r w:rsidR="00FD1443" w:rsidRPr="00141C24">
        <w:rPr>
          <w:b/>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FD1443" w:rsidRPr="00141C24" w:rsidTr="004A7743">
        <w:trPr>
          <w:trHeight w:val="126"/>
        </w:trPr>
        <w:tc>
          <w:tcPr>
            <w:tcW w:w="9780" w:type="dxa"/>
          </w:tcPr>
          <w:p w:rsidR="00FD1443" w:rsidRPr="00141C24" w:rsidRDefault="00FD1443" w:rsidP="00141C24">
            <w:pPr>
              <w:autoSpaceDE w:val="0"/>
              <w:autoSpaceDN w:val="0"/>
              <w:jc w:val="right"/>
            </w:pPr>
          </w:p>
        </w:tc>
      </w:tr>
      <w:tr w:rsidR="00FD1443" w:rsidRPr="00141C24" w:rsidTr="004A7743">
        <w:trPr>
          <w:trHeight w:val="135"/>
        </w:trPr>
        <w:tc>
          <w:tcPr>
            <w:tcW w:w="9780" w:type="dxa"/>
          </w:tcPr>
          <w:p w:rsidR="00FD1443" w:rsidRPr="00141C24" w:rsidRDefault="00FD1443" w:rsidP="00141C24">
            <w:pPr>
              <w:autoSpaceDE w:val="0"/>
              <w:autoSpaceDN w:val="0"/>
              <w:jc w:val="center"/>
            </w:pPr>
            <w:r w:rsidRPr="00141C24">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FD1443" w:rsidRPr="00141C24" w:rsidRDefault="00FD1443" w:rsidP="00141C24">
            <w:pPr>
              <w:autoSpaceDE w:val="0"/>
              <w:autoSpaceDN w:val="0"/>
              <w:jc w:val="center"/>
            </w:pPr>
          </w:p>
        </w:tc>
      </w:tr>
    </w:tbl>
    <w:p w:rsidR="00FD1443" w:rsidRPr="00141C24" w:rsidRDefault="00FD1443" w:rsidP="00141C24">
      <w:pPr>
        <w:ind w:firstLine="709"/>
        <w:jc w:val="both"/>
      </w:pPr>
      <w:r w:rsidRPr="00141C24">
        <w:t>В приеме документов для предоставления услуги "Выдача разрешения на строительство" Вам отказано по следующим основаниям:</w:t>
      </w:r>
    </w:p>
    <w:p w:rsidR="00FD1443" w:rsidRPr="00141C24" w:rsidRDefault="00FD1443" w:rsidP="00141C24">
      <w:pPr>
        <w:ind w:firstLine="709"/>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FD1443" w:rsidRPr="00141C24" w:rsidTr="004A7743">
        <w:tc>
          <w:tcPr>
            <w:tcW w:w="1985" w:type="dxa"/>
          </w:tcPr>
          <w:p w:rsidR="00FD1443" w:rsidRPr="00141C24" w:rsidRDefault="00FD1443" w:rsidP="00141C24">
            <w:r w:rsidRPr="00141C24">
              <w:t>№ пункта Административного регламента</w:t>
            </w:r>
          </w:p>
        </w:tc>
        <w:tc>
          <w:tcPr>
            <w:tcW w:w="3894" w:type="dxa"/>
          </w:tcPr>
          <w:p w:rsidR="00FD1443" w:rsidRPr="00141C24" w:rsidRDefault="00FD1443" w:rsidP="00141C24">
            <w:pPr>
              <w:jc w:val="center"/>
            </w:pPr>
            <w:r w:rsidRPr="00141C24">
              <w:t>Наименование основания для отказа в соответствии с Административным регламентом</w:t>
            </w:r>
          </w:p>
        </w:tc>
        <w:tc>
          <w:tcPr>
            <w:tcW w:w="4044" w:type="dxa"/>
          </w:tcPr>
          <w:p w:rsidR="00FD1443" w:rsidRPr="00141C24" w:rsidRDefault="00FD1443" w:rsidP="00141C24">
            <w:pPr>
              <w:jc w:val="center"/>
            </w:pPr>
            <w:r w:rsidRPr="00141C24">
              <w:t>Разъяснение причин отказа</w:t>
            </w:r>
            <w:r w:rsidRPr="00141C24">
              <w:br/>
              <w:t xml:space="preserve"> в приеме документов</w:t>
            </w:r>
          </w:p>
        </w:tc>
      </w:tr>
      <w:tr w:rsidR="00FD1443" w:rsidRPr="00141C24" w:rsidTr="004A7743">
        <w:trPr>
          <w:trHeight w:val="806"/>
        </w:trPr>
        <w:tc>
          <w:tcPr>
            <w:tcW w:w="1985" w:type="dxa"/>
          </w:tcPr>
          <w:p w:rsidR="00FD1443" w:rsidRPr="00141C24" w:rsidRDefault="00FD1443" w:rsidP="00141C24">
            <w:r w:rsidRPr="00141C24">
              <w:t>подпункт "а" пункта 2.15</w:t>
            </w:r>
          </w:p>
        </w:tc>
        <w:tc>
          <w:tcPr>
            <w:tcW w:w="3894" w:type="dxa"/>
          </w:tcPr>
          <w:p w:rsidR="00FD1443" w:rsidRPr="00141C24" w:rsidRDefault="00FD1443" w:rsidP="00141C24">
            <w:r w:rsidRPr="00141C24">
              <w:rPr>
                <w:bCs/>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tc>
        <w:tc>
          <w:tcPr>
            <w:tcW w:w="4044" w:type="dxa"/>
          </w:tcPr>
          <w:p w:rsidR="00FD1443" w:rsidRPr="00141C24" w:rsidRDefault="00FD1443" w:rsidP="00141C24">
            <w:pPr>
              <w:rPr>
                <w:i/>
              </w:rPr>
            </w:pPr>
            <w:r w:rsidRPr="00141C24">
              <w:rPr>
                <w:i/>
              </w:rPr>
              <w:t>Указывается, какое ведомство, организация предоставляет услугу, информация о его местонахождении</w:t>
            </w:r>
          </w:p>
        </w:tc>
      </w:tr>
      <w:tr w:rsidR="00FD1443" w:rsidRPr="00141C24" w:rsidTr="004A7743">
        <w:trPr>
          <w:trHeight w:val="806"/>
        </w:trPr>
        <w:tc>
          <w:tcPr>
            <w:tcW w:w="1985" w:type="dxa"/>
          </w:tcPr>
          <w:p w:rsidR="00FD1443" w:rsidRPr="00141C24" w:rsidRDefault="00FD1443" w:rsidP="00141C24">
            <w:r w:rsidRPr="00141C24">
              <w:t>подпункт "б" пункта 2.15</w:t>
            </w:r>
          </w:p>
        </w:tc>
        <w:tc>
          <w:tcPr>
            <w:tcW w:w="3894" w:type="dxa"/>
          </w:tcPr>
          <w:p w:rsidR="00FD1443" w:rsidRPr="00141C24" w:rsidRDefault="00FD1443" w:rsidP="00141C24">
            <w:pPr>
              <w:rPr>
                <w:bCs/>
              </w:rPr>
            </w:pPr>
            <w:r w:rsidRPr="00141C24">
              <w:rPr>
                <w:bCs/>
              </w:rPr>
              <w:t xml:space="preserve">неполное заполнение полей в форме заявления о выдаче разрешения на строительство, заявления о внесении изменений, уведомления, </w:t>
            </w:r>
            <w:r w:rsidRPr="00141C24">
              <w:rPr>
                <w:bCs/>
              </w:rPr>
              <w:lastRenderedPageBreak/>
              <w:t>в том числе в интерактивной форме заявления (уведомления) на Едином портале, региональном портале</w:t>
            </w:r>
            <w:r w:rsidRPr="00141C24">
              <w:t xml:space="preserve"> </w:t>
            </w:r>
            <w:r w:rsidRPr="00141C24">
              <w:rPr>
                <w:bCs/>
              </w:rPr>
              <w:t>или в единой информационной системе жилищного строительства</w:t>
            </w:r>
          </w:p>
        </w:tc>
        <w:tc>
          <w:tcPr>
            <w:tcW w:w="4044" w:type="dxa"/>
          </w:tcPr>
          <w:p w:rsidR="00FD1443" w:rsidRPr="00141C24" w:rsidRDefault="00FD1443" w:rsidP="00141C24">
            <w:pPr>
              <w:rPr>
                <w:i/>
              </w:rPr>
            </w:pPr>
            <w:r w:rsidRPr="00141C24">
              <w:rPr>
                <w:i/>
              </w:rPr>
              <w:lastRenderedPageBreak/>
              <w:t>Указываются основания такого вывода</w:t>
            </w:r>
          </w:p>
        </w:tc>
      </w:tr>
      <w:tr w:rsidR="00FD1443" w:rsidRPr="00141C24" w:rsidTr="004A7743">
        <w:trPr>
          <w:trHeight w:val="806"/>
        </w:trPr>
        <w:tc>
          <w:tcPr>
            <w:tcW w:w="1985" w:type="dxa"/>
          </w:tcPr>
          <w:p w:rsidR="00FD1443" w:rsidRPr="00141C24" w:rsidRDefault="00FD1443" w:rsidP="00141C24">
            <w:r w:rsidRPr="00141C24">
              <w:lastRenderedPageBreak/>
              <w:t>подпункт "в" пункта 2.15</w:t>
            </w:r>
          </w:p>
        </w:tc>
        <w:tc>
          <w:tcPr>
            <w:tcW w:w="3894" w:type="dxa"/>
          </w:tcPr>
          <w:p w:rsidR="00FD1443" w:rsidRPr="00141C24" w:rsidRDefault="00FD1443" w:rsidP="00141C24">
            <w:pPr>
              <w:rPr>
                <w:bCs/>
              </w:rPr>
            </w:pPr>
            <w:r w:rsidRPr="00141C24">
              <w:rPr>
                <w:bCs/>
              </w:rPr>
              <w:t>непредставление документов, предусмотренных подпунктами "а" - "в" пункта 2.10 настоящего Административного регламента</w:t>
            </w:r>
          </w:p>
        </w:tc>
        <w:tc>
          <w:tcPr>
            <w:tcW w:w="4044" w:type="dxa"/>
          </w:tcPr>
          <w:p w:rsidR="00FD1443" w:rsidRPr="00141C24" w:rsidRDefault="00FD1443" w:rsidP="00141C24">
            <w:pPr>
              <w:rPr>
                <w:i/>
              </w:rPr>
            </w:pPr>
            <w:r w:rsidRPr="00141C24">
              <w:rPr>
                <w:i/>
              </w:rPr>
              <w:t>Указывается исчерпывающий перечень документов, не представленных заявителем</w:t>
            </w:r>
          </w:p>
        </w:tc>
      </w:tr>
      <w:tr w:rsidR="00FD1443" w:rsidRPr="00141C24" w:rsidTr="004A7743">
        <w:trPr>
          <w:trHeight w:val="1457"/>
        </w:trPr>
        <w:tc>
          <w:tcPr>
            <w:tcW w:w="1985" w:type="dxa"/>
          </w:tcPr>
          <w:p w:rsidR="00FD1443" w:rsidRPr="00141C24" w:rsidRDefault="00FD1443" w:rsidP="00141C24">
            <w:r w:rsidRPr="00141C24">
              <w:t>подпункт "г" пункта 2.15</w:t>
            </w:r>
          </w:p>
        </w:tc>
        <w:tc>
          <w:tcPr>
            <w:tcW w:w="3894" w:type="dxa"/>
          </w:tcPr>
          <w:p w:rsidR="00FD1443" w:rsidRPr="00141C24" w:rsidRDefault="00FD1443" w:rsidP="00141C24">
            <w:pPr>
              <w:rPr>
                <w:bCs/>
              </w:rPr>
            </w:pPr>
            <w:r w:rsidRPr="00141C24">
              <w:rPr>
                <w:bC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D1443" w:rsidRPr="00141C24" w:rsidRDefault="00FD1443" w:rsidP="00141C24"/>
        </w:tc>
        <w:tc>
          <w:tcPr>
            <w:tcW w:w="4044" w:type="dxa"/>
          </w:tcPr>
          <w:p w:rsidR="00FD1443" w:rsidRPr="00141C24" w:rsidRDefault="00FD1443" w:rsidP="00141C24">
            <w:pPr>
              <w:rPr>
                <w:i/>
              </w:rPr>
            </w:pPr>
            <w:r w:rsidRPr="00141C24">
              <w:rPr>
                <w:i/>
              </w:rPr>
              <w:t>Указывается исчерпывающий перечень документов, утративших силу</w:t>
            </w:r>
          </w:p>
        </w:tc>
      </w:tr>
      <w:tr w:rsidR="00FD1443" w:rsidRPr="00141C24" w:rsidTr="004A7743">
        <w:trPr>
          <w:trHeight w:val="1320"/>
        </w:trPr>
        <w:tc>
          <w:tcPr>
            <w:tcW w:w="1985" w:type="dxa"/>
          </w:tcPr>
          <w:p w:rsidR="00FD1443" w:rsidRPr="00141C24" w:rsidRDefault="00FD1443" w:rsidP="00141C24">
            <w:r w:rsidRPr="00141C24">
              <w:t>подпункт "д" пункта 2.15</w:t>
            </w:r>
          </w:p>
        </w:tc>
        <w:tc>
          <w:tcPr>
            <w:tcW w:w="3894" w:type="dxa"/>
          </w:tcPr>
          <w:p w:rsidR="00FD1443" w:rsidRPr="00141C24" w:rsidRDefault="00FD1443" w:rsidP="00141C24">
            <w:r w:rsidRPr="00141C24">
              <w:rPr>
                <w:bCs/>
              </w:rPr>
              <w:t>представленные документы содержат подчистки и исправления текста</w:t>
            </w:r>
          </w:p>
        </w:tc>
        <w:tc>
          <w:tcPr>
            <w:tcW w:w="4044" w:type="dxa"/>
          </w:tcPr>
          <w:p w:rsidR="00FD1443" w:rsidRPr="00141C24" w:rsidRDefault="00FD1443" w:rsidP="00141C24">
            <w:pPr>
              <w:rPr>
                <w:i/>
              </w:rPr>
            </w:pPr>
            <w:r w:rsidRPr="00141C24">
              <w:rPr>
                <w:i/>
              </w:rPr>
              <w:t>Указывается исчерпывающий перечень документов, содержащих подчистки и исправления текста</w:t>
            </w:r>
          </w:p>
        </w:tc>
      </w:tr>
      <w:tr w:rsidR="00FD1443" w:rsidRPr="00141C24" w:rsidTr="004A7743">
        <w:trPr>
          <w:trHeight w:val="1560"/>
        </w:trPr>
        <w:tc>
          <w:tcPr>
            <w:tcW w:w="1985" w:type="dxa"/>
          </w:tcPr>
          <w:p w:rsidR="00FD1443" w:rsidRPr="00141C24" w:rsidRDefault="00FD1443" w:rsidP="00141C24">
            <w:r w:rsidRPr="00141C24">
              <w:t>подпункт "е" пункта 2.15</w:t>
            </w:r>
          </w:p>
        </w:tc>
        <w:tc>
          <w:tcPr>
            <w:tcW w:w="3894" w:type="dxa"/>
          </w:tcPr>
          <w:p w:rsidR="00FD1443" w:rsidRPr="00141C24" w:rsidRDefault="00FD1443" w:rsidP="00141C24">
            <w:r w:rsidRPr="00141C24">
              <w:rPr>
                <w:bC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rsidR="00FD1443" w:rsidRPr="00141C24" w:rsidRDefault="00FD1443" w:rsidP="00141C24">
            <w:pPr>
              <w:rPr>
                <w:i/>
              </w:rPr>
            </w:pPr>
            <w:r w:rsidRPr="00141C24">
              <w:rPr>
                <w:i/>
              </w:rPr>
              <w:t>Указывается исчерпывающий перечень документов, содержащих повреждения</w:t>
            </w:r>
          </w:p>
        </w:tc>
      </w:tr>
      <w:tr w:rsidR="00FD1443" w:rsidRPr="00141C24" w:rsidTr="004A7743">
        <w:trPr>
          <w:trHeight w:val="28"/>
        </w:trPr>
        <w:tc>
          <w:tcPr>
            <w:tcW w:w="1985" w:type="dxa"/>
          </w:tcPr>
          <w:p w:rsidR="00FD1443" w:rsidRPr="00141C24" w:rsidRDefault="00FD1443" w:rsidP="00141C24">
            <w:r w:rsidRPr="00141C24">
              <w:t>подпункт "ж" пункта 2.15</w:t>
            </w:r>
          </w:p>
        </w:tc>
        <w:tc>
          <w:tcPr>
            <w:tcW w:w="3894" w:type="dxa"/>
          </w:tcPr>
          <w:p w:rsidR="00FD1443" w:rsidRPr="00141C24" w:rsidRDefault="00FD1443" w:rsidP="00141C24">
            <w:r w:rsidRPr="00141C24">
              <w:rPr>
                <w:bCs/>
              </w:rPr>
              <w:t xml:space="preserve">выявлено несоблюдение установленных статьей 11 Федерального закона от 6 апреля 2011 года № 63-ФЗ "Об электронной подписи" </w:t>
            </w:r>
            <w:r w:rsidRPr="00141C24">
              <w:rPr>
                <w:rFonts w:eastAsia="Calibri"/>
                <w:bCs/>
                <w:lang w:eastAsia="en-US"/>
              </w:rPr>
              <w:t>условий признания квалифицированной электронной подписи действительной</w:t>
            </w:r>
            <w:r w:rsidRPr="00141C24">
              <w:t xml:space="preserve"> </w:t>
            </w:r>
            <w:r w:rsidRPr="00141C24">
              <w:rPr>
                <w:rFonts w:eastAsia="Calibri"/>
                <w:bCs/>
                <w:lang w:eastAsia="en-US"/>
              </w:rPr>
              <w:t>в документах, представленных в электронной форме</w:t>
            </w:r>
            <w:r w:rsidRPr="00141C24">
              <w:t xml:space="preserve"> </w:t>
            </w:r>
          </w:p>
        </w:tc>
        <w:tc>
          <w:tcPr>
            <w:tcW w:w="4044" w:type="dxa"/>
          </w:tcPr>
          <w:p w:rsidR="00FD1443" w:rsidRPr="00141C24" w:rsidRDefault="00FD1443" w:rsidP="00141C24">
            <w:pPr>
              <w:rPr>
                <w:i/>
              </w:rPr>
            </w:pPr>
            <w:r w:rsidRPr="00141C24">
              <w:rPr>
                <w:i/>
              </w:rPr>
              <w:t>Указывается исчерпывающий перечень электронных документов, не соответствующих указанному критерию</w:t>
            </w:r>
          </w:p>
        </w:tc>
      </w:tr>
    </w:tbl>
    <w:p w:rsidR="00FD1443" w:rsidRPr="00141C24" w:rsidRDefault="00FD1443" w:rsidP="00141C24">
      <w:pPr>
        <w:widowControl w:val="0"/>
        <w:jc w:val="both"/>
      </w:pPr>
    </w:p>
    <w:p w:rsidR="00FD1443" w:rsidRPr="00141C24" w:rsidRDefault="00FD1443" w:rsidP="00141C24">
      <w:pPr>
        <w:widowControl w:val="0"/>
        <w:jc w:val="both"/>
      </w:pPr>
      <w:r w:rsidRPr="00141C24">
        <w:t>Дополнительно информируем:____________________________________________</w:t>
      </w:r>
    </w:p>
    <w:p w:rsidR="00FD1443" w:rsidRPr="00141C24" w:rsidRDefault="00FD1443" w:rsidP="00141C24">
      <w:pPr>
        <w:widowControl w:val="0"/>
        <w:jc w:val="center"/>
      </w:pPr>
      <w:r w:rsidRPr="00141C24">
        <w:t>______________________________________________________________________.</w:t>
      </w:r>
      <w:r w:rsidR="00A92BFF" w:rsidRPr="00141C24">
        <w:t xml:space="preserve"> </w:t>
      </w:r>
      <w:r w:rsidRPr="00141C24">
        <w:t>(указывается информация, необходимая для устранения причин отказа в приеме документов, а также иная дополнительная информация при наличии)</w:t>
      </w:r>
    </w:p>
    <w:p w:rsidR="00FD1443" w:rsidRPr="00141C24" w:rsidRDefault="00FD1443" w:rsidP="00141C24">
      <w:pPr>
        <w:widowControl w:val="0"/>
        <w:jc w:val="both"/>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FD1443" w:rsidRPr="00141C24" w:rsidTr="004A7743">
        <w:tc>
          <w:tcPr>
            <w:tcW w:w="3119" w:type="dxa"/>
            <w:tcBorders>
              <w:top w:val="nil"/>
              <w:left w:val="nil"/>
              <w:bottom w:val="single" w:sz="4" w:space="0" w:color="auto"/>
              <w:right w:val="nil"/>
            </w:tcBorders>
            <w:vAlign w:val="bottom"/>
          </w:tcPr>
          <w:p w:rsidR="00FD1443" w:rsidRPr="00141C24" w:rsidRDefault="00FD1443" w:rsidP="00141C24">
            <w:pPr>
              <w:jc w:val="center"/>
            </w:pPr>
          </w:p>
        </w:tc>
        <w:tc>
          <w:tcPr>
            <w:tcW w:w="283" w:type="dxa"/>
            <w:tcBorders>
              <w:top w:val="nil"/>
              <w:left w:val="nil"/>
              <w:bottom w:val="nil"/>
              <w:right w:val="nil"/>
            </w:tcBorders>
            <w:vAlign w:val="bottom"/>
          </w:tcPr>
          <w:p w:rsidR="00FD1443" w:rsidRPr="00141C24" w:rsidRDefault="00FD1443" w:rsidP="00141C24"/>
        </w:tc>
        <w:tc>
          <w:tcPr>
            <w:tcW w:w="2269" w:type="dxa"/>
            <w:tcBorders>
              <w:top w:val="nil"/>
              <w:left w:val="nil"/>
              <w:bottom w:val="single" w:sz="4" w:space="0" w:color="auto"/>
              <w:right w:val="nil"/>
            </w:tcBorders>
            <w:vAlign w:val="bottom"/>
          </w:tcPr>
          <w:p w:rsidR="00FD1443" w:rsidRPr="00141C24" w:rsidRDefault="00FD1443" w:rsidP="00141C24">
            <w:pPr>
              <w:jc w:val="center"/>
            </w:pPr>
          </w:p>
        </w:tc>
        <w:tc>
          <w:tcPr>
            <w:tcW w:w="283" w:type="dxa"/>
            <w:tcBorders>
              <w:top w:val="nil"/>
              <w:left w:val="nil"/>
              <w:bottom w:val="nil"/>
              <w:right w:val="nil"/>
            </w:tcBorders>
            <w:vAlign w:val="bottom"/>
          </w:tcPr>
          <w:p w:rsidR="00FD1443" w:rsidRPr="00141C24" w:rsidRDefault="00FD1443" w:rsidP="00141C24"/>
        </w:tc>
        <w:tc>
          <w:tcPr>
            <w:tcW w:w="3969" w:type="dxa"/>
            <w:tcBorders>
              <w:top w:val="nil"/>
              <w:left w:val="nil"/>
              <w:bottom w:val="single" w:sz="4" w:space="0" w:color="auto"/>
              <w:right w:val="nil"/>
            </w:tcBorders>
            <w:vAlign w:val="bottom"/>
          </w:tcPr>
          <w:p w:rsidR="00FD1443" w:rsidRPr="00141C24" w:rsidRDefault="00FD1443" w:rsidP="00141C24">
            <w:pPr>
              <w:jc w:val="center"/>
            </w:pPr>
          </w:p>
        </w:tc>
      </w:tr>
      <w:tr w:rsidR="00FD1443" w:rsidRPr="00141C24" w:rsidTr="004A7743">
        <w:tc>
          <w:tcPr>
            <w:tcW w:w="3119" w:type="dxa"/>
            <w:tcBorders>
              <w:top w:val="nil"/>
              <w:left w:val="nil"/>
              <w:bottom w:val="nil"/>
              <w:right w:val="nil"/>
            </w:tcBorders>
          </w:tcPr>
          <w:p w:rsidR="00FD1443" w:rsidRPr="00141C24" w:rsidRDefault="00FD1443" w:rsidP="00141C24">
            <w:pPr>
              <w:jc w:val="center"/>
            </w:pPr>
            <w:r w:rsidRPr="00141C24">
              <w:t>(должность)</w:t>
            </w:r>
          </w:p>
        </w:tc>
        <w:tc>
          <w:tcPr>
            <w:tcW w:w="283" w:type="dxa"/>
            <w:tcBorders>
              <w:top w:val="nil"/>
              <w:left w:val="nil"/>
              <w:bottom w:val="nil"/>
              <w:right w:val="nil"/>
            </w:tcBorders>
          </w:tcPr>
          <w:p w:rsidR="00FD1443" w:rsidRPr="00141C24" w:rsidRDefault="00FD1443" w:rsidP="00141C24"/>
        </w:tc>
        <w:tc>
          <w:tcPr>
            <w:tcW w:w="2269" w:type="dxa"/>
            <w:tcBorders>
              <w:top w:val="nil"/>
              <w:left w:val="nil"/>
              <w:bottom w:val="nil"/>
              <w:right w:val="nil"/>
            </w:tcBorders>
          </w:tcPr>
          <w:p w:rsidR="00FD1443" w:rsidRPr="00141C24" w:rsidRDefault="00FD1443" w:rsidP="00141C24">
            <w:pPr>
              <w:jc w:val="center"/>
            </w:pPr>
            <w:r w:rsidRPr="00141C24">
              <w:t>(подпись)</w:t>
            </w:r>
          </w:p>
        </w:tc>
        <w:tc>
          <w:tcPr>
            <w:tcW w:w="283" w:type="dxa"/>
            <w:tcBorders>
              <w:top w:val="nil"/>
              <w:left w:val="nil"/>
              <w:bottom w:val="nil"/>
              <w:right w:val="nil"/>
            </w:tcBorders>
          </w:tcPr>
          <w:p w:rsidR="00FD1443" w:rsidRPr="00141C24" w:rsidRDefault="00FD1443" w:rsidP="00141C24"/>
        </w:tc>
        <w:tc>
          <w:tcPr>
            <w:tcW w:w="3969" w:type="dxa"/>
            <w:tcBorders>
              <w:top w:val="nil"/>
              <w:left w:val="nil"/>
              <w:bottom w:val="nil"/>
              <w:right w:val="nil"/>
            </w:tcBorders>
          </w:tcPr>
          <w:p w:rsidR="00FD1443" w:rsidRPr="00141C24" w:rsidRDefault="00FD1443" w:rsidP="00141C24">
            <w:pPr>
              <w:jc w:val="center"/>
            </w:pPr>
            <w:proofErr w:type="gramStart"/>
            <w:r w:rsidRPr="00141C24">
              <w:t xml:space="preserve">(фамилия, имя, отчество (при </w:t>
            </w:r>
            <w:r w:rsidRPr="00141C24">
              <w:lastRenderedPageBreak/>
              <w:t>наличии)</w:t>
            </w:r>
            <w:proofErr w:type="gramEnd"/>
          </w:p>
        </w:tc>
      </w:tr>
    </w:tbl>
    <w:p w:rsidR="00FD1443" w:rsidRPr="00141C24" w:rsidRDefault="00FD1443" w:rsidP="00141C24"/>
    <w:p w:rsidR="00FD1443" w:rsidRPr="00141C24" w:rsidRDefault="00FD1443" w:rsidP="00141C24">
      <w:pPr>
        <w:rPr>
          <w:rFonts w:eastAsia="Calibri"/>
          <w:lang w:eastAsia="en-US"/>
        </w:rPr>
      </w:pPr>
      <w:r w:rsidRPr="00141C24">
        <w:rPr>
          <w:rFonts w:eastAsia="Calibri"/>
          <w:lang w:eastAsia="en-US"/>
        </w:rPr>
        <w:br w:type="page"/>
      </w:r>
    </w:p>
    <w:p w:rsidR="00FD1443" w:rsidRPr="00141C24" w:rsidRDefault="00925D2C" w:rsidP="00925D2C">
      <w:pPr>
        <w:tabs>
          <w:tab w:val="left" w:pos="6600"/>
        </w:tabs>
        <w:ind w:left="5670"/>
        <w:jc w:val="right"/>
        <w:outlineLvl w:val="0"/>
        <w:rPr>
          <w:rFonts w:eastAsia="Calibri"/>
          <w:lang w:eastAsia="en-US"/>
        </w:rPr>
      </w:pPr>
      <w:r>
        <w:rPr>
          <w:rFonts w:eastAsia="Calibri"/>
          <w:lang w:eastAsia="en-US"/>
        </w:rPr>
        <w:lastRenderedPageBreak/>
        <w:t>Приложение</w:t>
      </w:r>
      <w:r w:rsidRPr="00141C24">
        <w:rPr>
          <w:rFonts w:eastAsia="Calibri"/>
          <w:lang w:eastAsia="en-US"/>
        </w:rPr>
        <w:t xml:space="preserve"> </w:t>
      </w:r>
      <w:r w:rsidR="00FD1443" w:rsidRPr="00141C24">
        <w:rPr>
          <w:rFonts w:eastAsia="Calibri"/>
          <w:lang w:eastAsia="en-US"/>
        </w:rPr>
        <w:t>№ 9</w:t>
      </w:r>
    </w:p>
    <w:p w:rsidR="00FD1443" w:rsidRPr="00141C24" w:rsidRDefault="00FD1443" w:rsidP="00925D2C">
      <w:pPr>
        <w:ind w:left="5670"/>
        <w:jc w:val="right"/>
        <w:rPr>
          <w:rFonts w:eastAsia="Calibri"/>
          <w:lang w:eastAsia="en-US"/>
        </w:rPr>
      </w:pPr>
      <w:r w:rsidRPr="00141C24">
        <w:rPr>
          <w:rFonts w:eastAsia="Calibri"/>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Воскресенского муниципального округа Нижегородской области"</w:t>
      </w:r>
    </w:p>
    <w:p w:rsidR="00FD1443" w:rsidRPr="00141C24" w:rsidRDefault="00FD1443" w:rsidP="00925D2C">
      <w:pPr>
        <w:ind w:left="5670"/>
        <w:jc w:val="right"/>
        <w:rPr>
          <w:rFonts w:eastAsia="Calibri"/>
          <w:lang w:eastAsia="en-US"/>
        </w:rPr>
      </w:pPr>
    </w:p>
    <w:p w:rsidR="00FD1443" w:rsidRPr="00141C24" w:rsidRDefault="00FD1443" w:rsidP="00925D2C">
      <w:pPr>
        <w:autoSpaceDE w:val="0"/>
        <w:autoSpaceDN w:val="0"/>
        <w:ind w:left="5670"/>
        <w:jc w:val="right"/>
      </w:pPr>
      <w:r w:rsidRPr="00141C24">
        <w:t>Рекомендуемая форма</w:t>
      </w:r>
    </w:p>
    <w:p w:rsidR="00FD1443" w:rsidRPr="00141C24" w:rsidRDefault="00FD1443" w:rsidP="00925D2C">
      <w:pPr>
        <w:ind w:left="5387"/>
        <w:jc w:val="right"/>
        <w:rPr>
          <w:rFonts w:eastAsia="Calibri"/>
          <w:lang w:eastAsia="en-US"/>
        </w:rPr>
      </w:pPr>
    </w:p>
    <w:p w:rsidR="00FD1443" w:rsidRPr="00141C24" w:rsidRDefault="00FD1443" w:rsidP="00925D2C">
      <w:pPr>
        <w:autoSpaceDE w:val="0"/>
        <w:autoSpaceDN w:val="0"/>
        <w:adjustRightInd w:val="0"/>
        <w:jc w:val="right"/>
        <w:outlineLvl w:val="0"/>
      </w:pPr>
      <w:r w:rsidRPr="00141C24">
        <w:t>Кому ____________________________________</w:t>
      </w:r>
    </w:p>
    <w:p w:rsidR="00FD1443" w:rsidRPr="00141C24" w:rsidRDefault="00FD1443" w:rsidP="00925D2C">
      <w:pPr>
        <w:autoSpaceDE w:val="0"/>
        <w:autoSpaceDN w:val="0"/>
        <w:adjustRightInd w:val="0"/>
        <w:ind w:left="4820"/>
        <w:jc w:val="right"/>
      </w:pPr>
      <w:proofErr w:type="gramStart"/>
      <w:r w:rsidRPr="00141C24">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D1443" w:rsidRPr="00141C24" w:rsidRDefault="00FD1443" w:rsidP="00925D2C">
      <w:pPr>
        <w:autoSpaceDE w:val="0"/>
        <w:autoSpaceDN w:val="0"/>
        <w:adjustRightInd w:val="0"/>
        <w:jc w:val="right"/>
      </w:pPr>
      <w:r w:rsidRPr="00141C24">
        <w:t>_________________________________________</w:t>
      </w:r>
    </w:p>
    <w:p w:rsidR="00FD1443" w:rsidRPr="00141C24" w:rsidRDefault="00FD1443" w:rsidP="00925D2C">
      <w:pPr>
        <w:autoSpaceDE w:val="0"/>
        <w:autoSpaceDN w:val="0"/>
        <w:adjustRightInd w:val="0"/>
        <w:ind w:left="4820"/>
        <w:jc w:val="right"/>
      </w:pPr>
      <w:r w:rsidRPr="00141C24">
        <w:t>почтовый индекс и адрес, телефон, адрес электронной почты)</w:t>
      </w:r>
    </w:p>
    <w:p w:rsidR="00FD1443" w:rsidRPr="00141C24" w:rsidRDefault="00FD1443" w:rsidP="00141C24">
      <w:pPr>
        <w:jc w:val="right"/>
        <w:rPr>
          <w:b/>
        </w:rPr>
      </w:pPr>
    </w:p>
    <w:p w:rsidR="00FD1443" w:rsidRPr="00141C24" w:rsidRDefault="00925D2C" w:rsidP="00141C24">
      <w:pPr>
        <w:jc w:val="center"/>
        <w:rPr>
          <w:b/>
        </w:rPr>
      </w:pPr>
      <w:r>
        <w:rPr>
          <w:b/>
        </w:rPr>
        <w:t>Решение</w:t>
      </w:r>
      <w:r w:rsidR="00FD1443" w:rsidRPr="00141C24">
        <w:rPr>
          <w:b/>
        </w:rPr>
        <w:br/>
        <w:t>об отказе в выдаче разрешения на строительство</w:t>
      </w:r>
    </w:p>
    <w:p w:rsidR="00FD1443" w:rsidRPr="00141C24" w:rsidRDefault="00FD1443" w:rsidP="00141C24">
      <w:pPr>
        <w:jc w:val="both"/>
      </w:pPr>
      <w:r w:rsidRPr="00141C24">
        <w:t xml:space="preserve">__________________________________________________________________________________ </w:t>
      </w:r>
    </w:p>
    <w:p w:rsidR="00FD1443" w:rsidRPr="00141C24" w:rsidRDefault="00FD1443" w:rsidP="00141C24">
      <w:pPr>
        <w:jc w:val="center"/>
      </w:pPr>
      <w:r w:rsidRPr="00141C24">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FD1443" w:rsidRPr="00141C24" w:rsidRDefault="00FD1443" w:rsidP="00141C24">
      <w:pPr>
        <w:jc w:val="both"/>
        <w:rPr>
          <w:i/>
        </w:rPr>
      </w:pPr>
      <w:proofErr w:type="gramStart"/>
      <w:r w:rsidRPr="00141C24">
        <w:t>по результатам рассмотрения заявления о выдаче разрешения на строительство от ________________№_________________ принято решение об отказе</w:t>
      </w:r>
      <w:proofErr w:type="gramEnd"/>
      <w:r w:rsidRPr="00141C24">
        <w:t xml:space="preserve"> в выдаче </w:t>
      </w:r>
    </w:p>
    <w:p w:rsidR="00FD1443" w:rsidRPr="00141C24" w:rsidRDefault="00A92BFF" w:rsidP="00141C24">
      <w:pPr>
        <w:jc w:val="both"/>
      </w:pPr>
      <w:r w:rsidRPr="00141C24">
        <w:t xml:space="preserve"> </w:t>
      </w:r>
      <w:r w:rsidR="00FD1443" w:rsidRPr="00141C24">
        <w:t>(дата и номер регистрации)</w:t>
      </w:r>
    </w:p>
    <w:p w:rsidR="00FD1443" w:rsidRPr="00141C24" w:rsidRDefault="00FD1443" w:rsidP="00141C24">
      <w:pPr>
        <w:jc w:val="both"/>
        <w:rPr>
          <w:i/>
        </w:rPr>
      </w:pPr>
      <w:r w:rsidRPr="00141C24">
        <w:t>разрешения на строительство.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86"/>
        <w:gridCol w:w="4044"/>
      </w:tblGrid>
      <w:tr w:rsidR="00FD1443" w:rsidRPr="00141C24" w:rsidTr="004A7743">
        <w:trPr>
          <w:trHeight w:val="1140"/>
        </w:trPr>
        <w:tc>
          <w:tcPr>
            <w:tcW w:w="1418" w:type="dxa"/>
          </w:tcPr>
          <w:p w:rsidR="00FD1443" w:rsidRPr="00141C24" w:rsidRDefault="00FD1443" w:rsidP="00141C24">
            <w:r w:rsidRPr="00141C24">
              <w:t>№ пункта Административного регламента</w:t>
            </w:r>
          </w:p>
        </w:tc>
        <w:tc>
          <w:tcPr>
            <w:tcW w:w="4886" w:type="dxa"/>
          </w:tcPr>
          <w:p w:rsidR="00FD1443" w:rsidRPr="00141C24" w:rsidRDefault="00FD1443" w:rsidP="00141C24">
            <w:pPr>
              <w:jc w:val="center"/>
            </w:pPr>
            <w:r w:rsidRPr="00141C24">
              <w:t xml:space="preserve">Наименование основания </w:t>
            </w:r>
            <w:proofErr w:type="gramStart"/>
            <w:r w:rsidRPr="00141C24">
              <w:t>для отказа в выдаче разрешения на строительство в соответствии с Административным регламентом</w:t>
            </w:r>
            <w:proofErr w:type="gramEnd"/>
          </w:p>
        </w:tc>
        <w:tc>
          <w:tcPr>
            <w:tcW w:w="4044" w:type="dxa"/>
          </w:tcPr>
          <w:p w:rsidR="00FD1443" w:rsidRPr="00141C24" w:rsidRDefault="00FD1443" w:rsidP="00141C24">
            <w:pPr>
              <w:jc w:val="center"/>
            </w:pPr>
            <w:r w:rsidRPr="00141C24">
              <w:t>Разъяснение причин отказа в выдаче разрешения на строительство</w:t>
            </w:r>
          </w:p>
        </w:tc>
      </w:tr>
      <w:tr w:rsidR="00FD1443" w:rsidRPr="00141C24" w:rsidTr="004A7743">
        <w:trPr>
          <w:trHeight w:val="1047"/>
        </w:trPr>
        <w:tc>
          <w:tcPr>
            <w:tcW w:w="1418" w:type="dxa"/>
          </w:tcPr>
          <w:p w:rsidR="00FD1443" w:rsidRPr="00141C24" w:rsidRDefault="00FD1443" w:rsidP="00141C24">
            <w:pPr>
              <w:rPr>
                <w:lang w:val="en-US"/>
              </w:rPr>
            </w:pPr>
            <w:r w:rsidRPr="00141C24">
              <w:t>подпункт "а" пункта 2.19.1</w:t>
            </w:r>
          </w:p>
        </w:tc>
        <w:tc>
          <w:tcPr>
            <w:tcW w:w="4886" w:type="dxa"/>
          </w:tcPr>
          <w:p w:rsidR="00FD1443" w:rsidRPr="00141C24" w:rsidRDefault="00FD1443" w:rsidP="00141C24">
            <w:r w:rsidRPr="00141C24">
              <w:rPr>
                <w:bCs/>
              </w:rPr>
              <w:t>отсутствие документов, предусмотренных подпунктами "г", "д" пункта 2.10, пунктом 2.11.1 А</w:t>
            </w:r>
            <w:r w:rsidRPr="00141C24">
              <w:t>дминистративного регламента</w:t>
            </w:r>
          </w:p>
        </w:tc>
        <w:tc>
          <w:tcPr>
            <w:tcW w:w="4044" w:type="dxa"/>
          </w:tcPr>
          <w:p w:rsidR="00FD1443" w:rsidRPr="00141C24" w:rsidRDefault="00FD1443" w:rsidP="00141C24">
            <w:pPr>
              <w:jc w:val="both"/>
              <w:rPr>
                <w:i/>
              </w:rPr>
            </w:pPr>
            <w:r w:rsidRPr="00141C24">
              <w:rPr>
                <w:i/>
              </w:rPr>
              <w:t>Указываются основания такого вывода</w:t>
            </w:r>
          </w:p>
        </w:tc>
      </w:tr>
      <w:tr w:rsidR="00FD1443" w:rsidRPr="00141C24" w:rsidTr="004A7743">
        <w:trPr>
          <w:trHeight w:val="2033"/>
        </w:trPr>
        <w:tc>
          <w:tcPr>
            <w:tcW w:w="1418" w:type="dxa"/>
          </w:tcPr>
          <w:p w:rsidR="00FD1443" w:rsidRPr="00141C24" w:rsidRDefault="00FD1443" w:rsidP="00141C24">
            <w:r w:rsidRPr="00141C24">
              <w:t>подпункт "б" пункта 2.19.1</w:t>
            </w:r>
          </w:p>
        </w:tc>
        <w:tc>
          <w:tcPr>
            <w:tcW w:w="4886" w:type="dxa"/>
          </w:tcPr>
          <w:p w:rsidR="00FD1443" w:rsidRPr="00141C24" w:rsidRDefault="00FD1443" w:rsidP="00141C24">
            <w:r w:rsidRPr="00141C24">
              <w:rPr>
                <w:bC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FD1443" w:rsidRPr="00141C24" w:rsidRDefault="00FD1443" w:rsidP="00141C24">
            <w:pPr>
              <w:jc w:val="both"/>
              <w:rPr>
                <w:i/>
              </w:rPr>
            </w:pPr>
            <w:r w:rsidRPr="00141C24">
              <w:rPr>
                <w:i/>
              </w:rPr>
              <w:t>Указываются основания такого вывода</w:t>
            </w:r>
          </w:p>
        </w:tc>
      </w:tr>
      <w:tr w:rsidR="00FD1443" w:rsidRPr="00141C24" w:rsidTr="004A7743">
        <w:trPr>
          <w:trHeight w:val="2377"/>
        </w:trPr>
        <w:tc>
          <w:tcPr>
            <w:tcW w:w="1418" w:type="dxa"/>
          </w:tcPr>
          <w:p w:rsidR="00FD1443" w:rsidRPr="00141C24" w:rsidRDefault="00FD1443" w:rsidP="00141C24">
            <w:r w:rsidRPr="00141C24">
              <w:lastRenderedPageBreak/>
              <w:t>подпункт "в" пункта 2.19.1</w:t>
            </w:r>
          </w:p>
        </w:tc>
        <w:tc>
          <w:tcPr>
            <w:tcW w:w="4886" w:type="dxa"/>
          </w:tcPr>
          <w:p w:rsidR="00FD1443" w:rsidRPr="00141C24" w:rsidRDefault="00FD1443" w:rsidP="00141C24">
            <w:r w:rsidRPr="00141C24">
              <w:rPr>
                <w:bCs/>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FD1443" w:rsidRPr="00141C24" w:rsidRDefault="00FD1443" w:rsidP="00141C24">
            <w:pPr>
              <w:jc w:val="both"/>
              <w:rPr>
                <w:i/>
              </w:rPr>
            </w:pPr>
            <w:r w:rsidRPr="00141C24">
              <w:rPr>
                <w:i/>
              </w:rPr>
              <w:t>Указываются основания такого вывода</w:t>
            </w:r>
          </w:p>
        </w:tc>
      </w:tr>
      <w:tr w:rsidR="00FD1443" w:rsidRPr="00141C24" w:rsidTr="004A7743">
        <w:trPr>
          <w:trHeight w:val="2018"/>
        </w:trPr>
        <w:tc>
          <w:tcPr>
            <w:tcW w:w="1418" w:type="dxa"/>
          </w:tcPr>
          <w:p w:rsidR="00FD1443" w:rsidRPr="00141C24" w:rsidRDefault="00FD1443" w:rsidP="00141C24">
            <w:r w:rsidRPr="00141C24">
              <w:t>подпункт "г" пункта 2.19.1</w:t>
            </w:r>
          </w:p>
        </w:tc>
        <w:tc>
          <w:tcPr>
            <w:tcW w:w="4886" w:type="dxa"/>
          </w:tcPr>
          <w:p w:rsidR="00FD1443" w:rsidRPr="00141C24" w:rsidRDefault="00FD1443" w:rsidP="00141C24">
            <w:r w:rsidRPr="00141C24">
              <w:rPr>
                <w:bCs/>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FD1443" w:rsidRPr="00141C24" w:rsidRDefault="00FD1443" w:rsidP="00141C24">
            <w:pPr>
              <w:jc w:val="both"/>
              <w:rPr>
                <w:i/>
              </w:rPr>
            </w:pPr>
            <w:r w:rsidRPr="00141C24">
              <w:rPr>
                <w:i/>
              </w:rPr>
              <w:t>Указываются основания такого вывода</w:t>
            </w:r>
          </w:p>
        </w:tc>
      </w:tr>
      <w:tr w:rsidR="00FD1443" w:rsidRPr="00141C24" w:rsidTr="004A7743">
        <w:trPr>
          <w:trHeight w:val="1243"/>
        </w:trPr>
        <w:tc>
          <w:tcPr>
            <w:tcW w:w="1418" w:type="dxa"/>
          </w:tcPr>
          <w:p w:rsidR="00FD1443" w:rsidRPr="00141C24" w:rsidRDefault="00FD1443" w:rsidP="00141C24">
            <w:r w:rsidRPr="00141C24">
              <w:t>подпункт "д" пункта 2.19.1</w:t>
            </w:r>
          </w:p>
        </w:tc>
        <w:tc>
          <w:tcPr>
            <w:tcW w:w="4886" w:type="dxa"/>
          </w:tcPr>
          <w:p w:rsidR="00FD1443" w:rsidRPr="00141C24" w:rsidRDefault="00FD1443" w:rsidP="00141C24">
            <w:r w:rsidRPr="00141C24">
              <w:rPr>
                <w:bCs/>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FD1443" w:rsidRPr="00141C24" w:rsidRDefault="00FD1443" w:rsidP="00141C24">
            <w:pPr>
              <w:jc w:val="both"/>
              <w:rPr>
                <w:i/>
              </w:rPr>
            </w:pPr>
            <w:r w:rsidRPr="00141C24">
              <w:rPr>
                <w:i/>
              </w:rPr>
              <w:t>Указываются основания такого вывода</w:t>
            </w:r>
          </w:p>
        </w:tc>
      </w:tr>
      <w:tr w:rsidR="00FD1443" w:rsidRPr="00141C24" w:rsidTr="004A7743">
        <w:trPr>
          <w:trHeight w:val="3972"/>
        </w:trPr>
        <w:tc>
          <w:tcPr>
            <w:tcW w:w="1418" w:type="dxa"/>
          </w:tcPr>
          <w:p w:rsidR="00FD1443" w:rsidRPr="00141C24" w:rsidRDefault="00FD1443" w:rsidP="00141C24">
            <w:r w:rsidRPr="00141C24">
              <w:t>подпункт "е" пункта 2.19.1</w:t>
            </w:r>
          </w:p>
        </w:tc>
        <w:tc>
          <w:tcPr>
            <w:tcW w:w="4886" w:type="dxa"/>
          </w:tcPr>
          <w:p w:rsidR="00FD1443" w:rsidRPr="00141C24" w:rsidRDefault="00FD1443" w:rsidP="00141C24">
            <w:proofErr w:type="gramStart"/>
            <w:r w:rsidRPr="00141C24">
              <w:rPr>
                <w:bCs/>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Pr>
          <w:p w:rsidR="00FD1443" w:rsidRPr="00141C24" w:rsidRDefault="00FD1443" w:rsidP="00141C24">
            <w:pPr>
              <w:jc w:val="both"/>
              <w:rPr>
                <w:i/>
              </w:rPr>
            </w:pPr>
            <w:r w:rsidRPr="00141C24">
              <w:rPr>
                <w:i/>
              </w:rPr>
              <w:t>Не требуется</w:t>
            </w:r>
          </w:p>
        </w:tc>
      </w:tr>
      <w:tr w:rsidR="00FD1443" w:rsidRPr="00141C24" w:rsidTr="004A7743">
        <w:trPr>
          <w:trHeight w:val="6149"/>
        </w:trPr>
        <w:tc>
          <w:tcPr>
            <w:tcW w:w="1418" w:type="dxa"/>
          </w:tcPr>
          <w:p w:rsidR="00FD1443" w:rsidRPr="00141C24" w:rsidDel="005F5CE5" w:rsidRDefault="00FD1443" w:rsidP="00141C24">
            <w:r w:rsidRPr="00141C24">
              <w:lastRenderedPageBreak/>
              <w:t>подпункт "ж" пункта 2.19.1</w:t>
            </w:r>
          </w:p>
        </w:tc>
        <w:tc>
          <w:tcPr>
            <w:tcW w:w="4886" w:type="dxa"/>
          </w:tcPr>
          <w:p w:rsidR="00FD1443" w:rsidRPr="00141C24" w:rsidDel="005F5CE5" w:rsidRDefault="00FD1443" w:rsidP="00141C24">
            <w:proofErr w:type="gramStart"/>
            <w:r w:rsidRPr="00141C24">
              <w:rPr>
                <w:bCs/>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141C24">
              <w:rPr>
                <w:bCs/>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FD1443" w:rsidRPr="00141C24" w:rsidRDefault="00FD1443" w:rsidP="00141C24">
            <w:pPr>
              <w:jc w:val="both"/>
              <w:rPr>
                <w:i/>
              </w:rPr>
            </w:pPr>
            <w:r w:rsidRPr="00141C24">
              <w:rPr>
                <w:i/>
              </w:rPr>
              <w:t>Не требуется</w:t>
            </w:r>
          </w:p>
        </w:tc>
      </w:tr>
    </w:tbl>
    <w:p w:rsidR="00FD1443" w:rsidRPr="00141C24" w:rsidRDefault="00FD1443" w:rsidP="00141C24">
      <w:pPr>
        <w:widowControl w:val="0"/>
        <w:ind w:firstLine="708"/>
        <w:jc w:val="both"/>
      </w:pPr>
      <w:r w:rsidRPr="00141C24">
        <w:t>Вы вправе повторно обратиться с заявлением о выдаче разрешения на строительство после устранения указанных нарушений.</w:t>
      </w:r>
    </w:p>
    <w:p w:rsidR="00FD1443" w:rsidRPr="00141C24" w:rsidRDefault="00FD1443" w:rsidP="00141C24">
      <w:pPr>
        <w:widowControl w:val="0"/>
        <w:ind w:firstLine="708"/>
        <w:jc w:val="both"/>
      </w:pPr>
      <w:proofErr w:type="gramStart"/>
      <w:r w:rsidRPr="00141C24">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FD1443" w:rsidRPr="00141C24" w:rsidRDefault="00FD1443" w:rsidP="00141C24">
      <w:pPr>
        <w:widowControl w:val="0"/>
        <w:ind w:firstLine="708"/>
        <w:jc w:val="both"/>
      </w:pPr>
      <w:r w:rsidRPr="00141C24">
        <w:t xml:space="preserve">Дополнительно информируем:_______________________________________ </w:t>
      </w:r>
      <w:r w:rsidRPr="00141C24">
        <w:br/>
        <w:t>______________________________________________________________________.</w:t>
      </w:r>
      <w:r w:rsidR="00A92BFF" w:rsidRPr="00141C24">
        <w:t xml:space="preserve"> </w:t>
      </w:r>
    </w:p>
    <w:p w:rsidR="00FD1443" w:rsidRPr="00141C24" w:rsidRDefault="00FD1443" w:rsidP="00141C24">
      <w:pPr>
        <w:widowControl w:val="0"/>
        <w:jc w:val="center"/>
      </w:pPr>
      <w:r w:rsidRPr="00141C24">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FD1443" w:rsidRPr="00141C24" w:rsidRDefault="00FD1443" w:rsidP="00141C24">
      <w:pPr>
        <w:widowControl w:val="0"/>
        <w:jc w:val="cente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FD1443" w:rsidRPr="00141C24" w:rsidTr="004A7743">
        <w:tc>
          <w:tcPr>
            <w:tcW w:w="3119" w:type="dxa"/>
            <w:tcBorders>
              <w:top w:val="nil"/>
              <w:left w:val="nil"/>
              <w:bottom w:val="single" w:sz="4" w:space="0" w:color="auto"/>
              <w:right w:val="nil"/>
            </w:tcBorders>
            <w:vAlign w:val="bottom"/>
          </w:tcPr>
          <w:p w:rsidR="00FD1443" w:rsidRPr="00141C24" w:rsidRDefault="00FD1443" w:rsidP="00141C24">
            <w:pPr>
              <w:jc w:val="center"/>
            </w:pPr>
          </w:p>
        </w:tc>
        <w:tc>
          <w:tcPr>
            <w:tcW w:w="425" w:type="dxa"/>
            <w:tcBorders>
              <w:top w:val="nil"/>
              <w:left w:val="nil"/>
              <w:bottom w:val="nil"/>
              <w:right w:val="nil"/>
            </w:tcBorders>
            <w:vAlign w:val="bottom"/>
          </w:tcPr>
          <w:p w:rsidR="00FD1443" w:rsidRPr="00141C24" w:rsidRDefault="00FD1443" w:rsidP="00141C24"/>
        </w:tc>
        <w:tc>
          <w:tcPr>
            <w:tcW w:w="2127" w:type="dxa"/>
            <w:tcBorders>
              <w:top w:val="nil"/>
              <w:left w:val="nil"/>
              <w:bottom w:val="single" w:sz="4" w:space="0" w:color="auto"/>
              <w:right w:val="nil"/>
            </w:tcBorders>
            <w:vAlign w:val="bottom"/>
          </w:tcPr>
          <w:p w:rsidR="00FD1443" w:rsidRPr="00141C24" w:rsidRDefault="00FD1443" w:rsidP="00141C24">
            <w:pPr>
              <w:jc w:val="center"/>
            </w:pPr>
          </w:p>
        </w:tc>
        <w:tc>
          <w:tcPr>
            <w:tcW w:w="425" w:type="dxa"/>
            <w:tcBorders>
              <w:top w:val="nil"/>
              <w:left w:val="nil"/>
              <w:bottom w:val="nil"/>
              <w:right w:val="nil"/>
            </w:tcBorders>
            <w:vAlign w:val="bottom"/>
          </w:tcPr>
          <w:p w:rsidR="00FD1443" w:rsidRPr="00141C24" w:rsidRDefault="00FD1443" w:rsidP="00141C24"/>
        </w:tc>
        <w:tc>
          <w:tcPr>
            <w:tcW w:w="3827" w:type="dxa"/>
            <w:tcBorders>
              <w:top w:val="nil"/>
              <w:left w:val="nil"/>
              <w:bottom w:val="single" w:sz="4" w:space="0" w:color="auto"/>
              <w:right w:val="nil"/>
            </w:tcBorders>
            <w:vAlign w:val="bottom"/>
          </w:tcPr>
          <w:p w:rsidR="00FD1443" w:rsidRPr="00141C24" w:rsidRDefault="00FD1443" w:rsidP="00141C24">
            <w:pPr>
              <w:jc w:val="center"/>
            </w:pPr>
          </w:p>
        </w:tc>
      </w:tr>
      <w:tr w:rsidR="00FD1443" w:rsidRPr="00141C24" w:rsidTr="004A7743">
        <w:tc>
          <w:tcPr>
            <w:tcW w:w="3119" w:type="dxa"/>
            <w:tcBorders>
              <w:top w:val="nil"/>
              <w:left w:val="nil"/>
              <w:bottom w:val="nil"/>
              <w:right w:val="nil"/>
            </w:tcBorders>
          </w:tcPr>
          <w:p w:rsidR="00FD1443" w:rsidRPr="00141C24" w:rsidRDefault="00FD1443" w:rsidP="00141C24">
            <w:pPr>
              <w:jc w:val="center"/>
            </w:pPr>
            <w:r w:rsidRPr="00141C24">
              <w:t>(должность)</w:t>
            </w:r>
          </w:p>
        </w:tc>
        <w:tc>
          <w:tcPr>
            <w:tcW w:w="425" w:type="dxa"/>
            <w:tcBorders>
              <w:top w:val="nil"/>
              <w:left w:val="nil"/>
              <w:bottom w:val="nil"/>
              <w:right w:val="nil"/>
            </w:tcBorders>
          </w:tcPr>
          <w:p w:rsidR="00FD1443" w:rsidRPr="00141C24" w:rsidRDefault="00FD1443" w:rsidP="00141C24"/>
        </w:tc>
        <w:tc>
          <w:tcPr>
            <w:tcW w:w="2127" w:type="dxa"/>
            <w:tcBorders>
              <w:top w:val="nil"/>
              <w:left w:val="nil"/>
              <w:bottom w:val="nil"/>
              <w:right w:val="nil"/>
            </w:tcBorders>
          </w:tcPr>
          <w:p w:rsidR="00FD1443" w:rsidRPr="00141C24" w:rsidRDefault="00FD1443" w:rsidP="00141C24">
            <w:pPr>
              <w:jc w:val="center"/>
            </w:pPr>
            <w:r w:rsidRPr="00141C24">
              <w:t>(подпись)</w:t>
            </w:r>
          </w:p>
        </w:tc>
        <w:tc>
          <w:tcPr>
            <w:tcW w:w="425" w:type="dxa"/>
            <w:tcBorders>
              <w:top w:val="nil"/>
              <w:left w:val="nil"/>
              <w:bottom w:val="nil"/>
              <w:right w:val="nil"/>
            </w:tcBorders>
          </w:tcPr>
          <w:p w:rsidR="00FD1443" w:rsidRPr="00141C24" w:rsidRDefault="00FD1443" w:rsidP="00141C24"/>
        </w:tc>
        <w:tc>
          <w:tcPr>
            <w:tcW w:w="3827" w:type="dxa"/>
            <w:tcBorders>
              <w:top w:val="nil"/>
              <w:left w:val="nil"/>
              <w:bottom w:val="nil"/>
              <w:right w:val="nil"/>
            </w:tcBorders>
          </w:tcPr>
          <w:p w:rsidR="00FD1443" w:rsidRPr="00141C24" w:rsidRDefault="00FD1443" w:rsidP="00141C24">
            <w:pPr>
              <w:jc w:val="center"/>
            </w:pPr>
            <w:proofErr w:type="gramStart"/>
            <w:r w:rsidRPr="00141C24">
              <w:t>(фамилия, имя, отчество (при наличии)</w:t>
            </w:r>
            <w:proofErr w:type="gramEnd"/>
          </w:p>
        </w:tc>
      </w:tr>
    </w:tbl>
    <w:p w:rsidR="00FD1443" w:rsidRPr="00141C24" w:rsidRDefault="00FD1443" w:rsidP="00141C24">
      <w:r w:rsidRPr="00141C24">
        <w:t>Дата</w:t>
      </w:r>
    </w:p>
    <w:p w:rsidR="00FD1443" w:rsidRPr="00141C24" w:rsidRDefault="00FD1443" w:rsidP="00141C24">
      <w:r w:rsidRPr="00141C24">
        <w:br w:type="page"/>
      </w:r>
    </w:p>
    <w:p w:rsidR="00FD1443" w:rsidRPr="00141C24" w:rsidRDefault="00925D2C" w:rsidP="00141C24">
      <w:pPr>
        <w:autoSpaceDE w:val="0"/>
        <w:autoSpaceDN w:val="0"/>
        <w:ind w:left="5670"/>
        <w:jc w:val="center"/>
        <w:rPr>
          <w:rFonts w:eastAsia="Calibri"/>
          <w:lang w:eastAsia="en-US"/>
        </w:rPr>
      </w:pPr>
      <w:r>
        <w:rPr>
          <w:rFonts w:eastAsia="Calibri"/>
          <w:lang w:eastAsia="en-US"/>
        </w:rPr>
        <w:lastRenderedPageBreak/>
        <w:t>Приложение</w:t>
      </w:r>
      <w:r w:rsidRPr="00141C24">
        <w:rPr>
          <w:rFonts w:eastAsia="Calibri"/>
          <w:lang w:eastAsia="en-US"/>
        </w:rPr>
        <w:t xml:space="preserve"> </w:t>
      </w:r>
      <w:r w:rsidR="00FD1443" w:rsidRPr="00141C24">
        <w:rPr>
          <w:rFonts w:eastAsia="Calibri"/>
          <w:lang w:eastAsia="en-US"/>
        </w:rPr>
        <w:t xml:space="preserve">№ 10 </w:t>
      </w:r>
      <w:r w:rsidR="00FD1443" w:rsidRPr="00141C24">
        <w:rPr>
          <w:rFonts w:eastAsia="Calibri"/>
          <w:lang w:eastAsia="en-US"/>
        </w:rPr>
        <w:b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Воскресенского муниципального округа Нижегородской области"</w:t>
      </w:r>
    </w:p>
    <w:p w:rsidR="00FD1443" w:rsidRPr="00141C24" w:rsidRDefault="00FD1443" w:rsidP="00141C24">
      <w:pPr>
        <w:autoSpaceDE w:val="0"/>
        <w:autoSpaceDN w:val="0"/>
        <w:ind w:left="5670"/>
        <w:jc w:val="center"/>
        <w:rPr>
          <w:rFonts w:eastAsia="Calibri"/>
          <w:lang w:eastAsia="en-US"/>
        </w:rPr>
      </w:pPr>
    </w:p>
    <w:p w:rsidR="00FD1443" w:rsidRPr="00141C24" w:rsidRDefault="00FD1443" w:rsidP="00141C24">
      <w:pPr>
        <w:autoSpaceDE w:val="0"/>
        <w:autoSpaceDN w:val="0"/>
        <w:ind w:left="5670"/>
        <w:jc w:val="right"/>
      </w:pPr>
      <w:r w:rsidRPr="00141C24">
        <w:t>Рекомендуемая форма</w:t>
      </w:r>
    </w:p>
    <w:p w:rsidR="00FD1443" w:rsidRPr="00141C24" w:rsidRDefault="00FD1443" w:rsidP="00141C24">
      <w:pPr>
        <w:autoSpaceDE w:val="0"/>
        <w:autoSpaceDN w:val="0"/>
        <w:ind w:left="5670"/>
        <w:jc w:val="center"/>
        <w:rPr>
          <w:rFonts w:eastAsia="Calibri"/>
          <w:lang w:eastAsia="en-US"/>
        </w:rPr>
      </w:pPr>
    </w:p>
    <w:p w:rsidR="00FD1443" w:rsidRPr="00141C24" w:rsidRDefault="00FD1443" w:rsidP="00141C24">
      <w:pPr>
        <w:autoSpaceDE w:val="0"/>
        <w:autoSpaceDN w:val="0"/>
        <w:jc w:val="center"/>
        <w:rPr>
          <w:b/>
          <w:bCs/>
        </w:rPr>
      </w:pPr>
    </w:p>
    <w:p w:rsidR="00FD1443" w:rsidRPr="00141C24" w:rsidRDefault="00925D2C" w:rsidP="00141C24">
      <w:pPr>
        <w:autoSpaceDE w:val="0"/>
        <w:autoSpaceDN w:val="0"/>
        <w:jc w:val="center"/>
        <w:rPr>
          <w:b/>
          <w:bCs/>
        </w:rPr>
      </w:pPr>
      <w:r>
        <w:rPr>
          <w:b/>
          <w:bCs/>
        </w:rPr>
        <w:t>Заявление</w:t>
      </w:r>
    </w:p>
    <w:p w:rsidR="00FD1443" w:rsidRPr="00141C24" w:rsidRDefault="00FD1443" w:rsidP="00141C24">
      <w:pPr>
        <w:autoSpaceDE w:val="0"/>
        <w:autoSpaceDN w:val="0"/>
        <w:jc w:val="center"/>
        <w:rPr>
          <w:b/>
          <w:bCs/>
        </w:rPr>
      </w:pPr>
      <w:r w:rsidRPr="00141C24">
        <w:rPr>
          <w:b/>
          <w:bCs/>
        </w:rPr>
        <w:t xml:space="preserve">об оставлении заявления о выдаче разрешения на строительство,  </w:t>
      </w:r>
      <w:r w:rsidRPr="00141C24">
        <w:rPr>
          <w:b/>
        </w:rPr>
        <w:t xml:space="preserve">заявления о внесении изменений в разрешение на строительство, </w:t>
      </w:r>
      <w:r w:rsidRPr="00141C24">
        <w:rPr>
          <w:b/>
          <w:bCs/>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00925D2C">
        <w:rPr>
          <w:b/>
          <w:bCs/>
        </w:rPr>
        <w:t xml:space="preserve"> </w:t>
      </w:r>
      <w:r w:rsidRPr="00141C24">
        <w:rPr>
          <w:b/>
        </w:rPr>
        <w:t>уведомления о переходе прав на земельный участок, права пользования недрами, об образовании земельного участка</w:t>
      </w:r>
      <w:r w:rsidRPr="00141C24">
        <w:rPr>
          <w:b/>
          <w:bCs/>
        </w:rPr>
        <w:t xml:space="preserve"> без рассмотрения</w:t>
      </w:r>
    </w:p>
    <w:p w:rsidR="00FD1443" w:rsidRPr="00141C24" w:rsidRDefault="00FD1443" w:rsidP="00141C24">
      <w:pPr>
        <w:autoSpaceDE w:val="0"/>
        <w:autoSpaceDN w:val="0"/>
        <w:jc w:val="center"/>
        <w:rPr>
          <w:b/>
        </w:rPr>
      </w:pPr>
    </w:p>
    <w:p w:rsidR="00FD1443" w:rsidRPr="00141C24" w:rsidRDefault="00FD1443" w:rsidP="00141C24">
      <w:pPr>
        <w:autoSpaceDE w:val="0"/>
        <w:autoSpaceDN w:val="0"/>
        <w:jc w:val="right"/>
      </w:pPr>
      <w:r w:rsidRPr="00141C24">
        <w:t>"__" __________ 20___ г.</w:t>
      </w:r>
    </w:p>
    <w:p w:rsidR="00FD1443" w:rsidRPr="00141C24" w:rsidRDefault="00FD1443" w:rsidP="00141C24">
      <w:pPr>
        <w:autoSpaceDE w:val="0"/>
        <w:autoSpaceDN w:val="0"/>
        <w:jc w:val="right"/>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D1443" w:rsidRPr="00141C24" w:rsidTr="004A7743">
        <w:trPr>
          <w:trHeight w:val="165"/>
        </w:trPr>
        <w:tc>
          <w:tcPr>
            <w:tcW w:w="9961" w:type="dxa"/>
            <w:tcBorders>
              <w:top w:val="nil"/>
              <w:left w:val="nil"/>
              <w:right w:val="nil"/>
            </w:tcBorders>
          </w:tcPr>
          <w:p w:rsidR="00FD1443" w:rsidRPr="00141C24" w:rsidRDefault="00FD1443" w:rsidP="00141C24">
            <w:pPr>
              <w:autoSpaceDE w:val="0"/>
              <w:autoSpaceDN w:val="0"/>
              <w:jc w:val="right"/>
            </w:pPr>
          </w:p>
        </w:tc>
      </w:tr>
      <w:tr w:rsidR="00FD1443" w:rsidRPr="00141C24" w:rsidTr="004A7743">
        <w:trPr>
          <w:trHeight w:val="126"/>
        </w:trPr>
        <w:tc>
          <w:tcPr>
            <w:tcW w:w="9961" w:type="dxa"/>
            <w:tcBorders>
              <w:left w:val="nil"/>
              <w:bottom w:val="single" w:sz="4" w:space="0" w:color="auto"/>
              <w:right w:val="nil"/>
            </w:tcBorders>
          </w:tcPr>
          <w:p w:rsidR="00FD1443" w:rsidRPr="00141C24" w:rsidRDefault="00FD1443" w:rsidP="00141C24">
            <w:pPr>
              <w:autoSpaceDE w:val="0"/>
              <w:autoSpaceDN w:val="0"/>
              <w:jc w:val="right"/>
            </w:pPr>
          </w:p>
        </w:tc>
      </w:tr>
      <w:tr w:rsidR="00FD1443" w:rsidRPr="00141C24" w:rsidTr="004A7743">
        <w:trPr>
          <w:trHeight w:val="135"/>
        </w:trPr>
        <w:tc>
          <w:tcPr>
            <w:tcW w:w="9961" w:type="dxa"/>
            <w:tcBorders>
              <w:left w:val="nil"/>
              <w:bottom w:val="nil"/>
              <w:right w:val="nil"/>
            </w:tcBorders>
          </w:tcPr>
          <w:p w:rsidR="00FD1443" w:rsidRPr="00141C24" w:rsidRDefault="00FD1443" w:rsidP="00141C24">
            <w:pPr>
              <w:autoSpaceDE w:val="0"/>
              <w:autoSpaceDN w:val="0"/>
              <w:jc w:val="center"/>
            </w:pPr>
            <w:r w:rsidRPr="00141C24">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FD1443" w:rsidRPr="00141C24" w:rsidRDefault="00FD1443" w:rsidP="00141C24">
            <w:pPr>
              <w:autoSpaceDE w:val="0"/>
              <w:autoSpaceDN w:val="0"/>
              <w:jc w:val="center"/>
            </w:pPr>
          </w:p>
        </w:tc>
      </w:tr>
    </w:tbl>
    <w:p w:rsidR="00FD1443" w:rsidRPr="00141C24" w:rsidRDefault="00FD1443" w:rsidP="00141C24">
      <w:pPr>
        <w:autoSpaceDE w:val="0"/>
        <w:autoSpaceDN w:val="0"/>
        <w:jc w:val="right"/>
      </w:pPr>
    </w:p>
    <w:p w:rsidR="00FD1443" w:rsidRPr="00141C24" w:rsidRDefault="00FD1443" w:rsidP="00141C24">
      <w:pPr>
        <w:ind w:firstLine="708"/>
        <w:jc w:val="both"/>
      </w:pPr>
      <w:r w:rsidRPr="00141C24">
        <w:t>Прошу оставить __________________________________________________*</w:t>
      </w:r>
    </w:p>
    <w:p w:rsidR="00FD1443" w:rsidRPr="00141C24" w:rsidRDefault="00FD1443" w:rsidP="00141C24">
      <w:pPr>
        <w:jc w:val="both"/>
      </w:pPr>
      <w:proofErr w:type="gramStart"/>
      <w:r w:rsidRPr="00141C24">
        <w:t>от</w:t>
      </w:r>
      <w:proofErr w:type="gramEnd"/>
      <w:r w:rsidRPr="00141C24">
        <w:t> ________________№_________________ без рассмотрения.</w:t>
      </w:r>
    </w:p>
    <w:p w:rsidR="00FD1443" w:rsidRPr="00141C24" w:rsidRDefault="00FD1443" w:rsidP="00141C24">
      <w:pPr>
        <w:ind w:left="708" w:firstLine="708"/>
        <w:jc w:val="both"/>
      </w:pPr>
      <w:r w:rsidRPr="00141C24">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FD1443" w:rsidRPr="00141C24" w:rsidTr="004A7743">
        <w:trPr>
          <w:trHeight w:val="540"/>
        </w:trPr>
        <w:tc>
          <w:tcPr>
            <w:tcW w:w="9923" w:type="dxa"/>
            <w:gridSpan w:val="3"/>
            <w:tcBorders>
              <w:top w:val="nil"/>
              <w:left w:val="nil"/>
              <w:right w:val="nil"/>
            </w:tcBorders>
          </w:tcPr>
          <w:p w:rsidR="00FD1443" w:rsidRPr="00141C24" w:rsidRDefault="00A92BFF" w:rsidP="00141C24">
            <w:pPr>
              <w:contextualSpacing/>
              <w:jc w:val="center"/>
              <w:rPr>
                <w:rFonts w:eastAsia="Calibri"/>
                <w:lang w:eastAsia="en-US"/>
              </w:rPr>
            </w:pPr>
            <w:r w:rsidRPr="00141C24">
              <w:rPr>
                <w:rFonts w:eastAsia="Calibri"/>
                <w:lang w:eastAsia="en-US"/>
              </w:rPr>
              <w:t>1.</w:t>
            </w:r>
            <w:r w:rsidR="00FD1443" w:rsidRPr="00141C24">
              <w:rPr>
                <w:rFonts w:eastAsia="Calibri"/>
                <w:lang w:eastAsia="en-US"/>
              </w:rPr>
              <w:t>Сведения о застройщике</w:t>
            </w:r>
          </w:p>
        </w:tc>
      </w:tr>
      <w:tr w:rsidR="00FD1443" w:rsidRPr="00141C24" w:rsidTr="004A7743">
        <w:trPr>
          <w:trHeight w:val="605"/>
        </w:trPr>
        <w:tc>
          <w:tcPr>
            <w:tcW w:w="1043" w:type="dxa"/>
          </w:tcPr>
          <w:p w:rsidR="00FD1443" w:rsidRPr="00141C24" w:rsidRDefault="00FD1443" w:rsidP="00141C24">
            <w:pPr>
              <w:jc w:val="center"/>
              <w:rPr>
                <w:rFonts w:eastAsia="Calibri"/>
                <w:lang w:eastAsia="en-US"/>
              </w:rPr>
            </w:pPr>
            <w:r w:rsidRPr="00141C24">
              <w:rPr>
                <w:rFonts w:eastAsia="Calibri"/>
                <w:lang w:eastAsia="en-US"/>
              </w:rPr>
              <w:t>1.1</w:t>
            </w:r>
          </w:p>
        </w:tc>
        <w:tc>
          <w:tcPr>
            <w:tcW w:w="4627" w:type="dxa"/>
          </w:tcPr>
          <w:p w:rsidR="00FD1443" w:rsidRPr="00141C24" w:rsidRDefault="00FD1443" w:rsidP="00141C24">
            <w:pPr>
              <w:rPr>
                <w:rFonts w:eastAsia="Calibri"/>
                <w:lang w:eastAsia="en-US"/>
              </w:rPr>
            </w:pPr>
            <w:r w:rsidRPr="00141C24">
              <w:rPr>
                <w:rFonts w:eastAsia="Calibri"/>
                <w:lang w:eastAsia="en-US"/>
              </w:rPr>
              <w:t>Сведения о физическом лице, в случае если застройщиком является физическое лицо:</w:t>
            </w:r>
          </w:p>
        </w:tc>
        <w:tc>
          <w:tcPr>
            <w:tcW w:w="4253" w:type="dxa"/>
          </w:tcPr>
          <w:p w:rsidR="00FD1443" w:rsidRPr="00141C24" w:rsidRDefault="00FD1443" w:rsidP="00141C24">
            <w:pPr>
              <w:rPr>
                <w:rFonts w:eastAsia="Calibri"/>
                <w:lang w:eastAsia="en-US"/>
              </w:rPr>
            </w:pPr>
          </w:p>
        </w:tc>
      </w:tr>
      <w:tr w:rsidR="00FD1443" w:rsidRPr="00141C24" w:rsidTr="004A7743">
        <w:trPr>
          <w:trHeight w:val="428"/>
        </w:trPr>
        <w:tc>
          <w:tcPr>
            <w:tcW w:w="1043" w:type="dxa"/>
          </w:tcPr>
          <w:p w:rsidR="00FD1443" w:rsidRPr="00141C24" w:rsidRDefault="00FD1443" w:rsidP="00141C24">
            <w:pPr>
              <w:jc w:val="center"/>
              <w:rPr>
                <w:rFonts w:eastAsia="Calibri"/>
                <w:lang w:eastAsia="en-US"/>
              </w:rPr>
            </w:pPr>
            <w:r w:rsidRPr="00141C24">
              <w:rPr>
                <w:rFonts w:eastAsia="Calibri"/>
                <w:lang w:eastAsia="en-US"/>
              </w:rPr>
              <w:t>1.1.1</w:t>
            </w:r>
          </w:p>
        </w:tc>
        <w:tc>
          <w:tcPr>
            <w:tcW w:w="4627" w:type="dxa"/>
          </w:tcPr>
          <w:p w:rsidR="00FD1443" w:rsidRPr="00141C24" w:rsidRDefault="00FD1443" w:rsidP="00141C24">
            <w:pPr>
              <w:rPr>
                <w:rFonts w:eastAsia="Calibri"/>
                <w:lang w:eastAsia="en-US"/>
              </w:rPr>
            </w:pPr>
            <w:r w:rsidRPr="00141C24">
              <w:rPr>
                <w:rFonts w:eastAsia="Calibri"/>
                <w:lang w:eastAsia="en-US"/>
              </w:rPr>
              <w:t xml:space="preserve">Фамилия, имя, отчество </w:t>
            </w:r>
            <w:r w:rsidRPr="00141C24">
              <w:rPr>
                <w:rFonts w:eastAsia="Calibri"/>
                <w:lang w:eastAsia="en-US"/>
              </w:rPr>
              <w:br/>
              <w:t>(при наличии)</w:t>
            </w:r>
          </w:p>
        </w:tc>
        <w:tc>
          <w:tcPr>
            <w:tcW w:w="4253" w:type="dxa"/>
          </w:tcPr>
          <w:p w:rsidR="00FD1443" w:rsidRPr="00141C24" w:rsidRDefault="00FD1443" w:rsidP="00141C24">
            <w:pPr>
              <w:rPr>
                <w:rFonts w:eastAsia="Calibri"/>
                <w:lang w:eastAsia="en-US"/>
              </w:rPr>
            </w:pPr>
          </w:p>
        </w:tc>
      </w:tr>
      <w:tr w:rsidR="00FD1443" w:rsidRPr="00141C24" w:rsidTr="004A7743">
        <w:trPr>
          <w:trHeight w:val="753"/>
        </w:trPr>
        <w:tc>
          <w:tcPr>
            <w:tcW w:w="1043" w:type="dxa"/>
          </w:tcPr>
          <w:p w:rsidR="00FD1443" w:rsidRPr="00141C24" w:rsidRDefault="00FD1443" w:rsidP="00141C24">
            <w:pPr>
              <w:jc w:val="center"/>
              <w:rPr>
                <w:rFonts w:eastAsia="Calibri"/>
                <w:lang w:eastAsia="en-US"/>
              </w:rPr>
            </w:pPr>
            <w:r w:rsidRPr="00141C24">
              <w:rPr>
                <w:rFonts w:eastAsia="Calibri"/>
                <w:lang w:eastAsia="en-US"/>
              </w:rPr>
              <w:t>1.1.2</w:t>
            </w:r>
          </w:p>
        </w:tc>
        <w:tc>
          <w:tcPr>
            <w:tcW w:w="4627" w:type="dxa"/>
          </w:tcPr>
          <w:p w:rsidR="00FD1443" w:rsidRPr="00141C24" w:rsidRDefault="00FD1443" w:rsidP="00141C24">
            <w:pPr>
              <w:rPr>
                <w:rFonts w:eastAsia="Calibri"/>
                <w:lang w:eastAsia="en-US"/>
              </w:rPr>
            </w:pPr>
            <w:r w:rsidRPr="00141C24">
              <w:rPr>
                <w:rFonts w:eastAsia="Calibri"/>
                <w:lang w:eastAsia="en-US"/>
              </w:rPr>
              <w:t xml:space="preserve">Реквизиты документа, удостоверяющего личность </w:t>
            </w:r>
            <w:r w:rsidRPr="00141C24">
              <w:t>(не указываются в случае, если застройщик является индивидуальным предпринимателем)</w:t>
            </w:r>
          </w:p>
        </w:tc>
        <w:tc>
          <w:tcPr>
            <w:tcW w:w="4253" w:type="dxa"/>
          </w:tcPr>
          <w:p w:rsidR="00FD1443" w:rsidRPr="00141C24" w:rsidRDefault="00FD1443" w:rsidP="00141C24">
            <w:pPr>
              <w:rPr>
                <w:rFonts w:eastAsia="Calibri"/>
                <w:lang w:eastAsia="en-US"/>
              </w:rPr>
            </w:pPr>
          </w:p>
        </w:tc>
      </w:tr>
      <w:tr w:rsidR="00FD1443" w:rsidRPr="00141C24" w:rsidTr="004A7743">
        <w:trPr>
          <w:trHeight w:val="665"/>
        </w:trPr>
        <w:tc>
          <w:tcPr>
            <w:tcW w:w="1043" w:type="dxa"/>
          </w:tcPr>
          <w:p w:rsidR="00FD1443" w:rsidRPr="00141C24" w:rsidRDefault="00FD1443" w:rsidP="00141C24">
            <w:pPr>
              <w:jc w:val="center"/>
              <w:rPr>
                <w:rFonts w:eastAsia="Calibri"/>
                <w:lang w:eastAsia="en-US"/>
              </w:rPr>
            </w:pPr>
            <w:r w:rsidRPr="00141C24">
              <w:rPr>
                <w:rFonts w:eastAsia="Calibri"/>
                <w:lang w:eastAsia="en-US"/>
              </w:rPr>
              <w:t>1.1.3</w:t>
            </w:r>
          </w:p>
        </w:tc>
        <w:tc>
          <w:tcPr>
            <w:tcW w:w="4627" w:type="dxa"/>
          </w:tcPr>
          <w:p w:rsidR="00FD1443" w:rsidRPr="00141C24" w:rsidRDefault="00FD1443" w:rsidP="00141C24">
            <w:pPr>
              <w:rPr>
                <w:rFonts w:eastAsia="Calibri"/>
                <w:lang w:eastAsia="en-US"/>
              </w:rPr>
            </w:pPr>
            <w:r w:rsidRPr="00141C24">
              <w:rPr>
                <w:rFonts w:eastAsia="Calibri"/>
                <w:lang w:eastAsia="en-US"/>
              </w:rPr>
              <w:t>Основной государственный регистрационный номер индивидуального предпринимателя</w:t>
            </w:r>
          </w:p>
        </w:tc>
        <w:tc>
          <w:tcPr>
            <w:tcW w:w="4253" w:type="dxa"/>
          </w:tcPr>
          <w:p w:rsidR="00FD1443" w:rsidRPr="00141C24" w:rsidRDefault="00FD1443" w:rsidP="00141C24">
            <w:pPr>
              <w:rPr>
                <w:rFonts w:eastAsia="Calibri"/>
                <w:lang w:eastAsia="en-US"/>
              </w:rPr>
            </w:pPr>
          </w:p>
        </w:tc>
      </w:tr>
      <w:tr w:rsidR="00FD1443" w:rsidRPr="00141C24" w:rsidTr="004A7743">
        <w:trPr>
          <w:trHeight w:val="279"/>
        </w:trPr>
        <w:tc>
          <w:tcPr>
            <w:tcW w:w="1043" w:type="dxa"/>
          </w:tcPr>
          <w:p w:rsidR="00FD1443" w:rsidRPr="00141C24" w:rsidRDefault="00FD1443" w:rsidP="00141C24">
            <w:pPr>
              <w:jc w:val="center"/>
              <w:rPr>
                <w:rFonts w:eastAsia="Calibri"/>
                <w:lang w:eastAsia="en-US"/>
              </w:rPr>
            </w:pPr>
            <w:r w:rsidRPr="00141C24">
              <w:rPr>
                <w:rFonts w:eastAsia="Calibri"/>
                <w:lang w:eastAsia="en-US"/>
              </w:rPr>
              <w:t>1.2</w:t>
            </w:r>
          </w:p>
        </w:tc>
        <w:tc>
          <w:tcPr>
            <w:tcW w:w="4627" w:type="dxa"/>
          </w:tcPr>
          <w:p w:rsidR="00FD1443" w:rsidRPr="00141C24" w:rsidRDefault="00FD1443" w:rsidP="00141C24">
            <w:pPr>
              <w:rPr>
                <w:rFonts w:eastAsia="Calibri"/>
                <w:lang w:eastAsia="en-US"/>
              </w:rPr>
            </w:pPr>
            <w:r w:rsidRPr="00141C24">
              <w:rPr>
                <w:rFonts w:eastAsia="Calibri"/>
                <w:lang w:eastAsia="en-US"/>
              </w:rPr>
              <w:t>Сведения о юридическом лице:</w:t>
            </w:r>
          </w:p>
        </w:tc>
        <w:tc>
          <w:tcPr>
            <w:tcW w:w="4253" w:type="dxa"/>
          </w:tcPr>
          <w:p w:rsidR="00FD1443" w:rsidRPr="00141C24" w:rsidRDefault="00FD1443" w:rsidP="00141C24">
            <w:pPr>
              <w:rPr>
                <w:rFonts w:eastAsia="Calibri"/>
                <w:lang w:eastAsia="en-US"/>
              </w:rPr>
            </w:pPr>
          </w:p>
        </w:tc>
      </w:tr>
      <w:tr w:rsidR="00FD1443" w:rsidRPr="00141C24" w:rsidTr="004A7743">
        <w:trPr>
          <w:trHeight w:val="175"/>
        </w:trPr>
        <w:tc>
          <w:tcPr>
            <w:tcW w:w="1043" w:type="dxa"/>
          </w:tcPr>
          <w:p w:rsidR="00FD1443" w:rsidRPr="00141C24" w:rsidRDefault="00FD1443" w:rsidP="00141C24">
            <w:pPr>
              <w:jc w:val="center"/>
              <w:rPr>
                <w:rFonts w:eastAsia="Calibri"/>
                <w:lang w:eastAsia="en-US"/>
              </w:rPr>
            </w:pPr>
            <w:r w:rsidRPr="00141C24">
              <w:rPr>
                <w:rFonts w:eastAsia="Calibri"/>
                <w:lang w:eastAsia="en-US"/>
              </w:rPr>
              <w:t>1.2.1</w:t>
            </w:r>
          </w:p>
        </w:tc>
        <w:tc>
          <w:tcPr>
            <w:tcW w:w="4627" w:type="dxa"/>
          </w:tcPr>
          <w:p w:rsidR="00FD1443" w:rsidRPr="00141C24" w:rsidRDefault="00FD1443" w:rsidP="00141C24">
            <w:pPr>
              <w:rPr>
                <w:rFonts w:eastAsia="Calibri"/>
                <w:lang w:eastAsia="en-US"/>
              </w:rPr>
            </w:pPr>
            <w:r w:rsidRPr="00141C24">
              <w:rPr>
                <w:rFonts w:eastAsia="Calibri"/>
                <w:lang w:eastAsia="en-US"/>
              </w:rPr>
              <w:t>Полное наименование</w:t>
            </w:r>
          </w:p>
        </w:tc>
        <w:tc>
          <w:tcPr>
            <w:tcW w:w="4253" w:type="dxa"/>
          </w:tcPr>
          <w:p w:rsidR="00FD1443" w:rsidRPr="00141C24" w:rsidRDefault="00FD1443" w:rsidP="00141C24">
            <w:pPr>
              <w:rPr>
                <w:rFonts w:eastAsia="Calibri"/>
                <w:lang w:eastAsia="en-US"/>
              </w:rPr>
            </w:pPr>
          </w:p>
        </w:tc>
      </w:tr>
      <w:tr w:rsidR="00FD1443" w:rsidRPr="00141C24" w:rsidTr="004A7743">
        <w:trPr>
          <w:trHeight w:val="901"/>
        </w:trPr>
        <w:tc>
          <w:tcPr>
            <w:tcW w:w="1043" w:type="dxa"/>
          </w:tcPr>
          <w:p w:rsidR="00FD1443" w:rsidRPr="00141C24" w:rsidRDefault="00FD1443" w:rsidP="00141C24">
            <w:pPr>
              <w:jc w:val="center"/>
              <w:rPr>
                <w:rFonts w:eastAsia="Calibri"/>
                <w:lang w:eastAsia="en-US"/>
              </w:rPr>
            </w:pPr>
            <w:r w:rsidRPr="00141C24">
              <w:rPr>
                <w:rFonts w:eastAsia="Calibri"/>
                <w:lang w:eastAsia="en-US"/>
              </w:rPr>
              <w:lastRenderedPageBreak/>
              <w:t>1.2.2</w:t>
            </w:r>
          </w:p>
        </w:tc>
        <w:tc>
          <w:tcPr>
            <w:tcW w:w="4627" w:type="dxa"/>
          </w:tcPr>
          <w:p w:rsidR="00FD1443" w:rsidRPr="00141C24" w:rsidRDefault="00FD1443" w:rsidP="00141C24">
            <w:pPr>
              <w:rPr>
                <w:rFonts w:eastAsia="Calibri"/>
                <w:lang w:eastAsia="en-US"/>
              </w:rPr>
            </w:pPr>
            <w:r w:rsidRPr="00141C24">
              <w:rPr>
                <w:rFonts w:eastAsia="Calibri"/>
                <w:lang w:eastAsia="en-US"/>
              </w:rPr>
              <w:t>Основной государственный регистрационный номер</w:t>
            </w:r>
          </w:p>
        </w:tc>
        <w:tc>
          <w:tcPr>
            <w:tcW w:w="4253" w:type="dxa"/>
          </w:tcPr>
          <w:p w:rsidR="00FD1443" w:rsidRPr="00141C24" w:rsidRDefault="00FD1443" w:rsidP="00141C24">
            <w:pPr>
              <w:rPr>
                <w:rFonts w:eastAsia="Calibri"/>
                <w:lang w:eastAsia="en-US"/>
              </w:rPr>
            </w:pPr>
          </w:p>
        </w:tc>
      </w:tr>
      <w:tr w:rsidR="00FD1443" w:rsidRPr="00141C24" w:rsidTr="004A7743">
        <w:trPr>
          <w:trHeight w:val="1093"/>
        </w:trPr>
        <w:tc>
          <w:tcPr>
            <w:tcW w:w="1043" w:type="dxa"/>
          </w:tcPr>
          <w:p w:rsidR="00FD1443" w:rsidRPr="00141C24" w:rsidRDefault="00FD1443" w:rsidP="00141C24">
            <w:pPr>
              <w:jc w:val="center"/>
              <w:rPr>
                <w:rFonts w:eastAsia="Calibri"/>
                <w:lang w:eastAsia="en-US"/>
              </w:rPr>
            </w:pPr>
            <w:r w:rsidRPr="00141C24">
              <w:rPr>
                <w:rFonts w:eastAsia="Calibri"/>
                <w:lang w:eastAsia="en-US"/>
              </w:rPr>
              <w:t>1.2.3</w:t>
            </w:r>
          </w:p>
        </w:tc>
        <w:tc>
          <w:tcPr>
            <w:tcW w:w="4627" w:type="dxa"/>
          </w:tcPr>
          <w:p w:rsidR="00FD1443" w:rsidRPr="00141C24" w:rsidRDefault="00FD1443" w:rsidP="00141C24">
            <w:pPr>
              <w:rPr>
                <w:rFonts w:eastAsia="Calibri"/>
                <w:lang w:eastAsia="en-US"/>
              </w:rPr>
            </w:pPr>
            <w:r w:rsidRPr="00141C24">
              <w:rPr>
                <w:rFonts w:eastAsia="Calibri"/>
                <w:lang w:eastAsia="en-US"/>
              </w:rPr>
              <w:t>Идентификационный номер налогоплательщика – юридического лица</w:t>
            </w:r>
          </w:p>
        </w:tc>
        <w:tc>
          <w:tcPr>
            <w:tcW w:w="4253" w:type="dxa"/>
          </w:tcPr>
          <w:p w:rsidR="00FD1443" w:rsidRPr="00141C24" w:rsidRDefault="00FD1443" w:rsidP="00141C24">
            <w:pPr>
              <w:rPr>
                <w:rFonts w:eastAsia="Calibri"/>
                <w:lang w:eastAsia="en-US"/>
              </w:rPr>
            </w:pPr>
          </w:p>
        </w:tc>
      </w:tr>
    </w:tbl>
    <w:p w:rsidR="00FD1443" w:rsidRPr="00141C24" w:rsidRDefault="00FD1443" w:rsidP="00141C24">
      <w:pPr>
        <w:ind w:right="423"/>
        <w:jc w:val="both"/>
      </w:pPr>
    </w:p>
    <w:p w:rsidR="00FD1443" w:rsidRPr="00141C24" w:rsidRDefault="00FD1443" w:rsidP="00141C24">
      <w:r w:rsidRPr="00141C24">
        <w:t xml:space="preserve">Приложение:___________________________________________________________ </w:t>
      </w:r>
    </w:p>
    <w:p w:rsidR="00FD1443" w:rsidRPr="00141C24" w:rsidRDefault="00FD1443" w:rsidP="00141C24">
      <w:r w:rsidRPr="00141C24">
        <w:t>Номер телефона и адрес электронной почты для связи:_______________________</w:t>
      </w:r>
    </w:p>
    <w:p w:rsidR="00FD1443" w:rsidRPr="00141C24" w:rsidRDefault="00FD1443" w:rsidP="00141C24">
      <w:pPr>
        <w:tabs>
          <w:tab w:val="left" w:pos="1968"/>
        </w:tabs>
      </w:pPr>
      <w:r w:rsidRPr="00141C24">
        <w:t>Результат рассмотрения настоящего заявления прошу:</w:t>
      </w:r>
    </w:p>
    <w:p w:rsidR="00FD1443" w:rsidRPr="00141C24" w:rsidRDefault="00FD1443" w:rsidP="00141C24"/>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D1443" w:rsidRPr="00141C24" w:rsidTr="004A7743">
        <w:tc>
          <w:tcPr>
            <w:tcW w:w="8788" w:type="dxa"/>
            <w:shd w:val="clear" w:color="auto" w:fill="auto"/>
          </w:tcPr>
          <w:p w:rsidR="00FD1443" w:rsidRPr="00141C24" w:rsidRDefault="00FD1443" w:rsidP="00141C24">
            <w:pPr>
              <w:autoSpaceDE w:val="0"/>
              <w:autoSpaceDN w:val="0"/>
              <w:rPr>
                <w:i/>
              </w:rPr>
            </w:pPr>
            <w:r w:rsidRPr="00141C24">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FD1443" w:rsidRPr="00141C24" w:rsidRDefault="00FD1443" w:rsidP="00141C24">
            <w:pPr>
              <w:autoSpaceDE w:val="0"/>
              <w:autoSpaceDN w:val="0"/>
            </w:pPr>
          </w:p>
        </w:tc>
      </w:tr>
      <w:tr w:rsidR="00FD1443" w:rsidRPr="00141C24" w:rsidTr="004A7743">
        <w:tc>
          <w:tcPr>
            <w:tcW w:w="8788" w:type="dxa"/>
            <w:shd w:val="clear" w:color="auto" w:fill="auto"/>
          </w:tcPr>
          <w:p w:rsidR="00FD1443" w:rsidRPr="00141C24" w:rsidRDefault="00FD1443" w:rsidP="00141C24">
            <w:pPr>
              <w:autoSpaceDE w:val="0"/>
              <w:autoSpaceDN w:val="0"/>
            </w:pPr>
            <w:r w:rsidRPr="00141C24">
              <w:t>выдать</w:t>
            </w:r>
            <w:r w:rsidRPr="00141C24">
              <w:rPr>
                <w:bCs/>
              </w:rPr>
              <w:t xml:space="preserve"> на бумажном носителе</w:t>
            </w:r>
            <w:r w:rsidRPr="00141C24">
              <w:t xml:space="preserve"> при личном обращении </w:t>
            </w:r>
            <w:r w:rsidRPr="00141C24">
              <w:rPr>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141C24">
              <w:t xml:space="preserve"> расположенный по адресу:______________________________________</w:t>
            </w:r>
          </w:p>
        </w:tc>
        <w:tc>
          <w:tcPr>
            <w:tcW w:w="1130" w:type="dxa"/>
            <w:shd w:val="clear" w:color="auto" w:fill="auto"/>
          </w:tcPr>
          <w:p w:rsidR="00FD1443" w:rsidRPr="00141C24" w:rsidRDefault="00FD1443" w:rsidP="00141C24">
            <w:pPr>
              <w:autoSpaceDE w:val="0"/>
              <w:autoSpaceDN w:val="0"/>
            </w:pPr>
          </w:p>
        </w:tc>
      </w:tr>
      <w:tr w:rsidR="00FD1443" w:rsidRPr="00141C24" w:rsidTr="004A7743">
        <w:tc>
          <w:tcPr>
            <w:tcW w:w="8788" w:type="dxa"/>
            <w:shd w:val="clear" w:color="auto" w:fill="auto"/>
          </w:tcPr>
          <w:p w:rsidR="00FD1443" w:rsidRPr="00141C24" w:rsidRDefault="00FD1443" w:rsidP="00141C24">
            <w:pPr>
              <w:autoSpaceDE w:val="0"/>
              <w:autoSpaceDN w:val="0"/>
            </w:pPr>
            <w:r w:rsidRPr="00141C24">
              <w:t xml:space="preserve">направить </w:t>
            </w:r>
            <w:r w:rsidRPr="00141C24">
              <w:rPr>
                <w:bCs/>
              </w:rPr>
              <w:t>на бумажном носителе</w:t>
            </w:r>
            <w:r w:rsidRPr="00141C24">
              <w:t xml:space="preserve"> на почтовый адрес: ________________________________________________</w:t>
            </w:r>
          </w:p>
        </w:tc>
        <w:tc>
          <w:tcPr>
            <w:tcW w:w="1130" w:type="dxa"/>
            <w:shd w:val="clear" w:color="auto" w:fill="auto"/>
          </w:tcPr>
          <w:p w:rsidR="00FD1443" w:rsidRPr="00141C24" w:rsidRDefault="00FD1443" w:rsidP="00141C24">
            <w:pPr>
              <w:autoSpaceDE w:val="0"/>
              <w:autoSpaceDN w:val="0"/>
            </w:pPr>
          </w:p>
        </w:tc>
      </w:tr>
      <w:tr w:rsidR="00FD1443" w:rsidRPr="00141C24" w:rsidTr="004A7743">
        <w:tc>
          <w:tcPr>
            <w:tcW w:w="8788" w:type="dxa"/>
            <w:shd w:val="clear" w:color="auto" w:fill="auto"/>
          </w:tcPr>
          <w:p w:rsidR="00FD1443" w:rsidRPr="00141C24" w:rsidRDefault="00FD1443" w:rsidP="00141C24">
            <w:pPr>
              <w:autoSpaceDE w:val="0"/>
              <w:autoSpaceDN w:val="0"/>
            </w:pPr>
            <w:r w:rsidRPr="00141C24">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FD1443" w:rsidRPr="00141C24" w:rsidRDefault="00FD1443" w:rsidP="00141C24">
            <w:pPr>
              <w:autoSpaceDE w:val="0"/>
              <w:autoSpaceDN w:val="0"/>
            </w:pPr>
          </w:p>
        </w:tc>
      </w:tr>
      <w:tr w:rsidR="00FD1443" w:rsidRPr="00141C24" w:rsidTr="004A7743">
        <w:tc>
          <w:tcPr>
            <w:tcW w:w="9918" w:type="dxa"/>
            <w:gridSpan w:val="2"/>
            <w:shd w:val="clear" w:color="auto" w:fill="auto"/>
          </w:tcPr>
          <w:p w:rsidR="00FD1443" w:rsidRPr="00141C24" w:rsidRDefault="00FD1443" w:rsidP="00141C24">
            <w:pPr>
              <w:autoSpaceDE w:val="0"/>
              <w:autoSpaceDN w:val="0"/>
              <w:ind w:right="255"/>
              <w:jc w:val="center"/>
              <w:rPr>
                <w:i/>
              </w:rPr>
            </w:pPr>
            <w:r w:rsidRPr="00141C24">
              <w:rPr>
                <w:i/>
              </w:rPr>
              <w:t>Указывается один из перечисленных способов</w:t>
            </w:r>
          </w:p>
        </w:tc>
      </w:tr>
    </w:tbl>
    <w:p w:rsidR="00FD1443" w:rsidRPr="00141C24" w:rsidRDefault="00FD1443" w:rsidP="00141C24">
      <w:pPr>
        <w:autoSpaceDE w:val="0"/>
        <w:autoSpaceDN w:val="0"/>
        <w:jc w:val="both"/>
      </w:pPr>
    </w:p>
    <w:p w:rsidR="00FD1443" w:rsidRPr="00141C24" w:rsidRDefault="00FD1443" w:rsidP="00141C24">
      <w:pPr>
        <w:autoSpaceDE w:val="0"/>
        <w:autoSpaceDN w:val="0"/>
        <w:adjustRightInd w:val="0"/>
        <w:rPr>
          <w:rFonts w:eastAsia="Calibri"/>
          <w:bCs/>
          <w:strike/>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D1443" w:rsidRPr="00141C24" w:rsidTr="004A7743">
        <w:tc>
          <w:tcPr>
            <w:tcW w:w="3119" w:type="dxa"/>
            <w:tcBorders>
              <w:top w:val="nil"/>
              <w:left w:val="nil"/>
              <w:right w:val="nil"/>
            </w:tcBorders>
            <w:vAlign w:val="bottom"/>
          </w:tcPr>
          <w:p w:rsidR="00FD1443" w:rsidRPr="00141C24" w:rsidRDefault="00FD1443" w:rsidP="00141C24">
            <w:pPr>
              <w:jc w:val="center"/>
            </w:pPr>
          </w:p>
        </w:tc>
        <w:tc>
          <w:tcPr>
            <w:tcW w:w="283" w:type="dxa"/>
            <w:tcBorders>
              <w:top w:val="nil"/>
              <w:left w:val="nil"/>
              <w:bottom w:val="nil"/>
              <w:right w:val="nil"/>
            </w:tcBorders>
            <w:vAlign w:val="bottom"/>
          </w:tcPr>
          <w:p w:rsidR="00FD1443" w:rsidRPr="00141C24" w:rsidRDefault="00FD1443" w:rsidP="00141C24"/>
        </w:tc>
        <w:tc>
          <w:tcPr>
            <w:tcW w:w="2269" w:type="dxa"/>
            <w:tcBorders>
              <w:top w:val="nil"/>
              <w:left w:val="nil"/>
              <w:bottom w:val="single" w:sz="4" w:space="0" w:color="auto"/>
              <w:right w:val="nil"/>
            </w:tcBorders>
            <w:vAlign w:val="bottom"/>
          </w:tcPr>
          <w:p w:rsidR="00FD1443" w:rsidRPr="00141C24" w:rsidRDefault="00FD1443" w:rsidP="00141C24">
            <w:pPr>
              <w:jc w:val="center"/>
            </w:pPr>
          </w:p>
        </w:tc>
        <w:tc>
          <w:tcPr>
            <w:tcW w:w="283" w:type="dxa"/>
            <w:tcBorders>
              <w:top w:val="nil"/>
              <w:left w:val="nil"/>
              <w:bottom w:val="nil"/>
              <w:right w:val="nil"/>
            </w:tcBorders>
            <w:vAlign w:val="bottom"/>
          </w:tcPr>
          <w:p w:rsidR="00FD1443" w:rsidRPr="00141C24" w:rsidRDefault="00FD1443" w:rsidP="00141C24"/>
        </w:tc>
        <w:tc>
          <w:tcPr>
            <w:tcW w:w="3969" w:type="dxa"/>
            <w:tcBorders>
              <w:top w:val="nil"/>
              <w:left w:val="nil"/>
              <w:bottom w:val="single" w:sz="4" w:space="0" w:color="auto"/>
              <w:right w:val="nil"/>
            </w:tcBorders>
            <w:vAlign w:val="bottom"/>
          </w:tcPr>
          <w:p w:rsidR="00FD1443" w:rsidRPr="00141C24" w:rsidRDefault="00FD1443" w:rsidP="00141C24">
            <w:pPr>
              <w:jc w:val="center"/>
            </w:pPr>
          </w:p>
        </w:tc>
      </w:tr>
      <w:tr w:rsidR="00FD1443" w:rsidRPr="00141C24" w:rsidTr="004A7743">
        <w:tc>
          <w:tcPr>
            <w:tcW w:w="3119" w:type="dxa"/>
            <w:tcBorders>
              <w:left w:val="nil"/>
              <w:bottom w:val="nil"/>
              <w:right w:val="nil"/>
            </w:tcBorders>
          </w:tcPr>
          <w:p w:rsidR="00FD1443" w:rsidRPr="00141C24" w:rsidRDefault="00FD1443" w:rsidP="00141C24">
            <w:pPr>
              <w:jc w:val="center"/>
            </w:pPr>
          </w:p>
        </w:tc>
        <w:tc>
          <w:tcPr>
            <w:tcW w:w="283" w:type="dxa"/>
            <w:tcBorders>
              <w:top w:val="nil"/>
              <w:left w:val="nil"/>
              <w:bottom w:val="nil"/>
              <w:right w:val="nil"/>
            </w:tcBorders>
          </w:tcPr>
          <w:p w:rsidR="00FD1443" w:rsidRPr="00141C24" w:rsidRDefault="00FD1443" w:rsidP="00141C24"/>
        </w:tc>
        <w:tc>
          <w:tcPr>
            <w:tcW w:w="2269" w:type="dxa"/>
            <w:tcBorders>
              <w:top w:val="nil"/>
              <w:left w:val="nil"/>
              <w:bottom w:val="nil"/>
              <w:right w:val="nil"/>
            </w:tcBorders>
          </w:tcPr>
          <w:p w:rsidR="00FD1443" w:rsidRPr="00141C24" w:rsidRDefault="00FD1443" w:rsidP="00141C24">
            <w:pPr>
              <w:jc w:val="center"/>
            </w:pPr>
            <w:r w:rsidRPr="00141C24">
              <w:t>(подпись)</w:t>
            </w:r>
          </w:p>
        </w:tc>
        <w:tc>
          <w:tcPr>
            <w:tcW w:w="283" w:type="dxa"/>
            <w:tcBorders>
              <w:top w:val="nil"/>
              <w:left w:val="nil"/>
              <w:bottom w:val="nil"/>
              <w:right w:val="nil"/>
            </w:tcBorders>
          </w:tcPr>
          <w:p w:rsidR="00FD1443" w:rsidRPr="00141C24" w:rsidRDefault="00FD1443" w:rsidP="00141C24"/>
        </w:tc>
        <w:tc>
          <w:tcPr>
            <w:tcW w:w="3969" w:type="dxa"/>
            <w:tcBorders>
              <w:top w:val="nil"/>
              <w:left w:val="nil"/>
              <w:bottom w:val="nil"/>
              <w:right w:val="nil"/>
            </w:tcBorders>
          </w:tcPr>
          <w:p w:rsidR="00FD1443" w:rsidRPr="00141C24" w:rsidRDefault="00FD1443" w:rsidP="00141C24">
            <w:pPr>
              <w:jc w:val="center"/>
            </w:pPr>
            <w:proofErr w:type="gramStart"/>
            <w:r w:rsidRPr="00141C24">
              <w:t>(фамилия, имя, отчество (при наличии)</w:t>
            </w:r>
            <w:proofErr w:type="gramEnd"/>
          </w:p>
        </w:tc>
      </w:tr>
    </w:tbl>
    <w:p w:rsidR="00FD1443" w:rsidRPr="00141C24" w:rsidRDefault="00FD1443" w:rsidP="00141C24">
      <w:pPr>
        <w:jc w:val="both"/>
        <w:rPr>
          <w:rFonts w:eastAsia="Calibri"/>
          <w:lang w:eastAsia="en-US"/>
        </w:rPr>
      </w:pPr>
    </w:p>
    <w:p w:rsidR="00FD1443" w:rsidRPr="00141C24" w:rsidRDefault="00FD1443" w:rsidP="00141C24">
      <w:pPr>
        <w:jc w:val="both"/>
        <w:rPr>
          <w:rFonts w:eastAsia="Calibri"/>
          <w:lang w:eastAsia="en-US"/>
        </w:rPr>
      </w:pPr>
      <w:r w:rsidRPr="00141C24">
        <w:rPr>
          <w:rFonts w:eastAsia="Calibri"/>
          <w:lang w:eastAsia="en-US"/>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FD1443" w:rsidRPr="00141C24" w:rsidRDefault="00FD1443" w:rsidP="00141C24">
      <w:pPr>
        <w:rPr>
          <w:rFonts w:eastAsia="Calibri"/>
          <w:lang w:eastAsia="en-US"/>
        </w:rPr>
      </w:pPr>
      <w:r w:rsidRPr="00141C24">
        <w:br w:type="page"/>
      </w:r>
    </w:p>
    <w:p w:rsidR="00FD1443" w:rsidRPr="00141C24" w:rsidRDefault="00925D2C" w:rsidP="00925D2C">
      <w:pPr>
        <w:ind w:left="5670"/>
        <w:jc w:val="right"/>
        <w:rPr>
          <w:rFonts w:eastAsia="Calibri"/>
          <w:lang w:eastAsia="en-US"/>
        </w:rPr>
      </w:pPr>
      <w:r>
        <w:rPr>
          <w:rFonts w:eastAsia="Calibri"/>
          <w:lang w:eastAsia="en-US"/>
        </w:rPr>
        <w:lastRenderedPageBreak/>
        <w:t>Приложение</w:t>
      </w:r>
      <w:r w:rsidRPr="00141C24">
        <w:rPr>
          <w:rFonts w:eastAsia="Calibri"/>
          <w:lang w:eastAsia="en-US"/>
        </w:rPr>
        <w:t xml:space="preserve"> </w:t>
      </w:r>
      <w:r w:rsidR="00FD1443" w:rsidRPr="00141C24">
        <w:rPr>
          <w:rFonts w:eastAsia="Calibri"/>
          <w:lang w:eastAsia="en-US"/>
        </w:rPr>
        <w:t>№ 11</w:t>
      </w:r>
    </w:p>
    <w:p w:rsidR="00FD1443" w:rsidRPr="00141C24" w:rsidRDefault="00FD1443" w:rsidP="00925D2C">
      <w:pPr>
        <w:ind w:left="5670"/>
        <w:jc w:val="right"/>
        <w:rPr>
          <w:rFonts w:eastAsia="Calibri"/>
          <w:lang w:eastAsia="en-US"/>
        </w:rPr>
      </w:pPr>
      <w:r w:rsidRPr="00141C24">
        <w:rPr>
          <w:rFonts w:eastAsia="Calibri"/>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Воскресенского муниципального округа Нижегородской области"</w:t>
      </w:r>
    </w:p>
    <w:p w:rsidR="00FD1443" w:rsidRPr="00141C24" w:rsidRDefault="00FD1443" w:rsidP="00925D2C">
      <w:pPr>
        <w:jc w:val="right"/>
      </w:pPr>
    </w:p>
    <w:p w:rsidR="00FD1443" w:rsidRPr="00141C24" w:rsidRDefault="00FD1443" w:rsidP="00925D2C">
      <w:pPr>
        <w:autoSpaceDE w:val="0"/>
        <w:autoSpaceDN w:val="0"/>
        <w:ind w:left="5670"/>
        <w:jc w:val="right"/>
      </w:pPr>
      <w:r w:rsidRPr="00141C24">
        <w:t>Рекомендуемая форма</w:t>
      </w:r>
    </w:p>
    <w:p w:rsidR="00FD1443" w:rsidRPr="00141C24" w:rsidRDefault="00FD1443" w:rsidP="00925D2C">
      <w:pPr>
        <w:autoSpaceDE w:val="0"/>
        <w:autoSpaceDN w:val="0"/>
        <w:adjustRightInd w:val="0"/>
        <w:jc w:val="right"/>
        <w:outlineLvl w:val="0"/>
      </w:pPr>
      <w:r w:rsidRPr="00141C24">
        <w:t>Кому ____________________________________</w:t>
      </w:r>
    </w:p>
    <w:p w:rsidR="00FD1443" w:rsidRPr="00141C24" w:rsidRDefault="00FD1443" w:rsidP="00925D2C">
      <w:pPr>
        <w:autoSpaceDE w:val="0"/>
        <w:autoSpaceDN w:val="0"/>
        <w:adjustRightInd w:val="0"/>
        <w:ind w:left="4820"/>
        <w:jc w:val="right"/>
      </w:pPr>
      <w:proofErr w:type="gramStart"/>
      <w:r w:rsidRPr="00141C24">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D1443" w:rsidRPr="00141C24" w:rsidRDefault="00FD1443" w:rsidP="00925D2C">
      <w:pPr>
        <w:autoSpaceDE w:val="0"/>
        <w:autoSpaceDN w:val="0"/>
        <w:adjustRightInd w:val="0"/>
        <w:jc w:val="right"/>
      </w:pPr>
      <w:r w:rsidRPr="00141C24">
        <w:t>_________________________________________</w:t>
      </w:r>
    </w:p>
    <w:p w:rsidR="00FD1443" w:rsidRPr="00141C24" w:rsidRDefault="00FD1443" w:rsidP="00925D2C">
      <w:pPr>
        <w:autoSpaceDE w:val="0"/>
        <w:autoSpaceDN w:val="0"/>
        <w:adjustRightInd w:val="0"/>
        <w:ind w:left="4820"/>
        <w:jc w:val="right"/>
      </w:pPr>
      <w:r w:rsidRPr="00141C24">
        <w:t>почтовый индекс и адрес, телефон, адрес электронной почты)</w:t>
      </w:r>
    </w:p>
    <w:p w:rsidR="00FD1443" w:rsidRPr="00141C24" w:rsidRDefault="00FD1443" w:rsidP="00141C24">
      <w:pPr>
        <w:autoSpaceDE w:val="0"/>
        <w:autoSpaceDN w:val="0"/>
        <w:adjustRightInd w:val="0"/>
        <w:ind w:left="4820"/>
        <w:jc w:val="center"/>
      </w:pPr>
    </w:p>
    <w:p w:rsidR="00FD1443" w:rsidRPr="00141C24" w:rsidRDefault="004866F3" w:rsidP="00141C24">
      <w:pPr>
        <w:autoSpaceDE w:val="0"/>
        <w:autoSpaceDN w:val="0"/>
        <w:jc w:val="center"/>
        <w:rPr>
          <w:b/>
          <w:bCs/>
        </w:rPr>
      </w:pPr>
      <w:proofErr w:type="gramStart"/>
      <w:r>
        <w:rPr>
          <w:b/>
        </w:rPr>
        <w:t>Решение</w:t>
      </w:r>
      <w:r w:rsidR="00FD1443" w:rsidRPr="00141C24">
        <w:rPr>
          <w:b/>
        </w:rPr>
        <w:br/>
        <w:t xml:space="preserve">об оставлении </w:t>
      </w:r>
      <w:r w:rsidR="00FD1443" w:rsidRPr="00141C24">
        <w:rPr>
          <w:b/>
          <w:bCs/>
        </w:rPr>
        <w:t>заявления о выдаче разрешения на строительство,</w:t>
      </w:r>
      <w:r w:rsidR="00A92BFF" w:rsidRPr="00141C24">
        <w:rPr>
          <w:b/>
          <w:bCs/>
        </w:rPr>
        <w:t xml:space="preserve"> </w:t>
      </w:r>
      <w:r w:rsidR="00FD1443" w:rsidRPr="00141C24">
        <w:rPr>
          <w:b/>
        </w:rPr>
        <w:t xml:space="preserve">заявления о внесении изменений в разрешение на строительство, </w:t>
      </w:r>
      <w:r w:rsidR="00FD1443" w:rsidRPr="00141C24">
        <w:rPr>
          <w:b/>
          <w:bCs/>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00FD1443" w:rsidRPr="00141C24">
        <w:rPr>
          <w:b/>
        </w:rPr>
        <w:t>уведомления о переходе прав на земельный участок, права пользования недрами, об образовании земельного участка</w:t>
      </w:r>
      <w:r w:rsidR="00FD1443" w:rsidRPr="00141C24">
        <w:rPr>
          <w:b/>
          <w:bCs/>
        </w:rPr>
        <w:t xml:space="preserve"> без рассмотрения</w:t>
      </w:r>
      <w:proofErr w:type="gramEnd"/>
    </w:p>
    <w:p w:rsidR="00FD1443" w:rsidRPr="00141C24" w:rsidRDefault="00FD1443" w:rsidP="00141C24">
      <w:pPr>
        <w:autoSpaceDE w:val="0"/>
        <w:autoSpaceDN w:val="0"/>
        <w:jc w:val="center"/>
        <w:rPr>
          <w:b/>
          <w:bCs/>
        </w:rPr>
      </w:pPr>
    </w:p>
    <w:p w:rsidR="00FD1443" w:rsidRPr="00141C24" w:rsidRDefault="00FD1443" w:rsidP="00141C24">
      <w:pPr>
        <w:widowControl w:val="0"/>
        <w:autoSpaceDE w:val="0"/>
        <w:autoSpaceDN w:val="0"/>
        <w:adjustRightInd w:val="0"/>
        <w:rPr>
          <w:bCs/>
        </w:rPr>
      </w:pPr>
    </w:p>
    <w:p w:rsidR="00FD1443" w:rsidRPr="00141C24" w:rsidRDefault="00FD1443" w:rsidP="00141C24">
      <w:pPr>
        <w:widowControl w:val="0"/>
        <w:autoSpaceDE w:val="0"/>
        <w:autoSpaceDN w:val="0"/>
        <w:adjustRightInd w:val="0"/>
        <w:ind w:firstLine="708"/>
        <w:jc w:val="both"/>
      </w:pPr>
      <w:r w:rsidRPr="00141C24">
        <w:rPr>
          <w:bCs/>
        </w:rPr>
        <w:t xml:space="preserve">На основании Вашего заявления </w:t>
      </w:r>
      <w:proofErr w:type="gramStart"/>
      <w:r w:rsidRPr="00141C24">
        <w:rPr>
          <w:bCs/>
        </w:rPr>
        <w:t>от</w:t>
      </w:r>
      <w:proofErr w:type="gramEnd"/>
      <w:r w:rsidRPr="00141C24">
        <w:rPr>
          <w:bCs/>
        </w:rPr>
        <w:t xml:space="preserve"> ______________ № ______________ </w:t>
      </w:r>
      <w:r w:rsidRPr="00141C24">
        <w:rPr>
          <w:bCs/>
        </w:rPr>
        <w:br/>
      </w:r>
      <w:r w:rsidR="00A92BFF" w:rsidRPr="00141C24">
        <w:rPr>
          <w:bCs/>
        </w:rPr>
        <w:t xml:space="preserve"> </w:t>
      </w:r>
      <w:r w:rsidRPr="00141C24">
        <w:rPr>
          <w:bCs/>
        </w:rPr>
        <w:tab/>
      </w:r>
      <w:r w:rsidRPr="00141C24">
        <w:rPr>
          <w:bCs/>
        </w:rPr>
        <w:tab/>
      </w:r>
      <w:r w:rsidRPr="00141C24">
        <w:rPr>
          <w:bCs/>
        </w:rPr>
        <w:tab/>
      </w:r>
      <w:r w:rsidRPr="00141C24">
        <w:rPr>
          <w:bCs/>
        </w:rPr>
        <w:tab/>
      </w:r>
      <w:r w:rsidR="00A92BFF" w:rsidRPr="00141C24">
        <w:rPr>
          <w:bCs/>
        </w:rPr>
        <w:t xml:space="preserve"> </w:t>
      </w:r>
      <w:r w:rsidRPr="00141C24">
        <w:t>(</w:t>
      </w:r>
      <w:proofErr w:type="gramStart"/>
      <w:r w:rsidRPr="00141C24">
        <w:t>дата</w:t>
      </w:r>
      <w:proofErr w:type="gramEnd"/>
      <w:r w:rsidRPr="00141C24">
        <w:t xml:space="preserve"> и номер регистрации)</w:t>
      </w:r>
    </w:p>
    <w:p w:rsidR="00FD1443" w:rsidRPr="00141C24" w:rsidRDefault="00FD1443" w:rsidP="00141C24">
      <w:pPr>
        <w:widowControl w:val="0"/>
        <w:autoSpaceDE w:val="0"/>
        <w:autoSpaceDN w:val="0"/>
        <w:adjustRightInd w:val="0"/>
        <w:jc w:val="both"/>
        <w:rPr>
          <w:bCs/>
        </w:rPr>
      </w:pPr>
      <w:r w:rsidRPr="00141C24">
        <w:rPr>
          <w:bCs/>
        </w:rPr>
        <w:t xml:space="preserve">об оставлении ___________________________________________________* без рассмотрения __________________________________________________________________________________ </w:t>
      </w:r>
    </w:p>
    <w:p w:rsidR="00FD1443" w:rsidRPr="00141C24" w:rsidRDefault="00FD1443" w:rsidP="00141C24">
      <w:pPr>
        <w:widowControl w:val="0"/>
        <w:autoSpaceDE w:val="0"/>
        <w:autoSpaceDN w:val="0"/>
        <w:adjustRightInd w:val="0"/>
        <w:jc w:val="center"/>
        <w:rPr>
          <w:i/>
        </w:rPr>
      </w:pPr>
      <w:r w:rsidRPr="00141C24">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FD1443" w:rsidRPr="00141C24" w:rsidRDefault="00FD1443" w:rsidP="00141C24">
      <w:pPr>
        <w:widowControl w:val="0"/>
        <w:autoSpaceDE w:val="0"/>
        <w:autoSpaceDN w:val="0"/>
        <w:adjustRightInd w:val="0"/>
        <w:rPr>
          <w:i/>
        </w:rPr>
      </w:pPr>
    </w:p>
    <w:p w:rsidR="00FD1443" w:rsidRPr="00141C24" w:rsidRDefault="00FD1443" w:rsidP="00141C24">
      <w:pPr>
        <w:jc w:val="both"/>
      </w:pPr>
      <w:r w:rsidRPr="00141C24">
        <w:t xml:space="preserve">принято решение об оставлении _________________________________________________* </w:t>
      </w:r>
      <w:proofErr w:type="gramStart"/>
      <w:r w:rsidRPr="00141C24">
        <w:rPr>
          <w:bCs/>
        </w:rPr>
        <w:t>от</w:t>
      </w:r>
      <w:proofErr w:type="gramEnd"/>
      <w:r w:rsidRPr="00141C24">
        <w:rPr>
          <w:bCs/>
        </w:rPr>
        <w:t xml:space="preserve"> ______________ № ______________ </w:t>
      </w:r>
      <w:r w:rsidRPr="00141C24">
        <w:t>без рассмотрения.</w:t>
      </w:r>
    </w:p>
    <w:p w:rsidR="00FD1443" w:rsidRPr="00141C24" w:rsidRDefault="00A92BFF" w:rsidP="00141C24">
      <w:pPr>
        <w:jc w:val="both"/>
      </w:pPr>
      <w:r w:rsidRPr="00141C24">
        <w:rPr>
          <w:i/>
        </w:rPr>
        <w:t xml:space="preserve"> </w:t>
      </w:r>
      <w:r w:rsidR="00FD1443" w:rsidRPr="00141C24">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FD1443" w:rsidRPr="00141C24" w:rsidTr="004A7743">
        <w:trPr>
          <w:trHeight w:val="754"/>
        </w:trPr>
        <w:tc>
          <w:tcPr>
            <w:tcW w:w="3119" w:type="dxa"/>
            <w:tcBorders>
              <w:top w:val="nil"/>
              <w:left w:val="nil"/>
              <w:bottom w:val="single" w:sz="4" w:space="0" w:color="auto"/>
              <w:right w:val="nil"/>
            </w:tcBorders>
            <w:vAlign w:val="bottom"/>
          </w:tcPr>
          <w:p w:rsidR="00FD1443" w:rsidRPr="00141C24" w:rsidRDefault="00FD1443" w:rsidP="00141C24">
            <w:pPr>
              <w:jc w:val="center"/>
            </w:pPr>
          </w:p>
        </w:tc>
        <w:tc>
          <w:tcPr>
            <w:tcW w:w="425" w:type="dxa"/>
            <w:tcBorders>
              <w:top w:val="nil"/>
              <w:left w:val="nil"/>
              <w:bottom w:val="nil"/>
              <w:right w:val="nil"/>
            </w:tcBorders>
            <w:vAlign w:val="bottom"/>
          </w:tcPr>
          <w:p w:rsidR="00FD1443" w:rsidRPr="00141C24" w:rsidRDefault="00FD1443" w:rsidP="00141C24"/>
        </w:tc>
        <w:tc>
          <w:tcPr>
            <w:tcW w:w="2127" w:type="dxa"/>
            <w:tcBorders>
              <w:top w:val="nil"/>
              <w:left w:val="nil"/>
              <w:bottom w:val="single" w:sz="4" w:space="0" w:color="auto"/>
              <w:right w:val="nil"/>
            </w:tcBorders>
            <w:vAlign w:val="bottom"/>
          </w:tcPr>
          <w:p w:rsidR="00FD1443" w:rsidRPr="00141C24" w:rsidRDefault="00FD1443" w:rsidP="00141C24">
            <w:pPr>
              <w:jc w:val="center"/>
            </w:pPr>
          </w:p>
        </w:tc>
        <w:tc>
          <w:tcPr>
            <w:tcW w:w="425" w:type="dxa"/>
            <w:tcBorders>
              <w:top w:val="nil"/>
              <w:left w:val="nil"/>
              <w:bottom w:val="nil"/>
              <w:right w:val="nil"/>
            </w:tcBorders>
            <w:vAlign w:val="bottom"/>
          </w:tcPr>
          <w:p w:rsidR="00FD1443" w:rsidRPr="00141C24" w:rsidRDefault="00FD1443" w:rsidP="00141C24"/>
        </w:tc>
        <w:tc>
          <w:tcPr>
            <w:tcW w:w="3827" w:type="dxa"/>
            <w:tcBorders>
              <w:top w:val="nil"/>
              <w:left w:val="nil"/>
              <w:bottom w:val="single" w:sz="4" w:space="0" w:color="auto"/>
              <w:right w:val="nil"/>
            </w:tcBorders>
            <w:vAlign w:val="bottom"/>
          </w:tcPr>
          <w:p w:rsidR="00FD1443" w:rsidRPr="00141C24" w:rsidRDefault="00FD1443" w:rsidP="00141C24">
            <w:pPr>
              <w:jc w:val="center"/>
            </w:pPr>
          </w:p>
        </w:tc>
      </w:tr>
      <w:tr w:rsidR="00FD1443" w:rsidRPr="00141C24" w:rsidTr="004A7743">
        <w:trPr>
          <w:trHeight w:val="274"/>
        </w:trPr>
        <w:tc>
          <w:tcPr>
            <w:tcW w:w="3119" w:type="dxa"/>
            <w:tcBorders>
              <w:top w:val="nil"/>
              <w:left w:val="nil"/>
              <w:bottom w:val="nil"/>
              <w:right w:val="nil"/>
            </w:tcBorders>
          </w:tcPr>
          <w:p w:rsidR="00FD1443" w:rsidRPr="00141C24" w:rsidRDefault="00FD1443" w:rsidP="00141C24">
            <w:pPr>
              <w:jc w:val="center"/>
            </w:pPr>
            <w:r w:rsidRPr="00141C24">
              <w:t>(должность)</w:t>
            </w:r>
          </w:p>
        </w:tc>
        <w:tc>
          <w:tcPr>
            <w:tcW w:w="425" w:type="dxa"/>
            <w:tcBorders>
              <w:top w:val="nil"/>
              <w:left w:val="nil"/>
              <w:bottom w:val="nil"/>
              <w:right w:val="nil"/>
            </w:tcBorders>
          </w:tcPr>
          <w:p w:rsidR="00FD1443" w:rsidRPr="00141C24" w:rsidRDefault="00FD1443" w:rsidP="00141C24"/>
        </w:tc>
        <w:tc>
          <w:tcPr>
            <w:tcW w:w="2127" w:type="dxa"/>
            <w:tcBorders>
              <w:top w:val="nil"/>
              <w:left w:val="nil"/>
              <w:bottom w:val="nil"/>
              <w:right w:val="nil"/>
            </w:tcBorders>
          </w:tcPr>
          <w:p w:rsidR="00FD1443" w:rsidRPr="00141C24" w:rsidRDefault="00FD1443" w:rsidP="00141C24">
            <w:pPr>
              <w:jc w:val="center"/>
            </w:pPr>
            <w:r w:rsidRPr="00141C24">
              <w:t>(подпись)</w:t>
            </w:r>
          </w:p>
        </w:tc>
        <w:tc>
          <w:tcPr>
            <w:tcW w:w="425" w:type="dxa"/>
            <w:tcBorders>
              <w:top w:val="nil"/>
              <w:left w:val="nil"/>
              <w:bottom w:val="nil"/>
              <w:right w:val="nil"/>
            </w:tcBorders>
          </w:tcPr>
          <w:p w:rsidR="00FD1443" w:rsidRPr="00141C24" w:rsidRDefault="00FD1443" w:rsidP="00141C24"/>
        </w:tc>
        <w:tc>
          <w:tcPr>
            <w:tcW w:w="3827" w:type="dxa"/>
            <w:tcBorders>
              <w:top w:val="nil"/>
              <w:left w:val="nil"/>
              <w:bottom w:val="nil"/>
              <w:right w:val="nil"/>
            </w:tcBorders>
          </w:tcPr>
          <w:p w:rsidR="00FD1443" w:rsidRPr="00141C24" w:rsidRDefault="00FD1443" w:rsidP="00141C24">
            <w:pPr>
              <w:jc w:val="center"/>
            </w:pPr>
            <w:proofErr w:type="gramStart"/>
            <w:r w:rsidRPr="00141C24">
              <w:t>(фамилия, имя, отчество (при наличии)</w:t>
            </w:r>
            <w:proofErr w:type="gramEnd"/>
          </w:p>
        </w:tc>
      </w:tr>
    </w:tbl>
    <w:p w:rsidR="00FD1443" w:rsidRPr="00141C24" w:rsidRDefault="00FD1443" w:rsidP="00141C24">
      <w:pPr>
        <w:outlineLvl w:val="0"/>
      </w:pPr>
      <w:r w:rsidRPr="00141C24">
        <w:t>Дата</w:t>
      </w:r>
    </w:p>
    <w:p w:rsidR="00FD1443" w:rsidRPr="00141C24" w:rsidRDefault="00FD1443" w:rsidP="004866F3">
      <w:pPr>
        <w:jc w:val="both"/>
        <w:rPr>
          <w:rFonts w:eastAsia="Calibri"/>
          <w:lang w:eastAsia="en-US"/>
        </w:rPr>
      </w:pPr>
      <w:r w:rsidRPr="00141C24">
        <w:rPr>
          <w:rFonts w:eastAsia="Calibri"/>
          <w:lang w:eastAsia="en-US"/>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r w:rsidRPr="00141C24">
        <w:rPr>
          <w:rFonts w:eastAsia="Calibri"/>
          <w:lang w:eastAsia="en-US"/>
        </w:rPr>
        <w:br w:type="page"/>
      </w:r>
    </w:p>
    <w:p w:rsidR="00FD1443" w:rsidRPr="00141C24" w:rsidRDefault="004866F3" w:rsidP="004866F3">
      <w:pPr>
        <w:tabs>
          <w:tab w:val="left" w:pos="6600"/>
        </w:tabs>
        <w:ind w:left="5670"/>
        <w:jc w:val="right"/>
        <w:outlineLvl w:val="0"/>
        <w:rPr>
          <w:rFonts w:eastAsia="Calibri"/>
          <w:lang w:eastAsia="en-US"/>
        </w:rPr>
      </w:pPr>
      <w:r>
        <w:rPr>
          <w:rFonts w:eastAsia="Calibri"/>
          <w:lang w:eastAsia="en-US"/>
        </w:rPr>
        <w:lastRenderedPageBreak/>
        <w:t>Приложение</w:t>
      </w:r>
      <w:r w:rsidRPr="00141C24">
        <w:rPr>
          <w:rFonts w:eastAsia="Calibri"/>
          <w:lang w:eastAsia="en-US"/>
        </w:rPr>
        <w:t xml:space="preserve"> </w:t>
      </w:r>
      <w:r w:rsidR="00FD1443" w:rsidRPr="00141C24">
        <w:rPr>
          <w:rFonts w:eastAsia="Calibri"/>
          <w:lang w:eastAsia="en-US"/>
        </w:rPr>
        <w:t>№ 12</w:t>
      </w:r>
    </w:p>
    <w:p w:rsidR="00FD1443" w:rsidRPr="00141C24" w:rsidRDefault="00FD1443" w:rsidP="004866F3">
      <w:pPr>
        <w:ind w:left="5670"/>
        <w:jc w:val="right"/>
        <w:rPr>
          <w:rFonts w:eastAsia="Calibri"/>
          <w:lang w:eastAsia="en-US"/>
        </w:rPr>
      </w:pPr>
      <w:r w:rsidRPr="00141C24">
        <w:rPr>
          <w:rFonts w:eastAsia="Calibri"/>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Воскресенского муниципального округа Нижегородской области"</w:t>
      </w:r>
    </w:p>
    <w:p w:rsidR="00FD1443" w:rsidRPr="00141C24" w:rsidRDefault="00FD1443" w:rsidP="004866F3">
      <w:pPr>
        <w:ind w:left="5670"/>
        <w:jc w:val="right"/>
        <w:rPr>
          <w:rFonts w:eastAsia="Calibri"/>
          <w:lang w:eastAsia="en-US"/>
        </w:rPr>
      </w:pPr>
    </w:p>
    <w:p w:rsidR="00FD1443" w:rsidRPr="00141C24" w:rsidRDefault="00FD1443" w:rsidP="004866F3">
      <w:pPr>
        <w:autoSpaceDE w:val="0"/>
        <w:autoSpaceDN w:val="0"/>
        <w:ind w:left="5670"/>
        <w:jc w:val="right"/>
      </w:pPr>
      <w:r w:rsidRPr="00141C24">
        <w:t>Рекомендуемая форма</w:t>
      </w:r>
    </w:p>
    <w:p w:rsidR="00FD1443" w:rsidRPr="00141C24" w:rsidRDefault="00FD1443" w:rsidP="004866F3">
      <w:pPr>
        <w:ind w:left="5670"/>
        <w:jc w:val="right"/>
        <w:rPr>
          <w:rFonts w:eastAsia="Calibri"/>
          <w:lang w:eastAsia="en-US"/>
        </w:rPr>
      </w:pPr>
    </w:p>
    <w:p w:rsidR="00FD1443" w:rsidRPr="00141C24" w:rsidRDefault="00FD1443" w:rsidP="004866F3">
      <w:pPr>
        <w:ind w:left="5387"/>
        <w:jc w:val="right"/>
        <w:rPr>
          <w:rFonts w:eastAsia="Calibri"/>
          <w:lang w:eastAsia="en-US"/>
        </w:rPr>
      </w:pPr>
    </w:p>
    <w:p w:rsidR="00FD1443" w:rsidRPr="00141C24" w:rsidRDefault="00FD1443" w:rsidP="004866F3">
      <w:pPr>
        <w:autoSpaceDE w:val="0"/>
        <w:autoSpaceDN w:val="0"/>
        <w:adjustRightInd w:val="0"/>
        <w:jc w:val="right"/>
        <w:outlineLvl w:val="0"/>
      </w:pPr>
      <w:r w:rsidRPr="00141C24">
        <w:t>Кому ____________________________________</w:t>
      </w:r>
    </w:p>
    <w:p w:rsidR="00FD1443" w:rsidRPr="00141C24" w:rsidRDefault="00FD1443" w:rsidP="004866F3">
      <w:pPr>
        <w:autoSpaceDE w:val="0"/>
        <w:autoSpaceDN w:val="0"/>
        <w:adjustRightInd w:val="0"/>
        <w:ind w:left="4820"/>
        <w:jc w:val="right"/>
      </w:pPr>
      <w:proofErr w:type="gramStart"/>
      <w:r w:rsidRPr="00141C24">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D1443" w:rsidRPr="00141C24" w:rsidRDefault="00FD1443" w:rsidP="004866F3">
      <w:pPr>
        <w:autoSpaceDE w:val="0"/>
        <w:autoSpaceDN w:val="0"/>
        <w:adjustRightInd w:val="0"/>
        <w:jc w:val="right"/>
      </w:pPr>
      <w:r w:rsidRPr="00141C24">
        <w:t>_________________________________________</w:t>
      </w:r>
    </w:p>
    <w:p w:rsidR="00FD1443" w:rsidRPr="00141C24" w:rsidRDefault="00FD1443" w:rsidP="004866F3">
      <w:pPr>
        <w:autoSpaceDE w:val="0"/>
        <w:autoSpaceDN w:val="0"/>
        <w:adjustRightInd w:val="0"/>
        <w:ind w:left="4820"/>
        <w:jc w:val="right"/>
      </w:pPr>
      <w:r w:rsidRPr="00141C24">
        <w:t>почтовый индекс и адрес, телефон, адрес электронной почты)</w:t>
      </w:r>
    </w:p>
    <w:p w:rsidR="00FD1443" w:rsidRPr="00141C24" w:rsidRDefault="00FD1443" w:rsidP="00141C24">
      <w:pPr>
        <w:jc w:val="right"/>
        <w:rPr>
          <w:b/>
        </w:rPr>
      </w:pPr>
    </w:p>
    <w:p w:rsidR="00FD1443" w:rsidRPr="00141C24" w:rsidRDefault="004866F3" w:rsidP="00141C24">
      <w:pPr>
        <w:jc w:val="center"/>
        <w:rPr>
          <w:b/>
          <w:bCs/>
        </w:rPr>
      </w:pPr>
      <w:r>
        <w:rPr>
          <w:b/>
        </w:rPr>
        <w:t>Решение</w:t>
      </w:r>
      <w:r w:rsidR="00FD1443" w:rsidRPr="00141C24">
        <w:rPr>
          <w:b/>
        </w:rPr>
        <w:br/>
      </w:r>
      <w:r w:rsidR="00FD1443" w:rsidRPr="00141C24">
        <w:rPr>
          <w:b/>
          <w:bCs/>
        </w:rPr>
        <w:t>об отказе в выдаче дубликата разрешения на строительство</w:t>
      </w:r>
    </w:p>
    <w:p w:rsidR="00FD1443" w:rsidRPr="00141C24" w:rsidRDefault="00FD1443" w:rsidP="00141C24">
      <w:pPr>
        <w:jc w:val="both"/>
      </w:pPr>
    </w:p>
    <w:p w:rsidR="00FD1443" w:rsidRPr="00141C24" w:rsidRDefault="00FD1443" w:rsidP="00141C24">
      <w:pPr>
        <w:jc w:val="both"/>
      </w:pPr>
      <w:r w:rsidRPr="00141C24">
        <w:t xml:space="preserve">__________________________________________________________________________________ </w:t>
      </w:r>
    </w:p>
    <w:p w:rsidR="00FD1443" w:rsidRPr="00141C24" w:rsidRDefault="00FD1443" w:rsidP="00141C24">
      <w:pPr>
        <w:jc w:val="center"/>
      </w:pPr>
      <w:r w:rsidRPr="00141C24">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FD1443" w:rsidRPr="00141C24" w:rsidRDefault="00FD1443" w:rsidP="00141C24">
      <w:pPr>
        <w:jc w:val="both"/>
      </w:pPr>
      <w:r w:rsidRPr="00141C24">
        <w:t xml:space="preserve">по результатам рассмотрения заявления </w:t>
      </w:r>
      <w:r w:rsidRPr="00141C24">
        <w:rPr>
          <w:bCs/>
        </w:rPr>
        <w:t>о выдаче дубликата разрешения на строительство</w:t>
      </w:r>
      <w:r w:rsidRPr="00141C24">
        <w:t xml:space="preserve"> </w:t>
      </w:r>
      <w:proofErr w:type="gramStart"/>
      <w:r w:rsidRPr="00141C24">
        <w:t>от</w:t>
      </w:r>
      <w:proofErr w:type="gramEnd"/>
      <w:r w:rsidRPr="00141C24">
        <w:t xml:space="preserve"> ________________ № _______________ принято </w:t>
      </w:r>
    </w:p>
    <w:p w:rsidR="00FD1443" w:rsidRPr="00141C24" w:rsidRDefault="00FD1443" w:rsidP="00141C24">
      <w:pPr>
        <w:ind w:left="4248" w:firstLine="708"/>
        <w:jc w:val="both"/>
      </w:pPr>
      <w:r w:rsidRPr="00141C24">
        <w:t>(дата и номер регистрации)</w:t>
      </w:r>
    </w:p>
    <w:p w:rsidR="00FD1443" w:rsidRPr="00141C24" w:rsidRDefault="00FD1443" w:rsidP="00141C24">
      <w:pPr>
        <w:jc w:val="both"/>
      </w:pPr>
      <w:r w:rsidRPr="00141C24">
        <w:t xml:space="preserve">решение об отказе в выдаче дубликата разрешения на строительство. </w:t>
      </w:r>
    </w:p>
    <w:p w:rsidR="00FD1443" w:rsidRPr="00141C24" w:rsidRDefault="00FD1443" w:rsidP="00141C24">
      <w:pPr>
        <w:jc w:val="both"/>
        <w:rPr>
          <w:i/>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FD1443" w:rsidRPr="00141C24" w:rsidTr="004A7743">
        <w:trPr>
          <w:trHeight w:val="871"/>
        </w:trPr>
        <w:tc>
          <w:tcPr>
            <w:tcW w:w="1418" w:type="dxa"/>
          </w:tcPr>
          <w:p w:rsidR="00FD1443" w:rsidRPr="00141C24" w:rsidRDefault="00FD1443" w:rsidP="00141C24">
            <w:pPr>
              <w:jc w:val="both"/>
            </w:pPr>
            <w:r w:rsidRPr="00141C24">
              <w:t xml:space="preserve">№ пункта </w:t>
            </w:r>
            <w:proofErr w:type="spellStart"/>
            <w:proofErr w:type="gramStart"/>
            <w:r w:rsidRPr="00141C24">
              <w:t>Админи-стративного</w:t>
            </w:r>
            <w:proofErr w:type="spellEnd"/>
            <w:proofErr w:type="gramEnd"/>
            <w:r w:rsidRPr="00141C24">
              <w:t xml:space="preserve"> регламента</w:t>
            </w:r>
          </w:p>
        </w:tc>
        <w:tc>
          <w:tcPr>
            <w:tcW w:w="4461" w:type="dxa"/>
          </w:tcPr>
          <w:p w:rsidR="00FD1443" w:rsidRPr="00141C24" w:rsidRDefault="00FD1443" w:rsidP="00141C24">
            <w:pPr>
              <w:jc w:val="center"/>
            </w:pPr>
            <w:r w:rsidRPr="00141C24">
              <w:t xml:space="preserve">Наименование основания </w:t>
            </w:r>
            <w:proofErr w:type="gramStart"/>
            <w:r w:rsidRPr="00141C24">
              <w:t>для отказа в выдаче дубликата разрешения на строительство в соответствии с Административным регламентом</w:t>
            </w:r>
            <w:proofErr w:type="gramEnd"/>
          </w:p>
        </w:tc>
        <w:tc>
          <w:tcPr>
            <w:tcW w:w="4044" w:type="dxa"/>
          </w:tcPr>
          <w:p w:rsidR="00FD1443" w:rsidRPr="00141C24" w:rsidRDefault="00FD1443" w:rsidP="00141C24">
            <w:pPr>
              <w:jc w:val="center"/>
            </w:pPr>
            <w:r w:rsidRPr="00141C24">
              <w:t>Разъяснение причин отказа в выдаче дубликата разрешения на строительство</w:t>
            </w:r>
          </w:p>
        </w:tc>
      </w:tr>
      <w:tr w:rsidR="00FD1443" w:rsidRPr="00141C24" w:rsidTr="004A7743">
        <w:trPr>
          <w:trHeight w:val="1051"/>
        </w:trPr>
        <w:tc>
          <w:tcPr>
            <w:tcW w:w="1418" w:type="dxa"/>
          </w:tcPr>
          <w:p w:rsidR="00FD1443" w:rsidRPr="00141C24" w:rsidRDefault="00FD1443" w:rsidP="00141C24">
            <w:pPr>
              <w:jc w:val="both"/>
            </w:pPr>
            <w:r w:rsidRPr="00141C24">
              <w:t>пункт 2.19.9</w:t>
            </w:r>
          </w:p>
        </w:tc>
        <w:tc>
          <w:tcPr>
            <w:tcW w:w="4461" w:type="dxa"/>
          </w:tcPr>
          <w:p w:rsidR="00FD1443" w:rsidRPr="00141C24" w:rsidRDefault="00FD1443" w:rsidP="00141C24">
            <w:pPr>
              <w:jc w:val="both"/>
            </w:pPr>
            <w:r w:rsidRPr="00141C24">
              <w:t>несоответствие заявителя кругу лиц, указанных в пункте 1.2 Административного регламента.</w:t>
            </w:r>
          </w:p>
        </w:tc>
        <w:tc>
          <w:tcPr>
            <w:tcW w:w="4044" w:type="dxa"/>
          </w:tcPr>
          <w:p w:rsidR="00FD1443" w:rsidRPr="00141C24" w:rsidRDefault="00FD1443" w:rsidP="00141C24">
            <w:pPr>
              <w:rPr>
                <w:i/>
              </w:rPr>
            </w:pPr>
            <w:r w:rsidRPr="00141C24">
              <w:rPr>
                <w:i/>
              </w:rPr>
              <w:t>Указываются основания такого вывода</w:t>
            </w:r>
          </w:p>
        </w:tc>
      </w:tr>
    </w:tbl>
    <w:p w:rsidR="00FD1443" w:rsidRPr="00141C24" w:rsidRDefault="00FD1443" w:rsidP="00141C24">
      <w:pPr>
        <w:widowControl w:val="0"/>
        <w:ind w:firstLine="708"/>
        <w:jc w:val="both"/>
      </w:pPr>
      <w:r w:rsidRPr="00141C24">
        <w:t xml:space="preserve">Вы вправе повторно обратиться с заявлением </w:t>
      </w:r>
      <w:r w:rsidRPr="00141C24">
        <w:rPr>
          <w:bCs/>
        </w:rPr>
        <w:t>о выдаче дубликата разрешения на строительство</w:t>
      </w:r>
      <w:r w:rsidRPr="00141C24">
        <w:t xml:space="preserve"> после устранения указанного нарушения.</w:t>
      </w:r>
    </w:p>
    <w:p w:rsidR="00FD1443" w:rsidRPr="00141C24" w:rsidRDefault="00FD1443" w:rsidP="00141C24">
      <w:pPr>
        <w:widowControl w:val="0"/>
        <w:ind w:firstLine="708"/>
        <w:jc w:val="both"/>
      </w:pPr>
      <w:proofErr w:type="gramStart"/>
      <w:r w:rsidRPr="00141C24">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FD1443" w:rsidRPr="00141C24" w:rsidRDefault="00FD1443" w:rsidP="00141C24">
      <w:pPr>
        <w:widowControl w:val="0"/>
        <w:ind w:firstLine="708"/>
        <w:jc w:val="both"/>
      </w:pPr>
      <w:r w:rsidRPr="00141C24">
        <w:t>Дополнительно информируем:_______________________________________</w:t>
      </w:r>
      <w:r w:rsidRPr="00141C24">
        <w:br/>
        <w:t>______________________________________________________________________.</w:t>
      </w:r>
      <w:r w:rsidR="00A92BFF" w:rsidRPr="00141C24">
        <w:t xml:space="preserve"> </w:t>
      </w:r>
    </w:p>
    <w:p w:rsidR="00FD1443" w:rsidRPr="00141C24" w:rsidRDefault="00FD1443" w:rsidP="00141C24">
      <w:pPr>
        <w:widowControl w:val="0"/>
        <w:ind w:firstLine="708"/>
        <w:jc w:val="center"/>
      </w:pPr>
      <w:r w:rsidRPr="00141C24">
        <w:lastRenderedPageBreak/>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FD1443" w:rsidRPr="00141C24" w:rsidRDefault="00FD1443" w:rsidP="00141C24">
      <w:pPr>
        <w:widowControl w:val="0"/>
        <w:ind w:firstLine="708"/>
        <w:jc w:val="center"/>
      </w:pPr>
    </w:p>
    <w:p w:rsidR="00FD1443" w:rsidRPr="00141C24" w:rsidRDefault="00FD1443" w:rsidP="00141C24">
      <w:pPr>
        <w:widowControl w:val="0"/>
        <w:ind w:firstLine="708"/>
        <w:jc w:val="cente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FD1443" w:rsidRPr="00141C24" w:rsidTr="004A7743">
        <w:tc>
          <w:tcPr>
            <w:tcW w:w="3119" w:type="dxa"/>
            <w:tcBorders>
              <w:top w:val="nil"/>
              <w:left w:val="nil"/>
              <w:bottom w:val="single" w:sz="4" w:space="0" w:color="auto"/>
              <w:right w:val="nil"/>
            </w:tcBorders>
            <w:vAlign w:val="bottom"/>
          </w:tcPr>
          <w:p w:rsidR="00FD1443" w:rsidRPr="00141C24" w:rsidRDefault="00FD1443" w:rsidP="00141C24">
            <w:pPr>
              <w:jc w:val="center"/>
            </w:pPr>
          </w:p>
        </w:tc>
        <w:tc>
          <w:tcPr>
            <w:tcW w:w="283" w:type="dxa"/>
            <w:tcBorders>
              <w:top w:val="nil"/>
              <w:left w:val="nil"/>
              <w:bottom w:val="nil"/>
              <w:right w:val="nil"/>
            </w:tcBorders>
            <w:vAlign w:val="bottom"/>
          </w:tcPr>
          <w:p w:rsidR="00FD1443" w:rsidRPr="00141C24" w:rsidRDefault="00FD1443" w:rsidP="00141C24"/>
        </w:tc>
        <w:tc>
          <w:tcPr>
            <w:tcW w:w="2269" w:type="dxa"/>
            <w:tcBorders>
              <w:top w:val="nil"/>
              <w:left w:val="nil"/>
              <w:bottom w:val="single" w:sz="4" w:space="0" w:color="auto"/>
              <w:right w:val="nil"/>
            </w:tcBorders>
            <w:vAlign w:val="bottom"/>
          </w:tcPr>
          <w:p w:rsidR="00FD1443" w:rsidRPr="00141C24" w:rsidRDefault="00FD1443" w:rsidP="00141C24">
            <w:pPr>
              <w:jc w:val="center"/>
            </w:pPr>
          </w:p>
        </w:tc>
        <w:tc>
          <w:tcPr>
            <w:tcW w:w="283" w:type="dxa"/>
            <w:tcBorders>
              <w:top w:val="nil"/>
              <w:left w:val="nil"/>
              <w:bottom w:val="nil"/>
              <w:right w:val="nil"/>
            </w:tcBorders>
            <w:vAlign w:val="bottom"/>
          </w:tcPr>
          <w:p w:rsidR="00FD1443" w:rsidRPr="00141C24" w:rsidRDefault="00FD1443" w:rsidP="00141C24"/>
        </w:tc>
        <w:tc>
          <w:tcPr>
            <w:tcW w:w="3969" w:type="dxa"/>
            <w:tcBorders>
              <w:top w:val="nil"/>
              <w:left w:val="nil"/>
              <w:bottom w:val="single" w:sz="4" w:space="0" w:color="auto"/>
              <w:right w:val="nil"/>
            </w:tcBorders>
            <w:vAlign w:val="bottom"/>
          </w:tcPr>
          <w:p w:rsidR="00FD1443" w:rsidRPr="00141C24" w:rsidRDefault="00FD1443" w:rsidP="00141C24">
            <w:pPr>
              <w:jc w:val="center"/>
            </w:pPr>
          </w:p>
        </w:tc>
      </w:tr>
      <w:tr w:rsidR="00FD1443" w:rsidRPr="00141C24" w:rsidTr="004A7743">
        <w:tc>
          <w:tcPr>
            <w:tcW w:w="3119" w:type="dxa"/>
            <w:tcBorders>
              <w:top w:val="nil"/>
              <w:left w:val="nil"/>
              <w:bottom w:val="nil"/>
              <w:right w:val="nil"/>
            </w:tcBorders>
          </w:tcPr>
          <w:p w:rsidR="00FD1443" w:rsidRPr="00141C24" w:rsidRDefault="00FD1443" w:rsidP="00141C24">
            <w:pPr>
              <w:jc w:val="center"/>
            </w:pPr>
            <w:r w:rsidRPr="00141C24">
              <w:t>(должность)</w:t>
            </w:r>
          </w:p>
        </w:tc>
        <w:tc>
          <w:tcPr>
            <w:tcW w:w="283" w:type="dxa"/>
            <w:tcBorders>
              <w:top w:val="nil"/>
              <w:left w:val="nil"/>
              <w:bottom w:val="nil"/>
              <w:right w:val="nil"/>
            </w:tcBorders>
          </w:tcPr>
          <w:p w:rsidR="00FD1443" w:rsidRPr="00141C24" w:rsidRDefault="00FD1443" w:rsidP="00141C24"/>
        </w:tc>
        <w:tc>
          <w:tcPr>
            <w:tcW w:w="2269" w:type="dxa"/>
            <w:tcBorders>
              <w:top w:val="nil"/>
              <w:left w:val="nil"/>
              <w:bottom w:val="nil"/>
              <w:right w:val="nil"/>
            </w:tcBorders>
          </w:tcPr>
          <w:p w:rsidR="00FD1443" w:rsidRPr="00141C24" w:rsidRDefault="00FD1443" w:rsidP="00141C24">
            <w:pPr>
              <w:jc w:val="center"/>
            </w:pPr>
            <w:r w:rsidRPr="00141C24">
              <w:t>(подпись)</w:t>
            </w:r>
          </w:p>
        </w:tc>
        <w:tc>
          <w:tcPr>
            <w:tcW w:w="283" w:type="dxa"/>
            <w:tcBorders>
              <w:top w:val="nil"/>
              <w:left w:val="nil"/>
              <w:bottom w:val="nil"/>
              <w:right w:val="nil"/>
            </w:tcBorders>
          </w:tcPr>
          <w:p w:rsidR="00FD1443" w:rsidRPr="00141C24" w:rsidRDefault="00FD1443" w:rsidP="00141C24"/>
        </w:tc>
        <w:tc>
          <w:tcPr>
            <w:tcW w:w="3969" w:type="dxa"/>
            <w:tcBorders>
              <w:top w:val="nil"/>
              <w:left w:val="nil"/>
              <w:bottom w:val="nil"/>
              <w:right w:val="nil"/>
            </w:tcBorders>
          </w:tcPr>
          <w:p w:rsidR="00FD1443" w:rsidRPr="00141C24" w:rsidRDefault="00FD1443" w:rsidP="00141C24">
            <w:pPr>
              <w:jc w:val="center"/>
            </w:pPr>
            <w:proofErr w:type="gramStart"/>
            <w:r w:rsidRPr="00141C24">
              <w:t>(фамилия, имя, отчество (при наличии)</w:t>
            </w:r>
            <w:proofErr w:type="gramEnd"/>
          </w:p>
        </w:tc>
      </w:tr>
    </w:tbl>
    <w:p w:rsidR="00FD1443" w:rsidRPr="00141C24" w:rsidRDefault="00FD1443" w:rsidP="00141C24">
      <w:r w:rsidRPr="00141C24">
        <w:t>Дата</w:t>
      </w:r>
    </w:p>
    <w:p w:rsidR="00FD1443" w:rsidRPr="00141C24" w:rsidRDefault="00FD1443" w:rsidP="00141C24">
      <w:pPr>
        <w:rPr>
          <w:rFonts w:eastAsia="Calibri"/>
          <w:lang w:eastAsia="en-US"/>
        </w:rPr>
      </w:pPr>
      <w:r w:rsidRPr="00141C24">
        <w:rPr>
          <w:rFonts w:eastAsia="Calibri"/>
          <w:lang w:eastAsia="en-US"/>
        </w:rPr>
        <w:br w:type="page"/>
      </w:r>
    </w:p>
    <w:p w:rsidR="00FD1443" w:rsidRPr="00141C24" w:rsidRDefault="004866F3" w:rsidP="004866F3">
      <w:pPr>
        <w:tabs>
          <w:tab w:val="left" w:pos="6600"/>
        </w:tabs>
        <w:ind w:left="5670"/>
        <w:jc w:val="right"/>
        <w:outlineLvl w:val="0"/>
        <w:rPr>
          <w:rFonts w:eastAsia="Calibri"/>
          <w:lang w:eastAsia="en-US"/>
        </w:rPr>
      </w:pPr>
      <w:r>
        <w:rPr>
          <w:rFonts w:eastAsia="Calibri"/>
          <w:lang w:eastAsia="en-US"/>
        </w:rPr>
        <w:lastRenderedPageBreak/>
        <w:t>Приложение</w:t>
      </w:r>
      <w:r w:rsidRPr="00141C24">
        <w:rPr>
          <w:rFonts w:eastAsia="Calibri"/>
          <w:lang w:eastAsia="en-US"/>
        </w:rPr>
        <w:t xml:space="preserve"> </w:t>
      </w:r>
      <w:r w:rsidR="00FD1443" w:rsidRPr="00141C24">
        <w:rPr>
          <w:rFonts w:eastAsia="Calibri"/>
          <w:lang w:eastAsia="en-US"/>
        </w:rPr>
        <w:t>№ 13</w:t>
      </w:r>
    </w:p>
    <w:p w:rsidR="00FD1443" w:rsidRPr="00141C24" w:rsidRDefault="00FD1443" w:rsidP="004866F3">
      <w:pPr>
        <w:ind w:left="5670"/>
        <w:jc w:val="right"/>
        <w:rPr>
          <w:rFonts w:eastAsia="Calibri"/>
          <w:lang w:eastAsia="en-US"/>
        </w:rPr>
      </w:pPr>
      <w:r w:rsidRPr="00141C24">
        <w:rPr>
          <w:rFonts w:eastAsia="Calibri"/>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Воскресенского муниципального округа Нижегородской области"</w:t>
      </w:r>
    </w:p>
    <w:p w:rsidR="00FD1443" w:rsidRPr="00141C24" w:rsidRDefault="00FD1443" w:rsidP="004866F3">
      <w:pPr>
        <w:ind w:left="5670"/>
        <w:jc w:val="right"/>
        <w:rPr>
          <w:rFonts w:eastAsia="Calibri"/>
          <w:lang w:eastAsia="en-US"/>
        </w:rPr>
      </w:pPr>
    </w:p>
    <w:p w:rsidR="00FD1443" w:rsidRPr="00141C24" w:rsidRDefault="00FD1443" w:rsidP="004866F3">
      <w:pPr>
        <w:autoSpaceDE w:val="0"/>
        <w:autoSpaceDN w:val="0"/>
        <w:ind w:left="5670"/>
        <w:jc w:val="right"/>
      </w:pPr>
      <w:r w:rsidRPr="00141C24">
        <w:t>Рекомендуемая форма</w:t>
      </w:r>
    </w:p>
    <w:p w:rsidR="00FD1443" w:rsidRPr="00141C24" w:rsidRDefault="00FD1443" w:rsidP="004866F3">
      <w:pPr>
        <w:ind w:left="5387"/>
        <w:jc w:val="right"/>
        <w:rPr>
          <w:rFonts w:eastAsia="Calibri"/>
          <w:lang w:eastAsia="en-US"/>
        </w:rPr>
      </w:pPr>
    </w:p>
    <w:p w:rsidR="00FD1443" w:rsidRPr="00141C24" w:rsidRDefault="00FD1443" w:rsidP="004866F3">
      <w:pPr>
        <w:ind w:left="5387"/>
        <w:jc w:val="right"/>
        <w:rPr>
          <w:rFonts w:eastAsia="Calibri"/>
          <w:lang w:eastAsia="en-US"/>
        </w:rPr>
      </w:pPr>
    </w:p>
    <w:p w:rsidR="00FD1443" w:rsidRPr="00141C24" w:rsidRDefault="00FD1443" w:rsidP="004866F3">
      <w:pPr>
        <w:autoSpaceDE w:val="0"/>
        <w:autoSpaceDN w:val="0"/>
        <w:adjustRightInd w:val="0"/>
        <w:jc w:val="right"/>
        <w:outlineLvl w:val="0"/>
      </w:pPr>
      <w:r w:rsidRPr="00141C24">
        <w:t>Кому ____________________________________</w:t>
      </w:r>
    </w:p>
    <w:p w:rsidR="00FD1443" w:rsidRPr="00141C24" w:rsidRDefault="00FD1443" w:rsidP="004866F3">
      <w:pPr>
        <w:autoSpaceDE w:val="0"/>
        <w:autoSpaceDN w:val="0"/>
        <w:adjustRightInd w:val="0"/>
        <w:ind w:left="4820"/>
        <w:jc w:val="right"/>
      </w:pPr>
      <w:proofErr w:type="gramStart"/>
      <w:r w:rsidRPr="00141C24">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D1443" w:rsidRPr="00141C24" w:rsidRDefault="00FD1443" w:rsidP="004866F3">
      <w:pPr>
        <w:autoSpaceDE w:val="0"/>
        <w:autoSpaceDN w:val="0"/>
        <w:adjustRightInd w:val="0"/>
        <w:jc w:val="right"/>
      </w:pPr>
      <w:r w:rsidRPr="00141C24">
        <w:t>_________________________________________</w:t>
      </w:r>
    </w:p>
    <w:p w:rsidR="00FD1443" w:rsidRPr="00141C24" w:rsidRDefault="00FD1443" w:rsidP="004866F3">
      <w:pPr>
        <w:autoSpaceDE w:val="0"/>
        <w:autoSpaceDN w:val="0"/>
        <w:adjustRightInd w:val="0"/>
        <w:ind w:left="4820"/>
        <w:jc w:val="right"/>
      </w:pPr>
      <w:r w:rsidRPr="00141C24">
        <w:t>почтовый индекс и адрес, телефон, адрес электронной почты)</w:t>
      </w:r>
    </w:p>
    <w:p w:rsidR="00FD1443" w:rsidRPr="00141C24" w:rsidRDefault="00FD1443" w:rsidP="004866F3">
      <w:pPr>
        <w:jc w:val="right"/>
        <w:rPr>
          <w:b/>
        </w:rPr>
      </w:pPr>
    </w:p>
    <w:p w:rsidR="00FD1443" w:rsidRPr="00141C24" w:rsidRDefault="004866F3" w:rsidP="00141C24">
      <w:pPr>
        <w:jc w:val="center"/>
        <w:rPr>
          <w:b/>
        </w:rPr>
      </w:pPr>
      <w:r>
        <w:rPr>
          <w:b/>
        </w:rPr>
        <w:t>Решение</w:t>
      </w:r>
      <w:r w:rsidR="00FD1443" w:rsidRPr="00141C24">
        <w:rPr>
          <w:b/>
        </w:rPr>
        <w:br/>
        <w:t>об отказе во внесении изменений в разрешение на строительство</w:t>
      </w:r>
    </w:p>
    <w:p w:rsidR="00FD1443" w:rsidRPr="00141C24" w:rsidRDefault="00FD1443" w:rsidP="00141C24">
      <w:pPr>
        <w:jc w:val="both"/>
      </w:pPr>
      <w:r w:rsidRPr="00141C24">
        <w:t xml:space="preserve">__________________________________________________________________________________ </w:t>
      </w:r>
    </w:p>
    <w:p w:rsidR="00FD1443" w:rsidRPr="00141C24" w:rsidRDefault="00FD1443" w:rsidP="00141C24">
      <w:pPr>
        <w:jc w:val="center"/>
      </w:pPr>
      <w:r w:rsidRPr="00141C24">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FD1443" w:rsidRPr="00141C24" w:rsidRDefault="00FD1443" w:rsidP="00141C24">
      <w:pPr>
        <w:jc w:val="both"/>
      </w:pPr>
      <w:r w:rsidRPr="00141C24">
        <w:t xml:space="preserve">по результатам рассмотрения ____________________________________________* </w:t>
      </w:r>
      <w:proofErr w:type="gramStart"/>
      <w:r w:rsidRPr="00141C24">
        <w:t>от</w:t>
      </w:r>
      <w:proofErr w:type="gramEnd"/>
      <w:r w:rsidRPr="00141C24">
        <w:t xml:space="preserve"> ________________ № _______________ принято решение об отказе во внесении</w:t>
      </w:r>
    </w:p>
    <w:p w:rsidR="00FD1443" w:rsidRPr="00141C24" w:rsidRDefault="00A92BFF" w:rsidP="00141C24">
      <w:pPr>
        <w:jc w:val="both"/>
      </w:pPr>
      <w:r w:rsidRPr="00141C24">
        <w:t xml:space="preserve"> </w:t>
      </w:r>
      <w:r w:rsidR="00FD1443" w:rsidRPr="00141C24">
        <w:t>(дата и номер регистрации)</w:t>
      </w:r>
    </w:p>
    <w:p w:rsidR="00FD1443" w:rsidRPr="00141C24" w:rsidRDefault="00FD1443" w:rsidP="00141C24">
      <w:pPr>
        <w:jc w:val="both"/>
        <w:rPr>
          <w:i/>
        </w:rPr>
      </w:pPr>
      <w:r w:rsidRPr="00141C24">
        <w:t xml:space="preserve">изменений в разрешение на строительство. </w:t>
      </w:r>
    </w:p>
    <w:p w:rsidR="00FD1443" w:rsidRPr="00141C24" w:rsidRDefault="00FD1443" w:rsidP="00141C24">
      <w:pPr>
        <w:jc w:val="both"/>
        <w:rPr>
          <w: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5028"/>
        <w:gridCol w:w="4044"/>
      </w:tblGrid>
      <w:tr w:rsidR="00141C24" w:rsidRPr="00141C24" w:rsidTr="00A92BFF">
        <w:trPr>
          <w:trHeight w:val="871"/>
        </w:trPr>
        <w:tc>
          <w:tcPr>
            <w:tcW w:w="1276" w:type="dxa"/>
          </w:tcPr>
          <w:p w:rsidR="00FD1443" w:rsidRPr="00141C24" w:rsidRDefault="00FD1443" w:rsidP="00141C24">
            <w:r w:rsidRPr="00141C24">
              <w:t>№ пункта Административного регламента</w:t>
            </w:r>
          </w:p>
        </w:tc>
        <w:tc>
          <w:tcPr>
            <w:tcW w:w="5028" w:type="dxa"/>
          </w:tcPr>
          <w:p w:rsidR="00FD1443" w:rsidRPr="00141C24" w:rsidRDefault="00FD1443" w:rsidP="00141C24">
            <w:pPr>
              <w:jc w:val="center"/>
            </w:pPr>
            <w:r w:rsidRPr="00141C24">
              <w:t xml:space="preserve">Наименование основания </w:t>
            </w:r>
            <w:proofErr w:type="gramStart"/>
            <w:r w:rsidRPr="00141C24">
              <w:t>для отказа во внесении изменений в разрешение на строительство в соответствии</w:t>
            </w:r>
            <w:proofErr w:type="gramEnd"/>
            <w:r w:rsidRPr="00141C24">
              <w:t xml:space="preserve"> с Административным регламентом</w:t>
            </w:r>
          </w:p>
        </w:tc>
        <w:tc>
          <w:tcPr>
            <w:tcW w:w="4044" w:type="dxa"/>
          </w:tcPr>
          <w:p w:rsidR="00FD1443" w:rsidRPr="00141C24" w:rsidRDefault="00FD1443" w:rsidP="00141C24">
            <w:pPr>
              <w:jc w:val="center"/>
            </w:pPr>
            <w:r w:rsidRPr="00141C24">
              <w:t>Разъяснение причин отказа во внесении изменений в разрешение на строительство</w:t>
            </w:r>
          </w:p>
        </w:tc>
      </w:tr>
      <w:tr w:rsidR="00141C24" w:rsidRPr="00141C24" w:rsidTr="00A92BFF">
        <w:trPr>
          <w:trHeight w:val="2477"/>
        </w:trPr>
        <w:tc>
          <w:tcPr>
            <w:tcW w:w="1276" w:type="dxa"/>
          </w:tcPr>
          <w:p w:rsidR="00FD1443" w:rsidRPr="00141C24" w:rsidRDefault="00FD1443" w:rsidP="00141C24">
            <w:r w:rsidRPr="00141C24">
              <w:t>подпункт "а" пункта 2.19.2</w:t>
            </w:r>
          </w:p>
        </w:tc>
        <w:tc>
          <w:tcPr>
            <w:tcW w:w="5028" w:type="dxa"/>
          </w:tcPr>
          <w:p w:rsidR="00FD1443" w:rsidRPr="00141C24" w:rsidRDefault="00FD1443" w:rsidP="00141C24">
            <w:proofErr w:type="gramStart"/>
            <w:r w:rsidRPr="00141C24">
              <w:rPr>
                <w:bCs/>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местного </w:t>
            </w:r>
            <w:r w:rsidRPr="00141C24">
              <w:rPr>
                <w:bCs/>
              </w:rPr>
              <w:lastRenderedPageBreak/>
              <w:t>самоуправления</w:t>
            </w:r>
            <w:proofErr w:type="gramEnd"/>
          </w:p>
        </w:tc>
        <w:tc>
          <w:tcPr>
            <w:tcW w:w="4044" w:type="dxa"/>
          </w:tcPr>
          <w:p w:rsidR="00FD1443" w:rsidRPr="00141C24" w:rsidRDefault="00FD1443" w:rsidP="00141C24">
            <w:pPr>
              <w:rPr>
                <w:i/>
              </w:rPr>
            </w:pPr>
            <w:r w:rsidRPr="00141C24">
              <w:rPr>
                <w:i/>
              </w:rPr>
              <w:lastRenderedPageBreak/>
              <w:t>Не требуется</w:t>
            </w:r>
          </w:p>
        </w:tc>
      </w:tr>
      <w:tr w:rsidR="00141C24" w:rsidRPr="00141C24" w:rsidTr="00A92BFF">
        <w:trPr>
          <w:trHeight w:val="13"/>
        </w:trPr>
        <w:tc>
          <w:tcPr>
            <w:tcW w:w="1276" w:type="dxa"/>
          </w:tcPr>
          <w:p w:rsidR="00FD1443" w:rsidRPr="00141C24" w:rsidRDefault="00FD1443" w:rsidP="00141C24">
            <w:r w:rsidRPr="00141C24">
              <w:lastRenderedPageBreak/>
              <w:t>подпункт "б" пункта 2.19.2</w:t>
            </w:r>
          </w:p>
        </w:tc>
        <w:tc>
          <w:tcPr>
            <w:tcW w:w="5028" w:type="dxa"/>
          </w:tcPr>
          <w:p w:rsidR="00FD1443" w:rsidRPr="00141C24" w:rsidRDefault="00FD1443" w:rsidP="00141C24">
            <w:r w:rsidRPr="00141C24">
              <w:rPr>
                <w:bCs/>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FD1443" w:rsidRPr="00141C24" w:rsidRDefault="00FD1443" w:rsidP="00141C24">
            <w:pPr>
              <w:rPr>
                <w:i/>
              </w:rPr>
            </w:pPr>
            <w:r w:rsidRPr="00141C24">
              <w:rPr>
                <w:i/>
              </w:rPr>
              <w:t>Указываются основания такого вывода</w:t>
            </w:r>
          </w:p>
        </w:tc>
      </w:tr>
      <w:tr w:rsidR="00141C24" w:rsidRPr="00141C24" w:rsidTr="00A92BFF">
        <w:trPr>
          <w:trHeight w:val="13"/>
        </w:trPr>
        <w:tc>
          <w:tcPr>
            <w:tcW w:w="1276" w:type="dxa"/>
          </w:tcPr>
          <w:p w:rsidR="00FD1443" w:rsidRPr="00141C24" w:rsidDel="00723795" w:rsidRDefault="00FD1443" w:rsidP="00141C24">
            <w:r w:rsidRPr="00141C24">
              <w:t>подпункт "а" пункта 2.19.3</w:t>
            </w:r>
          </w:p>
        </w:tc>
        <w:tc>
          <w:tcPr>
            <w:tcW w:w="5028" w:type="dxa"/>
          </w:tcPr>
          <w:p w:rsidR="00FD1443" w:rsidRPr="00141C24" w:rsidDel="00723795" w:rsidRDefault="00FD1443" w:rsidP="00141C24">
            <w:r w:rsidRPr="00141C24">
              <w:rPr>
                <w:bCs/>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tc>
        <w:tc>
          <w:tcPr>
            <w:tcW w:w="4044" w:type="dxa"/>
          </w:tcPr>
          <w:p w:rsidR="00FD1443" w:rsidRPr="00141C24" w:rsidRDefault="00FD1443" w:rsidP="00141C24">
            <w:pPr>
              <w:rPr>
                <w:i/>
              </w:rPr>
            </w:pPr>
            <w:r w:rsidRPr="00141C24">
              <w:rPr>
                <w:i/>
              </w:rPr>
              <w:t>Не требуется</w:t>
            </w:r>
          </w:p>
        </w:tc>
      </w:tr>
      <w:tr w:rsidR="00141C24" w:rsidRPr="00141C24" w:rsidTr="00A92BFF">
        <w:trPr>
          <w:trHeight w:val="13"/>
        </w:trPr>
        <w:tc>
          <w:tcPr>
            <w:tcW w:w="1276" w:type="dxa"/>
          </w:tcPr>
          <w:p w:rsidR="00FD1443" w:rsidRPr="00141C24" w:rsidRDefault="00FD1443" w:rsidP="00141C24">
            <w:r w:rsidRPr="00141C24">
              <w:t>подпункт "б" пункта 2.19.3</w:t>
            </w:r>
          </w:p>
        </w:tc>
        <w:tc>
          <w:tcPr>
            <w:tcW w:w="5028" w:type="dxa"/>
          </w:tcPr>
          <w:p w:rsidR="00FD1443" w:rsidRPr="00141C24" w:rsidRDefault="00FD1443" w:rsidP="00141C24">
            <w:r w:rsidRPr="00141C24">
              <w:rPr>
                <w:bCs/>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FD1443" w:rsidRPr="00141C24" w:rsidRDefault="00FD1443" w:rsidP="00141C24">
            <w:pPr>
              <w:rPr>
                <w:i/>
              </w:rPr>
            </w:pPr>
            <w:r w:rsidRPr="00141C24">
              <w:rPr>
                <w:i/>
              </w:rPr>
              <w:t>Указываются основания такого вывода</w:t>
            </w:r>
          </w:p>
        </w:tc>
      </w:tr>
      <w:tr w:rsidR="00141C24" w:rsidRPr="00141C24" w:rsidTr="00A92BFF">
        <w:trPr>
          <w:trHeight w:val="1456"/>
        </w:trPr>
        <w:tc>
          <w:tcPr>
            <w:tcW w:w="1276" w:type="dxa"/>
          </w:tcPr>
          <w:p w:rsidR="00FD1443" w:rsidRPr="00141C24" w:rsidRDefault="00FD1443" w:rsidP="00141C24">
            <w:r w:rsidRPr="00141C24">
              <w:t>подпункт "в" пункта 2.19.3</w:t>
            </w:r>
          </w:p>
        </w:tc>
        <w:tc>
          <w:tcPr>
            <w:tcW w:w="5028" w:type="dxa"/>
          </w:tcPr>
          <w:p w:rsidR="00FD1443" w:rsidRPr="00141C24" w:rsidRDefault="00FD1443" w:rsidP="00141C24">
            <w:proofErr w:type="gramStart"/>
            <w:r w:rsidRPr="00141C24">
              <w:rPr>
                <w:bC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44" w:type="dxa"/>
          </w:tcPr>
          <w:p w:rsidR="00FD1443" w:rsidRPr="00141C24" w:rsidRDefault="00FD1443" w:rsidP="00141C24">
            <w:pPr>
              <w:rPr>
                <w:i/>
              </w:rPr>
            </w:pPr>
            <w:r w:rsidRPr="00141C24">
              <w:rPr>
                <w:i/>
              </w:rPr>
              <w:t>Указываются основания такого вывода</w:t>
            </w:r>
          </w:p>
        </w:tc>
      </w:tr>
      <w:tr w:rsidR="00141C24" w:rsidRPr="00141C24" w:rsidTr="00A92BFF">
        <w:trPr>
          <w:trHeight w:val="1456"/>
        </w:trPr>
        <w:tc>
          <w:tcPr>
            <w:tcW w:w="1276" w:type="dxa"/>
          </w:tcPr>
          <w:p w:rsidR="00FD1443" w:rsidRPr="00141C24" w:rsidRDefault="00FD1443" w:rsidP="00141C24">
            <w:r w:rsidRPr="00141C24">
              <w:lastRenderedPageBreak/>
              <w:t>подпункт "г" пункта 2.19.3</w:t>
            </w:r>
          </w:p>
        </w:tc>
        <w:tc>
          <w:tcPr>
            <w:tcW w:w="5028" w:type="dxa"/>
          </w:tcPr>
          <w:p w:rsidR="00FD1443" w:rsidRPr="00141C24" w:rsidRDefault="00FD1443" w:rsidP="00141C24">
            <w:r w:rsidRPr="00141C24">
              <w:rPr>
                <w:bCs/>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41C24">
              <w:rPr>
                <w:bCs/>
              </w:rPr>
              <w:t>ранее</w:t>
            </w:r>
            <w:proofErr w:type="gramEnd"/>
            <w:r w:rsidRPr="00141C24">
              <w:rPr>
                <w:bCs/>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FD1443" w:rsidRPr="00141C24" w:rsidRDefault="00FD1443" w:rsidP="00141C24">
            <w:pPr>
              <w:rPr>
                <w:i/>
              </w:rPr>
            </w:pPr>
            <w:r w:rsidRPr="00141C24">
              <w:rPr>
                <w:i/>
              </w:rPr>
              <w:t>Указываются основания такого вывода</w:t>
            </w:r>
          </w:p>
        </w:tc>
      </w:tr>
      <w:tr w:rsidR="00141C24" w:rsidRPr="00141C24" w:rsidTr="00A92BFF">
        <w:trPr>
          <w:trHeight w:val="1456"/>
        </w:trPr>
        <w:tc>
          <w:tcPr>
            <w:tcW w:w="1276" w:type="dxa"/>
          </w:tcPr>
          <w:p w:rsidR="00FD1443" w:rsidRPr="00141C24" w:rsidRDefault="00FD1443" w:rsidP="00141C24">
            <w:r w:rsidRPr="00141C24">
              <w:t>подпункт "д" пункта 2.19.3</w:t>
            </w:r>
          </w:p>
        </w:tc>
        <w:tc>
          <w:tcPr>
            <w:tcW w:w="5028" w:type="dxa"/>
          </w:tcPr>
          <w:p w:rsidR="00FD1443" w:rsidRPr="00141C24" w:rsidRDefault="00FD1443" w:rsidP="00141C24">
            <w:proofErr w:type="gramStart"/>
            <w:r w:rsidRPr="00141C24">
              <w:rPr>
                <w:bC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141C24">
              <w:rPr>
                <w:bCs/>
              </w:rPr>
              <w:t xml:space="preserve"> выдано разрешение на строительство</w:t>
            </w:r>
          </w:p>
        </w:tc>
        <w:tc>
          <w:tcPr>
            <w:tcW w:w="4044" w:type="dxa"/>
          </w:tcPr>
          <w:p w:rsidR="00FD1443" w:rsidRPr="00141C24" w:rsidRDefault="00FD1443" w:rsidP="00141C24">
            <w:pPr>
              <w:rPr>
                <w:i/>
              </w:rPr>
            </w:pPr>
            <w:r w:rsidRPr="00141C24">
              <w:rPr>
                <w:i/>
              </w:rPr>
              <w:t>Указываются основания такого вывода</w:t>
            </w:r>
          </w:p>
        </w:tc>
      </w:tr>
      <w:tr w:rsidR="00141C24" w:rsidRPr="00141C24" w:rsidTr="00A92BFF">
        <w:trPr>
          <w:trHeight w:val="1456"/>
        </w:trPr>
        <w:tc>
          <w:tcPr>
            <w:tcW w:w="1276" w:type="dxa"/>
          </w:tcPr>
          <w:p w:rsidR="00FD1443" w:rsidRPr="00141C24" w:rsidDel="005170BF" w:rsidRDefault="00FD1443" w:rsidP="00141C24">
            <w:r w:rsidRPr="00141C24">
              <w:t>подпункт "а" пункта 2.19.4</w:t>
            </w:r>
          </w:p>
        </w:tc>
        <w:tc>
          <w:tcPr>
            <w:tcW w:w="5028" w:type="dxa"/>
          </w:tcPr>
          <w:p w:rsidR="00FD1443" w:rsidRPr="00141C24" w:rsidRDefault="00FD1443" w:rsidP="00141C24">
            <w:r w:rsidRPr="00141C24">
              <w:rPr>
                <w:bCs/>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FD1443" w:rsidRPr="00141C24" w:rsidDel="005170BF" w:rsidRDefault="00FD1443" w:rsidP="00141C24">
            <w:pPr>
              <w:rPr>
                <w:i/>
              </w:rPr>
            </w:pPr>
            <w:r w:rsidRPr="00141C24">
              <w:rPr>
                <w:i/>
              </w:rPr>
              <w:t>Указываются основания такого вывода</w:t>
            </w:r>
          </w:p>
        </w:tc>
      </w:tr>
      <w:tr w:rsidR="00141C24" w:rsidRPr="00141C24" w:rsidTr="00A92BFF">
        <w:trPr>
          <w:trHeight w:val="894"/>
        </w:trPr>
        <w:tc>
          <w:tcPr>
            <w:tcW w:w="1276" w:type="dxa"/>
          </w:tcPr>
          <w:p w:rsidR="00FD1443" w:rsidRPr="00141C24" w:rsidRDefault="00FD1443" w:rsidP="00141C24">
            <w:r w:rsidRPr="00141C24">
              <w:t>подпункт "б" пункта 2.19.4</w:t>
            </w:r>
          </w:p>
        </w:tc>
        <w:tc>
          <w:tcPr>
            <w:tcW w:w="5028" w:type="dxa"/>
          </w:tcPr>
          <w:p w:rsidR="00FD1443" w:rsidRPr="00141C24" w:rsidRDefault="00FD1443" w:rsidP="00141C24">
            <w:r w:rsidRPr="00141C24">
              <w:rPr>
                <w:bCs/>
              </w:rPr>
              <w:t>недостоверность сведений, указанных в уведомлении о переходе права пользования недрами</w:t>
            </w:r>
          </w:p>
        </w:tc>
        <w:tc>
          <w:tcPr>
            <w:tcW w:w="4044" w:type="dxa"/>
          </w:tcPr>
          <w:p w:rsidR="00FD1443" w:rsidRPr="00141C24" w:rsidRDefault="00FD1443" w:rsidP="00141C24">
            <w:pPr>
              <w:rPr>
                <w:i/>
              </w:rPr>
            </w:pPr>
            <w:r w:rsidRPr="00141C24">
              <w:rPr>
                <w:i/>
              </w:rPr>
              <w:t>Указываются основания такого вывода</w:t>
            </w:r>
          </w:p>
        </w:tc>
      </w:tr>
      <w:tr w:rsidR="00141C24" w:rsidRPr="00141C24" w:rsidDel="004B3390" w:rsidTr="00A92BFF">
        <w:trPr>
          <w:trHeight w:val="1539"/>
        </w:trPr>
        <w:tc>
          <w:tcPr>
            <w:tcW w:w="1276" w:type="dxa"/>
          </w:tcPr>
          <w:p w:rsidR="00FD1443" w:rsidRPr="00141C24" w:rsidDel="004B3390" w:rsidRDefault="00FD1443" w:rsidP="00141C24">
            <w:r w:rsidRPr="00141C24">
              <w:t>подпункт "а" пункта 2.19.5</w:t>
            </w:r>
          </w:p>
        </w:tc>
        <w:tc>
          <w:tcPr>
            <w:tcW w:w="5028" w:type="dxa"/>
          </w:tcPr>
          <w:p w:rsidR="00FD1443" w:rsidRPr="00141C24" w:rsidDel="004B3390" w:rsidRDefault="00FD1443" w:rsidP="00141C24">
            <w:r w:rsidRPr="00141C24">
              <w:rPr>
                <w:bCs/>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FD1443" w:rsidRPr="00141C24" w:rsidDel="004B3390" w:rsidRDefault="00FD1443" w:rsidP="00141C24">
            <w:pPr>
              <w:rPr>
                <w:i/>
              </w:rPr>
            </w:pPr>
            <w:r w:rsidRPr="00141C24">
              <w:rPr>
                <w:i/>
              </w:rPr>
              <w:t>Указываются основания такого вывода</w:t>
            </w:r>
          </w:p>
        </w:tc>
      </w:tr>
      <w:tr w:rsidR="00141C24" w:rsidRPr="00141C24" w:rsidDel="004B3390" w:rsidTr="00A92BFF">
        <w:trPr>
          <w:trHeight w:val="1539"/>
        </w:trPr>
        <w:tc>
          <w:tcPr>
            <w:tcW w:w="1276" w:type="dxa"/>
          </w:tcPr>
          <w:p w:rsidR="00FD1443" w:rsidRPr="00141C24" w:rsidRDefault="00FD1443" w:rsidP="00141C24">
            <w:r w:rsidRPr="00141C24">
              <w:t>подпункт "б" пункта 2.19.5</w:t>
            </w:r>
          </w:p>
        </w:tc>
        <w:tc>
          <w:tcPr>
            <w:tcW w:w="5028" w:type="dxa"/>
          </w:tcPr>
          <w:p w:rsidR="00FD1443" w:rsidRPr="00141C24" w:rsidRDefault="00FD1443" w:rsidP="00141C24">
            <w:r w:rsidRPr="00141C24">
              <w:rPr>
                <w:bCs/>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FD1443" w:rsidRPr="00141C24" w:rsidRDefault="00FD1443" w:rsidP="00141C24">
            <w:pPr>
              <w:rPr>
                <w:i/>
              </w:rPr>
            </w:pPr>
            <w:r w:rsidRPr="00141C24">
              <w:rPr>
                <w:i/>
              </w:rPr>
              <w:t>Указываются основания такого вывода</w:t>
            </w:r>
          </w:p>
        </w:tc>
      </w:tr>
      <w:tr w:rsidR="00141C24" w:rsidRPr="00141C24" w:rsidDel="004B3390" w:rsidTr="00A92BFF">
        <w:trPr>
          <w:trHeight w:val="1539"/>
        </w:trPr>
        <w:tc>
          <w:tcPr>
            <w:tcW w:w="1276" w:type="dxa"/>
          </w:tcPr>
          <w:p w:rsidR="00FD1443" w:rsidRPr="00141C24" w:rsidRDefault="00FD1443" w:rsidP="00141C24">
            <w:r w:rsidRPr="00141C24">
              <w:lastRenderedPageBreak/>
              <w:t>подпункт "в" пункта 2.19.5</w:t>
            </w:r>
          </w:p>
        </w:tc>
        <w:tc>
          <w:tcPr>
            <w:tcW w:w="5028" w:type="dxa"/>
          </w:tcPr>
          <w:p w:rsidR="00FD1443" w:rsidRPr="00141C24" w:rsidRDefault="00FD1443" w:rsidP="00141C24">
            <w:pPr>
              <w:rPr>
                <w:bCs/>
              </w:rPr>
            </w:pPr>
            <w:r w:rsidRPr="00141C24">
              <w:rPr>
                <w:bCs/>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FD1443" w:rsidRPr="00141C24" w:rsidRDefault="00FD1443" w:rsidP="00141C24">
            <w:pPr>
              <w:rPr>
                <w:i/>
              </w:rPr>
            </w:pPr>
            <w:r w:rsidRPr="00141C24">
              <w:rPr>
                <w:i/>
              </w:rPr>
              <w:t>Указываются основания такого вывода</w:t>
            </w:r>
          </w:p>
        </w:tc>
      </w:tr>
      <w:tr w:rsidR="00141C24" w:rsidRPr="00141C24" w:rsidTr="00A92BFF">
        <w:trPr>
          <w:trHeight w:val="2910"/>
        </w:trPr>
        <w:tc>
          <w:tcPr>
            <w:tcW w:w="1276" w:type="dxa"/>
          </w:tcPr>
          <w:p w:rsidR="00FD1443" w:rsidRPr="00141C24" w:rsidRDefault="00FD1443" w:rsidP="00141C24">
            <w:r w:rsidRPr="00141C24">
              <w:t>подпункт "а" пункта 2.19.6</w:t>
            </w:r>
          </w:p>
        </w:tc>
        <w:tc>
          <w:tcPr>
            <w:tcW w:w="5028" w:type="dxa"/>
          </w:tcPr>
          <w:p w:rsidR="00FD1443" w:rsidRPr="00141C24" w:rsidRDefault="00FD1443" w:rsidP="00141C24">
            <w:r w:rsidRPr="00141C24">
              <w:rPr>
                <w:bCs/>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FD1443" w:rsidRPr="00141C24" w:rsidRDefault="00FD1443" w:rsidP="00141C24">
            <w:pPr>
              <w:rPr>
                <w:i/>
              </w:rPr>
            </w:pPr>
            <w:r w:rsidRPr="00141C24">
              <w:rPr>
                <w:i/>
              </w:rPr>
              <w:t>Указываются основания такого вывода</w:t>
            </w:r>
          </w:p>
        </w:tc>
      </w:tr>
      <w:tr w:rsidR="00141C24" w:rsidRPr="00141C24" w:rsidTr="00A92BFF">
        <w:trPr>
          <w:trHeight w:val="3177"/>
        </w:trPr>
        <w:tc>
          <w:tcPr>
            <w:tcW w:w="1276" w:type="dxa"/>
          </w:tcPr>
          <w:p w:rsidR="00FD1443" w:rsidRPr="00141C24" w:rsidRDefault="00FD1443" w:rsidP="00141C24">
            <w:r w:rsidRPr="00141C24">
              <w:t>подпункт "б" пункта 2.19.6</w:t>
            </w:r>
          </w:p>
        </w:tc>
        <w:tc>
          <w:tcPr>
            <w:tcW w:w="5028" w:type="dxa"/>
          </w:tcPr>
          <w:p w:rsidR="00FD1443" w:rsidRPr="00141C24" w:rsidRDefault="00FD1443" w:rsidP="00141C24">
            <w:r w:rsidRPr="00141C24">
              <w:rPr>
                <w:bCs/>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FD1443" w:rsidRPr="00141C24" w:rsidRDefault="00FD1443" w:rsidP="00141C24">
            <w:pPr>
              <w:rPr>
                <w:i/>
              </w:rPr>
            </w:pPr>
            <w:r w:rsidRPr="00141C24">
              <w:rPr>
                <w:i/>
              </w:rPr>
              <w:t>Указываются основания такого вывода</w:t>
            </w:r>
          </w:p>
        </w:tc>
      </w:tr>
      <w:tr w:rsidR="00141C24" w:rsidRPr="00141C24" w:rsidTr="00A92BFF">
        <w:trPr>
          <w:trHeight w:val="971"/>
        </w:trPr>
        <w:tc>
          <w:tcPr>
            <w:tcW w:w="1276" w:type="dxa"/>
          </w:tcPr>
          <w:p w:rsidR="00FD1443" w:rsidRPr="00141C24" w:rsidRDefault="00FD1443" w:rsidP="00141C24">
            <w:pPr>
              <w:jc w:val="both"/>
            </w:pPr>
            <w:r w:rsidRPr="00141C24">
              <w:t>подпункт "в" пункта 2.19.6</w:t>
            </w:r>
          </w:p>
        </w:tc>
        <w:tc>
          <w:tcPr>
            <w:tcW w:w="5028" w:type="dxa"/>
          </w:tcPr>
          <w:p w:rsidR="00FD1443" w:rsidRPr="00141C24" w:rsidRDefault="00FD1443" w:rsidP="00141C24">
            <w:r w:rsidRPr="00141C24">
              <w:rPr>
                <w:bC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FD1443" w:rsidRPr="00141C24" w:rsidRDefault="00FD1443" w:rsidP="00141C24">
            <w:pPr>
              <w:rPr>
                <w:i/>
              </w:rPr>
            </w:pPr>
            <w:r w:rsidRPr="00141C24">
              <w:rPr>
                <w:i/>
              </w:rPr>
              <w:t>Указываются основания такого вывода</w:t>
            </w:r>
          </w:p>
        </w:tc>
      </w:tr>
      <w:tr w:rsidR="00141C24" w:rsidRPr="00141C24" w:rsidTr="00A92BFF">
        <w:trPr>
          <w:trHeight w:val="1191"/>
        </w:trPr>
        <w:tc>
          <w:tcPr>
            <w:tcW w:w="1276" w:type="dxa"/>
          </w:tcPr>
          <w:p w:rsidR="00FD1443" w:rsidRPr="00141C24" w:rsidRDefault="00FD1443" w:rsidP="00141C24">
            <w:pPr>
              <w:jc w:val="both"/>
            </w:pPr>
            <w:r w:rsidRPr="00141C24">
              <w:t>подпункт "а" пункта 2.19.7</w:t>
            </w:r>
          </w:p>
        </w:tc>
        <w:tc>
          <w:tcPr>
            <w:tcW w:w="5028" w:type="dxa"/>
          </w:tcPr>
          <w:p w:rsidR="00FD1443" w:rsidRPr="00141C24" w:rsidRDefault="00FD1443" w:rsidP="00141C24">
            <w:r w:rsidRPr="00141C24">
              <w:rPr>
                <w:bCs/>
              </w:rPr>
              <w:t xml:space="preserve">отсутствие документов, предусмотренных пунктом 2.11.1 </w:t>
            </w:r>
            <w:r w:rsidRPr="00141C24">
              <w:t>Административного регламента</w:t>
            </w:r>
          </w:p>
        </w:tc>
        <w:tc>
          <w:tcPr>
            <w:tcW w:w="4044" w:type="dxa"/>
          </w:tcPr>
          <w:p w:rsidR="00FD1443" w:rsidRPr="00141C24" w:rsidRDefault="00FD1443" w:rsidP="00141C24">
            <w:pPr>
              <w:rPr>
                <w:i/>
              </w:rPr>
            </w:pPr>
            <w:r w:rsidRPr="00141C24">
              <w:rPr>
                <w:i/>
              </w:rPr>
              <w:t>Указываются основания такого вывода</w:t>
            </w:r>
          </w:p>
        </w:tc>
      </w:tr>
      <w:tr w:rsidR="00141C24" w:rsidRPr="00141C24" w:rsidTr="00A92BFF">
        <w:trPr>
          <w:trHeight w:val="612"/>
        </w:trPr>
        <w:tc>
          <w:tcPr>
            <w:tcW w:w="1276" w:type="dxa"/>
          </w:tcPr>
          <w:p w:rsidR="00FD1443" w:rsidRPr="00141C24" w:rsidRDefault="00FD1443" w:rsidP="00141C24">
            <w:pPr>
              <w:jc w:val="both"/>
            </w:pPr>
            <w:r w:rsidRPr="00141C24">
              <w:t>подпункт "б" пункта 2.19.7</w:t>
            </w:r>
          </w:p>
        </w:tc>
        <w:tc>
          <w:tcPr>
            <w:tcW w:w="5028" w:type="dxa"/>
          </w:tcPr>
          <w:p w:rsidR="00FD1443" w:rsidRPr="00141C24" w:rsidRDefault="00FD1443" w:rsidP="00141C24">
            <w:r w:rsidRPr="00141C24">
              <w:rPr>
                <w:bC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FD1443" w:rsidRPr="00141C24" w:rsidRDefault="00FD1443" w:rsidP="00141C24">
            <w:pPr>
              <w:rPr>
                <w:i/>
              </w:rPr>
            </w:pPr>
            <w:r w:rsidRPr="00141C24">
              <w:rPr>
                <w:i/>
              </w:rPr>
              <w:t>Указываются основания такого вывода</w:t>
            </w:r>
          </w:p>
        </w:tc>
      </w:tr>
      <w:tr w:rsidR="00141C24" w:rsidRPr="00141C24" w:rsidTr="00A92BFF">
        <w:trPr>
          <w:trHeight w:val="2355"/>
        </w:trPr>
        <w:tc>
          <w:tcPr>
            <w:tcW w:w="1276" w:type="dxa"/>
          </w:tcPr>
          <w:p w:rsidR="00FD1443" w:rsidRPr="00141C24" w:rsidRDefault="00FD1443" w:rsidP="00141C24">
            <w:pPr>
              <w:jc w:val="both"/>
            </w:pPr>
            <w:r w:rsidRPr="00141C24">
              <w:lastRenderedPageBreak/>
              <w:t>подпункт "в" пункта 2.19.7</w:t>
            </w:r>
          </w:p>
        </w:tc>
        <w:tc>
          <w:tcPr>
            <w:tcW w:w="5028" w:type="dxa"/>
          </w:tcPr>
          <w:p w:rsidR="00FD1443" w:rsidRPr="00141C24" w:rsidRDefault="00FD1443" w:rsidP="00141C24">
            <w:r w:rsidRPr="00141C24">
              <w:rPr>
                <w:bCs/>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FD1443" w:rsidRPr="00141C24" w:rsidRDefault="00FD1443" w:rsidP="00141C24">
            <w:pPr>
              <w:rPr>
                <w:i/>
              </w:rPr>
            </w:pPr>
            <w:r w:rsidRPr="00141C24">
              <w:rPr>
                <w:i/>
              </w:rPr>
              <w:t>Указываются основания такого вывода</w:t>
            </w:r>
          </w:p>
        </w:tc>
      </w:tr>
      <w:tr w:rsidR="00141C24" w:rsidRPr="00141C24" w:rsidTr="00A92BFF">
        <w:trPr>
          <w:trHeight w:val="2610"/>
        </w:trPr>
        <w:tc>
          <w:tcPr>
            <w:tcW w:w="1276" w:type="dxa"/>
          </w:tcPr>
          <w:p w:rsidR="00FD1443" w:rsidRPr="00141C24" w:rsidRDefault="00FD1443" w:rsidP="00141C24">
            <w:pPr>
              <w:jc w:val="both"/>
            </w:pPr>
            <w:r w:rsidRPr="00141C24">
              <w:t>подпункт "г" пункта 2.19.7</w:t>
            </w:r>
          </w:p>
        </w:tc>
        <w:tc>
          <w:tcPr>
            <w:tcW w:w="5028" w:type="dxa"/>
          </w:tcPr>
          <w:p w:rsidR="00FD1443" w:rsidRPr="00141C24" w:rsidRDefault="00FD1443" w:rsidP="00141C24">
            <w:r w:rsidRPr="00141C24">
              <w:rPr>
                <w:bC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FD1443" w:rsidRPr="00141C24" w:rsidRDefault="00FD1443" w:rsidP="00141C24">
            <w:pPr>
              <w:rPr>
                <w:i/>
              </w:rPr>
            </w:pPr>
            <w:r w:rsidRPr="00141C24">
              <w:rPr>
                <w:i/>
              </w:rPr>
              <w:t>Указываются основания такого вывода</w:t>
            </w:r>
          </w:p>
        </w:tc>
      </w:tr>
      <w:tr w:rsidR="00141C24" w:rsidRPr="00141C24" w:rsidTr="00A92BFF">
        <w:trPr>
          <w:trHeight w:val="1766"/>
        </w:trPr>
        <w:tc>
          <w:tcPr>
            <w:tcW w:w="1276" w:type="dxa"/>
          </w:tcPr>
          <w:p w:rsidR="00FD1443" w:rsidRPr="00141C24" w:rsidRDefault="00FD1443" w:rsidP="00141C24">
            <w:pPr>
              <w:jc w:val="both"/>
            </w:pPr>
            <w:r w:rsidRPr="00141C24">
              <w:t>подпункт "д" пункта 2.19.7</w:t>
            </w:r>
          </w:p>
        </w:tc>
        <w:tc>
          <w:tcPr>
            <w:tcW w:w="5028" w:type="dxa"/>
          </w:tcPr>
          <w:p w:rsidR="00FD1443" w:rsidRPr="00141C24" w:rsidRDefault="00FD1443" w:rsidP="00141C24">
            <w:r w:rsidRPr="00141C24">
              <w:rPr>
                <w:bC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FD1443" w:rsidRPr="00141C24" w:rsidRDefault="00FD1443" w:rsidP="00141C24">
            <w:pPr>
              <w:rPr>
                <w:i/>
              </w:rPr>
            </w:pPr>
            <w:r w:rsidRPr="00141C24">
              <w:rPr>
                <w:i/>
              </w:rPr>
              <w:t>Указываются основания такого вывода</w:t>
            </w:r>
          </w:p>
        </w:tc>
      </w:tr>
      <w:tr w:rsidR="00141C24" w:rsidRPr="00141C24" w:rsidTr="00A92BFF">
        <w:trPr>
          <w:trHeight w:val="1230"/>
        </w:trPr>
        <w:tc>
          <w:tcPr>
            <w:tcW w:w="1276" w:type="dxa"/>
          </w:tcPr>
          <w:p w:rsidR="00FD1443" w:rsidRPr="00141C24" w:rsidRDefault="00FD1443" w:rsidP="00141C24">
            <w:pPr>
              <w:jc w:val="both"/>
            </w:pPr>
            <w:r w:rsidRPr="00141C24">
              <w:t>подпункт "е" пункта 2.19.7</w:t>
            </w:r>
          </w:p>
        </w:tc>
        <w:tc>
          <w:tcPr>
            <w:tcW w:w="5028" w:type="dxa"/>
          </w:tcPr>
          <w:p w:rsidR="00FD1443" w:rsidRPr="00141C24" w:rsidRDefault="00FD1443" w:rsidP="00141C24">
            <w:r w:rsidRPr="00141C24">
              <w:rPr>
                <w:bCs/>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FD1443" w:rsidRPr="00141C24" w:rsidRDefault="00FD1443" w:rsidP="00141C24">
            <w:pPr>
              <w:rPr>
                <w:i/>
              </w:rPr>
            </w:pPr>
            <w:r w:rsidRPr="00141C24">
              <w:rPr>
                <w:i/>
              </w:rPr>
              <w:t>Указываются основания такого вывода</w:t>
            </w:r>
          </w:p>
        </w:tc>
      </w:tr>
    </w:tbl>
    <w:p w:rsidR="00FD1443" w:rsidRPr="00141C24" w:rsidRDefault="00FD1443" w:rsidP="00141C24">
      <w:pPr>
        <w:widowControl w:val="0"/>
        <w:ind w:firstLine="708"/>
        <w:jc w:val="both"/>
      </w:pPr>
      <w:r w:rsidRPr="00141C24">
        <w:t>Вы вправе повторно обратиться с ___________________________ ____________________* после устранения указанных нарушений.</w:t>
      </w:r>
    </w:p>
    <w:p w:rsidR="00FD1443" w:rsidRPr="00141C24" w:rsidRDefault="00FD1443" w:rsidP="00141C24">
      <w:pPr>
        <w:widowControl w:val="0"/>
        <w:ind w:firstLine="708"/>
        <w:jc w:val="both"/>
      </w:pPr>
      <w:proofErr w:type="gramStart"/>
      <w:r w:rsidRPr="00141C24">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FD1443" w:rsidRPr="00141C24" w:rsidRDefault="00FD1443" w:rsidP="00141C24">
      <w:pPr>
        <w:widowControl w:val="0"/>
        <w:ind w:firstLine="708"/>
        <w:jc w:val="both"/>
      </w:pPr>
      <w:r w:rsidRPr="00141C24">
        <w:t>Дополнительно информируем:_______________________________________</w:t>
      </w:r>
      <w:r w:rsidRPr="00141C24">
        <w:br/>
        <w:t>______________________________________________________________________.</w:t>
      </w:r>
      <w:r w:rsidR="00A92BFF" w:rsidRPr="00141C24">
        <w:t xml:space="preserve"> </w:t>
      </w:r>
    </w:p>
    <w:p w:rsidR="00FD1443" w:rsidRPr="00141C24" w:rsidRDefault="00FD1443" w:rsidP="00141C24">
      <w:pPr>
        <w:widowControl w:val="0"/>
        <w:ind w:firstLine="708"/>
        <w:jc w:val="center"/>
      </w:pPr>
      <w:r w:rsidRPr="00141C24">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FD1443" w:rsidRPr="00141C24" w:rsidRDefault="00FD1443" w:rsidP="00141C24">
      <w:pPr>
        <w:widowControl w:val="0"/>
        <w:ind w:firstLine="708"/>
        <w:jc w:val="center"/>
      </w:pPr>
    </w:p>
    <w:p w:rsidR="00FD1443" w:rsidRPr="00141C24" w:rsidRDefault="00FD1443" w:rsidP="00141C24">
      <w:pPr>
        <w:widowControl w:val="0"/>
        <w:ind w:firstLine="708"/>
        <w:jc w:val="cente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FD1443" w:rsidRPr="00141C24" w:rsidTr="004A7743">
        <w:tc>
          <w:tcPr>
            <w:tcW w:w="3119" w:type="dxa"/>
            <w:tcBorders>
              <w:top w:val="nil"/>
              <w:left w:val="nil"/>
              <w:bottom w:val="single" w:sz="4" w:space="0" w:color="auto"/>
              <w:right w:val="nil"/>
            </w:tcBorders>
            <w:vAlign w:val="bottom"/>
          </w:tcPr>
          <w:p w:rsidR="00FD1443" w:rsidRPr="00141C24" w:rsidRDefault="00FD1443" w:rsidP="00141C24">
            <w:pPr>
              <w:jc w:val="center"/>
            </w:pPr>
          </w:p>
        </w:tc>
        <w:tc>
          <w:tcPr>
            <w:tcW w:w="283" w:type="dxa"/>
            <w:tcBorders>
              <w:top w:val="nil"/>
              <w:left w:val="nil"/>
              <w:bottom w:val="nil"/>
              <w:right w:val="nil"/>
            </w:tcBorders>
            <w:vAlign w:val="bottom"/>
          </w:tcPr>
          <w:p w:rsidR="00FD1443" w:rsidRPr="00141C24" w:rsidRDefault="00FD1443" w:rsidP="00141C24"/>
        </w:tc>
        <w:tc>
          <w:tcPr>
            <w:tcW w:w="2269" w:type="dxa"/>
            <w:tcBorders>
              <w:top w:val="nil"/>
              <w:left w:val="nil"/>
              <w:bottom w:val="single" w:sz="4" w:space="0" w:color="auto"/>
              <w:right w:val="nil"/>
            </w:tcBorders>
            <w:vAlign w:val="bottom"/>
          </w:tcPr>
          <w:p w:rsidR="00FD1443" w:rsidRPr="00141C24" w:rsidRDefault="00FD1443" w:rsidP="00141C24">
            <w:pPr>
              <w:jc w:val="center"/>
            </w:pPr>
          </w:p>
        </w:tc>
        <w:tc>
          <w:tcPr>
            <w:tcW w:w="283" w:type="dxa"/>
            <w:tcBorders>
              <w:top w:val="nil"/>
              <w:left w:val="nil"/>
              <w:bottom w:val="nil"/>
              <w:right w:val="nil"/>
            </w:tcBorders>
            <w:vAlign w:val="bottom"/>
          </w:tcPr>
          <w:p w:rsidR="00FD1443" w:rsidRPr="00141C24" w:rsidRDefault="00FD1443" w:rsidP="00141C24"/>
        </w:tc>
        <w:tc>
          <w:tcPr>
            <w:tcW w:w="3969" w:type="dxa"/>
            <w:tcBorders>
              <w:top w:val="nil"/>
              <w:left w:val="nil"/>
              <w:bottom w:val="single" w:sz="4" w:space="0" w:color="auto"/>
              <w:right w:val="nil"/>
            </w:tcBorders>
            <w:vAlign w:val="bottom"/>
          </w:tcPr>
          <w:p w:rsidR="00FD1443" w:rsidRPr="00141C24" w:rsidRDefault="00FD1443" w:rsidP="00141C24">
            <w:pPr>
              <w:jc w:val="center"/>
            </w:pPr>
          </w:p>
        </w:tc>
      </w:tr>
      <w:tr w:rsidR="00FD1443" w:rsidRPr="00141C24" w:rsidTr="004A7743">
        <w:tc>
          <w:tcPr>
            <w:tcW w:w="3119" w:type="dxa"/>
            <w:tcBorders>
              <w:top w:val="nil"/>
              <w:left w:val="nil"/>
              <w:bottom w:val="nil"/>
              <w:right w:val="nil"/>
            </w:tcBorders>
          </w:tcPr>
          <w:p w:rsidR="00FD1443" w:rsidRPr="00141C24" w:rsidRDefault="00FD1443" w:rsidP="00141C24">
            <w:pPr>
              <w:jc w:val="center"/>
            </w:pPr>
            <w:r w:rsidRPr="00141C24">
              <w:t>(должность)</w:t>
            </w:r>
          </w:p>
        </w:tc>
        <w:tc>
          <w:tcPr>
            <w:tcW w:w="283" w:type="dxa"/>
            <w:tcBorders>
              <w:top w:val="nil"/>
              <w:left w:val="nil"/>
              <w:bottom w:val="nil"/>
              <w:right w:val="nil"/>
            </w:tcBorders>
          </w:tcPr>
          <w:p w:rsidR="00FD1443" w:rsidRPr="00141C24" w:rsidRDefault="00FD1443" w:rsidP="00141C24"/>
        </w:tc>
        <w:tc>
          <w:tcPr>
            <w:tcW w:w="2269" w:type="dxa"/>
            <w:tcBorders>
              <w:top w:val="nil"/>
              <w:left w:val="nil"/>
              <w:bottom w:val="nil"/>
              <w:right w:val="nil"/>
            </w:tcBorders>
          </w:tcPr>
          <w:p w:rsidR="00FD1443" w:rsidRPr="00141C24" w:rsidRDefault="00FD1443" w:rsidP="00141C24">
            <w:pPr>
              <w:jc w:val="center"/>
            </w:pPr>
            <w:r w:rsidRPr="00141C24">
              <w:t>(подпись)</w:t>
            </w:r>
          </w:p>
        </w:tc>
        <w:tc>
          <w:tcPr>
            <w:tcW w:w="283" w:type="dxa"/>
            <w:tcBorders>
              <w:top w:val="nil"/>
              <w:left w:val="nil"/>
              <w:bottom w:val="nil"/>
              <w:right w:val="nil"/>
            </w:tcBorders>
          </w:tcPr>
          <w:p w:rsidR="00FD1443" w:rsidRPr="00141C24" w:rsidRDefault="00FD1443" w:rsidP="00141C24"/>
        </w:tc>
        <w:tc>
          <w:tcPr>
            <w:tcW w:w="3969" w:type="dxa"/>
            <w:tcBorders>
              <w:top w:val="nil"/>
              <w:left w:val="nil"/>
              <w:bottom w:val="nil"/>
              <w:right w:val="nil"/>
            </w:tcBorders>
          </w:tcPr>
          <w:p w:rsidR="00FD1443" w:rsidRPr="00141C24" w:rsidRDefault="00FD1443" w:rsidP="00141C24">
            <w:pPr>
              <w:jc w:val="center"/>
            </w:pPr>
            <w:proofErr w:type="gramStart"/>
            <w:r w:rsidRPr="00141C24">
              <w:t>(фамилия, имя, отчество (при наличии)</w:t>
            </w:r>
            <w:proofErr w:type="gramEnd"/>
          </w:p>
        </w:tc>
      </w:tr>
    </w:tbl>
    <w:p w:rsidR="00FD1443" w:rsidRPr="00141C24" w:rsidRDefault="00FD1443" w:rsidP="00141C24">
      <w:r w:rsidRPr="00141C24">
        <w:t>Дата</w:t>
      </w:r>
    </w:p>
    <w:p w:rsidR="00FD1443" w:rsidRPr="00141C24" w:rsidRDefault="00FD1443" w:rsidP="00141C24"/>
    <w:p w:rsidR="00FD1443" w:rsidRPr="00141C24" w:rsidRDefault="00FD1443" w:rsidP="00141C24">
      <w:pPr>
        <w:rPr>
          <w:rFonts w:eastAsia="Calibri"/>
          <w:bCs/>
          <w:lang w:eastAsia="en-US"/>
        </w:rPr>
      </w:pPr>
      <w:r w:rsidRPr="00141C24">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141C24">
        <w:rPr>
          <w:rFonts w:eastAsia="Calibri"/>
          <w:bCs/>
          <w:lang w:eastAsia="en-US"/>
        </w:rPr>
        <w:br w:type="page"/>
      </w:r>
    </w:p>
    <w:p w:rsidR="00FD1443" w:rsidRPr="00141C24" w:rsidRDefault="00F36754" w:rsidP="00141C24">
      <w:pPr>
        <w:tabs>
          <w:tab w:val="left" w:pos="6600"/>
        </w:tabs>
        <w:ind w:left="5670"/>
        <w:jc w:val="center"/>
        <w:outlineLvl w:val="0"/>
        <w:rPr>
          <w:rFonts w:eastAsia="Calibri"/>
          <w:lang w:eastAsia="en-US"/>
        </w:rPr>
      </w:pPr>
      <w:r>
        <w:rPr>
          <w:rFonts w:eastAsia="Calibri"/>
          <w:lang w:eastAsia="en-US"/>
        </w:rPr>
        <w:lastRenderedPageBreak/>
        <w:t>Приложение</w:t>
      </w:r>
      <w:r w:rsidRPr="00141C24">
        <w:rPr>
          <w:rFonts w:eastAsia="Calibri"/>
          <w:lang w:eastAsia="en-US"/>
        </w:rPr>
        <w:t xml:space="preserve"> </w:t>
      </w:r>
      <w:r w:rsidR="00FD1443" w:rsidRPr="00141C24">
        <w:rPr>
          <w:rFonts w:eastAsia="Calibri"/>
          <w:lang w:eastAsia="en-US"/>
        </w:rPr>
        <w:t>№ 14</w:t>
      </w:r>
    </w:p>
    <w:p w:rsidR="00FD1443" w:rsidRPr="00141C24" w:rsidRDefault="00FD1443" w:rsidP="00F36754">
      <w:pPr>
        <w:ind w:left="5670"/>
        <w:jc w:val="right"/>
        <w:rPr>
          <w:rFonts w:eastAsia="Calibri"/>
          <w:lang w:eastAsia="en-US"/>
        </w:rPr>
      </w:pPr>
      <w:r w:rsidRPr="00141C24">
        <w:rPr>
          <w:rFonts w:eastAsia="Calibri"/>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Воскресенского муниципального округа Нижегородской области"</w:t>
      </w:r>
    </w:p>
    <w:p w:rsidR="00FD1443" w:rsidRPr="00141C24" w:rsidRDefault="00FD1443" w:rsidP="00F36754">
      <w:pPr>
        <w:ind w:left="5670"/>
        <w:jc w:val="right"/>
        <w:rPr>
          <w:rFonts w:eastAsia="Calibri"/>
          <w:lang w:eastAsia="en-US"/>
        </w:rPr>
      </w:pPr>
    </w:p>
    <w:p w:rsidR="00FD1443" w:rsidRPr="00141C24" w:rsidRDefault="00FD1443" w:rsidP="00F36754">
      <w:pPr>
        <w:autoSpaceDE w:val="0"/>
        <w:autoSpaceDN w:val="0"/>
        <w:ind w:left="5670"/>
        <w:jc w:val="right"/>
      </w:pPr>
      <w:r w:rsidRPr="00141C24">
        <w:t>Рекомендуемая форма</w:t>
      </w:r>
    </w:p>
    <w:p w:rsidR="00FD1443" w:rsidRPr="00141C24" w:rsidRDefault="00FD1443" w:rsidP="00F36754">
      <w:pPr>
        <w:ind w:left="5670"/>
        <w:jc w:val="right"/>
        <w:rPr>
          <w:rFonts w:eastAsia="Calibri"/>
          <w:lang w:eastAsia="en-US"/>
        </w:rPr>
      </w:pPr>
    </w:p>
    <w:p w:rsidR="00FD1443" w:rsidRPr="00141C24" w:rsidRDefault="00FD1443" w:rsidP="00F36754">
      <w:pPr>
        <w:jc w:val="right"/>
        <w:rPr>
          <w:rFonts w:eastAsia="Calibri"/>
          <w:lang w:eastAsia="en-US"/>
        </w:rPr>
      </w:pPr>
    </w:p>
    <w:p w:rsidR="00FD1443" w:rsidRPr="00141C24" w:rsidRDefault="00FD1443" w:rsidP="00F36754">
      <w:pPr>
        <w:autoSpaceDE w:val="0"/>
        <w:autoSpaceDN w:val="0"/>
        <w:adjustRightInd w:val="0"/>
        <w:jc w:val="right"/>
        <w:outlineLvl w:val="0"/>
      </w:pPr>
      <w:r w:rsidRPr="00141C24">
        <w:t>Кому ____________________________________</w:t>
      </w:r>
    </w:p>
    <w:p w:rsidR="00FD1443" w:rsidRPr="00141C24" w:rsidRDefault="00FD1443" w:rsidP="00F36754">
      <w:pPr>
        <w:autoSpaceDE w:val="0"/>
        <w:autoSpaceDN w:val="0"/>
        <w:adjustRightInd w:val="0"/>
        <w:ind w:left="4820"/>
        <w:jc w:val="right"/>
      </w:pPr>
      <w:proofErr w:type="gramStart"/>
      <w:r w:rsidRPr="00141C24">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D1443" w:rsidRPr="00141C24" w:rsidRDefault="00FD1443" w:rsidP="00141C24">
      <w:pPr>
        <w:autoSpaceDE w:val="0"/>
        <w:autoSpaceDN w:val="0"/>
        <w:adjustRightInd w:val="0"/>
        <w:jc w:val="right"/>
      </w:pPr>
      <w:r w:rsidRPr="00141C24">
        <w:t>_________________________________________</w:t>
      </w:r>
    </w:p>
    <w:p w:rsidR="00FD1443" w:rsidRPr="00141C24" w:rsidRDefault="00FD1443" w:rsidP="00141C24">
      <w:pPr>
        <w:autoSpaceDE w:val="0"/>
        <w:autoSpaceDN w:val="0"/>
        <w:adjustRightInd w:val="0"/>
        <w:ind w:left="4820"/>
        <w:jc w:val="center"/>
      </w:pPr>
      <w:r w:rsidRPr="00141C24">
        <w:t>почтовый индекс и адрес, телефон, адрес электронной почты)</w:t>
      </w:r>
    </w:p>
    <w:p w:rsidR="00FD1443" w:rsidRPr="00141C24" w:rsidRDefault="00FD1443" w:rsidP="00141C24">
      <w:pPr>
        <w:jc w:val="right"/>
        <w:rPr>
          <w:b/>
        </w:rPr>
      </w:pPr>
    </w:p>
    <w:p w:rsidR="00FD1443" w:rsidRPr="00141C24" w:rsidRDefault="00F36754" w:rsidP="00141C24">
      <w:pPr>
        <w:jc w:val="center"/>
        <w:rPr>
          <w:b/>
        </w:rPr>
      </w:pPr>
      <w:r>
        <w:rPr>
          <w:b/>
        </w:rPr>
        <w:t>Решение</w:t>
      </w:r>
      <w:bookmarkStart w:id="3" w:name="_GoBack"/>
      <w:bookmarkEnd w:id="3"/>
      <w:r w:rsidR="00FD1443" w:rsidRPr="00141C24">
        <w:rPr>
          <w:b/>
        </w:rPr>
        <w:br/>
        <w:t>об отказе во внесении исправлений в разрешение на строительство</w:t>
      </w:r>
    </w:p>
    <w:p w:rsidR="00FD1443" w:rsidRPr="00141C24" w:rsidRDefault="00FD1443" w:rsidP="00141C24">
      <w:pPr>
        <w:jc w:val="both"/>
      </w:pPr>
    </w:p>
    <w:p w:rsidR="00FD1443" w:rsidRPr="00141C24" w:rsidRDefault="00FD1443" w:rsidP="00141C24">
      <w:pPr>
        <w:jc w:val="both"/>
      </w:pPr>
      <w:r w:rsidRPr="00141C24">
        <w:t xml:space="preserve">__________________________________________________________________________________ </w:t>
      </w:r>
    </w:p>
    <w:p w:rsidR="00FD1443" w:rsidRPr="00141C24" w:rsidRDefault="00FD1443" w:rsidP="00141C24">
      <w:pPr>
        <w:jc w:val="center"/>
      </w:pPr>
      <w:r w:rsidRPr="00141C24">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FD1443" w:rsidRPr="00141C24" w:rsidRDefault="00FD1443" w:rsidP="00141C24">
      <w:pPr>
        <w:jc w:val="both"/>
      </w:pPr>
      <w:r w:rsidRPr="00141C24">
        <w:t xml:space="preserve">по результатам рассмотрения заявления об исправлении допущенных опечаток и ошибок в разрешении на строительство </w:t>
      </w:r>
      <w:proofErr w:type="gramStart"/>
      <w:r w:rsidRPr="00141C24">
        <w:t>от</w:t>
      </w:r>
      <w:proofErr w:type="gramEnd"/>
      <w:r w:rsidRPr="00141C24">
        <w:t xml:space="preserve"> ________________ № _______________ </w:t>
      </w:r>
    </w:p>
    <w:p w:rsidR="00FD1443" w:rsidRPr="00141C24" w:rsidRDefault="00FD1443" w:rsidP="00141C24">
      <w:pPr>
        <w:ind w:left="5664" w:firstLine="708"/>
        <w:jc w:val="both"/>
      </w:pPr>
      <w:r w:rsidRPr="00141C24">
        <w:t>(дата и номер регистрации)</w:t>
      </w:r>
    </w:p>
    <w:p w:rsidR="00FD1443" w:rsidRPr="00141C24" w:rsidRDefault="00FD1443" w:rsidP="00141C24">
      <w:pPr>
        <w:jc w:val="both"/>
        <w:rPr>
          <w:i/>
        </w:rPr>
      </w:pPr>
      <w:r w:rsidRPr="00141C24">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FD1443" w:rsidRPr="00141C24" w:rsidTr="004A7743">
        <w:trPr>
          <w:trHeight w:val="626"/>
        </w:trPr>
        <w:tc>
          <w:tcPr>
            <w:tcW w:w="1201" w:type="dxa"/>
          </w:tcPr>
          <w:p w:rsidR="00FD1443" w:rsidRPr="00141C24" w:rsidRDefault="00FD1443" w:rsidP="00141C24">
            <w:pPr>
              <w:jc w:val="both"/>
            </w:pPr>
            <w:r w:rsidRPr="00141C24">
              <w:t xml:space="preserve">№ пункта </w:t>
            </w:r>
            <w:proofErr w:type="spellStart"/>
            <w:proofErr w:type="gramStart"/>
            <w:r w:rsidRPr="00141C24">
              <w:t>Админи</w:t>
            </w:r>
            <w:r w:rsidRPr="00141C24">
              <w:softHyphen/>
              <w:t>стратив-ного</w:t>
            </w:r>
            <w:proofErr w:type="spellEnd"/>
            <w:proofErr w:type="gramEnd"/>
            <w:r w:rsidRPr="00141C24">
              <w:t xml:space="preserve"> регламен</w:t>
            </w:r>
            <w:r w:rsidRPr="00141C24">
              <w:softHyphen/>
              <w:t>та</w:t>
            </w:r>
          </w:p>
        </w:tc>
        <w:tc>
          <w:tcPr>
            <w:tcW w:w="4678" w:type="dxa"/>
          </w:tcPr>
          <w:p w:rsidR="00FD1443" w:rsidRPr="00141C24" w:rsidRDefault="00FD1443" w:rsidP="00141C24">
            <w:pPr>
              <w:jc w:val="center"/>
            </w:pPr>
            <w:r w:rsidRPr="00141C24">
              <w:t xml:space="preserve">Наименование основания </w:t>
            </w:r>
            <w:proofErr w:type="gramStart"/>
            <w:r w:rsidRPr="00141C24">
              <w:t>для отказа во внесении исправлений в разрешение на строительство в соответствии</w:t>
            </w:r>
            <w:proofErr w:type="gramEnd"/>
            <w:r w:rsidRPr="00141C24">
              <w:t xml:space="preserve"> с Административным регламентом</w:t>
            </w:r>
          </w:p>
        </w:tc>
        <w:tc>
          <w:tcPr>
            <w:tcW w:w="4044" w:type="dxa"/>
          </w:tcPr>
          <w:p w:rsidR="00FD1443" w:rsidRPr="00141C24" w:rsidRDefault="00FD1443" w:rsidP="00141C24">
            <w:pPr>
              <w:jc w:val="center"/>
            </w:pPr>
            <w:r w:rsidRPr="00141C24">
              <w:t>Разъяснение причин отказа во внесении исправлений в разрешение на строительство</w:t>
            </w:r>
          </w:p>
        </w:tc>
      </w:tr>
      <w:tr w:rsidR="00FD1443" w:rsidRPr="00141C24" w:rsidTr="004A7743">
        <w:trPr>
          <w:trHeight w:val="1051"/>
        </w:trPr>
        <w:tc>
          <w:tcPr>
            <w:tcW w:w="1201" w:type="dxa"/>
          </w:tcPr>
          <w:p w:rsidR="00FD1443" w:rsidRPr="00141C24" w:rsidRDefault="00FD1443" w:rsidP="00141C24">
            <w:pPr>
              <w:jc w:val="both"/>
            </w:pPr>
            <w:r w:rsidRPr="00141C24">
              <w:t>подпункт "а" пункта 2.19.8.</w:t>
            </w:r>
          </w:p>
        </w:tc>
        <w:tc>
          <w:tcPr>
            <w:tcW w:w="4678" w:type="dxa"/>
          </w:tcPr>
          <w:p w:rsidR="00FD1443" w:rsidRPr="00141C24" w:rsidRDefault="00FD1443" w:rsidP="00141C24">
            <w:pPr>
              <w:jc w:val="both"/>
            </w:pPr>
            <w:r w:rsidRPr="00141C24">
              <w:t>несоответствие заявителя кругу лиц, указанных в пункте 1.2 Административного регламента</w:t>
            </w:r>
          </w:p>
        </w:tc>
        <w:tc>
          <w:tcPr>
            <w:tcW w:w="4044" w:type="dxa"/>
          </w:tcPr>
          <w:p w:rsidR="00FD1443" w:rsidRPr="00141C24" w:rsidRDefault="00FD1443" w:rsidP="00141C24">
            <w:pPr>
              <w:rPr>
                <w:i/>
              </w:rPr>
            </w:pPr>
            <w:r w:rsidRPr="00141C24">
              <w:rPr>
                <w:i/>
              </w:rPr>
              <w:t>Указываются основания такого вывода</w:t>
            </w:r>
          </w:p>
        </w:tc>
      </w:tr>
      <w:tr w:rsidR="00FD1443" w:rsidRPr="00141C24" w:rsidTr="004A7743">
        <w:trPr>
          <w:trHeight w:val="13"/>
        </w:trPr>
        <w:tc>
          <w:tcPr>
            <w:tcW w:w="1201" w:type="dxa"/>
          </w:tcPr>
          <w:p w:rsidR="00FD1443" w:rsidRPr="00141C24" w:rsidRDefault="00FD1443" w:rsidP="00141C24">
            <w:pPr>
              <w:jc w:val="both"/>
            </w:pPr>
            <w:r w:rsidRPr="00141C24">
              <w:t>подпункт "б" пункта 2.19.8</w:t>
            </w:r>
          </w:p>
        </w:tc>
        <w:tc>
          <w:tcPr>
            <w:tcW w:w="4678" w:type="dxa"/>
          </w:tcPr>
          <w:p w:rsidR="00FD1443" w:rsidRPr="00141C24" w:rsidRDefault="00FD1443" w:rsidP="00141C24">
            <w:pPr>
              <w:jc w:val="both"/>
            </w:pPr>
            <w:r w:rsidRPr="00141C24">
              <w:t>отсутствие опечаток и ошибок в разрешении на строительство</w:t>
            </w:r>
          </w:p>
        </w:tc>
        <w:tc>
          <w:tcPr>
            <w:tcW w:w="4044" w:type="dxa"/>
          </w:tcPr>
          <w:p w:rsidR="00FD1443" w:rsidRPr="00141C24" w:rsidRDefault="00FD1443" w:rsidP="00141C24">
            <w:pPr>
              <w:rPr>
                <w:i/>
              </w:rPr>
            </w:pPr>
            <w:r w:rsidRPr="00141C24">
              <w:rPr>
                <w:i/>
              </w:rPr>
              <w:t>Указываются основания такого вывода</w:t>
            </w:r>
          </w:p>
        </w:tc>
      </w:tr>
    </w:tbl>
    <w:p w:rsidR="00FD1443" w:rsidRPr="00141C24" w:rsidRDefault="00FD1443" w:rsidP="00141C24">
      <w:pPr>
        <w:widowControl w:val="0"/>
        <w:ind w:firstLine="708"/>
        <w:jc w:val="both"/>
      </w:pPr>
      <w:r w:rsidRPr="00141C24">
        <w:t xml:space="preserve">Вы вправе повторно обратиться с заявлением об исправлении допущенных опечаток и </w:t>
      </w:r>
      <w:r w:rsidRPr="00141C24">
        <w:lastRenderedPageBreak/>
        <w:t>ошибок в разрешении на строительство после устранения указанных нарушений.</w:t>
      </w:r>
    </w:p>
    <w:p w:rsidR="00FD1443" w:rsidRPr="00141C24" w:rsidRDefault="00FD1443" w:rsidP="00141C24">
      <w:pPr>
        <w:widowControl w:val="0"/>
        <w:ind w:firstLine="708"/>
        <w:jc w:val="both"/>
      </w:pPr>
      <w:proofErr w:type="gramStart"/>
      <w:r w:rsidRPr="00141C24">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FD1443" w:rsidRPr="00141C24" w:rsidRDefault="00FD1443" w:rsidP="00141C24">
      <w:pPr>
        <w:widowControl w:val="0"/>
        <w:ind w:firstLine="708"/>
        <w:jc w:val="both"/>
      </w:pPr>
      <w:r w:rsidRPr="00141C24">
        <w:t>Дополнительно информируем:_______________________________________</w:t>
      </w:r>
      <w:r w:rsidRPr="00141C24">
        <w:br/>
        <w:t>______________________________________________________________________.</w:t>
      </w:r>
      <w:r w:rsidR="00A92BFF" w:rsidRPr="00141C24">
        <w:t xml:space="preserve"> </w:t>
      </w:r>
    </w:p>
    <w:p w:rsidR="00FD1443" w:rsidRPr="00141C24" w:rsidRDefault="00FD1443" w:rsidP="00141C24">
      <w:pPr>
        <w:widowControl w:val="0"/>
        <w:ind w:firstLine="708"/>
        <w:jc w:val="center"/>
      </w:pPr>
      <w:r w:rsidRPr="00141C24">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FD1443" w:rsidRPr="00141C24" w:rsidRDefault="00FD1443" w:rsidP="00141C24">
      <w:pPr>
        <w:widowControl w:val="0"/>
        <w:ind w:firstLine="708"/>
        <w:jc w:val="center"/>
      </w:pPr>
    </w:p>
    <w:p w:rsidR="00FD1443" w:rsidRPr="00141C24" w:rsidRDefault="00FD1443" w:rsidP="00141C24">
      <w:pPr>
        <w:widowControl w:val="0"/>
        <w:ind w:firstLine="708"/>
        <w:jc w:val="cente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FD1443" w:rsidRPr="00141C24" w:rsidTr="004A7743">
        <w:tc>
          <w:tcPr>
            <w:tcW w:w="3119" w:type="dxa"/>
            <w:tcBorders>
              <w:top w:val="nil"/>
              <w:left w:val="nil"/>
              <w:bottom w:val="single" w:sz="4" w:space="0" w:color="auto"/>
              <w:right w:val="nil"/>
            </w:tcBorders>
            <w:vAlign w:val="bottom"/>
          </w:tcPr>
          <w:p w:rsidR="00FD1443" w:rsidRPr="00141C24" w:rsidRDefault="00FD1443" w:rsidP="00141C24">
            <w:pPr>
              <w:jc w:val="center"/>
            </w:pPr>
          </w:p>
        </w:tc>
        <w:tc>
          <w:tcPr>
            <w:tcW w:w="283" w:type="dxa"/>
            <w:tcBorders>
              <w:top w:val="nil"/>
              <w:left w:val="nil"/>
              <w:bottom w:val="nil"/>
              <w:right w:val="nil"/>
            </w:tcBorders>
            <w:vAlign w:val="bottom"/>
          </w:tcPr>
          <w:p w:rsidR="00FD1443" w:rsidRPr="00141C24" w:rsidRDefault="00FD1443" w:rsidP="00141C24"/>
        </w:tc>
        <w:tc>
          <w:tcPr>
            <w:tcW w:w="2269" w:type="dxa"/>
            <w:tcBorders>
              <w:top w:val="nil"/>
              <w:left w:val="nil"/>
              <w:bottom w:val="single" w:sz="4" w:space="0" w:color="auto"/>
              <w:right w:val="nil"/>
            </w:tcBorders>
            <w:vAlign w:val="bottom"/>
          </w:tcPr>
          <w:p w:rsidR="00FD1443" w:rsidRPr="00141C24" w:rsidRDefault="00FD1443" w:rsidP="00141C24">
            <w:pPr>
              <w:jc w:val="center"/>
            </w:pPr>
          </w:p>
        </w:tc>
        <w:tc>
          <w:tcPr>
            <w:tcW w:w="283" w:type="dxa"/>
            <w:tcBorders>
              <w:top w:val="nil"/>
              <w:left w:val="nil"/>
              <w:bottom w:val="nil"/>
              <w:right w:val="nil"/>
            </w:tcBorders>
            <w:vAlign w:val="bottom"/>
          </w:tcPr>
          <w:p w:rsidR="00FD1443" w:rsidRPr="00141C24" w:rsidRDefault="00FD1443" w:rsidP="00141C24"/>
        </w:tc>
        <w:tc>
          <w:tcPr>
            <w:tcW w:w="3969" w:type="dxa"/>
            <w:tcBorders>
              <w:top w:val="nil"/>
              <w:left w:val="nil"/>
              <w:bottom w:val="single" w:sz="4" w:space="0" w:color="auto"/>
              <w:right w:val="nil"/>
            </w:tcBorders>
            <w:vAlign w:val="bottom"/>
          </w:tcPr>
          <w:p w:rsidR="00FD1443" w:rsidRPr="00141C24" w:rsidRDefault="00FD1443" w:rsidP="00141C24">
            <w:pPr>
              <w:jc w:val="center"/>
            </w:pPr>
          </w:p>
        </w:tc>
      </w:tr>
      <w:tr w:rsidR="00FD1443" w:rsidRPr="00141C24" w:rsidTr="004A7743">
        <w:tc>
          <w:tcPr>
            <w:tcW w:w="3119" w:type="dxa"/>
            <w:tcBorders>
              <w:top w:val="nil"/>
              <w:left w:val="nil"/>
              <w:bottom w:val="nil"/>
              <w:right w:val="nil"/>
            </w:tcBorders>
          </w:tcPr>
          <w:p w:rsidR="00FD1443" w:rsidRPr="00141C24" w:rsidRDefault="00FD1443" w:rsidP="00141C24">
            <w:pPr>
              <w:jc w:val="center"/>
            </w:pPr>
            <w:r w:rsidRPr="00141C24">
              <w:t>(должность)</w:t>
            </w:r>
          </w:p>
        </w:tc>
        <w:tc>
          <w:tcPr>
            <w:tcW w:w="283" w:type="dxa"/>
            <w:tcBorders>
              <w:top w:val="nil"/>
              <w:left w:val="nil"/>
              <w:bottom w:val="nil"/>
              <w:right w:val="nil"/>
            </w:tcBorders>
          </w:tcPr>
          <w:p w:rsidR="00FD1443" w:rsidRPr="00141C24" w:rsidRDefault="00FD1443" w:rsidP="00141C24"/>
        </w:tc>
        <w:tc>
          <w:tcPr>
            <w:tcW w:w="2269" w:type="dxa"/>
            <w:tcBorders>
              <w:top w:val="nil"/>
              <w:left w:val="nil"/>
              <w:bottom w:val="nil"/>
              <w:right w:val="nil"/>
            </w:tcBorders>
          </w:tcPr>
          <w:p w:rsidR="00FD1443" w:rsidRPr="00141C24" w:rsidRDefault="00FD1443" w:rsidP="00141C24">
            <w:pPr>
              <w:jc w:val="center"/>
            </w:pPr>
            <w:r w:rsidRPr="00141C24">
              <w:t>(подпись)</w:t>
            </w:r>
          </w:p>
        </w:tc>
        <w:tc>
          <w:tcPr>
            <w:tcW w:w="283" w:type="dxa"/>
            <w:tcBorders>
              <w:top w:val="nil"/>
              <w:left w:val="nil"/>
              <w:bottom w:val="nil"/>
              <w:right w:val="nil"/>
            </w:tcBorders>
          </w:tcPr>
          <w:p w:rsidR="00FD1443" w:rsidRPr="00141C24" w:rsidRDefault="00FD1443" w:rsidP="00141C24"/>
        </w:tc>
        <w:tc>
          <w:tcPr>
            <w:tcW w:w="3969" w:type="dxa"/>
            <w:tcBorders>
              <w:top w:val="nil"/>
              <w:left w:val="nil"/>
              <w:bottom w:val="nil"/>
              <w:right w:val="nil"/>
            </w:tcBorders>
          </w:tcPr>
          <w:p w:rsidR="00FD1443" w:rsidRPr="00141C24" w:rsidRDefault="00FD1443" w:rsidP="00141C24">
            <w:pPr>
              <w:jc w:val="center"/>
            </w:pPr>
            <w:proofErr w:type="gramStart"/>
            <w:r w:rsidRPr="00141C24">
              <w:t>(фамилия, имя, отчество (при наличии)</w:t>
            </w:r>
            <w:proofErr w:type="gramEnd"/>
          </w:p>
        </w:tc>
      </w:tr>
    </w:tbl>
    <w:p w:rsidR="00FD1443" w:rsidRPr="00141C24" w:rsidRDefault="00FD1443" w:rsidP="00141C24">
      <w:r w:rsidRPr="00141C24">
        <w:t>Дата</w:t>
      </w:r>
    </w:p>
    <w:p w:rsidR="00FA1571" w:rsidRPr="00141C24" w:rsidRDefault="00FA1571" w:rsidP="00141C24">
      <w:pPr>
        <w:tabs>
          <w:tab w:val="left" w:pos="708"/>
          <w:tab w:val="left" w:pos="1416"/>
          <w:tab w:val="left" w:pos="2124"/>
          <w:tab w:val="left" w:pos="2832"/>
          <w:tab w:val="left" w:pos="3540"/>
          <w:tab w:val="left" w:pos="4248"/>
          <w:tab w:val="left" w:pos="4956"/>
          <w:tab w:val="left" w:pos="5664"/>
          <w:tab w:val="left" w:pos="6372"/>
          <w:tab w:val="left" w:pos="7371"/>
          <w:tab w:val="left" w:pos="7845"/>
        </w:tabs>
        <w:jc w:val="both"/>
      </w:pPr>
    </w:p>
    <w:p w:rsidR="00FA1571" w:rsidRPr="00141C24" w:rsidRDefault="00FA1571" w:rsidP="00141C24">
      <w:pPr>
        <w:tabs>
          <w:tab w:val="left" w:pos="708"/>
          <w:tab w:val="left" w:pos="1416"/>
          <w:tab w:val="left" w:pos="2124"/>
          <w:tab w:val="left" w:pos="2832"/>
          <w:tab w:val="left" w:pos="3540"/>
          <w:tab w:val="left" w:pos="4248"/>
          <w:tab w:val="left" w:pos="4956"/>
          <w:tab w:val="left" w:pos="5664"/>
          <w:tab w:val="left" w:pos="6372"/>
          <w:tab w:val="left" w:pos="7371"/>
          <w:tab w:val="left" w:pos="7845"/>
        </w:tabs>
        <w:jc w:val="both"/>
        <w:rPr>
          <w:sz w:val="28"/>
          <w:szCs w:val="28"/>
        </w:rPr>
      </w:pPr>
    </w:p>
    <w:sectPr w:rsidR="00FA1571" w:rsidRPr="00141C24" w:rsidSect="00E1337F">
      <w:headerReference w:type="default" r:id="rId11"/>
      <w:type w:val="continuous"/>
      <w:pgSz w:w="11906" w:h="16838"/>
      <w:pgMar w:top="1000"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82" w:rsidRDefault="00471982" w:rsidP="00E1337F">
      <w:r>
        <w:separator/>
      </w:r>
    </w:p>
  </w:endnote>
  <w:endnote w:type="continuationSeparator" w:id="0">
    <w:p w:rsidR="00471982" w:rsidRDefault="00471982" w:rsidP="00E1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82" w:rsidRDefault="00471982" w:rsidP="00E1337F">
      <w:r>
        <w:separator/>
      </w:r>
    </w:p>
  </w:footnote>
  <w:footnote w:type="continuationSeparator" w:id="0">
    <w:p w:rsidR="00471982" w:rsidRDefault="00471982" w:rsidP="00E1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743" w:rsidRPr="00AF65E6" w:rsidRDefault="004A7743" w:rsidP="00E1337F">
    <w:pPr>
      <w:autoSpaceDE w:val="0"/>
      <w:autoSpaceDN w:val="0"/>
      <w:adjustRightInd w:val="0"/>
      <w:jc w:val="center"/>
    </w:pPr>
    <w:r>
      <w:rPr>
        <w:noProof/>
      </w:rPr>
      <w:drawing>
        <wp:inline distT="0" distB="0" distL="0" distR="0">
          <wp:extent cx="572135" cy="7124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712470"/>
                  </a:xfrm>
                  <a:prstGeom prst="rect">
                    <a:avLst/>
                  </a:prstGeom>
                  <a:noFill/>
                </pic:spPr>
              </pic:pic>
            </a:graphicData>
          </a:graphic>
        </wp:inline>
      </w:drawing>
    </w:r>
  </w:p>
  <w:p w:rsidR="004A7743" w:rsidRPr="00CD43FB" w:rsidRDefault="004A7743" w:rsidP="00E1337F">
    <w:pPr>
      <w:jc w:val="center"/>
      <w:rPr>
        <w:spacing w:val="20"/>
        <w:position w:val="-40"/>
        <w:sz w:val="27"/>
        <w:szCs w:val="27"/>
      </w:rPr>
    </w:pPr>
    <w:r w:rsidRPr="00CD43FB">
      <w:rPr>
        <w:spacing w:val="20"/>
        <w:position w:val="-40"/>
        <w:sz w:val="27"/>
        <w:szCs w:val="27"/>
      </w:rPr>
      <w:t>АДМИНИСТРАЦИ</w:t>
    </w:r>
    <w:r>
      <w:rPr>
        <w:spacing w:val="20"/>
        <w:position w:val="-40"/>
        <w:sz w:val="27"/>
        <w:szCs w:val="27"/>
      </w:rPr>
      <w:t>Я ВОСКРЕСЕНСКОГО МУНИЦИПАЛЬНОГО ОКРУГА</w:t>
    </w:r>
    <w:r w:rsidRPr="00CD43FB">
      <w:rPr>
        <w:spacing w:val="20"/>
        <w:position w:val="-40"/>
        <w:sz w:val="27"/>
        <w:szCs w:val="27"/>
      </w:rPr>
      <w:t xml:space="preserve"> НИЖЕГОРОДСКОЙ ОБЛАСТИ</w:t>
    </w:r>
  </w:p>
  <w:p w:rsidR="004A7743" w:rsidRDefault="004A7743" w:rsidP="00E1337F">
    <w:pPr>
      <w:pStyle w:val="a5"/>
      <w:jc w:val="center"/>
      <w:rPr>
        <w:b/>
        <w:spacing w:val="20"/>
        <w:position w:val="-40"/>
        <w:sz w:val="36"/>
        <w:lang w:val="ru-RU"/>
      </w:rPr>
    </w:pPr>
    <w:r>
      <w:rPr>
        <w:b/>
        <w:spacing w:val="20"/>
        <w:position w:val="-40"/>
        <w:sz w:val="36"/>
      </w:rPr>
      <w:t>ПОСТАНОВЛ</w:t>
    </w:r>
    <w:r w:rsidRPr="00BF4ED9">
      <w:rPr>
        <w:b/>
        <w:spacing w:val="20"/>
        <w:position w:val="-40"/>
        <w:sz w:val="36"/>
      </w:rPr>
      <w:t>ЕНИЕ</w:t>
    </w:r>
  </w:p>
  <w:p w:rsidR="004A7743" w:rsidRPr="009E2E10" w:rsidRDefault="004A7743" w:rsidP="00E1337F">
    <w:pPr>
      <w:pStyle w:val="a5"/>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743" w:rsidRPr="00E1337F" w:rsidRDefault="004A7743" w:rsidP="00E133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KVn1XHq5y/GJujo4HSZopip7iE=" w:salt="j7VUVH3RmwFjvMbkP/SZs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FB"/>
    <w:rsid w:val="00005007"/>
    <w:rsid w:val="00006103"/>
    <w:rsid w:val="00010C4C"/>
    <w:rsid w:val="000167F9"/>
    <w:rsid w:val="00025135"/>
    <w:rsid w:val="00026A4B"/>
    <w:rsid w:val="00057106"/>
    <w:rsid w:val="00057689"/>
    <w:rsid w:val="0007529E"/>
    <w:rsid w:val="0008195E"/>
    <w:rsid w:val="000B03F2"/>
    <w:rsid w:val="000B609B"/>
    <w:rsid w:val="001152DA"/>
    <w:rsid w:val="00124EE7"/>
    <w:rsid w:val="00141C24"/>
    <w:rsid w:val="0014620A"/>
    <w:rsid w:val="001471F4"/>
    <w:rsid w:val="001503BA"/>
    <w:rsid w:val="001664BD"/>
    <w:rsid w:val="00166723"/>
    <w:rsid w:val="00166ECC"/>
    <w:rsid w:val="00196111"/>
    <w:rsid w:val="001C2CEB"/>
    <w:rsid w:val="001D0D84"/>
    <w:rsid w:val="001E7003"/>
    <w:rsid w:val="001F109F"/>
    <w:rsid w:val="00205B6F"/>
    <w:rsid w:val="00213E38"/>
    <w:rsid w:val="002228BA"/>
    <w:rsid w:val="002357DC"/>
    <w:rsid w:val="00235D09"/>
    <w:rsid w:val="00241B7F"/>
    <w:rsid w:val="002A35F7"/>
    <w:rsid w:val="002B5E63"/>
    <w:rsid w:val="002C51A8"/>
    <w:rsid w:val="002D3BD2"/>
    <w:rsid w:val="002D73C7"/>
    <w:rsid w:val="002E0BFA"/>
    <w:rsid w:val="002F0205"/>
    <w:rsid w:val="00361792"/>
    <w:rsid w:val="00364EA7"/>
    <w:rsid w:val="00367EE4"/>
    <w:rsid w:val="003734D6"/>
    <w:rsid w:val="00380163"/>
    <w:rsid w:val="003C5EF2"/>
    <w:rsid w:val="003E1179"/>
    <w:rsid w:val="003E4C1D"/>
    <w:rsid w:val="00401681"/>
    <w:rsid w:val="00404B97"/>
    <w:rsid w:val="00405317"/>
    <w:rsid w:val="00412D29"/>
    <w:rsid w:val="00416342"/>
    <w:rsid w:val="00440FD7"/>
    <w:rsid w:val="00444C7E"/>
    <w:rsid w:val="00452FC1"/>
    <w:rsid w:val="00471982"/>
    <w:rsid w:val="004866F3"/>
    <w:rsid w:val="004A1698"/>
    <w:rsid w:val="004A7743"/>
    <w:rsid w:val="004D24F5"/>
    <w:rsid w:val="00541F94"/>
    <w:rsid w:val="005457A8"/>
    <w:rsid w:val="00551400"/>
    <w:rsid w:val="005528F5"/>
    <w:rsid w:val="00567551"/>
    <w:rsid w:val="00580CCD"/>
    <w:rsid w:val="005866F3"/>
    <w:rsid w:val="005A58B8"/>
    <w:rsid w:val="005D3490"/>
    <w:rsid w:val="005D66B7"/>
    <w:rsid w:val="00607870"/>
    <w:rsid w:val="006114B3"/>
    <w:rsid w:val="00627D45"/>
    <w:rsid w:val="006318D5"/>
    <w:rsid w:val="00645074"/>
    <w:rsid w:val="0064592D"/>
    <w:rsid w:val="00653EC5"/>
    <w:rsid w:val="00654960"/>
    <w:rsid w:val="006633B1"/>
    <w:rsid w:val="00684516"/>
    <w:rsid w:val="006B01B9"/>
    <w:rsid w:val="006F4946"/>
    <w:rsid w:val="00707212"/>
    <w:rsid w:val="00724111"/>
    <w:rsid w:val="00752548"/>
    <w:rsid w:val="00766010"/>
    <w:rsid w:val="00775687"/>
    <w:rsid w:val="00791230"/>
    <w:rsid w:val="00793844"/>
    <w:rsid w:val="007C0AAA"/>
    <w:rsid w:val="007C1A61"/>
    <w:rsid w:val="007E305D"/>
    <w:rsid w:val="00802459"/>
    <w:rsid w:val="00803EBE"/>
    <w:rsid w:val="00844CC8"/>
    <w:rsid w:val="0084582B"/>
    <w:rsid w:val="00850C63"/>
    <w:rsid w:val="008513CC"/>
    <w:rsid w:val="0085599F"/>
    <w:rsid w:val="00864EFF"/>
    <w:rsid w:val="00865998"/>
    <w:rsid w:val="00866DC4"/>
    <w:rsid w:val="00887640"/>
    <w:rsid w:val="00892A19"/>
    <w:rsid w:val="008D273F"/>
    <w:rsid w:val="008D7A41"/>
    <w:rsid w:val="008F61E1"/>
    <w:rsid w:val="00902D18"/>
    <w:rsid w:val="00916B13"/>
    <w:rsid w:val="00925D2C"/>
    <w:rsid w:val="009270E2"/>
    <w:rsid w:val="00937D97"/>
    <w:rsid w:val="00955A7A"/>
    <w:rsid w:val="00972259"/>
    <w:rsid w:val="009771A5"/>
    <w:rsid w:val="00981C08"/>
    <w:rsid w:val="009B2965"/>
    <w:rsid w:val="009D1EC0"/>
    <w:rsid w:val="009D4C35"/>
    <w:rsid w:val="009E2E10"/>
    <w:rsid w:val="009F01DA"/>
    <w:rsid w:val="009F6CD0"/>
    <w:rsid w:val="00A01872"/>
    <w:rsid w:val="00A0266F"/>
    <w:rsid w:val="00A07987"/>
    <w:rsid w:val="00A21BBB"/>
    <w:rsid w:val="00A24306"/>
    <w:rsid w:val="00A354D5"/>
    <w:rsid w:val="00A518B7"/>
    <w:rsid w:val="00A60FF2"/>
    <w:rsid w:val="00A85402"/>
    <w:rsid w:val="00A92BFF"/>
    <w:rsid w:val="00AA3A07"/>
    <w:rsid w:val="00AB018D"/>
    <w:rsid w:val="00AD2CE6"/>
    <w:rsid w:val="00AE78F3"/>
    <w:rsid w:val="00B13E9D"/>
    <w:rsid w:val="00B4530C"/>
    <w:rsid w:val="00B45538"/>
    <w:rsid w:val="00BD5FEC"/>
    <w:rsid w:val="00C036E7"/>
    <w:rsid w:val="00C04848"/>
    <w:rsid w:val="00C17374"/>
    <w:rsid w:val="00C228D4"/>
    <w:rsid w:val="00C30B30"/>
    <w:rsid w:val="00C339F3"/>
    <w:rsid w:val="00C37613"/>
    <w:rsid w:val="00C4505C"/>
    <w:rsid w:val="00C65C6D"/>
    <w:rsid w:val="00C71C1B"/>
    <w:rsid w:val="00C77654"/>
    <w:rsid w:val="00C82391"/>
    <w:rsid w:val="00CA605B"/>
    <w:rsid w:val="00CC32B3"/>
    <w:rsid w:val="00CD43FB"/>
    <w:rsid w:val="00CE4F5F"/>
    <w:rsid w:val="00CF3DDD"/>
    <w:rsid w:val="00D0561F"/>
    <w:rsid w:val="00D45F14"/>
    <w:rsid w:val="00D47183"/>
    <w:rsid w:val="00D649F6"/>
    <w:rsid w:val="00D66939"/>
    <w:rsid w:val="00D76A0D"/>
    <w:rsid w:val="00D82A4C"/>
    <w:rsid w:val="00DA1120"/>
    <w:rsid w:val="00DA4C0C"/>
    <w:rsid w:val="00DC40A3"/>
    <w:rsid w:val="00DC5B33"/>
    <w:rsid w:val="00DC622B"/>
    <w:rsid w:val="00DE0EFD"/>
    <w:rsid w:val="00DE4A28"/>
    <w:rsid w:val="00DF40AE"/>
    <w:rsid w:val="00E1337F"/>
    <w:rsid w:val="00E5223A"/>
    <w:rsid w:val="00E52740"/>
    <w:rsid w:val="00E54556"/>
    <w:rsid w:val="00E54886"/>
    <w:rsid w:val="00E64DB8"/>
    <w:rsid w:val="00E714A9"/>
    <w:rsid w:val="00E71E47"/>
    <w:rsid w:val="00E76850"/>
    <w:rsid w:val="00E8145A"/>
    <w:rsid w:val="00EF729C"/>
    <w:rsid w:val="00F122A4"/>
    <w:rsid w:val="00F30D4A"/>
    <w:rsid w:val="00F3621E"/>
    <w:rsid w:val="00F3668E"/>
    <w:rsid w:val="00F36754"/>
    <w:rsid w:val="00F55F72"/>
    <w:rsid w:val="00F605DB"/>
    <w:rsid w:val="00F62094"/>
    <w:rsid w:val="00F93865"/>
    <w:rsid w:val="00FA0896"/>
    <w:rsid w:val="00FA1571"/>
    <w:rsid w:val="00FD1443"/>
    <w:rsid w:val="00FD1796"/>
    <w:rsid w:val="00FE0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qFormat="1"/>
    <w:lsdException w:name="Title" w:qFormat="1"/>
    <w:lsdException w:name="Subtitle" w:qFormat="1"/>
    <w:lsdException w:name="Hyperlink" w:uiPriority="99"/>
    <w:lsdException w:name="Strong" w:qFormat="1"/>
    <w:lsdException w:name="Emphasis" w:uiPriority="20" w:qFormat="1"/>
    <w:lsdException w:name="Document Map" w:uiPriority="99"/>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3FB"/>
    <w:rPr>
      <w:sz w:val="24"/>
      <w:szCs w:val="24"/>
    </w:rPr>
  </w:style>
  <w:style w:type="paragraph" w:styleId="1">
    <w:name w:val="heading 1"/>
    <w:basedOn w:val="a"/>
    <w:next w:val="a"/>
    <w:qFormat/>
    <w:rsid w:val="00CD43FB"/>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rPr>
      <w:lang w:val="x-none" w:eastAsia="x-none"/>
    </w:r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uiPriority w:val="99"/>
    <w:rsid w:val="00E1337F"/>
    <w:pPr>
      <w:tabs>
        <w:tab w:val="center" w:pos="4677"/>
        <w:tab w:val="right" w:pos="9355"/>
      </w:tabs>
    </w:pPr>
    <w:rPr>
      <w:lang w:val="x-none" w:eastAsia="x-none"/>
    </w:rPr>
  </w:style>
  <w:style w:type="character" w:customStyle="1" w:styleId="a8">
    <w:name w:val="Нижний колонтитул Знак"/>
    <w:link w:val="a7"/>
    <w:uiPriority w:val="99"/>
    <w:rsid w:val="00E1337F"/>
    <w:rPr>
      <w:sz w:val="24"/>
      <w:szCs w:val="24"/>
    </w:rPr>
  </w:style>
  <w:style w:type="paragraph" w:styleId="a9">
    <w:name w:val="Balloon Text"/>
    <w:basedOn w:val="a"/>
    <w:link w:val="aa"/>
    <w:uiPriority w:val="99"/>
    <w:rsid w:val="00E1337F"/>
    <w:rPr>
      <w:rFonts w:ascii="Tahoma" w:hAnsi="Tahoma"/>
      <w:sz w:val="16"/>
      <w:szCs w:val="16"/>
      <w:lang w:val="x-none" w:eastAsia="x-none"/>
    </w:rPr>
  </w:style>
  <w:style w:type="character" w:customStyle="1" w:styleId="aa">
    <w:name w:val="Текст выноски Знак"/>
    <w:link w:val="a9"/>
    <w:uiPriority w:val="99"/>
    <w:rsid w:val="00E1337F"/>
    <w:rPr>
      <w:rFonts w:ascii="Tahoma" w:hAnsi="Tahoma" w:cs="Tahoma"/>
      <w:sz w:val="16"/>
      <w:szCs w:val="16"/>
    </w:rPr>
  </w:style>
  <w:style w:type="paragraph" w:styleId="3">
    <w:name w:val="Body Text Indent 3"/>
    <w:basedOn w:val="a"/>
    <w:rsid w:val="00DE0EFD"/>
    <w:pPr>
      <w:widowControl w:val="0"/>
      <w:autoSpaceDE w:val="0"/>
      <w:autoSpaceDN w:val="0"/>
      <w:adjustRightInd w:val="0"/>
      <w:spacing w:after="120"/>
      <w:ind w:left="283"/>
    </w:pPr>
    <w:rPr>
      <w:rFonts w:ascii="Arial" w:hAnsi="Arial" w:cs="Arial"/>
      <w:sz w:val="16"/>
      <w:szCs w:val="16"/>
    </w:rPr>
  </w:style>
  <w:style w:type="numbering" w:customStyle="1" w:styleId="10">
    <w:name w:val="Нет списка1"/>
    <w:next w:val="a2"/>
    <w:uiPriority w:val="99"/>
    <w:semiHidden/>
    <w:unhideWhenUsed/>
    <w:rsid w:val="00FD1443"/>
  </w:style>
  <w:style w:type="paragraph" w:styleId="ab">
    <w:name w:val="List Paragraph"/>
    <w:aliases w:val="ТЗ список,Абзац списка нумерованный"/>
    <w:basedOn w:val="a"/>
    <w:link w:val="ac"/>
    <w:uiPriority w:val="34"/>
    <w:qFormat/>
    <w:rsid w:val="00FD1443"/>
    <w:pPr>
      <w:spacing w:after="200" w:line="276" w:lineRule="auto"/>
      <w:ind w:left="720"/>
      <w:contextualSpacing/>
    </w:pPr>
    <w:rPr>
      <w:rFonts w:ascii="Calibri" w:hAnsi="Calibri"/>
      <w:sz w:val="22"/>
      <w:szCs w:val="22"/>
    </w:rPr>
  </w:style>
  <w:style w:type="paragraph" w:styleId="ad">
    <w:name w:val="No Spacing"/>
    <w:uiPriority w:val="1"/>
    <w:qFormat/>
    <w:rsid w:val="00FD1443"/>
    <w:rPr>
      <w:rFonts w:ascii="Calibri" w:eastAsia="Calibri" w:hAnsi="Calibri"/>
      <w:sz w:val="22"/>
      <w:szCs w:val="22"/>
      <w:lang w:eastAsia="en-US"/>
    </w:rPr>
  </w:style>
  <w:style w:type="paragraph" w:customStyle="1" w:styleId="ConsPlusNormal">
    <w:name w:val="ConsPlusNormal"/>
    <w:link w:val="ConsPlusNormal0"/>
    <w:rsid w:val="00FD1443"/>
    <w:pPr>
      <w:autoSpaceDE w:val="0"/>
      <w:autoSpaceDN w:val="0"/>
      <w:adjustRightInd w:val="0"/>
    </w:pPr>
    <w:rPr>
      <w:rFonts w:eastAsia="Calibri"/>
      <w:sz w:val="28"/>
      <w:szCs w:val="28"/>
      <w:lang w:eastAsia="en-US"/>
    </w:rPr>
  </w:style>
  <w:style w:type="paragraph" w:customStyle="1" w:styleId="Char">
    <w:name w:val="Char Знак Знак Знак Знак Знак Знак"/>
    <w:basedOn w:val="a"/>
    <w:rsid w:val="00FD1443"/>
    <w:pPr>
      <w:widowControl w:val="0"/>
      <w:adjustRightInd w:val="0"/>
      <w:spacing w:after="200" w:line="240" w:lineRule="exact"/>
      <w:jc w:val="right"/>
    </w:pPr>
    <w:rPr>
      <w:sz w:val="20"/>
      <w:szCs w:val="20"/>
      <w:lang w:val="en-GB"/>
    </w:rPr>
  </w:style>
  <w:style w:type="character" w:customStyle="1" w:styleId="ae">
    <w:name w:val="Основной текст_"/>
    <w:link w:val="11"/>
    <w:rsid w:val="00FD1443"/>
    <w:rPr>
      <w:sz w:val="26"/>
      <w:szCs w:val="26"/>
      <w:shd w:val="clear" w:color="auto" w:fill="FFFFFF"/>
    </w:rPr>
  </w:style>
  <w:style w:type="paragraph" w:customStyle="1" w:styleId="11">
    <w:name w:val="Основной текст1"/>
    <w:basedOn w:val="a"/>
    <w:link w:val="ae"/>
    <w:rsid w:val="00FD1443"/>
    <w:pPr>
      <w:widowControl w:val="0"/>
      <w:shd w:val="clear" w:color="auto" w:fill="FFFFFF"/>
      <w:spacing w:after="300" w:line="326" w:lineRule="exact"/>
      <w:ind w:hanging="340"/>
      <w:jc w:val="center"/>
    </w:pPr>
    <w:rPr>
      <w:sz w:val="26"/>
      <w:szCs w:val="26"/>
    </w:rPr>
  </w:style>
  <w:style w:type="paragraph" w:customStyle="1" w:styleId="ConsPlusTitle">
    <w:name w:val="ConsPlusTitle"/>
    <w:uiPriority w:val="99"/>
    <w:rsid w:val="00FD1443"/>
    <w:pPr>
      <w:widowControl w:val="0"/>
      <w:autoSpaceDE w:val="0"/>
      <w:autoSpaceDN w:val="0"/>
    </w:pPr>
    <w:rPr>
      <w:rFonts w:ascii="Calibri" w:hAnsi="Calibri" w:cs="Calibri"/>
      <w:b/>
      <w:sz w:val="22"/>
    </w:rPr>
  </w:style>
  <w:style w:type="character" w:styleId="af">
    <w:name w:val="annotation reference"/>
    <w:uiPriority w:val="99"/>
    <w:unhideWhenUsed/>
    <w:rsid w:val="00FD1443"/>
    <w:rPr>
      <w:sz w:val="16"/>
      <w:szCs w:val="16"/>
    </w:rPr>
  </w:style>
  <w:style w:type="paragraph" w:styleId="af0">
    <w:name w:val="annotation text"/>
    <w:basedOn w:val="a"/>
    <w:link w:val="af1"/>
    <w:uiPriority w:val="99"/>
    <w:unhideWhenUsed/>
    <w:rsid w:val="00FD1443"/>
    <w:pPr>
      <w:spacing w:after="200"/>
    </w:pPr>
    <w:rPr>
      <w:rFonts w:ascii="Calibri" w:eastAsia="Calibri" w:hAnsi="Calibri"/>
      <w:sz w:val="20"/>
      <w:szCs w:val="20"/>
    </w:rPr>
  </w:style>
  <w:style w:type="character" w:customStyle="1" w:styleId="af1">
    <w:name w:val="Текст примечания Знак"/>
    <w:basedOn w:val="a0"/>
    <w:link w:val="af0"/>
    <w:uiPriority w:val="99"/>
    <w:rsid w:val="00FD1443"/>
    <w:rPr>
      <w:rFonts w:ascii="Calibri" w:eastAsia="Calibri" w:hAnsi="Calibri"/>
    </w:rPr>
  </w:style>
  <w:style w:type="paragraph" w:styleId="af2">
    <w:name w:val="annotation subject"/>
    <w:basedOn w:val="af0"/>
    <w:next w:val="af0"/>
    <w:link w:val="af3"/>
    <w:uiPriority w:val="99"/>
    <w:unhideWhenUsed/>
    <w:rsid w:val="00FD1443"/>
    <w:rPr>
      <w:b/>
      <w:bCs/>
    </w:rPr>
  </w:style>
  <w:style w:type="character" w:customStyle="1" w:styleId="af3">
    <w:name w:val="Тема примечания Знак"/>
    <w:basedOn w:val="af1"/>
    <w:link w:val="af2"/>
    <w:uiPriority w:val="99"/>
    <w:rsid w:val="00FD1443"/>
    <w:rPr>
      <w:rFonts w:ascii="Calibri" w:eastAsia="Calibri" w:hAnsi="Calibri"/>
      <w:b/>
      <w:bCs/>
    </w:rPr>
  </w:style>
  <w:style w:type="table" w:customStyle="1" w:styleId="12">
    <w:name w:val="Сетка таблицы1"/>
    <w:basedOn w:val="a1"/>
    <w:next w:val="a4"/>
    <w:uiPriority w:val="99"/>
    <w:rsid w:val="00FD144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qFormat/>
    <w:rsid w:val="00FD1443"/>
    <w:pPr>
      <w:autoSpaceDE w:val="0"/>
      <w:autoSpaceDN w:val="0"/>
    </w:pPr>
    <w:rPr>
      <w:sz w:val="20"/>
      <w:szCs w:val="20"/>
    </w:rPr>
  </w:style>
  <w:style w:type="character" w:customStyle="1" w:styleId="af5">
    <w:name w:val="Текст концевой сноски Знак"/>
    <w:basedOn w:val="a0"/>
    <w:link w:val="af4"/>
    <w:uiPriority w:val="99"/>
    <w:rsid w:val="00FD1443"/>
  </w:style>
  <w:style w:type="character" w:styleId="af6">
    <w:name w:val="endnote reference"/>
    <w:uiPriority w:val="99"/>
    <w:rsid w:val="00FD1443"/>
    <w:rPr>
      <w:rFonts w:cs="Times New Roman"/>
      <w:vertAlign w:val="superscript"/>
    </w:rPr>
  </w:style>
  <w:style w:type="paragraph" w:styleId="af7">
    <w:name w:val="footnote text"/>
    <w:basedOn w:val="a"/>
    <w:link w:val="af8"/>
    <w:uiPriority w:val="99"/>
    <w:unhideWhenUsed/>
    <w:rsid w:val="00FD1443"/>
    <w:rPr>
      <w:rFonts w:ascii="Calibri" w:eastAsia="Calibri" w:hAnsi="Calibri"/>
      <w:sz w:val="20"/>
      <w:szCs w:val="20"/>
    </w:rPr>
  </w:style>
  <w:style w:type="character" w:customStyle="1" w:styleId="af8">
    <w:name w:val="Текст сноски Знак"/>
    <w:basedOn w:val="a0"/>
    <w:link w:val="af7"/>
    <w:uiPriority w:val="99"/>
    <w:rsid w:val="00FD1443"/>
    <w:rPr>
      <w:rFonts w:ascii="Calibri" w:eastAsia="Calibri" w:hAnsi="Calibri"/>
    </w:rPr>
  </w:style>
  <w:style w:type="character" w:styleId="af9">
    <w:name w:val="footnote reference"/>
    <w:uiPriority w:val="99"/>
    <w:unhideWhenUsed/>
    <w:rsid w:val="00FD1443"/>
    <w:rPr>
      <w:vertAlign w:val="superscript"/>
    </w:rPr>
  </w:style>
  <w:style w:type="character" w:styleId="afa">
    <w:name w:val="Hyperlink"/>
    <w:uiPriority w:val="99"/>
    <w:unhideWhenUsed/>
    <w:rsid w:val="00FD1443"/>
    <w:rPr>
      <w:color w:val="0563C1"/>
      <w:u w:val="single"/>
    </w:rPr>
  </w:style>
  <w:style w:type="paragraph" w:styleId="afb">
    <w:name w:val="Revision"/>
    <w:hidden/>
    <w:uiPriority w:val="99"/>
    <w:semiHidden/>
    <w:rsid w:val="00FD1443"/>
    <w:rPr>
      <w:rFonts w:ascii="Calibri" w:eastAsia="Calibri" w:hAnsi="Calibri"/>
      <w:sz w:val="22"/>
      <w:szCs w:val="22"/>
      <w:lang w:eastAsia="en-US"/>
    </w:rPr>
  </w:style>
  <w:style w:type="character" w:customStyle="1" w:styleId="afc">
    <w:name w:val="Гипертекстовая ссылка"/>
    <w:uiPriority w:val="99"/>
    <w:rsid w:val="00FD1443"/>
    <w:rPr>
      <w:color w:val="106BBE"/>
    </w:rPr>
  </w:style>
  <w:style w:type="paragraph" w:styleId="afd">
    <w:name w:val="Normal (Web)"/>
    <w:basedOn w:val="a"/>
    <w:uiPriority w:val="99"/>
    <w:rsid w:val="00FD1443"/>
    <w:pPr>
      <w:spacing w:before="100" w:beforeAutospacing="1" w:after="100" w:afterAutospacing="1"/>
    </w:pPr>
  </w:style>
  <w:style w:type="character" w:customStyle="1" w:styleId="13">
    <w:name w:val="Заголовок 1 Знак"/>
    <w:uiPriority w:val="9"/>
    <w:qFormat/>
    <w:rsid w:val="00FD1443"/>
    <w:rPr>
      <w:rFonts w:ascii="Cambria" w:eastAsia="Times New Roman" w:hAnsi="Cambria" w:cs="Times New Roman"/>
      <w:color w:val="365F91"/>
      <w:sz w:val="32"/>
      <w:szCs w:val="32"/>
    </w:rPr>
  </w:style>
  <w:style w:type="paragraph" w:customStyle="1" w:styleId="111">
    <w:name w:val="Рег. 1.1.1"/>
    <w:basedOn w:val="a"/>
    <w:qFormat/>
    <w:rsid w:val="00FD1443"/>
    <w:pPr>
      <w:spacing w:line="276" w:lineRule="auto"/>
      <w:jc w:val="both"/>
    </w:pPr>
    <w:rPr>
      <w:sz w:val="28"/>
      <w:szCs w:val="28"/>
    </w:rPr>
  </w:style>
  <w:style w:type="paragraph" w:customStyle="1" w:styleId="110">
    <w:name w:val="Рег. Основной текст уровнеь 1.1 (базовый)"/>
    <w:basedOn w:val="ConsPlusNormal"/>
    <w:qFormat/>
    <w:rsid w:val="00FD1443"/>
    <w:pPr>
      <w:autoSpaceDE/>
      <w:autoSpaceDN/>
      <w:adjustRightInd/>
      <w:spacing w:line="276" w:lineRule="auto"/>
      <w:jc w:val="both"/>
    </w:pPr>
  </w:style>
  <w:style w:type="paragraph" w:customStyle="1" w:styleId="Default">
    <w:name w:val="Default"/>
    <w:rsid w:val="00FD1443"/>
    <w:pPr>
      <w:autoSpaceDE w:val="0"/>
      <w:autoSpaceDN w:val="0"/>
      <w:adjustRightInd w:val="0"/>
    </w:pPr>
    <w:rPr>
      <w:color w:val="000000"/>
      <w:sz w:val="24"/>
      <w:szCs w:val="24"/>
    </w:rPr>
  </w:style>
  <w:style w:type="paragraph" w:customStyle="1" w:styleId="ConsPlusNonformat">
    <w:name w:val="ConsPlusNonformat"/>
    <w:qFormat/>
    <w:rsid w:val="00FD1443"/>
    <w:pPr>
      <w:widowControl w:val="0"/>
    </w:pPr>
    <w:rPr>
      <w:rFonts w:ascii="Courier New" w:hAnsi="Courier New" w:cs="Courier New"/>
      <w:sz w:val="22"/>
      <w:szCs w:val="24"/>
    </w:rPr>
  </w:style>
  <w:style w:type="character" w:customStyle="1" w:styleId="14">
    <w:name w:val="Текст концевой сноски Знак1"/>
    <w:uiPriority w:val="99"/>
    <w:rsid w:val="00FD1443"/>
    <w:rPr>
      <w:rFonts w:ascii="Calibri" w:eastAsia="Calibri" w:hAnsi="Calibri" w:cs="Times New Roman"/>
      <w:sz w:val="24"/>
      <w:szCs w:val="24"/>
    </w:rPr>
  </w:style>
  <w:style w:type="paragraph" w:customStyle="1" w:styleId="afe">
    <w:name w:val="обычный приложения"/>
    <w:basedOn w:val="a"/>
    <w:qFormat/>
    <w:rsid w:val="00FD1443"/>
    <w:pPr>
      <w:spacing w:after="200" w:line="276" w:lineRule="auto"/>
      <w:jc w:val="center"/>
    </w:pPr>
    <w:rPr>
      <w:rFonts w:eastAsia="Calibri"/>
      <w:b/>
      <w:szCs w:val="22"/>
      <w:lang w:eastAsia="en-US"/>
    </w:rPr>
  </w:style>
  <w:style w:type="character" w:styleId="aff">
    <w:name w:val="Emphasis"/>
    <w:uiPriority w:val="20"/>
    <w:qFormat/>
    <w:rsid w:val="00FD1443"/>
    <w:rPr>
      <w:i/>
      <w:iCs/>
    </w:rPr>
  </w:style>
  <w:style w:type="paragraph" w:styleId="aff0">
    <w:name w:val="Document Map"/>
    <w:basedOn w:val="a"/>
    <w:link w:val="aff1"/>
    <w:uiPriority w:val="99"/>
    <w:unhideWhenUsed/>
    <w:rsid w:val="00FD1443"/>
    <w:rPr>
      <w:rFonts w:ascii="Tahoma" w:hAnsi="Tahoma" w:cs="Tahoma"/>
      <w:sz w:val="16"/>
      <w:szCs w:val="16"/>
    </w:rPr>
  </w:style>
  <w:style w:type="character" w:customStyle="1" w:styleId="aff1">
    <w:name w:val="Схема документа Знак"/>
    <w:basedOn w:val="a0"/>
    <w:link w:val="aff0"/>
    <w:uiPriority w:val="99"/>
    <w:rsid w:val="00FD1443"/>
    <w:rPr>
      <w:rFonts w:ascii="Tahoma" w:hAnsi="Tahoma" w:cs="Tahoma"/>
      <w:sz w:val="16"/>
      <w:szCs w:val="16"/>
    </w:rPr>
  </w:style>
  <w:style w:type="paragraph" w:customStyle="1" w:styleId="aff2">
    <w:name w:val="МУ Обычный стиль"/>
    <w:basedOn w:val="a"/>
    <w:autoRedefine/>
    <w:rsid w:val="00FD144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FD1443"/>
    <w:pPr>
      <w:spacing w:before="100" w:beforeAutospacing="1" w:after="100" w:afterAutospacing="1"/>
    </w:pPr>
  </w:style>
  <w:style w:type="paragraph" w:customStyle="1" w:styleId="s16">
    <w:name w:val="s_16"/>
    <w:basedOn w:val="a"/>
    <w:rsid w:val="00FD1443"/>
    <w:pPr>
      <w:spacing w:before="100" w:beforeAutospacing="1" w:after="100" w:afterAutospacing="1"/>
    </w:pPr>
  </w:style>
  <w:style w:type="character" w:customStyle="1" w:styleId="ConsPlusNormal0">
    <w:name w:val="ConsPlusNormal Знак"/>
    <w:link w:val="ConsPlusNormal"/>
    <w:locked/>
    <w:rsid w:val="00FD1443"/>
    <w:rPr>
      <w:rFonts w:eastAsia="Calibri"/>
      <w:sz w:val="28"/>
      <w:szCs w:val="28"/>
      <w:lang w:eastAsia="en-US"/>
    </w:rPr>
  </w:style>
  <w:style w:type="character" w:customStyle="1" w:styleId="DefaultFontHxMailStyle">
    <w:name w:val="Default Font HxMail Style"/>
    <w:rsid w:val="00FD1443"/>
    <w:rPr>
      <w:rFonts w:ascii="Times New Roman" w:hAnsi="Times New Roman" w:cs="Times New Roman" w:hint="default"/>
      <w:b w:val="0"/>
      <w:bCs w:val="0"/>
      <w:i w:val="0"/>
      <w:iCs w:val="0"/>
      <w:strike w:val="0"/>
      <w:dstrike w:val="0"/>
      <w:color w:val="5B9BD5"/>
      <w:u w:val="none"/>
      <w:effect w:val="none"/>
    </w:rPr>
  </w:style>
  <w:style w:type="character" w:customStyle="1" w:styleId="ac">
    <w:name w:val="Абзац списка Знак"/>
    <w:aliases w:val="ТЗ список Знак,Абзац списка нумерованный Знак"/>
    <w:link w:val="ab"/>
    <w:uiPriority w:val="34"/>
    <w:qFormat/>
    <w:locked/>
    <w:rsid w:val="00FD144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qFormat="1"/>
    <w:lsdException w:name="Title" w:qFormat="1"/>
    <w:lsdException w:name="Subtitle" w:qFormat="1"/>
    <w:lsdException w:name="Hyperlink" w:uiPriority="99"/>
    <w:lsdException w:name="Strong" w:qFormat="1"/>
    <w:lsdException w:name="Emphasis" w:uiPriority="20" w:qFormat="1"/>
    <w:lsdException w:name="Document Map" w:uiPriority="99"/>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3FB"/>
    <w:rPr>
      <w:sz w:val="24"/>
      <w:szCs w:val="24"/>
    </w:rPr>
  </w:style>
  <w:style w:type="paragraph" w:styleId="1">
    <w:name w:val="heading 1"/>
    <w:basedOn w:val="a"/>
    <w:next w:val="a"/>
    <w:qFormat/>
    <w:rsid w:val="00CD43FB"/>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rPr>
      <w:lang w:val="x-none" w:eastAsia="x-none"/>
    </w:r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uiPriority w:val="99"/>
    <w:rsid w:val="00E1337F"/>
    <w:pPr>
      <w:tabs>
        <w:tab w:val="center" w:pos="4677"/>
        <w:tab w:val="right" w:pos="9355"/>
      </w:tabs>
    </w:pPr>
    <w:rPr>
      <w:lang w:val="x-none" w:eastAsia="x-none"/>
    </w:rPr>
  </w:style>
  <w:style w:type="character" w:customStyle="1" w:styleId="a8">
    <w:name w:val="Нижний колонтитул Знак"/>
    <w:link w:val="a7"/>
    <w:uiPriority w:val="99"/>
    <w:rsid w:val="00E1337F"/>
    <w:rPr>
      <w:sz w:val="24"/>
      <w:szCs w:val="24"/>
    </w:rPr>
  </w:style>
  <w:style w:type="paragraph" w:styleId="a9">
    <w:name w:val="Balloon Text"/>
    <w:basedOn w:val="a"/>
    <w:link w:val="aa"/>
    <w:uiPriority w:val="99"/>
    <w:rsid w:val="00E1337F"/>
    <w:rPr>
      <w:rFonts w:ascii="Tahoma" w:hAnsi="Tahoma"/>
      <w:sz w:val="16"/>
      <w:szCs w:val="16"/>
      <w:lang w:val="x-none" w:eastAsia="x-none"/>
    </w:rPr>
  </w:style>
  <w:style w:type="character" w:customStyle="1" w:styleId="aa">
    <w:name w:val="Текст выноски Знак"/>
    <w:link w:val="a9"/>
    <w:uiPriority w:val="99"/>
    <w:rsid w:val="00E1337F"/>
    <w:rPr>
      <w:rFonts w:ascii="Tahoma" w:hAnsi="Tahoma" w:cs="Tahoma"/>
      <w:sz w:val="16"/>
      <w:szCs w:val="16"/>
    </w:rPr>
  </w:style>
  <w:style w:type="paragraph" w:styleId="3">
    <w:name w:val="Body Text Indent 3"/>
    <w:basedOn w:val="a"/>
    <w:rsid w:val="00DE0EFD"/>
    <w:pPr>
      <w:widowControl w:val="0"/>
      <w:autoSpaceDE w:val="0"/>
      <w:autoSpaceDN w:val="0"/>
      <w:adjustRightInd w:val="0"/>
      <w:spacing w:after="120"/>
      <w:ind w:left="283"/>
    </w:pPr>
    <w:rPr>
      <w:rFonts w:ascii="Arial" w:hAnsi="Arial" w:cs="Arial"/>
      <w:sz w:val="16"/>
      <w:szCs w:val="16"/>
    </w:rPr>
  </w:style>
  <w:style w:type="numbering" w:customStyle="1" w:styleId="10">
    <w:name w:val="Нет списка1"/>
    <w:next w:val="a2"/>
    <w:uiPriority w:val="99"/>
    <w:semiHidden/>
    <w:unhideWhenUsed/>
    <w:rsid w:val="00FD1443"/>
  </w:style>
  <w:style w:type="paragraph" w:styleId="ab">
    <w:name w:val="List Paragraph"/>
    <w:aliases w:val="ТЗ список,Абзац списка нумерованный"/>
    <w:basedOn w:val="a"/>
    <w:link w:val="ac"/>
    <w:uiPriority w:val="34"/>
    <w:qFormat/>
    <w:rsid w:val="00FD1443"/>
    <w:pPr>
      <w:spacing w:after="200" w:line="276" w:lineRule="auto"/>
      <w:ind w:left="720"/>
      <w:contextualSpacing/>
    </w:pPr>
    <w:rPr>
      <w:rFonts w:ascii="Calibri" w:hAnsi="Calibri"/>
      <w:sz w:val="22"/>
      <w:szCs w:val="22"/>
    </w:rPr>
  </w:style>
  <w:style w:type="paragraph" w:styleId="ad">
    <w:name w:val="No Spacing"/>
    <w:uiPriority w:val="1"/>
    <w:qFormat/>
    <w:rsid w:val="00FD1443"/>
    <w:rPr>
      <w:rFonts w:ascii="Calibri" w:eastAsia="Calibri" w:hAnsi="Calibri"/>
      <w:sz w:val="22"/>
      <w:szCs w:val="22"/>
      <w:lang w:eastAsia="en-US"/>
    </w:rPr>
  </w:style>
  <w:style w:type="paragraph" w:customStyle="1" w:styleId="ConsPlusNormal">
    <w:name w:val="ConsPlusNormal"/>
    <w:link w:val="ConsPlusNormal0"/>
    <w:rsid w:val="00FD1443"/>
    <w:pPr>
      <w:autoSpaceDE w:val="0"/>
      <w:autoSpaceDN w:val="0"/>
      <w:adjustRightInd w:val="0"/>
    </w:pPr>
    <w:rPr>
      <w:rFonts w:eastAsia="Calibri"/>
      <w:sz w:val="28"/>
      <w:szCs w:val="28"/>
      <w:lang w:eastAsia="en-US"/>
    </w:rPr>
  </w:style>
  <w:style w:type="paragraph" w:customStyle="1" w:styleId="Char">
    <w:name w:val="Char Знак Знак Знак Знак Знак Знак"/>
    <w:basedOn w:val="a"/>
    <w:rsid w:val="00FD1443"/>
    <w:pPr>
      <w:widowControl w:val="0"/>
      <w:adjustRightInd w:val="0"/>
      <w:spacing w:after="200" w:line="240" w:lineRule="exact"/>
      <w:jc w:val="right"/>
    </w:pPr>
    <w:rPr>
      <w:sz w:val="20"/>
      <w:szCs w:val="20"/>
      <w:lang w:val="en-GB"/>
    </w:rPr>
  </w:style>
  <w:style w:type="character" w:customStyle="1" w:styleId="ae">
    <w:name w:val="Основной текст_"/>
    <w:link w:val="11"/>
    <w:rsid w:val="00FD1443"/>
    <w:rPr>
      <w:sz w:val="26"/>
      <w:szCs w:val="26"/>
      <w:shd w:val="clear" w:color="auto" w:fill="FFFFFF"/>
    </w:rPr>
  </w:style>
  <w:style w:type="paragraph" w:customStyle="1" w:styleId="11">
    <w:name w:val="Основной текст1"/>
    <w:basedOn w:val="a"/>
    <w:link w:val="ae"/>
    <w:rsid w:val="00FD1443"/>
    <w:pPr>
      <w:widowControl w:val="0"/>
      <w:shd w:val="clear" w:color="auto" w:fill="FFFFFF"/>
      <w:spacing w:after="300" w:line="326" w:lineRule="exact"/>
      <w:ind w:hanging="340"/>
      <w:jc w:val="center"/>
    </w:pPr>
    <w:rPr>
      <w:sz w:val="26"/>
      <w:szCs w:val="26"/>
    </w:rPr>
  </w:style>
  <w:style w:type="paragraph" w:customStyle="1" w:styleId="ConsPlusTitle">
    <w:name w:val="ConsPlusTitle"/>
    <w:uiPriority w:val="99"/>
    <w:rsid w:val="00FD1443"/>
    <w:pPr>
      <w:widowControl w:val="0"/>
      <w:autoSpaceDE w:val="0"/>
      <w:autoSpaceDN w:val="0"/>
    </w:pPr>
    <w:rPr>
      <w:rFonts w:ascii="Calibri" w:hAnsi="Calibri" w:cs="Calibri"/>
      <w:b/>
      <w:sz w:val="22"/>
    </w:rPr>
  </w:style>
  <w:style w:type="character" w:styleId="af">
    <w:name w:val="annotation reference"/>
    <w:uiPriority w:val="99"/>
    <w:unhideWhenUsed/>
    <w:rsid w:val="00FD1443"/>
    <w:rPr>
      <w:sz w:val="16"/>
      <w:szCs w:val="16"/>
    </w:rPr>
  </w:style>
  <w:style w:type="paragraph" w:styleId="af0">
    <w:name w:val="annotation text"/>
    <w:basedOn w:val="a"/>
    <w:link w:val="af1"/>
    <w:uiPriority w:val="99"/>
    <w:unhideWhenUsed/>
    <w:rsid w:val="00FD1443"/>
    <w:pPr>
      <w:spacing w:after="200"/>
    </w:pPr>
    <w:rPr>
      <w:rFonts w:ascii="Calibri" w:eastAsia="Calibri" w:hAnsi="Calibri"/>
      <w:sz w:val="20"/>
      <w:szCs w:val="20"/>
    </w:rPr>
  </w:style>
  <w:style w:type="character" w:customStyle="1" w:styleId="af1">
    <w:name w:val="Текст примечания Знак"/>
    <w:basedOn w:val="a0"/>
    <w:link w:val="af0"/>
    <w:uiPriority w:val="99"/>
    <w:rsid w:val="00FD1443"/>
    <w:rPr>
      <w:rFonts w:ascii="Calibri" w:eastAsia="Calibri" w:hAnsi="Calibri"/>
    </w:rPr>
  </w:style>
  <w:style w:type="paragraph" w:styleId="af2">
    <w:name w:val="annotation subject"/>
    <w:basedOn w:val="af0"/>
    <w:next w:val="af0"/>
    <w:link w:val="af3"/>
    <w:uiPriority w:val="99"/>
    <w:unhideWhenUsed/>
    <w:rsid w:val="00FD1443"/>
    <w:rPr>
      <w:b/>
      <w:bCs/>
    </w:rPr>
  </w:style>
  <w:style w:type="character" w:customStyle="1" w:styleId="af3">
    <w:name w:val="Тема примечания Знак"/>
    <w:basedOn w:val="af1"/>
    <w:link w:val="af2"/>
    <w:uiPriority w:val="99"/>
    <w:rsid w:val="00FD1443"/>
    <w:rPr>
      <w:rFonts w:ascii="Calibri" w:eastAsia="Calibri" w:hAnsi="Calibri"/>
      <w:b/>
      <w:bCs/>
    </w:rPr>
  </w:style>
  <w:style w:type="table" w:customStyle="1" w:styleId="12">
    <w:name w:val="Сетка таблицы1"/>
    <w:basedOn w:val="a1"/>
    <w:next w:val="a4"/>
    <w:uiPriority w:val="99"/>
    <w:rsid w:val="00FD144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qFormat/>
    <w:rsid w:val="00FD1443"/>
    <w:pPr>
      <w:autoSpaceDE w:val="0"/>
      <w:autoSpaceDN w:val="0"/>
    </w:pPr>
    <w:rPr>
      <w:sz w:val="20"/>
      <w:szCs w:val="20"/>
    </w:rPr>
  </w:style>
  <w:style w:type="character" w:customStyle="1" w:styleId="af5">
    <w:name w:val="Текст концевой сноски Знак"/>
    <w:basedOn w:val="a0"/>
    <w:link w:val="af4"/>
    <w:uiPriority w:val="99"/>
    <w:rsid w:val="00FD1443"/>
  </w:style>
  <w:style w:type="character" w:styleId="af6">
    <w:name w:val="endnote reference"/>
    <w:uiPriority w:val="99"/>
    <w:rsid w:val="00FD1443"/>
    <w:rPr>
      <w:rFonts w:cs="Times New Roman"/>
      <w:vertAlign w:val="superscript"/>
    </w:rPr>
  </w:style>
  <w:style w:type="paragraph" w:styleId="af7">
    <w:name w:val="footnote text"/>
    <w:basedOn w:val="a"/>
    <w:link w:val="af8"/>
    <w:uiPriority w:val="99"/>
    <w:unhideWhenUsed/>
    <w:rsid w:val="00FD1443"/>
    <w:rPr>
      <w:rFonts w:ascii="Calibri" w:eastAsia="Calibri" w:hAnsi="Calibri"/>
      <w:sz w:val="20"/>
      <w:szCs w:val="20"/>
    </w:rPr>
  </w:style>
  <w:style w:type="character" w:customStyle="1" w:styleId="af8">
    <w:name w:val="Текст сноски Знак"/>
    <w:basedOn w:val="a0"/>
    <w:link w:val="af7"/>
    <w:uiPriority w:val="99"/>
    <w:rsid w:val="00FD1443"/>
    <w:rPr>
      <w:rFonts w:ascii="Calibri" w:eastAsia="Calibri" w:hAnsi="Calibri"/>
    </w:rPr>
  </w:style>
  <w:style w:type="character" w:styleId="af9">
    <w:name w:val="footnote reference"/>
    <w:uiPriority w:val="99"/>
    <w:unhideWhenUsed/>
    <w:rsid w:val="00FD1443"/>
    <w:rPr>
      <w:vertAlign w:val="superscript"/>
    </w:rPr>
  </w:style>
  <w:style w:type="character" w:styleId="afa">
    <w:name w:val="Hyperlink"/>
    <w:uiPriority w:val="99"/>
    <w:unhideWhenUsed/>
    <w:rsid w:val="00FD1443"/>
    <w:rPr>
      <w:color w:val="0563C1"/>
      <w:u w:val="single"/>
    </w:rPr>
  </w:style>
  <w:style w:type="paragraph" w:styleId="afb">
    <w:name w:val="Revision"/>
    <w:hidden/>
    <w:uiPriority w:val="99"/>
    <w:semiHidden/>
    <w:rsid w:val="00FD1443"/>
    <w:rPr>
      <w:rFonts w:ascii="Calibri" w:eastAsia="Calibri" w:hAnsi="Calibri"/>
      <w:sz w:val="22"/>
      <w:szCs w:val="22"/>
      <w:lang w:eastAsia="en-US"/>
    </w:rPr>
  </w:style>
  <w:style w:type="character" w:customStyle="1" w:styleId="afc">
    <w:name w:val="Гипертекстовая ссылка"/>
    <w:uiPriority w:val="99"/>
    <w:rsid w:val="00FD1443"/>
    <w:rPr>
      <w:color w:val="106BBE"/>
    </w:rPr>
  </w:style>
  <w:style w:type="paragraph" w:styleId="afd">
    <w:name w:val="Normal (Web)"/>
    <w:basedOn w:val="a"/>
    <w:uiPriority w:val="99"/>
    <w:rsid w:val="00FD1443"/>
    <w:pPr>
      <w:spacing w:before="100" w:beforeAutospacing="1" w:after="100" w:afterAutospacing="1"/>
    </w:pPr>
  </w:style>
  <w:style w:type="character" w:customStyle="1" w:styleId="13">
    <w:name w:val="Заголовок 1 Знак"/>
    <w:uiPriority w:val="9"/>
    <w:qFormat/>
    <w:rsid w:val="00FD1443"/>
    <w:rPr>
      <w:rFonts w:ascii="Cambria" w:eastAsia="Times New Roman" w:hAnsi="Cambria" w:cs="Times New Roman"/>
      <w:color w:val="365F91"/>
      <w:sz w:val="32"/>
      <w:szCs w:val="32"/>
    </w:rPr>
  </w:style>
  <w:style w:type="paragraph" w:customStyle="1" w:styleId="111">
    <w:name w:val="Рег. 1.1.1"/>
    <w:basedOn w:val="a"/>
    <w:qFormat/>
    <w:rsid w:val="00FD1443"/>
    <w:pPr>
      <w:spacing w:line="276" w:lineRule="auto"/>
      <w:jc w:val="both"/>
    </w:pPr>
    <w:rPr>
      <w:sz w:val="28"/>
      <w:szCs w:val="28"/>
    </w:rPr>
  </w:style>
  <w:style w:type="paragraph" w:customStyle="1" w:styleId="110">
    <w:name w:val="Рег. Основной текст уровнеь 1.1 (базовый)"/>
    <w:basedOn w:val="ConsPlusNormal"/>
    <w:qFormat/>
    <w:rsid w:val="00FD1443"/>
    <w:pPr>
      <w:autoSpaceDE/>
      <w:autoSpaceDN/>
      <w:adjustRightInd/>
      <w:spacing w:line="276" w:lineRule="auto"/>
      <w:jc w:val="both"/>
    </w:pPr>
  </w:style>
  <w:style w:type="paragraph" w:customStyle="1" w:styleId="Default">
    <w:name w:val="Default"/>
    <w:rsid w:val="00FD1443"/>
    <w:pPr>
      <w:autoSpaceDE w:val="0"/>
      <w:autoSpaceDN w:val="0"/>
      <w:adjustRightInd w:val="0"/>
    </w:pPr>
    <w:rPr>
      <w:color w:val="000000"/>
      <w:sz w:val="24"/>
      <w:szCs w:val="24"/>
    </w:rPr>
  </w:style>
  <w:style w:type="paragraph" w:customStyle="1" w:styleId="ConsPlusNonformat">
    <w:name w:val="ConsPlusNonformat"/>
    <w:qFormat/>
    <w:rsid w:val="00FD1443"/>
    <w:pPr>
      <w:widowControl w:val="0"/>
    </w:pPr>
    <w:rPr>
      <w:rFonts w:ascii="Courier New" w:hAnsi="Courier New" w:cs="Courier New"/>
      <w:sz w:val="22"/>
      <w:szCs w:val="24"/>
    </w:rPr>
  </w:style>
  <w:style w:type="character" w:customStyle="1" w:styleId="14">
    <w:name w:val="Текст концевой сноски Знак1"/>
    <w:uiPriority w:val="99"/>
    <w:rsid w:val="00FD1443"/>
    <w:rPr>
      <w:rFonts w:ascii="Calibri" w:eastAsia="Calibri" w:hAnsi="Calibri" w:cs="Times New Roman"/>
      <w:sz w:val="24"/>
      <w:szCs w:val="24"/>
    </w:rPr>
  </w:style>
  <w:style w:type="paragraph" w:customStyle="1" w:styleId="afe">
    <w:name w:val="обычный приложения"/>
    <w:basedOn w:val="a"/>
    <w:qFormat/>
    <w:rsid w:val="00FD1443"/>
    <w:pPr>
      <w:spacing w:after="200" w:line="276" w:lineRule="auto"/>
      <w:jc w:val="center"/>
    </w:pPr>
    <w:rPr>
      <w:rFonts w:eastAsia="Calibri"/>
      <w:b/>
      <w:szCs w:val="22"/>
      <w:lang w:eastAsia="en-US"/>
    </w:rPr>
  </w:style>
  <w:style w:type="character" w:styleId="aff">
    <w:name w:val="Emphasis"/>
    <w:uiPriority w:val="20"/>
    <w:qFormat/>
    <w:rsid w:val="00FD1443"/>
    <w:rPr>
      <w:i/>
      <w:iCs/>
    </w:rPr>
  </w:style>
  <w:style w:type="paragraph" w:styleId="aff0">
    <w:name w:val="Document Map"/>
    <w:basedOn w:val="a"/>
    <w:link w:val="aff1"/>
    <w:uiPriority w:val="99"/>
    <w:unhideWhenUsed/>
    <w:rsid w:val="00FD1443"/>
    <w:rPr>
      <w:rFonts w:ascii="Tahoma" w:hAnsi="Tahoma" w:cs="Tahoma"/>
      <w:sz w:val="16"/>
      <w:szCs w:val="16"/>
    </w:rPr>
  </w:style>
  <w:style w:type="character" w:customStyle="1" w:styleId="aff1">
    <w:name w:val="Схема документа Знак"/>
    <w:basedOn w:val="a0"/>
    <w:link w:val="aff0"/>
    <w:uiPriority w:val="99"/>
    <w:rsid w:val="00FD1443"/>
    <w:rPr>
      <w:rFonts w:ascii="Tahoma" w:hAnsi="Tahoma" w:cs="Tahoma"/>
      <w:sz w:val="16"/>
      <w:szCs w:val="16"/>
    </w:rPr>
  </w:style>
  <w:style w:type="paragraph" w:customStyle="1" w:styleId="aff2">
    <w:name w:val="МУ Обычный стиль"/>
    <w:basedOn w:val="a"/>
    <w:autoRedefine/>
    <w:rsid w:val="00FD144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FD1443"/>
    <w:pPr>
      <w:spacing w:before="100" w:beforeAutospacing="1" w:after="100" w:afterAutospacing="1"/>
    </w:pPr>
  </w:style>
  <w:style w:type="paragraph" w:customStyle="1" w:styleId="s16">
    <w:name w:val="s_16"/>
    <w:basedOn w:val="a"/>
    <w:rsid w:val="00FD1443"/>
    <w:pPr>
      <w:spacing w:before="100" w:beforeAutospacing="1" w:after="100" w:afterAutospacing="1"/>
    </w:pPr>
  </w:style>
  <w:style w:type="character" w:customStyle="1" w:styleId="ConsPlusNormal0">
    <w:name w:val="ConsPlusNormal Знак"/>
    <w:link w:val="ConsPlusNormal"/>
    <w:locked/>
    <w:rsid w:val="00FD1443"/>
    <w:rPr>
      <w:rFonts w:eastAsia="Calibri"/>
      <w:sz w:val="28"/>
      <w:szCs w:val="28"/>
      <w:lang w:eastAsia="en-US"/>
    </w:rPr>
  </w:style>
  <w:style w:type="character" w:customStyle="1" w:styleId="DefaultFontHxMailStyle">
    <w:name w:val="Default Font HxMail Style"/>
    <w:rsid w:val="00FD1443"/>
    <w:rPr>
      <w:rFonts w:ascii="Times New Roman" w:hAnsi="Times New Roman" w:cs="Times New Roman" w:hint="default"/>
      <w:b w:val="0"/>
      <w:bCs w:val="0"/>
      <w:i w:val="0"/>
      <w:iCs w:val="0"/>
      <w:strike w:val="0"/>
      <w:dstrike w:val="0"/>
      <w:color w:val="5B9BD5"/>
      <w:u w:val="none"/>
      <w:effect w:val="none"/>
    </w:rPr>
  </w:style>
  <w:style w:type="character" w:customStyle="1" w:styleId="ac">
    <w:name w:val="Абзац списка Знак"/>
    <w:aliases w:val="ТЗ список Знак,Абзац списка нумерованный Знак"/>
    <w:link w:val="ab"/>
    <w:uiPriority w:val="34"/>
    <w:qFormat/>
    <w:locked/>
    <w:rsid w:val="00FD144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6EC3-D094-42C7-8A22-540C2B16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89</Pages>
  <Words>35797</Words>
  <Characters>204047</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Постановление Адм Воскресенского района</vt:lpstr>
    </vt:vector>
  </TitlesOfParts>
  <Company>Администрация</Company>
  <LinksUpToDate>false</LinksUpToDate>
  <CharactersWithSpaces>239366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 Воскресенского района</dc:title>
  <dc:creator>Поздышева Элеонора</dc:creator>
  <cp:lastModifiedBy>user</cp:lastModifiedBy>
  <cp:revision>10</cp:revision>
  <cp:lastPrinted>2023-02-16T12:00:00Z</cp:lastPrinted>
  <dcterms:created xsi:type="dcterms:W3CDTF">2023-02-16T13:31:00Z</dcterms:created>
  <dcterms:modified xsi:type="dcterms:W3CDTF">2023-02-16T13:44:00Z</dcterms:modified>
</cp:coreProperties>
</file>