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F" w:rsidRPr="0089731B" w:rsidRDefault="00D54209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89731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.75pt;visibility:visible;mso-wrap-style:square">
            <v:imagedata r:id="rId6" o:title=""/>
          </v:shape>
        </w:pict>
      </w:r>
    </w:p>
    <w:p w:rsidR="001E36B4" w:rsidRPr="0089731B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31B">
        <w:rPr>
          <w:rFonts w:ascii="Times New Roman" w:hAnsi="Times New Roman"/>
          <w:b/>
          <w:sz w:val="28"/>
          <w:szCs w:val="28"/>
        </w:rPr>
        <w:t xml:space="preserve">СЕЛЬСКИЙ СОВЕТ </w:t>
      </w:r>
    </w:p>
    <w:p w:rsidR="001E36B4" w:rsidRPr="0089731B" w:rsidRDefault="000E17F0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31B">
        <w:rPr>
          <w:rFonts w:ascii="Times New Roman" w:hAnsi="Times New Roman"/>
          <w:b/>
          <w:sz w:val="28"/>
          <w:szCs w:val="28"/>
        </w:rPr>
        <w:t>НЕСТИАР</w:t>
      </w:r>
      <w:r w:rsidR="001E36B4" w:rsidRPr="0089731B">
        <w:rPr>
          <w:rFonts w:ascii="Times New Roman" w:hAnsi="Times New Roman"/>
          <w:b/>
          <w:sz w:val="28"/>
          <w:szCs w:val="28"/>
        </w:rPr>
        <w:t>СКОГО СЕЛЬСОВЕТА</w:t>
      </w:r>
    </w:p>
    <w:p w:rsidR="001E36B4" w:rsidRPr="0089731B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31B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1E36B4" w:rsidRPr="0089731B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 w:rsidRPr="0089731B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1E36B4" w:rsidRPr="0089731B" w:rsidRDefault="001E36B4" w:rsidP="00883ACD">
      <w:pPr>
        <w:tabs>
          <w:tab w:val="left" w:pos="2775"/>
          <w:tab w:val="center" w:pos="4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31B">
        <w:rPr>
          <w:rFonts w:ascii="Times New Roman" w:hAnsi="Times New Roman"/>
          <w:b/>
          <w:sz w:val="28"/>
          <w:szCs w:val="28"/>
        </w:rPr>
        <w:t>РЕШЕНИЕ</w:t>
      </w:r>
    </w:p>
    <w:p w:rsidR="001E36B4" w:rsidRPr="0089731B" w:rsidRDefault="00B80C9D" w:rsidP="004332E3">
      <w:pPr>
        <w:tabs>
          <w:tab w:val="left" w:pos="8789"/>
        </w:tabs>
        <w:jc w:val="center"/>
        <w:rPr>
          <w:rFonts w:ascii="Times New Roman" w:hAnsi="Times New Roman"/>
          <w:sz w:val="28"/>
          <w:szCs w:val="28"/>
        </w:rPr>
      </w:pPr>
      <w:r w:rsidRPr="0089731B">
        <w:rPr>
          <w:rFonts w:ascii="Times New Roman" w:hAnsi="Times New Roman"/>
          <w:sz w:val="28"/>
          <w:szCs w:val="28"/>
          <w:u w:val="single"/>
        </w:rPr>
        <w:t xml:space="preserve">22 </w:t>
      </w:r>
      <w:r w:rsidR="00C16FF1" w:rsidRPr="0089731B">
        <w:rPr>
          <w:rFonts w:ascii="Times New Roman" w:hAnsi="Times New Roman"/>
          <w:sz w:val="28"/>
          <w:szCs w:val="28"/>
          <w:u w:val="single"/>
        </w:rPr>
        <w:t xml:space="preserve">сентября 2021 </w:t>
      </w:r>
      <w:r w:rsidR="001E36B4" w:rsidRPr="0089731B">
        <w:rPr>
          <w:rFonts w:ascii="Times New Roman" w:hAnsi="Times New Roman"/>
          <w:sz w:val="28"/>
          <w:szCs w:val="28"/>
          <w:u w:val="single"/>
        </w:rPr>
        <w:t>года</w:t>
      </w:r>
      <w:r w:rsidR="001E36B4" w:rsidRPr="0089731B">
        <w:rPr>
          <w:rFonts w:ascii="Times New Roman" w:hAnsi="Times New Roman"/>
          <w:sz w:val="28"/>
          <w:szCs w:val="28"/>
        </w:rPr>
        <w:tab/>
      </w:r>
      <w:r w:rsidR="001E36B4" w:rsidRPr="0089731B">
        <w:rPr>
          <w:rFonts w:ascii="Times New Roman" w:hAnsi="Times New Roman"/>
          <w:sz w:val="28"/>
          <w:szCs w:val="28"/>
          <w:u w:val="single"/>
        </w:rPr>
        <w:t>№</w:t>
      </w:r>
      <w:r w:rsidR="000E17F0" w:rsidRPr="0089731B">
        <w:rPr>
          <w:rFonts w:ascii="Times New Roman" w:hAnsi="Times New Roman"/>
          <w:sz w:val="28"/>
          <w:szCs w:val="28"/>
          <w:u w:val="single"/>
        </w:rPr>
        <w:t xml:space="preserve"> 29</w:t>
      </w:r>
    </w:p>
    <w:p w:rsidR="006F05C8" w:rsidRPr="0089731B" w:rsidRDefault="006F05C8" w:rsidP="008E0C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3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мероприятий по противодействию коррупции в </w:t>
      </w:r>
      <w:r w:rsidRPr="0089731B">
        <w:rPr>
          <w:rFonts w:ascii="Times New Roman" w:hAnsi="Times New Roman"/>
          <w:b/>
          <w:sz w:val="28"/>
          <w:szCs w:val="28"/>
          <w:lang w:eastAsia="ru-RU"/>
        </w:rPr>
        <w:t>сельском Совете</w:t>
      </w:r>
      <w:r w:rsidRPr="008973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111A5" w:rsidRPr="0089731B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</w:t>
      </w:r>
      <w:r w:rsidRPr="0089731B">
        <w:rPr>
          <w:rFonts w:ascii="Times New Roman" w:eastAsia="Times New Roman" w:hAnsi="Times New Roman"/>
          <w:b/>
          <w:sz w:val="28"/>
          <w:szCs w:val="28"/>
          <w:lang w:eastAsia="ru-RU"/>
        </w:rPr>
        <w:t>ского</w:t>
      </w:r>
      <w:proofErr w:type="spellEnd"/>
      <w:r w:rsidRPr="008973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на 2021-2024 годы</w:t>
      </w:r>
    </w:p>
    <w:bookmarkEnd w:id="0"/>
    <w:p w:rsidR="001E36B4" w:rsidRPr="00C16FF1" w:rsidRDefault="001E36B4" w:rsidP="00C16FF1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1E36B4" w:rsidRPr="00C16FF1" w:rsidRDefault="006F05C8" w:rsidP="00C16FF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антикоррупционного законодательства, </w:t>
      </w:r>
      <w:r w:rsidR="001E36B4" w:rsidRPr="00C16FF1">
        <w:rPr>
          <w:rFonts w:ascii="Times New Roman" w:hAnsi="Times New Roman"/>
          <w:sz w:val="28"/>
          <w:szCs w:val="28"/>
          <w:lang w:eastAsia="ru-RU"/>
        </w:rPr>
        <w:t xml:space="preserve">сельский Совет </w:t>
      </w:r>
      <w:r w:rsidR="001E36B4" w:rsidRPr="00C16FF1">
        <w:rPr>
          <w:rFonts w:ascii="Times New Roman" w:hAnsi="Times New Roman"/>
          <w:b/>
          <w:bCs/>
          <w:spacing w:val="60"/>
          <w:sz w:val="28"/>
          <w:szCs w:val="28"/>
        </w:rPr>
        <w:t>решил</w:t>
      </w:r>
      <w:r w:rsidR="001E36B4" w:rsidRPr="00C16FF1">
        <w:rPr>
          <w:rFonts w:ascii="Times New Roman" w:hAnsi="Times New Roman"/>
          <w:b/>
          <w:spacing w:val="60"/>
          <w:sz w:val="28"/>
          <w:szCs w:val="28"/>
          <w:lang w:eastAsia="ru-RU"/>
        </w:rPr>
        <w:t>:</w:t>
      </w:r>
    </w:p>
    <w:p w:rsidR="006F05C8" w:rsidRPr="00C16FF1" w:rsidRDefault="006F05C8" w:rsidP="006F0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прилагаемый план мероприятий по противодействию коррупции в </w:t>
      </w:r>
      <w:r w:rsidRPr="00C16FF1">
        <w:rPr>
          <w:rFonts w:ascii="Times New Roman" w:hAnsi="Times New Roman"/>
          <w:sz w:val="28"/>
          <w:szCs w:val="28"/>
          <w:lang w:eastAsia="ru-RU"/>
        </w:rPr>
        <w:t>сельском Совете</w:t>
      </w: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11A5">
        <w:rPr>
          <w:rFonts w:ascii="Times New Roman" w:hAnsi="Times New Roman"/>
          <w:sz w:val="28"/>
          <w:szCs w:val="28"/>
          <w:lang w:eastAsia="ru-RU"/>
        </w:rPr>
        <w:t>Нестиар</w:t>
      </w:r>
      <w:r w:rsidRPr="00C16FF1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C16FF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C16FF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 на 2021-2024 годы.</w:t>
      </w:r>
    </w:p>
    <w:p w:rsidR="001E36B4" w:rsidRPr="00C16FF1" w:rsidRDefault="001E36B4" w:rsidP="00BF2BF2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6FF1">
        <w:rPr>
          <w:rFonts w:ascii="Times New Roman" w:hAnsi="Times New Roman"/>
          <w:bCs/>
          <w:sz w:val="28"/>
          <w:szCs w:val="28"/>
          <w:lang w:eastAsia="ru-RU"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1E36B4" w:rsidRPr="00C16FF1" w:rsidRDefault="001E36B4" w:rsidP="00433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FF1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C16FF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16FF1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главу администрации </w:t>
      </w:r>
      <w:proofErr w:type="spellStart"/>
      <w:r w:rsidR="004111A5">
        <w:rPr>
          <w:rFonts w:ascii="Times New Roman" w:hAnsi="Times New Roman"/>
          <w:sz w:val="28"/>
          <w:szCs w:val="28"/>
          <w:lang w:eastAsia="ru-RU"/>
        </w:rPr>
        <w:t>Нестиар</w:t>
      </w:r>
      <w:r w:rsidRPr="00C16FF1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C16FF1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4111A5">
        <w:rPr>
          <w:rFonts w:ascii="Times New Roman" w:hAnsi="Times New Roman"/>
          <w:sz w:val="28"/>
          <w:szCs w:val="28"/>
          <w:lang w:eastAsia="ru-RU"/>
        </w:rPr>
        <w:t>Хомова</w:t>
      </w:r>
      <w:proofErr w:type="spellEnd"/>
      <w:r w:rsidR="004111A5">
        <w:rPr>
          <w:rFonts w:ascii="Times New Roman" w:hAnsi="Times New Roman"/>
          <w:sz w:val="28"/>
          <w:szCs w:val="28"/>
          <w:lang w:eastAsia="ru-RU"/>
        </w:rPr>
        <w:t xml:space="preserve"> В.В</w:t>
      </w:r>
      <w:r w:rsidR="006F05C8" w:rsidRPr="00C16FF1">
        <w:rPr>
          <w:rFonts w:ascii="Times New Roman" w:hAnsi="Times New Roman"/>
          <w:sz w:val="28"/>
          <w:szCs w:val="28"/>
          <w:lang w:eastAsia="ru-RU"/>
        </w:rPr>
        <w:t>.</w:t>
      </w:r>
    </w:p>
    <w:p w:rsidR="001E36B4" w:rsidRPr="00C16FF1" w:rsidRDefault="001E36B4" w:rsidP="00433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FF1">
        <w:rPr>
          <w:rFonts w:ascii="Times New Roman" w:hAnsi="Times New Roman"/>
          <w:sz w:val="28"/>
          <w:szCs w:val="28"/>
          <w:lang w:eastAsia="ru-RU"/>
        </w:rPr>
        <w:t>4.</w:t>
      </w:r>
      <w:r w:rsidRPr="00C16FF1">
        <w:rPr>
          <w:rFonts w:ascii="Times New Roman" w:hAnsi="Times New Roman"/>
          <w:spacing w:val="2"/>
          <w:position w:val="2"/>
          <w:sz w:val="28"/>
          <w:szCs w:val="28"/>
          <w:lang w:eastAsia="ru-RU"/>
        </w:rPr>
        <w:t>Настоящее решение вступает в силу со дня его обнародования</w:t>
      </w:r>
      <w:r w:rsidRPr="00C16FF1">
        <w:rPr>
          <w:rFonts w:ascii="Times New Roman" w:hAnsi="Times New Roman"/>
          <w:color w:val="000000"/>
          <w:sz w:val="28"/>
          <w:szCs w:val="28"/>
          <w:shd w:val="clear" w:color="auto" w:fill="F9F9F7"/>
          <w:lang w:eastAsia="ru-RU"/>
        </w:rPr>
        <w:t>.</w:t>
      </w:r>
    </w:p>
    <w:p w:rsidR="001E36B4" w:rsidRPr="00C16FF1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6B4" w:rsidRPr="00C16FF1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6B4" w:rsidRPr="00C16FF1" w:rsidRDefault="00C16FF1" w:rsidP="00C16FF1">
      <w:pPr>
        <w:tabs>
          <w:tab w:val="left" w:pos="6630"/>
        </w:tabs>
        <w:rPr>
          <w:rFonts w:ascii="Arial" w:hAnsi="Arial" w:cs="Arial"/>
          <w:sz w:val="28"/>
          <w:szCs w:val="28"/>
        </w:rPr>
      </w:pPr>
      <w:r w:rsidRPr="00C16FF1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C16FF1">
        <w:rPr>
          <w:rFonts w:ascii="Times New Roman" w:hAnsi="Times New Roman"/>
          <w:sz w:val="28"/>
          <w:szCs w:val="28"/>
        </w:rPr>
        <w:tab/>
      </w:r>
      <w:proofErr w:type="spellStart"/>
      <w:r w:rsidR="004111A5">
        <w:rPr>
          <w:rFonts w:ascii="Times New Roman" w:hAnsi="Times New Roman"/>
          <w:sz w:val="28"/>
          <w:szCs w:val="28"/>
        </w:rPr>
        <w:t>Е.П.Чибисова</w:t>
      </w:r>
      <w:proofErr w:type="spellEnd"/>
    </w:p>
    <w:p w:rsidR="001E36B4" w:rsidRPr="004332E3" w:rsidRDefault="001E36B4" w:rsidP="00BF2BF2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  <w:sectPr w:rsidR="001E36B4" w:rsidRPr="004332E3" w:rsidSect="004332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E36B4" w:rsidRPr="00C16FF1" w:rsidRDefault="008E0CD6" w:rsidP="00BF2BF2">
      <w:pPr>
        <w:spacing w:after="0" w:line="240" w:lineRule="auto"/>
        <w:ind w:left="1049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1E36B4" w:rsidRPr="00C16FF1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E36B4" w:rsidRPr="00C16FF1" w:rsidRDefault="00C16FF1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решением сельского Совета</w:t>
      </w:r>
    </w:p>
    <w:p w:rsidR="001E36B4" w:rsidRPr="00C16FF1" w:rsidRDefault="00A1764F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="001E36B4" w:rsidRPr="00C16FF1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1E36B4" w:rsidRPr="00C16FF1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1E36B4" w:rsidRPr="00C16FF1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1E36B4" w:rsidRPr="00C16FF1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E36B4" w:rsidRPr="00C16FF1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6FF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80C9D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C16FF1" w:rsidRPr="00C16FF1">
        <w:rPr>
          <w:rFonts w:ascii="Times New Roman" w:hAnsi="Times New Roman"/>
          <w:sz w:val="24"/>
          <w:szCs w:val="24"/>
          <w:lang w:eastAsia="ru-RU"/>
        </w:rPr>
        <w:t>сентября 2021 года</w:t>
      </w:r>
      <w:r w:rsidRPr="00C16FF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1764F">
        <w:rPr>
          <w:rFonts w:ascii="Times New Roman" w:hAnsi="Times New Roman"/>
          <w:sz w:val="24"/>
          <w:szCs w:val="24"/>
          <w:lang w:eastAsia="ru-RU"/>
        </w:rPr>
        <w:t xml:space="preserve"> 29</w:t>
      </w:r>
    </w:p>
    <w:p w:rsidR="006F05C8" w:rsidRPr="00C16FF1" w:rsidRDefault="001E36B4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FF1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  <w:r w:rsidR="006F05C8"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</w:p>
    <w:p w:rsidR="00321448" w:rsidRPr="008E0CD6" w:rsidRDefault="006F05C8" w:rsidP="008E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в </w:t>
      </w:r>
      <w:r w:rsidRPr="00C16FF1">
        <w:rPr>
          <w:rFonts w:ascii="Times New Roman" w:hAnsi="Times New Roman"/>
          <w:b/>
          <w:sz w:val="24"/>
          <w:szCs w:val="24"/>
          <w:lang w:eastAsia="ru-RU"/>
        </w:rPr>
        <w:t>сельском Совете</w:t>
      </w:r>
      <w:r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EB4FD5">
        <w:rPr>
          <w:rFonts w:ascii="Times New Roman" w:hAnsi="Times New Roman"/>
          <w:b/>
          <w:sz w:val="24"/>
          <w:szCs w:val="24"/>
          <w:lang w:eastAsia="ru-RU"/>
        </w:rPr>
        <w:t>Нес</w:t>
      </w:r>
      <w:r w:rsidR="00A1764F">
        <w:rPr>
          <w:rFonts w:ascii="Times New Roman" w:hAnsi="Times New Roman"/>
          <w:b/>
          <w:sz w:val="24"/>
          <w:szCs w:val="24"/>
          <w:lang w:eastAsia="ru-RU"/>
        </w:rPr>
        <w:t>тиар</w:t>
      </w:r>
      <w:r w:rsidRPr="00C16FF1">
        <w:rPr>
          <w:rFonts w:ascii="Times New Roman" w:hAnsi="Times New Roman"/>
          <w:b/>
          <w:sz w:val="24"/>
          <w:szCs w:val="24"/>
          <w:lang w:eastAsia="ru-RU"/>
        </w:rPr>
        <w:t>ского</w:t>
      </w:r>
      <w:proofErr w:type="spellEnd"/>
      <w:r w:rsidRPr="00C16FF1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</w:t>
      </w:r>
      <w:r w:rsidRPr="00C16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Воскресенского муниципального района Нижегородской области на 2021-2024 годы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252"/>
        <w:gridCol w:w="142"/>
        <w:gridCol w:w="2268"/>
        <w:gridCol w:w="3119"/>
      </w:tblGrid>
      <w:tr w:rsidR="00321448" w:rsidRPr="00C16FF1" w:rsidTr="00C16FF1">
        <w:trPr>
          <w:trHeight w:val="361"/>
        </w:trPr>
        <w:tc>
          <w:tcPr>
            <w:tcW w:w="709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21448" w:rsidRPr="00C16FF1" w:rsidTr="00C16FF1">
        <w:trPr>
          <w:trHeight w:val="359"/>
        </w:trPr>
        <w:tc>
          <w:tcPr>
            <w:tcW w:w="14601" w:type="dxa"/>
            <w:gridSpan w:val="6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321448" w:rsidRPr="00C16FF1" w:rsidRDefault="00321448" w:rsidP="00C16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подготовке и рассмотрении проектов нормативных правовых актов сельского Совета </w:t>
            </w:r>
            <w:proofErr w:type="spellStart"/>
            <w:r w:rsidR="00BB2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 (далее – сельский Совет) в сфере противодействия коррупции</w:t>
            </w:r>
          </w:p>
        </w:tc>
        <w:tc>
          <w:tcPr>
            <w:tcW w:w="4252" w:type="dxa"/>
          </w:tcPr>
          <w:p w:rsidR="00321448" w:rsidRPr="00C16FF1" w:rsidRDefault="00321448" w:rsidP="00C16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BB2584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21448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действия плана</w:t>
            </w:r>
          </w:p>
        </w:tc>
        <w:tc>
          <w:tcPr>
            <w:tcW w:w="3119" w:type="dxa"/>
          </w:tcPr>
          <w:p w:rsidR="00321448" w:rsidRPr="00C16FF1" w:rsidRDefault="00321448" w:rsidP="00C16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нормативной базы </w:t>
            </w:r>
            <w:r w:rsid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сельского Совета при их разработке</w:t>
            </w:r>
          </w:p>
        </w:tc>
        <w:tc>
          <w:tcPr>
            <w:tcW w:w="4252" w:type="dxa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BB2584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C16FF1" w:rsidRDefault="00C16FF1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21448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действия плана</w:t>
            </w:r>
          </w:p>
        </w:tc>
        <w:tc>
          <w:tcPr>
            <w:tcW w:w="3119" w:type="dxa"/>
          </w:tcPr>
          <w:p w:rsidR="00321448" w:rsidRPr="00C16FF1" w:rsidRDefault="00321448" w:rsidP="0058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Закона Нижегородской </w:t>
            </w:r>
            <w:r w:rsidR="005836CB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от 07.03.2008г. № 20-З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321448" w:rsidRPr="00C16FF1" w:rsidRDefault="00321448" w:rsidP="00934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нормативных правовых актов</w:t>
            </w:r>
            <w:r w:rsidRPr="00C16F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34480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4252" w:type="dxa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BB2584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C16FF1" w:rsidRDefault="00C16FF1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321448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срока действия плана</w:t>
            </w:r>
          </w:p>
        </w:tc>
        <w:tc>
          <w:tcPr>
            <w:tcW w:w="311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321448" w:rsidRPr="00C16FF1" w:rsidTr="00C16FF1">
        <w:tc>
          <w:tcPr>
            <w:tcW w:w="70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4252" w:type="dxa"/>
          </w:tcPr>
          <w:p w:rsidR="00321448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34480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410" w:type="dxa"/>
            <w:gridSpan w:val="2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119" w:type="dxa"/>
          </w:tcPr>
          <w:p w:rsidR="00321448" w:rsidRPr="00C16FF1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нормативных правовых актов на соответствие действующему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законодательству</w:t>
            </w:r>
          </w:p>
        </w:tc>
      </w:tr>
      <w:tr w:rsidR="00321448" w:rsidRPr="00C16FF1" w:rsidTr="00C16FF1">
        <w:trPr>
          <w:trHeight w:val="573"/>
        </w:trPr>
        <w:tc>
          <w:tcPr>
            <w:tcW w:w="14601" w:type="dxa"/>
            <w:gridSpan w:val="6"/>
            <w:vAlign w:val="center"/>
          </w:tcPr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2.Обеспечение предоставления сведений о доходах, расходах, об имуществе и обязательс</w:t>
            </w:r>
            <w:r w:rsidR="00B80C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твах</w:t>
            </w:r>
          </w:p>
          <w:p w:rsidR="00321448" w:rsidRPr="00C16FF1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имущественного характера и их опубликования</w:t>
            </w:r>
          </w:p>
        </w:tc>
      </w:tr>
      <w:tr w:rsidR="00EE49FF" w:rsidRPr="00C16FF1" w:rsidTr="00C16FF1">
        <w:tc>
          <w:tcPr>
            <w:tcW w:w="709" w:type="dxa"/>
          </w:tcPr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E49FF" w:rsidRPr="00C16FF1" w:rsidRDefault="00EE49FF" w:rsidP="00EE4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должности, а также лицами, претендующими на замещение данных должностей</w:t>
            </w:r>
          </w:p>
        </w:tc>
        <w:tc>
          <w:tcPr>
            <w:tcW w:w="4252" w:type="dxa"/>
          </w:tcPr>
          <w:p w:rsidR="00EE49FF" w:rsidRPr="00C16FF1" w:rsidRDefault="00C16FF1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BB2584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</w:t>
            </w:r>
          </w:p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119" w:type="dxa"/>
          </w:tcPr>
          <w:p w:rsidR="00EE49FF" w:rsidRPr="00C16FF1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4252" w:type="dxa"/>
          </w:tcPr>
          <w:p w:rsidR="002E6023" w:rsidRPr="00C16FF1" w:rsidRDefault="00C16FF1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487C81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апрель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C16FF1" w:rsidRDefault="002E6023" w:rsidP="002E6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лицами, замещающими муниципальные должности, а также лиц, претендующих на замещение данных должностей</w:t>
            </w:r>
          </w:p>
        </w:tc>
        <w:tc>
          <w:tcPr>
            <w:tcW w:w="4252" w:type="dxa"/>
          </w:tcPr>
          <w:p w:rsidR="002E6023" w:rsidRPr="00C16FF1" w:rsidRDefault="00C16FF1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487C81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превышением расходов над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доходами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4252" w:type="dxa"/>
          </w:tcPr>
          <w:p w:rsidR="002E6023" w:rsidRPr="00C16FF1" w:rsidRDefault="00C16FF1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Указа Президента РФ от 08.07.2013 № 613.</w:t>
            </w:r>
          </w:p>
          <w:p w:rsidR="002E6023" w:rsidRPr="00C16FF1" w:rsidRDefault="002E6023" w:rsidP="00992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сельского Совета от 29.03.2016 № 14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9243F" w:rsidRPr="00C16FF1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411A1E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по 31 мая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1 месяца со дня предоставления сведений о доходах)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</w:t>
            </w:r>
            <w:r w:rsidR="00B80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льства.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проверки достоверности и полноты сведений о доходах, об имуществе и обязательствах имущественного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характера в отношении соответствующих лиц (при наличии оснований)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координации работы по противодействию коррупции в </w:t>
            </w:r>
            <w:proofErr w:type="spellStart"/>
            <w:r w:rsidR="00411A1E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</w:t>
            </w:r>
            <w:r w:rsidRPr="00C16FF1">
              <w:rPr>
                <w:rFonts w:ascii="Times New Roman" w:hAnsi="Times New Roman"/>
                <w:sz w:val="24"/>
                <w:szCs w:val="24"/>
              </w:rPr>
              <w:lastRenderedPageBreak/>
              <w:t>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фактов представления неполных и недостоверных сведений о доходах, об имуществе и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</w:t>
            </w:r>
          </w:p>
        </w:tc>
      </w:tr>
      <w:tr w:rsidR="002E6023" w:rsidRPr="00C16FF1" w:rsidTr="00C16FF1">
        <w:tc>
          <w:tcPr>
            <w:tcW w:w="14601" w:type="dxa"/>
            <w:gridSpan w:val="6"/>
          </w:tcPr>
          <w:p w:rsidR="002E6023" w:rsidRPr="00C16FF1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3.Организация работы по антикоррупционному просвещению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лицами, замещающими муниципальные должности, в мероприятиях по 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8116E1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r w:rsidR="00C16FF1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рамках,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119" w:type="dxa"/>
            <w:vMerge w:val="restart"/>
            <w:vAlign w:val="center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служащих.</w:t>
            </w:r>
          </w:p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C16FF1" w:rsidRDefault="002E6023" w:rsidP="0029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</w:t>
            </w:r>
            <w:proofErr w:type="gramEnd"/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2C0E76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proofErr w:type="gramStart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119" w:type="dxa"/>
            <w:vMerge/>
            <w:vAlign w:val="center"/>
          </w:tcPr>
          <w:p w:rsidR="002E6023" w:rsidRPr="00C16FF1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</w:t>
            </w:r>
            <w:r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 дополнительным профессиональным программам в области противодействия коррупции 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координации работы по противодействию коррупции в </w:t>
            </w:r>
            <w:proofErr w:type="spellStart"/>
            <w:r w:rsidR="002C0E76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формированию негативного отношения к получению подарков;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порядку уведомления о получении подарка и его передачи;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формированию отрицательного отношения к коррупции и т.д.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2C0E76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14601" w:type="dxa"/>
            <w:gridSpan w:val="6"/>
          </w:tcPr>
          <w:p w:rsidR="002E6023" w:rsidRPr="00C16FF1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4.Повышение эффективности работы по противодействию коррупции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анкетных и иных данных в целях принятия мер по повышению эффективности </w:t>
            </w:r>
            <w:proofErr w:type="gramStart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соответствующими лицами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4F19C1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 w:val="restart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="008E0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качестве подразделения</w:t>
            </w:r>
            <w:r w:rsidR="008E0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и иных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правонарушений.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информации,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являющейся основанием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проведения проверки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непринятием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 по предотвращению 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4F19C1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  <w:vMerge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4F19C1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фактов нарушения запретов 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несоблюдения требований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служебному поведению,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неисполнения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обязанностей, установленных в целях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6023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 (в части, касающейся профилактики</w:t>
            </w:r>
            <w:proofErr w:type="gramEnd"/>
          </w:p>
          <w:p w:rsidR="00DD5261" w:rsidRPr="00C16FF1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правонарушений), представлен</w:t>
            </w:r>
            <w:r w:rsidR="00DD5261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соответствующими гражданами, претендующими на замещение муниципальной должности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4394" w:type="dxa"/>
            <w:gridSpan w:val="2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4F19C1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фактов нарушения гражданами достоверности и полноты сведений, представленных при поступлении на должности </w:t>
            </w:r>
          </w:p>
        </w:tc>
      </w:tr>
      <w:tr w:rsidR="002E6023" w:rsidRPr="00C16FF1" w:rsidTr="00C16FF1">
        <w:tc>
          <w:tcPr>
            <w:tcW w:w="14601" w:type="dxa"/>
            <w:gridSpan w:val="6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2E6023" w:rsidRPr="00C16FF1" w:rsidTr="00C16FF1">
        <w:tc>
          <w:tcPr>
            <w:tcW w:w="709" w:type="dxa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 w:rsidR="002E6023" w:rsidRPr="00C16FF1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действиях </w:t>
            </w:r>
            <w:r w:rsidR="00DD5261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="00DD5261" w:rsidRPr="00C1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в адрес </w:t>
            </w:r>
            <w:r w:rsidR="00DD5261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</w:p>
        </w:tc>
        <w:tc>
          <w:tcPr>
            <w:tcW w:w="4252" w:type="dxa"/>
          </w:tcPr>
          <w:p w:rsidR="002E6023" w:rsidRPr="00C16FF1" w:rsidRDefault="00C16FF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8116E1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C16FF1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граждан и юридических лиц</w:t>
            </w:r>
            <w:r w:rsid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C16FF1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наполнение раздела «Противодействие коррупции» официального сайта</w:t>
            </w:r>
            <w:r w:rsidRPr="00C16F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4252" w:type="dxa"/>
          </w:tcPr>
          <w:p w:rsidR="00DD5261" w:rsidRPr="00C16FF1" w:rsidRDefault="008E0CD6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DD5261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информационной</w:t>
            </w:r>
          </w:p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открытости в сфере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</w:t>
            </w:r>
          </w:p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C16FF1" w:rsidTr="00C16FF1">
        <w:tc>
          <w:tcPr>
            <w:tcW w:w="14601" w:type="dxa"/>
            <w:gridSpan w:val="6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C1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6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и иные мероприятия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D5261" w:rsidRPr="00C16FF1" w:rsidRDefault="00DD5261" w:rsidP="008E0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по координации работы по противодействию коррупции в </w:t>
            </w:r>
            <w:proofErr w:type="spellStart"/>
            <w:r w:rsidR="00897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4252" w:type="dxa"/>
          </w:tcPr>
          <w:p w:rsidR="00DD5261" w:rsidRPr="00C16FF1" w:rsidRDefault="00DD5261" w:rsidP="00C16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местного самоуправления </w:t>
            </w:r>
            <w:proofErr w:type="spellStart"/>
            <w:r w:rsidR="004F1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</w:t>
            </w:r>
            <w:r w:rsid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приёма, хранения, оценки и реализации (выкупа)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252" w:type="dxa"/>
          </w:tcPr>
          <w:p w:rsidR="00DD5261" w:rsidRPr="008E0CD6" w:rsidRDefault="008E0CD6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9924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РФ от 09.01.2014 № 10 и </w:t>
            </w:r>
            <w:r w:rsidR="0099243F"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сельского Совета от 27.06.2017г. № 26 </w:t>
            </w: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сельский</w:t>
            </w:r>
            <w:proofErr w:type="gramEnd"/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1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Совет </w:t>
            </w:r>
            <w:proofErr w:type="spellStart"/>
            <w:r w:rsidR="004F1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Нестиар</w:t>
            </w:r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99243F"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5261" w:rsidRPr="00C16FF1" w:rsidTr="00C16FF1">
        <w:tc>
          <w:tcPr>
            <w:tcW w:w="709" w:type="dxa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своей компетенции осуществление информационного 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4252" w:type="dxa"/>
          </w:tcPr>
          <w:p w:rsidR="00DD5261" w:rsidRPr="00C16FF1" w:rsidRDefault="008E0CD6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4F19C1"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C16FF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C16FF1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C16FF1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DD5261" w:rsidRPr="00C16FF1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</w:tbl>
    <w:p w:rsidR="001E36B4" w:rsidRPr="00C16FF1" w:rsidRDefault="001E36B4" w:rsidP="00BF2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1E36B4" w:rsidRPr="00C16FF1" w:rsidSect="004332E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A98"/>
    <w:rsid w:val="00042E91"/>
    <w:rsid w:val="000E17F0"/>
    <w:rsid w:val="00196907"/>
    <w:rsid w:val="001E36B4"/>
    <w:rsid w:val="002203FB"/>
    <w:rsid w:val="002957DE"/>
    <w:rsid w:val="002C0E76"/>
    <w:rsid w:val="002E6023"/>
    <w:rsid w:val="00302226"/>
    <w:rsid w:val="00321448"/>
    <w:rsid w:val="00332549"/>
    <w:rsid w:val="003C0AC7"/>
    <w:rsid w:val="003F37C3"/>
    <w:rsid w:val="004111A5"/>
    <w:rsid w:val="00411A1E"/>
    <w:rsid w:val="004332E3"/>
    <w:rsid w:val="004423A3"/>
    <w:rsid w:val="00487C81"/>
    <w:rsid w:val="004F19C1"/>
    <w:rsid w:val="005836CB"/>
    <w:rsid w:val="0060183F"/>
    <w:rsid w:val="006937FE"/>
    <w:rsid w:val="006D4F7B"/>
    <w:rsid w:val="006F05C8"/>
    <w:rsid w:val="006F22D4"/>
    <w:rsid w:val="00732AD9"/>
    <w:rsid w:val="00795F65"/>
    <w:rsid w:val="007A2749"/>
    <w:rsid w:val="008116E1"/>
    <w:rsid w:val="008447F5"/>
    <w:rsid w:val="00873016"/>
    <w:rsid w:val="00883ACD"/>
    <w:rsid w:val="0089731B"/>
    <w:rsid w:val="008D79F5"/>
    <w:rsid w:val="008E0CD6"/>
    <w:rsid w:val="0090327D"/>
    <w:rsid w:val="00934480"/>
    <w:rsid w:val="00991594"/>
    <w:rsid w:val="0099243F"/>
    <w:rsid w:val="00A1764F"/>
    <w:rsid w:val="00A96C05"/>
    <w:rsid w:val="00B025D4"/>
    <w:rsid w:val="00B80C9D"/>
    <w:rsid w:val="00B80D2E"/>
    <w:rsid w:val="00BB2584"/>
    <w:rsid w:val="00BB29F3"/>
    <w:rsid w:val="00BD2351"/>
    <w:rsid w:val="00BF2BF2"/>
    <w:rsid w:val="00C16FF1"/>
    <w:rsid w:val="00C9605F"/>
    <w:rsid w:val="00D364B0"/>
    <w:rsid w:val="00D3722E"/>
    <w:rsid w:val="00D51F69"/>
    <w:rsid w:val="00D54209"/>
    <w:rsid w:val="00D92B7C"/>
    <w:rsid w:val="00D97A98"/>
    <w:rsid w:val="00DD5261"/>
    <w:rsid w:val="00E914A6"/>
    <w:rsid w:val="00EB4FD5"/>
    <w:rsid w:val="00E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28</cp:revision>
  <cp:lastPrinted>2021-09-27T11:01:00Z</cp:lastPrinted>
  <dcterms:created xsi:type="dcterms:W3CDTF">2018-09-13T05:52:00Z</dcterms:created>
  <dcterms:modified xsi:type="dcterms:W3CDTF">2021-09-27T11:04:00Z</dcterms:modified>
</cp:coreProperties>
</file>