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A97BAB" w:rsidP="000E2697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0E2697">
              <w:rPr>
                <w:u w:val="single"/>
              </w:rPr>
              <w:t>28 января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0E2697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A97BAB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A97BAB" w:rsidRPr="00AE78F3">
              <w:rPr>
                <w:u w:val="single"/>
              </w:rPr>
            </w:r>
            <w:r w:rsidR="00A97BAB" w:rsidRPr="00AE78F3">
              <w:rPr>
                <w:u w:val="single"/>
              </w:rPr>
              <w:fldChar w:fldCharType="separate"/>
            </w:r>
            <w:r w:rsidR="000E2697">
              <w:rPr>
                <w:u w:val="single"/>
              </w:rPr>
              <w:t>62</w:t>
            </w:r>
            <w:r w:rsidR="00A97BAB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97BAB" w:rsidP="00865809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4C4ACC">
              <w:rPr>
                <w:sz w:val="28"/>
                <w:szCs w:val="28"/>
              </w:rPr>
              <w:t>установлении стоимости одного дня пребывания детей в организациях отдыха и оздоровления в 20</w:t>
            </w:r>
            <w:r w:rsidR="00103E5A">
              <w:rPr>
                <w:sz w:val="28"/>
                <w:szCs w:val="28"/>
              </w:rPr>
              <w:t>2</w:t>
            </w:r>
            <w:r w:rsidR="00865809">
              <w:rPr>
                <w:sz w:val="28"/>
                <w:szCs w:val="28"/>
              </w:rPr>
              <w:t>1</w:t>
            </w:r>
            <w:r w:rsidR="004C4ACC">
              <w:rPr>
                <w:sz w:val="28"/>
                <w:szCs w:val="28"/>
              </w:rPr>
              <w:t xml:space="preserve"> году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06A9" w:rsidRPr="00DE23DF" w:rsidRDefault="004C4ACC" w:rsidP="00DE23DF">
      <w:pPr>
        <w:ind w:firstLine="567"/>
        <w:jc w:val="both"/>
        <w:rPr>
          <w:sz w:val="28"/>
          <w:szCs w:val="28"/>
        </w:rPr>
      </w:pPr>
      <w:proofErr w:type="gramStart"/>
      <w:r w:rsidRPr="00DE23DF">
        <w:rPr>
          <w:sz w:val="28"/>
          <w:szCs w:val="28"/>
        </w:rPr>
        <w:lastRenderedPageBreak/>
        <w:t xml:space="preserve">В соответствии с распоряжением Правительства Нижегородской области от </w:t>
      </w:r>
      <w:r w:rsidR="00865809" w:rsidRPr="00DE23DF">
        <w:rPr>
          <w:sz w:val="28"/>
          <w:szCs w:val="28"/>
        </w:rPr>
        <w:t>30 ноября 2020</w:t>
      </w:r>
      <w:r w:rsidR="00103E5A" w:rsidRPr="00DE23DF">
        <w:rPr>
          <w:sz w:val="28"/>
          <w:szCs w:val="28"/>
        </w:rPr>
        <w:t xml:space="preserve"> года № 1</w:t>
      </w:r>
      <w:r w:rsidR="00865809" w:rsidRPr="00DE23DF">
        <w:rPr>
          <w:sz w:val="28"/>
          <w:szCs w:val="28"/>
        </w:rPr>
        <w:t>336</w:t>
      </w:r>
      <w:r w:rsidR="00103E5A" w:rsidRPr="00DE23DF">
        <w:rPr>
          <w:sz w:val="28"/>
          <w:szCs w:val="28"/>
        </w:rPr>
        <w:t>-р</w:t>
      </w:r>
      <w:r w:rsidRPr="00DE23DF">
        <w:rPr>
          <w:sz w:val="28"/>
          <w:szCs w:val="28"/>
        </w:rPr>
        <w:t xml:space="preserve"> «</w:t>
      </w:r>
      <w:r w:rsidR="00865809" w:rsidRPr="00DE23DF">
        <w:rPr>
          <w:sz w:val="28"/>
          <w:szCs w:val="28"/>
        </w:rPr>
        <w:t>О внесении изменений в распоряжение Правительства Нижегородской области от 2 ноября 2019 г. № 1158-</w:t>
      </w:r>
      <w:r w:rsidR="00865809" w:rsidRPr="00DE23DF">
        <w:rPr>
          <w:sz w:val="28"/>
          <w:szCs w:val="28"/>
          <w:lang w:val="en-US"/>
        </w:rPr>
        <w:t>p</w:t>
      </w:r>
      <w:r w:rsidR="00103E5A" w:rsidRPr="00DE23DF">
        <w:rPr>
          <w:sz w:val="28"/>
          <w:szCs w:val="28"/>
        </w:rPr>
        <w:t>»</w:t>
      </w:r>
      <w:r w:rsidR="009B06A9" w:rsidRPr="00DE23DF">
        <w:rPr>
          <w:sz w:val="28"/>
          <w:szCs w:val="28"/>
        </w:rPr>
        <w:t>,</w:t>
      </w:r>
      <w:r w:rsidRPr="00DE23DF">
        <w:rPr>
          <w:sz w:val="28"/>
          <w:szCs w:val="28"/>
        </w:rPr>
        <w:t xml:space="preserve"> в целях обеспечения в 20</w:t>
      </w:r>
      <w:r w:rsidR="00103E5A" w:rsidRPr="00DE23DF">
        <w:rPr>
          <w:sz w:val="28"/>
          <w:szCs w:val="28"/>
        </w:rPr>
        <w:t>2</w:t>
      </w:r>
      <w:r w:rsidR="00865809" w:rsidRPr="00DE23DF">
        <w:rPr>
          <w:sz w:val="28"/>
          <w:szCs w:val="28"/>
        </w:rPr>
        <w:t>1</w:t>
      </w:r>
      <w:r w:rsidRPr="00DE23DF">
        <w:rPr>
          <w:sz w:val="28"/>
          <w:szCs w:val="28"/>
        </w:rPr>
        <w:t xml:space="preserve"> году отдыха и оздоровления детей Воскресенского муниципального района для осуществления расчетов с гражданами и организациями при компенсации части расходов по приобретению путевки и предоставлении путевки с частичной оплатой</w:t>
      </w:r>
      <w:proofErr w:type="gramEnd"/>
      <w:r w:rsidRPr="00DE23DF">
        <w:rPr>
          <w:sz w:val="28"/>
          <w:szCs w:val="28"/>
        </w:rPr>
        <w:t xml:space="preserve"> в организации отдыха детей и их оздоровления, </w:t>
      </w:r>
      <w:r w:rsidR="009B06A9" w:rsidRPr="00DE23D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9B06A9" w:rsidRPr="00DE23DF">
        <w:rPr>
          <w:b/>
          <w:bCs/>
          <w:spacing w:val="60"/>
          <w:sz w:val="28"/>
          <w:szCs w:val="28"/>
        </w:rPr>
        <w:t>постановляет</w:t>
      </w:r>
      <w:r w:rsidR="009B06A9" w:rsidRPr="00DE23DF">
        <w:rPr>
          <w:spacing w:val="60"/>
          <w:sz w:val="28"/>
          <w:szCs w:val="28"/>
        </w:rPr>
        <w:t>:</w:t>
      </w:r>
    </w:p>
    <w:p w:rsidR="004C4ACC" w:rsidRPr="00DE23DF" w:rsidRDefault="009B06A9" w:rsidP="00DE23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3DF">
        <w:rPr>
          <w:sz w:val="28"/>
          <w:szCs w:val="28"/>
        </w:rPr>
        <w:t>1.</w:t>
      </w:r>
      <w:r w:rsidR="004C4ACC" w:rsidRPr="00DE23DF">
        <w:rPr>
          <w:sz w:val="28"/>
          <w:szCs w:val="28"/>
        </w:rPr>
        <w:t>Установить:</w:t>
      </w:r>
    </w:p>
    <w:p w:rsidR="009B06A9" w:rsidRPr="00DE23DF" w:rsidRDefault="00B33246" w:rsidP="00DE23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3DF">
        <w:rPr>
          <w:sz w:val="28"/>
          <w:szCs w:val="28"/>
        </w:rPr>
        <w:t>1.1</w:t>
      </w:r>
      <w:r w:rsidR="00627D48" w:rsidRPr="00DE23DF">
        <w:rPr>
          <w:sz w:val="28"/>
          <w:szCs w:val="28"/>
        </w:rPr>
        <w:t>.</w:t>
      </w:r>
      <w:r w:rsidR="004C4ACC" w:rsidRPr="00DE23DF">
        <w:rPr>
          <w:sz w:val="28"/>
          <w:szCs w:val="28"/>
        </w:rPr>
        <w:t xml:space="preserve">Стоимость одного дня пребывания </w:t>
      </w:r>
      <w:r w:rsidR="001964FA" w:rsidRPr="00DE23DF">
        <w:rPr>
          <w:sz w:val="28"/>
          <w:szCs w:val="28"/>
        </w:rPr>
        <w:t xml:space="preserve">в </w:t>
      </w:r>
      <w:r w:rsidR="00DB1FA4" w:rsidRPr="00DE23DF">
        <w:rPr>
          <w:sz w:val="28"/>
          <w:szCs w:val="28"/>
        </w:rPr>
        <w:t>организациях отдыха детей и их оздоровления сезонного действия (в загородных лагерях отдыха и оздоровления детей, детских оздоровительных центрах, базах и комплексах, детских оздоровительно-образовательных центрах и иных организациях) и в лагерях,</w:t>
      </w:r>
      <w:r w:rsidR="004B6DD1" w:rsidRPr="00DE23DF">
        <w:rPr>
          <w:sz w:val="28"/>
          <w:szCs w:val="28"/>
        </w:rPr>
        <w:t xml:space="preserve"> организованных образовательными организациями, осуществляющими организацию отдыха и </w:t>
      </w:r>
      <w:proofErr w:type="gramStart"/>
      <w:r w:rsidR="004B6DD1" w:rsidRPr="00DE23DF">
        <w:rPr>
          <w:sz w:val="28"/>
          <w:szCs w:val="28"/>
        </w:rPr>
        <w:t>оздоровления</w:t>
      </w:r>
      <w:proofErr w:type="gramEnd"/>
      <w:r w:rsidR="004B6DD1" w:rsidRPr="00DE23DF">
        <w:rPr>
          <w:sz w:val="28"/>
          <w:szCs w:val="28"/>
        </w:rPr>
        <w:t xml:space="preserve"> обучающихся в каникулярное время, с круглосуточным пребыванием в размере не менее 768 рублей, в том числе стоимость набора продуктов питания не менее 270 рублей в сутки.</w:t>
      </w:r>
    </w:p>
    <w:p w:rsidR="004B6DD1" w:rsidRPr="00DE23DF" w:rsidRDefault="004C4ACC" w:rsidP="00DE23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3DF">
        <w:rPr>
          <w:sz w:val="28"/>
          <w:szCs w:val="28"/>
        </w:rPr>
        <w:t xml:space="preserve">1.2.Стоимость набора продуктов питания </w:t>
      </w:r>
      <w:r w:rsidR="004B6DD1" w:rsidRPr="00DE23DF">
        <w:rPr>
          <w:sz w:val="28"/>
          <w:szCs w:val="28"/>
        </w:rPr>
        <w:t>в организациях, указанных в пункте 1.1. с дневным пребыванием в размере не менее 102 рублей (с организацией двухразового питания)</w:t>
      </w:r>
    </w:p>
    <w:p w:rsidR="004C4ACC" w:rsidRPr="00DE23DF" w:rsidRDefault="004C4ACC" w:rsidP="00DE23D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E23DF">
        <w:rPr>
          <w:sz w:val="28"/>
          <w:szCs w:val="28"/>
        </w:rPr>
        <w:t>1.3.</w:t>
      </w:r>
      <w:r w:rsidR="00071155" w:rsidRPr="00DE23DF">
        <w:rPr>
          <w:sz w:val="28"/>
          <w:szCs w:val="28"/>
        </w:rPr>
        <w:t>Стоимость набора продуктов питания в лагерях с дневным пребыванием детей с трехразовым питанием в размере 112 рублей</w:t>
      </w:r>
      <w:r w:rsidR="004B6DD1" w:rsidRPr="00DE23DF">
        <w:rPr>
          <w:sz w:val="28"/>
          <w:szCs w:val="28"/>
        </w:rPr>
        <w:t>.</w:t>
      </w:r>
    </w:p>
    <w:p w:rsidR="00B33246" w:rsidRPr="00DE23DF" w:rsidRDefault="00071155" w:rsidP="00DE23DF">
      <w:pPr>
        <w:shd w:val="clear" w:color="auto" w:fill="FFFFFF"/>
        <w:tabs>
          <w:tab w:val="left" w:pos="5870"/>
        </w:tabs>
        <w:ind w:right="10" w:firstLine="567"/>
        <w:jc w:val="both"/>
        <w:rPr>
          <w:color w:val="000000" w:themeColor="text1"/>
          <w:spacing w:val="-6"/>
          <w:sz w:val="28"/>
          <w:szCs w:val="28"/>
        </w:rPr>
      </w:pPr>
      <w:r w:rsidRPr="00DE23DF">
        <w:rPr>
          <w:color w:val="000000" w:themeColor="text1"/>
          <w:sz w:val="28"/>
          <w:szCs w:val="28"/>
        </w:rPr>
        <w:t>2</w:t>
      </w:r>
      <w:r w:rsidR="009B06A9" w:rsidRPr="00DE23DF">
        <w:rPr>
          <w:color w:val="000000" w:themeColor="text1"/>
          <w:sz w:val="28"/>
          <w:szCs w:val="28"/>
        </w:rPr>
        <w:t>.</w:t>
      </w:r>
      <w:r w:rsidR="009B06A9" w:rsidRPr="00DE23DF">
        <w:rPr>
          <w:color w:val="000000" w:themeColor="text1"/>
          <w:spacing w:val="-6"/>
          <w:sz w:val="28"/>
          <w:szCs w:val="28"/>
        </w:rPr>
        <w:t>Управлению делами администрации района (</w:t>
      </w:r>
      <w:proofErr w:type="spellStart"/>
      <w:r w:rsidR="009B06A9" w:rsidRPr="00DE23DF">
        <w:rPr>
          <w:color w:val="000000" w:themeColor="text1"/>
          <w:spacing w:val="-6"/>
          <w:sz w:val="28"/>
          <w:szCs w:val="28"/>
        </w:rPr>
        <w:t>Поздышева</w:t>
      </w:r>
      <w:proofErr w:type="spellEnd"/>
      <w:r w:rsidR="009B06A9" w:rsidRPr="00DE23DF">
        <w:rPr>
          <w:color w:val="000000" w:themeColor="text1"/>
          <w:spacing w:val="-6"/>
          <w:sz w:val="28"/>
          <w:szCs w:val="28"/>
        </w:rPr>
        <w:t xml:space="preserve"> Э.В.) </w:t>
      </w:r>
      <w:proofErr w:type="gramStart"/>
      <w:r w:rsidR="009B06A9" w:rsidRPr="00DE23DF">
        <w:rPr>
          <w:color w:val="000000" w:themeColor="text1"/>
          <w:spacing w:val="-6"/>
          <w:sz w:val="28"/>
          <w:szCs w:val="28"/>
        </w:rPr>
        <w:t>разместить</w:t>
      </w:r>
      <w:proofErr w:type="gramEnd"/>
      <w:r w:rsidR="009B06A9" w:rsidRPr="00DE23DF">
        <w:rPr>
          <w:color w:val="000000" w:themeColor="text1"/>
          <w:spacing w:val="-6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</w:t>
      </w:r>
      <w:r w:rsidR="00DE23DF">
        <w:rPr>
          <w:color w:val="000000" w:themeColor="text1"/>
          <w:spacing w:val="-6"/>
          <w:sz w:val="28"/>
          <w:szCs w:val="28"/>
        </w:rPr>
        <w:t>.</w:t>
      </w:r>
    </w:p>
    <w:p w:rsidR="009B06A9" w:rsidRPr="00DE23DF" w:rsidRDefault="00071155" w:rsidP="00DE23DF">
      <w:pPr>
        <w:shd w:val="clear" w:color="auto" w:fill="FFFFFF"/>
        <w:tabs>
          <w:tab w:val="left" w:pos="5870"/>
        </w:tabs>
        <w:ind w:right="10" w:firstLine="567"/>
        <w:jc w:val="both"/>
        <w:rPr>
          <w:color w:val="000000" w:themeColor="text1"/>
          <w:spacing w:val="-6"/>
          <w:sz w:val="28"/>
          <w:szCs w:val="28"/>
        </w:rPr>
      </w:pPr>
      <w:r w:rsidRPr="00DE23DF">
        <w:rPr>
          <w:sz w:val="28"/>
          <w:szCs w:val="28"/>
        </w:rPr>
        <w:t>3</w:t>
      </w:r>
      <w:r w:rsidR="009B06A9" w:rsidRPr="00DE23DF">
        <w:rPr>
          <w:sz w:val="28"/>
          <w:szCs w:val="28"/>
        </w:rPr>
        <w:t>.</w:t>
      </w:r>
      <w:proofErr w:type="gramStart"/>
      <w:r w:rsidR="009B06A9" w:rsidRPr="00DE23DF">
        <w:rPr>
          <w:sz w:val="28"/>
          <w:szCs w:val="28"/>
        </w:rPr>
        <w:t>Контроль за</w:t>
      </w:r>
      <w:proofErr w:type="gramEnd"/>
      <w:r w:rsidR="009B06A9" w:rsidRPr="00DE23DF">
        <w:rPr>
          <w:sz w:val="28"/>
          <w:szCs w:val="28"/>
        </w:rPr>
        <w:t xml:space="preserve"> исполнением настоя</w:t>
      </w:r>
      <w:r w:rsidR="00B33246" w:rsidRPr="00DE23DF">
        <w:rPr>
          <w:sz w:val="28"/>
          <w:szCs w:val="28"/>
        </w:rPr>
        <w:t xml:space="preserve">щего постановления возложить на </w:t>
      </w:r>
      <w:r w:rsidR="009B06A9" w:rsidRPr="00DE23DF">
        <w:rPr>
          <w:sz w:val="28"/>
          <w:szCs w:val="28"/>
        </w:rPr>
        <w:t xml:space="preserve">заместителя главы </w:t>
      </w:r>
      <w:r w:rsidR="00627D48" w:rsidRPr="00DE23DF">
        <w:rPr>
          <w:sz w:val="28"/>
          <w:szCs w:val="28"/>
        </w:rPr>
        <w:t>администрации</w:t>
      </w:r>
      <w:r w:rsidR="009B06A9" w:rsidRPr="00DE23DF">
        <w:rPr>
          <w:sz w:val="28"/>
          <w:szCs w:val="28"/>
        </w:rPr>
        <w:t xml:space="preserve"> Воскресенского муниципального района Нижегородской области </w:t>
      </w:r>
      <w:proofErr w:type="spellStart"/>
      <w:r w:rsidR="009B06A9" w:rsidRPr="00DE23DF">
        <w:rPr>
          <w:sz w:val="28"/>
          <w:szCs w:val="28"/>
        </w:rPr>
        <w:t>А.Г.Герасимова</w:t>
      </w:r>
      <w:proofErr w:type="spellEnd"/>
      <w:r w:rsidR="009B06A9" w:rsidRPr="00DE23DF">
        <w:rPr>
          <w:sz w:val="28"/>
          <w:szCs w:val="28"/>
        </w:rPr>
        <w:t>.</w:t>
      </w:r>
    </w:p>
    <w:p w:rsidR="009B06A9" w:rsidRPr="00DE23DF" w:rsidRDefault="00071155" w:rsidP="00DE23DF">
      <w:pPr>
        <w:ind w:firstLine="567"/>
        <w:jc w:val="both"/>
        <w:rPr>
          <w:sz w:val="28"/>
          <w:szCs w:val="28"/>
        </w:rPr>
      </w:pPr>
      <w:r w:rsidRPr="00DE23DF">
        <w:rPr>
          <w:sz w:val="28"/>
          <w:szCs w:val="28"/>
        </w:rPr>
        <w:t>4</w:t>
      </w:r>
      <w:r w:rsidR="00B33246" w:rsidRPr="00DE23DF">
        <w:rPr>
          <w:sz w:val="28"/>
          <w:szCs w:val="28"/>
        </w:rPr>
        <w:t>.</w:t>
      </w:r>
      <w:r w:rsidR="009B06A9" w:rsidRPr="00DE23DF">
        <w:rPr>
          <w:sz w:val="28"/>
          <w:szCs w:val="28"/>
        </w:rPr>
        <w:t>Настоящее постановление вступает в силу с</w:t>
      </w:r>
      <w:r w:rsidR="00321B04" w:rsidRPr="00DE23DF">
        <w:rPr>
          <w:sz w:val="28"/>
          <w:szCs w:val="28"/>
        </w:rPr>
        <w:t>о дня его опубликования.</w:t>
      </w:r>
    </w:p>
    <w:p w:rsidR="009B06A9" w:rsidRPr="00DE23DF" w:rsidRDefault="009B06A9" w:rsidP="00DE23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6A9" w:rsidRPr="00DE23DF" w:rsidRDefault="009B06A9" w:rsidP="00DE23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Pr="00DE23DF" w:rsidRDefault="00B875E0" w:rsidP="00DE23DF">
      <w:pPr>
        <w:autoSpaceDE w:val="0"/>
        <w:autoSpaceDN w:val="0"/>
        <w:adjustRightInd w:val="0"/>
        <w:rPr>
          <w:sz w:val="28"/>
          <w:szCs w:val="28"/>
        </w:rPr>
      </w:pPr>
      <w:r w:rsidRPr="00DE23DF">
        <w:rPr>
          <w:sz w:val="28"/>
          <w:szCs w:val="28"/>
        </w:rPr>
        <w:t>Г</w:t>
      </w:r>
      <w:r w:rsidR="00D82197" w:rsidRPr="00DE23DF">
        <w:rPr>
          <w:sz w:val="28"/>
          <w:szCs w:val="28"/>
        </w:rPr>
        <w:t>лав</w:t>
      </w:r>
      <w:r w:rsidRPr="00DE23DF">
        <w:rPr>
          <w:sz w:val="28"/>
          <w:szCs w:val="28"/>
        </w:rPr>
        <w:t>а</w:t>
      </w:r>
      <w:r w:rsidR="00627D48" w:rsidRPr="00DE23DF">
        <w:rPr>
          <w:sz w:val="28"/>
          <w:szCs w:val="28"/>
        </w:rPr>
        <w:t xml:space="preserve"> </w:t>
      </w:r>
      <w:r w:rsidR="00FD6771" w:rsidRPr="00DE23DF">
        <w:rPr>
          <w:sz w:val="28"/>
          <w:szCs w:val="28"/>
        </w:rPr>
        <w:t>местного самоуправления района</w:t>
      </w:r>
      <w:r w:rsidR="00FD6771" w:rsidRPr="00DE23DF">
        <w:rPr>
          <w:sz w:val="28"/>
          <w:szCs w:val="28"/>
        </w:rPr>
        <w:tab/>
      </w:r>
      <w:r w:rsidR="00FD6771" w:rsidRPr="00DE23DF">
        <w:rPr>
          <w:sz w:val="28"/>
          <w:szCs w:val="28"/>
        </w:rPr>
        <w:tab/>
      </w:r>
      <w:bookmarkStart w:id="3" w:name="_GoBack"/>
      <w:bookmarkEnd w:id="3"/>
      <w:proofErr w:type="spellStart"/>
      <w:r w:rsidR="00E418BC" w:rsidRPr="00DE23DF">
        <w:rPr>
          <w:sz w:val="28"/>
          <w:szCs w:val="28"/>
        </w:rPr>
        <w:t>Н</w:t>
      </w:r>
      <w:r w:rsidRPr="00DE23DF">
        <w:rPr>
          <w:sz w:val="28"/>
          <w:szCs w:val="28"/>
        </w:rPr>
        <w:t>.В.Горячев</w:t>
      </w:r>
      <w:proofErr w:type="spellEnd"/>
    </w:p>
    <w:sectPr w:rsidR="00102312" w:rsidRPr="00DE23DF" w:rsidSect="00D11354">
      <w:headerReference w:type="default" r:id="rId9"/>
      <w:type w:val="continuous"/>
      <w:pgSz w:w="11906" w:h="16838"/>
      <w:pgMar w:top="1135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3A" w:rsidRDefault="000A4A3A" w:rsidP="00E1337F">
      <w:r>
        <w:separator/>
      </w:r>
    </w:p>
  </w:endnote>
  <w:endnote w:type="continuationSeparator" w:id="0">
    <w:p w:rsidR="000A4A3A" w:rsidRDefault="000A4A3A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3A" w:rsidRDefault="000A4A3A" w:rsidP="00E1337F">
      <w:r>
        <w:separator/>
      </w:r>
    </w:p>
  </w:footnote>
  <w:footnote w:type="continuationSeparator" w:id="0">
    <w:p w:rsidR="000A4A3A" w:rsidRDefault="000A4A3A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14" w:rsidRPr="00AF65E6" w:rsidRDefault="001A341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3414" w:rsidRPr="00CD43FB" w:rsidRDefault="001A341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1A3414" w:rsidRDefault="001A3414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1A3414" w:rsidRPr="009E2E10" w:rsidRDefault="001A3414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4" w:rsidRPr="00E1337F" w:rsidRDefault="00A97BAB" w:rsidP="00387A1D">
    <w:pPr>
      <w:pStyle w:val="a5"/>
      <w:jc w:val="center"/>
    </w:pPr>
    <w:r w:rsidRPr="00E1337F">
      <w:rPr>
        <w:sz w:val="22"/>
        <w:szCs w:val="22"/>
      </w:rPr>
      <w:fldChar w:fldCharType="begin"/>
    </w:r>
    <w:r w:rsidR="00B47A1A"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FD6771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67F9"/>
    <w:rsid w:val="00023CFB"/>
    <w:rsid w:val="00024872"/>
    <w:rsid w:val="00026A4B"/>
    <w:rsid w:val="00071155"/>
    <w:rsid w:val="0007529E"/>
    <w:rsid w:val="0008195E"/>
    <w:rsid w:val="000A4A3A"/>
    <w:rsid w:val="000B03F2"/>
    <w:rsid w:val="000E19C4"/>
    <w:rsid w:val="000E2697"/>
    <w:rsid w:val="00102312"/>
    <w:rsid w:val="00103E5A"/>
    <w:rsid w:val="00104425"/>
    <w:rsid w:val="00113182"/>
    <w:rsid w:val="001152DA"/>
    <w:rsid w:val="00124EE7"/>
    <w:rsid w:val="00127EA7"/>
    <w:rsid w:val="0013005C"/>
    <w:rsid w:val="0014620A"/>
    <w:rsid w:val="00146A62"/>
    <w:rsid w:val="001503BA"/>
    <w:rsid w:val="001578C6"/>
    <w:rsid w:val="00161B3B"/>
    <w:rsid w:val="00165997"/>
    <w:rsid w:val="001664BD"/>
    <w:rsid w:val="001720D6"/>
    <w:rsid w:val="001836C9"/>
    <w:rsid w:val="001930A8"/>
    <w:rsid w:val="001964FA"/>
    <w:rsid w:val="001A3414"/>
    <w:rsid w:val="001A610E"/>
    <w:rsid w:val="001C2CEB"/>
    <w:rsid w:val="001D0D84"/>
    <w:rsid w:val="001E7003"/>
    <w:rsid w:val="001F06AC"/>
    <w:rsid w:val="001F109F"/>
    <w:rsid w:val="00205B6F"/>
    <w:rsid w:val="00212BF1"/>
    <w:rsid w:val="00213E38"/>
    <w:rsid w:val="002228BA"/>
    <w:rsid w:val="00235D09"/>
    <w:rsid w:val="00247771"/>
    <w:rsid w:val="002743E2"/>
    <w:rsid w:val="00277058"/>
    <w:rsid w:val="002A35F7"/>
    <w:rsid w:val="002B5E63"/>
    <w:rsid w:val="002B792D"/>
    <w:rsid w:val="002C51A8"/>
    <w:rsid w:val="002D3BD2"/>
    <w:rsid w:val="002E4979"/>
    <w:rsid w:val="002E4ECC"/>
    <w:rsid w:val="002F0205"/>
    <w:rsid w:val="002F5099"/>
    <w:rsid w:val="0031493C"/>
    <w:rsid w:val="00321B04"/>
    <w:rsid w:val="00324349"/>
    <w:rsid w:val="0032499F"/>
    <w:rsid w:val="00324B51"/>
    <w:rsid w:val="00344B48"/>
    <w:rsid w:val="00361792"/>
    <w:rsid w:val="00367EE4"/>
    <w:rsid w:val="003734D6"/>
    <w:rsid w:val="00380163"/>
    <w:rsid w:val="00387A1D"/>
    <w:rsid w:val="003B7BE8"/>
    <w:rsid w:val="003C2D1D"/>
    <w:rsid w:val="003C4E46"/>
    <w:rsid w:val="003C5EF2"/>
    <w:rsid w:val="003C68D1"/>
    <w:rsid w:val="003E1179"/>
    <w:rsid w:val="003E2E75"/>
    <w:rsid w:val="003E4C1D"/>
    <w:rsid w:val="00401681"/>
    <w:rsid w:val="00404B97"/>
    <w:rsid w:val="00405317"/>
    <w:rsid w:val="00412D29"/>
    <w:rsid w:val="00440FD7"/>
    <w:rsid w:val="00452FC1"/>
    <w:rsid w:val="00466085"/>
    <w:rsid w:val="0047471C"/>
    <w:rsid w:val="00490D8E"/>
    <w:rsid w:val="004A1698"/>
    <w:rsid w:val="004B6DD1"/>
    <w:rsid w:val="004C4ACC"/>
    <w:rsid w:val="00502CC7"/>
    <w:rsid w:val="00534C5B"/>
    <w:rsid w:val="00535969"/>
    <w:rsid w:val="00541F94"/>
    <w:rsid w:val="00551400"/>
    <w:rsid w:val="005528F5"/>
    <w:rsid w:val="00580CCD"/>
    <w:rsid w:val="005866F3"/>
    <w:rsid w:val="005A2771"/>
    <w:rsid w:val="005A58B8"/>
    <w:rsid w:val="005B1D38"/>
    <w:rsid w:val="005D3490"/>
    <w:rsid w:val="005D66B7"/>
    <w:rsid w:val="005E3422"/>
    <w:rsid w:val="005F11CD"/>
    <w:rsid w:val="005F4238"/>
    <w:rsid w:val="00600E12"/>
    <w:rsid w:val="00603B8F"/>
    <w:rsid w:val="006114B3"/>
    <w:rsid w:val="00627D48"/>
    <w:rsid w:val="00645074"/>
    <w:rsid w:val="00645464"/>
    <w:rsid w:val="0064592D"/>
    <w:rsid w:val="00653EC5"/>
    <w:rsid w:val="00654960"/>
    <w:rsid w:val="006633B1"/>
    <w:rsid w:val="00684516"/>
    <w:rsid w:val="006A2458"/>
    <w:rsid w:val="006B01B9"/>
    <w:rsid w:val="006B6D5F"/>
    <w:rsid w:val="006D28E4"/>
    <w:rsid w:val="006E051A"/>
    <w:rsid w:val="00707212"/>
    <w:rsid w:val="00722CED"/>
    <w:rsid w:val="00734999"/>
    <w:rsid w:val="00740396"/>
    <w:rsid w:val="007571D1"/>
    <w:rsid w:val="00766010"/>
    <w:rsid w:val="00775687"/>
    <w:rsid w:val="00787482"/>
    <w:rsid w:val="007C0AAA"/>
    <w:rsid w:val="007E4DC8"/>
    <w:rsid w:val="00802459"/>
    <w:rsid w:val="00803EBE"/>
    <w:rsid w:val="00804CDF"/>
    <w:rsid w:val="00813BA8"/>
    <w:rsid w:val="0084582B"/>
    <w:rsid w:val="00850C63"/>
    <w:rsid w:val="00864EFF"/>
    <w:rsid w:val="00865809"/>
    <w:rsid w:val="00865998"/>
    <w:rsid w:val="00866DC4"/>
    <w:rsid w:val="00872DAC"/>
    <w:rsid w:val="00887640"/>
    <w:rsid w:val="00891223"/>
    <w:rsid w:val="00892A19"/>
    <w:rsid w:val="008A76BE"/>
    <w:rsid w:val="008D1E80"/>
    <w:rsid w:val="008D273F"/>
    <w:rsid w:val="008D7A41"/>
    <w:rsid w:val="00902D18"/>
    <w:rsid w:val="00916B13"/>
    <w:rsid w:val="00937D97"/>
    <w:rsid w:val="00941A01"/>
    <w:rsid w:val="00946292"/>
    <w:rsid w:val="00955A7A"/>
    <w:rsid w:val="00972259"/>
    <w:rsid w:val="009771A5"/>
    <w:rsid w:val="00980DD0"/>
    <w:rsid w:val="0098176C"/>
    <w:rsid w:val="00981C08"/>
    <w:rsid w:val="00981EDA"/>
    <w:rsid w:val="009A2651"/>
    <w:rsid w:val="009B06A9"/>
    <w:rsid w:val="009D1EC0"/>
    <w:rsid w:val="009D4C35"/>
    <w:rsid w:val="009E2E10"/>
    <w:rsid w:val="009F01DA"/>
    <w:rsid w:val="009F2CC3"/>
    <w:rsid w:val="009F3847"/>
    <w:rsid w:val="009F6CD0"/>
    <w:rsid w:val="00A0266F"/>
    <w:rsid w:val="00A171E8"/>
    <w:rsid w:val="00A20CED"/>
    <w:rsid w:val="00A21BBB"/>
    <w:rsid w:val="00A24306"/>
    <w:rsid w:val="00A304E6"/>
    <w:rsid w:val="00A518B7"/>
    <w:rsid w:val="00A60FF2"/>
    <w:rsid w:val="00A770F8"/>
    <w:rsid w:val="00A85402"/>
    <w:rsid w:val="00A940CD"/>
    <w:rsid w:val="00A97BAB"/>
    <w:rsid w:val="00AD2CE6"/>
    <w:rsid w:val="00AD3EF6"/>
    <w:rsid w:val="00AE78F3"/>
    <w:rsid w:val="00AF0C07"/>
    <w:rsid w:val="00B1165B"/>
    <w:rsid w:val="00B239A3"/>
    <w:rsid w:val="00B262A9"/>
    <w:rsid w:val="00B33246"/>
    <w:rsid w:val="00B47A1A"/>
    <w:rsid w:val="00B47BEE"/>
    <w:rsid w:val="00B47EEF"/>
    <w:rsid w:val="00B70D35"/>
    <w:rsid w:val="00B84375"/>
    <w:rsid w:val="00B875E0"/>
    <w:rsid w:val="00BA0FEE"/>
    <w:rsid w:val="00BA43D4"/>
    <w:rsid w:val="00BB2582"/>
    <w:rsid w:val="00BC2DD7"/>
    <w:rsid w:val="00BE265F"/>
    <w:rsid w:val="00BF04B4"/>
    <w:rsid w:val="00C036E7"/>
    <w:rsid w:val="00C04848"/>
    <w:rsid w:val="00C17374"/>
    <w:rsid w:val="00C228D4"/>
    <w:rsid w:val="00C25ACC"/>
    <w:rsid w:val="00C30B30"/>
    <w:rsid w:val="00C37613"/>
    <w:rsid w:val="00C4505C"/>
    <w:rsid w:val="00C51D23"/>
    <w:rsid w:val="00C61CC6"/>
    <w:rsid w:val="00C65C6D"/>
    <w:rsid w:val="00C77654"/>
    <w:rsid w:val="00C80AE2"/>
    <w:rsid w:val="00C82391"/>
    <w:rsid w:val="00C87FAF"/>
    <w:rsid w:val="00CA605B"/>
    <w:rsid w:val="00CA63A6"/>
    <w:rsid w:val="00CB2A46"/>
    <w:rsid w:val="00CC32B3"/>
    <w:rsid w:val="00CD43FB"/>
    <w:rsid w:val="00CE1C46"/>
    <w:rsid w:val="00CE2F37"/>
    <w:rsid w:val="00CE4F5F"/>
    <w:rsid w:val="00CF3DDD"/>
    <w:rsid w:val="00CF4000"/>
    <w:rsid w:val="00D226AB"/>
    <w:rsid w:val="00D26AAE"/>
    <w:rsid w:val="00D30074"/>
    <w:rsid w:val="00D361BD"/>
    <w:rsid w:val="00D47183"/>
    <w:rsid w:val="00D642D5"/>
    <w:rsid w:val="00D649F6"/>
    <w:rsid w:val="00D66939"/>
    <w:rsid w:val="00D76A0D"/>
    <w:rsid w:val="00D82197"/>
    <w:rsid w:val="00D82A4C"/>
    <w:rsid w:val="00DA4C0C"/>
    <w:rsid w:val="00DB1FA4"/>
    <w:rsid w:val="00DB5902"/>
    <w:rsid w:val="00DB5BC0"/>
    <w:rsid w:val="00DC40A3"/>
    <w:rsid w:val="00DC5B33"/>
    <w:rsid w:val="00DC622B"/>
    <w:rsid w:val="00DD3D3D"/>
    <w:rsid w:val="00DE0EFD"/>
    <w:rsid w:val="00DE16E9"/>
    <w:rsid w:val="00DE23DF"/>
    <w:rsid w:val="00DE4A28"/>
    <w:rsid w:val="00DF40AE"/>
    <w:rsid w:val="00E10691"/>
    <w:rsid w:val="00E1337F"/>
    <w:rsid w:val="00E21BA8"/>
    <w:rsid w:val="00E24F44"/>
    <w:rsid w:val="00E418BC"/>
    <w:rsid w:val="00E5127A"/>
    <w:rsid w:val="00E5223A"/>
    <w:rsid w:val="00E52740"/>
    <w:rsid w:val="00E54556"/>
    <w:rsid w:val="00E64DB8"/>
    <w:rsid w:val="00E71E47"/>
    <w:rsid w:val="00E76850"/>
    <w:rsid w:val="00E8145A"/>
    <w:rsid w:val="00E91D93"/>
    <w:rsid w:val="00ED3505"/>
    <w:rsid w:val="00F00A37"/>
    <w:rsid w:val="00F210C4"/>
    <w:rsid w:val="00F30D4A"/>
    <w:rsid w:val="00F3621E"/>
    <w:rsid w:val="00F3668E"/>
    <w:rsid w:val="00F55F72"/>
    <w:rsid w:val="00F605DB"/>
    <w:rsid w:val="00F62094"/>
    <w:rsid w:val="00F76969"/>
    <w:rsid w:val="00F83779"/>
    <w:rsid w:val="00FA0896"/>
    <w:rsid w:val="00FD1796"/>
    <w:rsid w:val="00FD6771"/>
    <w:rsid w:val="00FE09BB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765D-8B52-4CE7-9F7D-9A8AB88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2125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2021-01-27T10:45:00Z</cp:lastPrinted>
  <dcterms:created xsi:type="dcterms:W3CDTF">2021-01-28T08:08:00Z</dcterms:created>
  <dcterms:modified xsi:type="dcterms:W3CDTF">2021-01-28T08:08:00Z</dcterms:modified>
</cp:coreProperties>
</file>