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9" w:rsidRPr="0015006A" w:rsidRDefault="00CC68E9" w:rsidP="00CC68E9">
      <w:pPr>
        <w:spacing w:line="288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15006A">
        <w:rPr>
          <w:b/>
          <w:i/>
          <w:sz w:val="28"/>
          <w:szCs w:val="28"/>
          <w:u w:val="single"/>
        </w:rPr>
        <w:t>О сельском хозяйстве</w:t>
      </w:r>
    </w:p>
    <w:p w:rsidR="00CC68E9" w:rsidRPr="00CF26FF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Toc97019392"/>
      <w:bookmarkStart w:id="1" w:name="_Toc127324731"/>
      <w:bookmarkStart w:id="2" w:name="_Toc196030371"/>
      <w:r w:rsidRPr="00CF26FF">
        <w:rPr>
          <w:sz w:val="28"/>
          <w:szCs w:val="28"/>
        </w:rPr>
        <w:t>Общественный сектор сельского хозяйства по состоянию на 1 января 202</w:t>
      </w:r>
      <w:r w:rsidR="00765889">
        <w:rPr>
          <w:sz w:val="28"/>
          <w:szCs w:val="28"/>
        </w:rPr>
        <w:t>2</w:t>
      </w:r>
      <w:r w:rsidRPr="00CF26FF">
        <w:rPr>
          <w:sz w:val="28"/>
          <w:szCs w:val="28"/>
        </w:rPr>
        <w:t xml:space="preserve"> года составля</w:t>
      </w:r>
      <w:r w:rsidR="000C563E">
        <w:rPr>
          <w:sz w:val="28"/>
          <w:szCs w:val="28"/>
        </w:rPr>
        <w:t>ли</w:t>
      </w:r>
      <w:r w:rsidRPr="00CF26FF">
        <w:rPr>
          <w:sz w:val="28"/>
          <w:szCs w:val="28"/>
        </w:rPr>
        <w:t xml:space="preserve"> </w:t>
      </w:r>
      <w:r w:rsidR="00765889">
        <w:rPr>
          <w:sz w:val="28"/>
          <w:szCs w:val="28"/>
        </w:rPr>
        <w:t>8</w:t>
      </w:r>
      <w:r w:rsidRPr="00CF26FF">
        <w:rPr>
          <w:sz w:val="28"/>
          <w:szCs w:val="28"/>
        </w:rPr>
        <w:t xml:space="preserve"> сельскохозяйственных предприятий, в том числе </w:t>
      </w:r>
      <w:r w:rsidRPr="00951398">
        <w:rPr>
          <w:sz w:val="28"/>
          <w:szCs w:val="28"/>
        </w:rPr>
        <w:t xml:space="preserve">6 сельскохозяйственных производственных кооперативов и </w:t>
      </w:r>
      <w:r w:rsidR="00765889" w:rsidRPr="00951398">
        <w:rPr>
          <w:sz w:val="28"/>
          <w:szCs w:val="28"/>
        </w:rPr>
        <w:t>2</w:t>
      </w:r>
      <w:r w:rsidRPr="00CF26FF">
        <w:rPr>
          <w:sz w:val="28"/>
          <w:szCs w:val="28"/>
        </w:rPr>
        <w:t xml:space="preserve"> общества с ограниченной ответственностью. Частный сектор сельского хозяйства представля</w:t>
      </w:r>
      <w:r w:rsidR="000C563E">
        <w:rPr>
          <w:sz w:val="28"/>
          <w:szCs w:val="28"/>
        </w:rPr>
        <w:t>ли</w:t>
      </w:r>
      <w:r w:rsidRPr="00CF26FF">
        <w:rPr>
          <w:sz w:val="28"/>
          <w:szCs w:val="28"/>
        </w:rPr>
        <w:t xml:space="preserve"> </w:t>
      </w:r>
      <w:r w:rsidR="00E75EBE" w:rsidRPr="00602E54">
        <w:rPr>
          <w:sz w:val="28"/>
          <w:szCs w:val="28"/>
        </w:rPr>
        <w:t>9</w:t>
      </w:r>
      <w:r w:rsidRPr="00CF26FF">
        <w:rPr>
          <w:sz w:val="28"/>
          <w:szCs w:val="28"/>
        </w:rPr>
        <w:t xml:space="preserve"> крестьянских (фермерских) хозяйств.</w:t>
      </w:r>
    </w:p>
    <w:p w:rsidR="00CC68E9" w:rsidRPr="004159AF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4159AF">
        <w:rPr>
          <w:sz w:val="28"/>
          <w:szCs w:val="28"/>
        </w:rPr>
        <w:t>Основная специализация сельхозпредприятий – животноводство</w:t>
      </w:r>
      <w:r w:rsidR="00602E54">
        <w:rPr>
          <w:sz w:val="28"/>
          <w:szCs w:val="28"/>
        </w:rPr>
        <w:t xml:space="preserve">. </w:t>
      </w:r>
      <w:r w:rsidRPr="000977E3">
        <w:rPr>
          <w:sz w:val="28"/>
          <w:szCs w:val="28"/>
        </w:rPr>
        <w:t>Важное</w:t>
      </w:r>
      <w:r w:rsidRPr="004159AF">
        <w:rPr>
          <w:sz w:val="28"/>
          <w:szCs w:val="28"/>
        </w:rPr>
        <w:t xml:space="preserve"> место занимает и растениеводство, ориентированное на производство кормов для животноводства. </w:t>
      </w:r>
    </w:p>
    <w:p w:rsidR="00CC68E9" w:rsidRPr="00AF41FA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CC68E9" w:rsidRPr="00C226EF" w:rsidRDefault="00CC68E9" w:rsidP="00CC68E9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E75EBE">
        <w:rPr>
          <w:b/>
          <w:bCs/>
          <w:sz w:val="28"/>
          <w:szCs w:val="28"/>
        </w:rPr>
        <w:t>Индекс физического объ</w:t>
      </w:r>
      <w:r w:rsidR="00206B81">
        <w:rPr>
          <w:b/>
          <w:bCs/>
          <w:sz w:val="28"/>
          <w:szCs w:val="28"/>
        </w:rPr>
        <w:t>ё</w:t>
      </w:r>
      <w:r w:rsidRPr="00E75EBE">
        <w:rPr>
          <w:b/>
          <w:bCs/>
          <w:sz w:val="28"/>
          <w:szCs w:val="28"/>
        </w:rPr>
        <w:t>ма продукции сельского хозяйства в сельскохозяйственных организациях составил</w:t>
      </w:r>
      <w:r w:rsidRPr="00645CBB">
        <w:rPr>
          <w:b/>
          <w:bCs/>
          <w:color w:val="FF0000"/>
          <w:sz w:val="28"/>
          <w:szCs w:val="28"/>
        </w:rPr>
        <w:t xml:space="preserve"> </w:t>
      </w:r>
      <w:r w:rsidR="003A3221" w:rsidRPr="003A3221">
        <w:rPr>
          <w:b/>
          <w:bCs/>
          <w:sz w:val="28"/>
          <w:szCs w:val="28"/>
        </w:rPr>
        <w:t>6</w:t>
      </w:r>
      <w:r w:rsidRPr="003A3221">
        <w:rPr>
          <w:b/>
          <w:bCs/>
          <w:sz w:val="28"/>
          <w:szCs w:val="28"/>
        </w:rPr>
        <w:t>9,</w:t>
      </w:r>
      <w:r w:rsidR="003A3221" w:rsidRPr="003A3221">
        <w:rPr>
          <w:b/>
          <w:bCs/>
          <w:sz w:val="28"/>
          <w:szCs w:val="28"/>
        </w:rPr>
        <w:t>7</w:t>
      </w:r>
      <w:r w:rsidRPr="003A3221">
        <w:rPr>
          <w:b/>
          <w:bCs/>
          <w:sz w:val="28"/>
          <w:szCs w:val="28"/>
        </w:rPr>
        <w:t>%,</w:t>
      </w:r>
      <w:r w:rsidRPr="00645CBB">
        <w:rPr>
          <w:b/>
          <w:bCs/>
          <w:color w:val="FF0000"/>
          <w:sz w:val="28"/>
          <w:szCs w:val="28"/>
        </w:rPr>
        <w:t xml:space="preserve"> </w:t>
      </w:r>
      <w:r w:rsidRPr="00E75EBE">
        <w:rPr>
          <w:b/>
          <w:bCs/>
          <w:sz w:val="28"/>
          <w:szCs w:val="28"/>
        </w:rPr>
        <w:t xml:space="preserve">в том числе: ИФО продукции растениеводства </w:t>
      </w:r>
      <w:r w:rsidRPr="002F24A8">
        <w:rPr>
          <w:b/>
          <w:bCs/>
          <w:sz w:val="28"/>
          <w:szCs w:val="28"/>
        </w:rPr>
        <w:t xml:space="preserve">– </w:t>
      </w:r>
      <w:r w:rsidR="002F24A8" w:rsidRPr="002F24A8">
        <w:rPr>
          <w:b/>
          <w:bCs/>
          <w:sz w:val="28"/>
          <w:szCs w:val="28"/>
        </w:rPr>
        <w:t>44</w:t>
      </w:r>
      <w:r w:rsidRPr="002F24A8">
        <w:rPr>
          <w:b/>
          <w:bCs/>
          <w:sz w:val="28"/>
          <w:szCs w:val="28"/>
        </w:rPr>
        <w:t>,</w:t>
      </w:r>
      <w:r w:rsidR="002F24A8" w:rsidRPr="002F24A8">
        <w:rPr>
          <w:b/>
          <w:bCs/>
          <w:sz w:val="28"/>
          <w:szCs w:val="28"/>
        </w:rPr>
        <w:t>4</w:t>
      </w:r>
      <w:r w:rsidRPr="002F24A8">
        <w:rPr>
          <w:b/>
          <w:bCs/>
          <w:sz w:val="28"/>
          <w:szCs w:val="28"/>
        </w:rPr>
        <w:t>%,</w:t>
      </w:r>
      <w:r w:rsidRPr="00645CBB">
        <w:rPr>
          <w:b/>
          <w:bCs/>
          <w:color w:val="FF0000"/>
          <w:sz w:val="28"/>
          <w:szCs w:val="28"/>
        </w:rPr>
        <w:t xml:space="preserve"> </w:t>
      </w:r>
      <w:r w:rsidRPr="00E75EBE">
        <w:rPr>
          <w:b/>
          <w:bCs/>
          <w:sz w:val="28"/>
          <w:szCs w:val="28"/>
        </w:rPr>
        <w:t>ИФО продукции животноводства –</w:t>
      </w:r>
      <w:r w:rsidRPr="00645CBB">
        <w:rPr>
          <w:b/>
          <w:bCs/>
          <w:color w:val="FF0000"/>
          <w:sz w:val="28"/>
          <w:szCs w:val="28"/>
        </w:rPr>
        <w:t xml:space="preserve"> </w:t>
      </w:r>
      <w:r w:rsidRPr="00C226EF">
        <w:rPr>
          <w:b/>
          <w:bCs/>
          <w:sz w:val="28"/>
          <w:szCs w:val="28"/>
        </w:rPr>
        <w:t>8</w:t>
      </w:r>
      <w:r w:rsidR="00C226EF" w:rsidRPr="00C226EF">
        <w:rPr>
          <w:b/>
          <w:bCs/>
          <w:sz w:val="28"/>
          <w:szCs w:val="28"/>
        </w:rPr>
        <w:t>9</w:t>
      </w:r>
      <w:r w:rsidRPr="00C226EF">
        <w:rPr>
          <w:b/>
          <w:bCs/>
          <w:sz w:val="28"/>
          <w:szCs w:val="28"/>
        </w:rPr>
        <w:t>,</w:t>
      </w:r>
      <w:r w:rsidR="00C226EF" w:rsidRPr="00C226EF">
        <w:rPr>
          <w:b/>
          <w:bCs/>
          <w:sz w:val="28"/>
          <w:szCs w:val="28"/>
        </w:rPr>
        <w:t>9</w:t>
      </w:r>
      <w:r w:rsidRPr="00C226EF">
        <w:rPr>
          <w:b/>
          <w:bCs/>
          <w:sz w:val="28"/>
          <w:szCs w:val="28"/>
        </w:rPr>
        <w:t>%.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FC55A0">
        <w:rPr>
          <w:sz w:val="28"/>
          <w:szCs w:val="28"/>
        </w:rPr>
        <w:t>По итогам работы в 202</w:t>
      </w:r>
      <w:r w:rsidR="00FC55A0" w:rsidRPr="00FC55A0">
        <w:rPr>
          <w:sz w:val="28"/>
          <w:szCs w:val="28"/>
        </w:rPr>
        <w:t>1</w:t>
      </w:r>
      <w:r w:rsidRPr="00FC55A0">
        <w:rPr>
          <w:sz w:val="28"/>
          <w:szCs w:val="28"/>
        </w:rPr>
        <w:t xml:space="preserve"> году </w:t>
      </w:r>
      <w:r w:rsidRPr="00FC55A0">
        <w:rPr>
          <w:b/>
          <w:bCs/>
          <w:sz w:val="28"/>
          <w:szCs w:val="28"/>
        </w:rPr>
        <w:t>выручка от реализации продукции сельскохозяйственных организаций составила</w:t>
      </w:r>
      <w:r w:rsidRPr="00645CBB">
        <w:rPr>
          <w:b/>
          <w:bCs/>
          <w:color w:val="FF0000"/>
          <w:sz w:val="28"/>
          <w:szCs w:val="28"/>
        </w:rPr>
        <w:t xml:space="preserve"> </w:t>
      </w:r>
      <w:r w:rsidR="00071505" w:rsidRPr="001B4837">
        <w:rPr>
          <w:b/>
          <w:bCs/>
          <w:sz w:val="28"/>
          <w:szCs w:val="28"/>
        </w:rPr>
        <w:t>57</w:t>
      </w:r>
      <w:r w:rsidRPr="001B4837">
        <w:rPr>
          <w:b/>
          <w:bCs/>
          <w:sz w:val="28"/>
          <w:szCs w:val="28"/>
        </w:rPr>
        <w:t>,</w:t>
      </w:r>
      <w:r w:rsidR="00071505" w:rsidRPr="001B4837">
        <w:rPr>
          <w:b/>
          <w:bCs/>
          <w:sz w:val="28"/>
          <w:szCs w:val="28"/>
        </w:rPr>
        <w:t>3</w:t>
      </w:r>
      <w:r w:rsidRPr="001B4837">
        <w:rPr>
          <w:b/>
          <w:bCs/>
          <w:sz w:val="28"/>
          <w:szCs w:val="28"/>
        </w:rPr>
        <w:t xml:space="preserve"> млн. руб., что на </w:t>
      </w:r>
      <w:r w:rsidR="00071505" w:rsidRPr="001B4837">
        <w:rPr>
          <w:b/>
          <w:bCs/>
          <w:sz w:val="28"/>
          <w:szCs w:val="28"/>
        </w:rPr>
        <w:t>23</w:t>
      </w:r>
      <w:r w:rsidRPr="001B4837">
        <w:rPr>
          <w:b/>
          <w:bCs/>
          <w:sz w:val="28"/>
          <w:szCs w:val="28"/>
        </w:rPr>
        <w:t>,</w:t>
      </w:r>
      <w:r w:rsidR="00071505" w:rsidRPr="001B4837">
        <w:rPr>
          <w:b/>
          <w:bCs/>
          <w:sz w:val="28"/>
          <w:szCs w:val="28"/>
        </w:rPr>
        <w:t>5</w:t>
      </w:r>
      <w:r w:rsidRPr="001B4837">
        <w:rPr>
          <w:b/>
          <w:bCs/>
          <w:sz w:val="28"/>
          <w:szCs w:val="28"/>
        </w:rPr>
        <w:t xml:space="preserve"> млн. руб. (или на </w:t>
      </w:r>
      <w:r w:rsidR="00071505" w:rsidRPr="001B4837">
        <w:rPr>
          <w:b/>
          <w:bCs/>
          <w:sz w:val="28"/>
          <w:szCs w:val="28"/>
        </w:rPr>
        <w:t>2</w:t>
      </w:r>
      <w:r w:rsidRPr="001B4837">
        <w:rPr>
          <w:b/>
          <w:bCs/>
          <w:sz w:val="28"/>
          <w:szCs w:val="28"/>
        </w:rPr>
        <w:t>9%) меньше уровня 20</w:t>
      </w:r>
      <w:r w:rsidR="00FC55A0" w:rsidRPr="001B4837">
        <w:rPr>
          <w:b/>
          <w:bCs/>
          <w:sz w:val="28"/>
          <w:szCs w:val="28"/>
        </w:rPr>
        <w:t>20</w:t>
      </w:r>
      <w:r w:rsidRPr="001B4837">
        <w:rPr>
          <w:b/>
          <w:bCs/>
          <w:sz w:val="28"/>
          <w:szCs w:val="28"/>
        </w:rPr>
        <w:t xml:space="preserve"> года</w:t>
      </w:r>
      <w:r w:rsidRPr="001B4837">
        <w:rPr>
          <w:sz w:val="28"/>
          <w:szCs w:val="28"/>
        </w:rPr>
        <w:t xml:space="preserve"> (8</w:t>
      </w:r>
      <w:r w:rsidR="00071505" w:rsidRPr="001B4837">
        <w:rPr>
          <w:sz w:val="28"/>
          <w:szCs w:val="28"/>
        </w:rPr>
        <w:t>0</w:t>
      </w:r>
      <w:r w:rsidRPr="001B4837">
        <w:rPr>
          <w:sz w:val="28"/>
          <w:szCs w:val="28"/>
        </w:rPr>
        <w:t>,</w:t>
      </w:r>
      <w:r w:rsidR="00071505" w:rsidRPr="001B4837">
        <w:rPr>
          <w:sz w:val="28"/>
          <w:szCs w:val="28"/>
        </w:rPr>
        <w:t>8</w:t>
      </w:r>
      <w:r w:rsidRPr="001B4837">
        <w:rPr>
          <w:sz w:val="28"/>
          <w:szCs w:val="28"/>
        </w:rPr>
        <w:t xml:space="preserve"> млн. руб.).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b/>
          <w:bCs/>
          <w:sz w:val="28"/>
          <w:szCs w:val="28"/>
        </w:rPr>
        <w:t>Финансовый результат производственно-финансовой деятельности с уч</w:t>
      </w:r>
      <w:r w:rsidR="00071505" w:rsidRPr="001B4837">
        <w:rPr>
          <w:b/>
          <w:bCs/>
          <w:sz w:val="28"/>
          <w:szCs w:val="28"/>
        </w:rPr>
        <w:t>ё</w:t>
      </w:r>
      <w:r w:rsidRPr="001B4837">
        <w:rPr>
          <w:b/>
          <w:bCs/>
          <w:sz w:val="28"/>
          <w:szCs w:val="28"/>
        </w:rPr>
        <w:t xml:space="preserve">том дотаций - отрицательный. Убыток до налогообложения составил </w:t>
      </w:r>
      <w:r w:rsidR="00071505" w:rsidRPr="001B4837">
        <w:rPr>
          <w:b/>
          <w:bCs/>
          <w:sz w:val="28"/>
          <w:szCs w:val="28"/>
        </w:rPr>
        <w:t>0</w:t>
      </w:r>
      <w:r w:rsidRPr="001B4837">
        <w:rPr>
          <w:b/>
          <w:bCs/>
          <w:sz w:val="28"/>
          <w:szCs w:val="28"/>
        </w:rPr>
        <w:t>,</w:t>
      </w:r>
      <w:r w:rsidR="00071505" w:rsidRPr="001B4837">
        <w:rPr>
          <w:b/>
          <w:bCs/>
          <w:sz w:val="28"/>
          <w:szCs w:val="28"/>
        </w:rPr>
        <w:t>8</w:t>
      </w:r>
      <w:r w:rsidRPr="001B4837">
        <w:rPr>
          <w:b/>
          <w:bCs/>
          <w:sz w:val="28"/>
          <w:szCs w:val="28"/>
        </w:rPr>
        <w:t xml:space="preserve"> млн. руб</w:t>
      </w:r>
      <w:r w:rsidRPr="001B4837">
        <w:rPr>
          <w:sz w:val="28"/>
          <w:szCs w:val="28"/>
        </w:rPr>
        <w:t>. (факт 20</w:t>
      </w:r>
      <w:r w:rsidR="00071505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года – </w:t>
      </w:r>
      <w:r w:rsidR="00071505" w:rsidRPr="001B4837">
        <w:rPr>
          <w:sz w:val="28"/>
          <w:szCs w:val="28"/>
        </w:rPr>
        <w:t>у</w:t>
      </w:r>
      <w:r w:rsidRPr="001B4837">
        <w:rPr>
          <w:sz w:val="28"/>
          <w:szCs w:val="28"/>
        </w:rPr>
        <w:t>бы</w:t>
      </w:r>
      <w:r w:rsidR="00071505" w:rsidRPr="001B4837">
        <w:rPr>
          <w:sz w:val="28"/>
          <w:szCs w:val="28"/>
        </w:rPr>
        <w:t>ток</w:t>
      </w:r>
      <w:r w:rsidRPr="001B4837">
        <w:rPr>
          <w:sz w:val="28"/>
          <w:szCs w:val="28"/>
        </w:rPr>
        <w:t xml:space="preserve"> </w:t>
      </w:r>
      <w:r w:rsidR="00071505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>,</w:t>
      </w:r>
      <w:r w:rsidR="00071505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 xml:space="preserve"> млн. руб.). </w:t>
      </w:r>
      <w:proofErr w:type="gramStart"/>
      <w:r w:rsidRPr="001B4837">
        <w:rPr>
          <w:sz w:val="28"/>
          <w:szCs w:val="28"/>
        </w:rPr>
        <w:t xml:space="preserve">Сумма прибыли в прибыльных организациях – </w:t>
      </w:r>
      <w:r w:rsidR="00071505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>,</w:t>
      </w:r>
      <w:r w:rsidR="00071505" w:rsidRPr="001B4837">
        <w:rPr>
          <w:sz w:val="28"/>
          <w:szCs w:val="28"/>
        </w:rPr>
        <w:t xml:space="preserve">0 </w:t>
      </w:r>
      <w:r w:rsidRPr="001B4837">
        <w:rPr>
          <w:sz w:val="28"/>
          <w:szCs w:val="28"/>
        </w:rPr>
        <w:t xml:space="preserve">млн. руб. (прибыль получили </w:t>
      </w:r>
      <w:r w:rsidR="00BD641C" w:rsidRPr="001B4837">
        <w:rPr>
          <w:sz w:val="28"/>
          <w:szCs w:val="28"/>
        </w:rPr>
        <w:t xml:space="preserve">4 </w:t>
      </w:r>
      <w:r w:rsidRPr="001B4837">
        <w:rPr>
          <w:sz w:val="28"/>
          <w:szCs w:val="28"/>
        </w:rPr>
        <w:t xml:space="preserve">сельскохозяйственных организации из 8), сумма убытка в убыточных СХО – </w:t>
      </w:r>
      <w:r w:rsidR="00143D34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>,</w:t>
      </w:r>
      <w:r w:rsidR="00143D34" w:rsidRPr="001B4837">
        <w:rPr>
          <w:sz w:val="28"/>
          <w:szCs w:val="28"/>
        </w:rPr>
        <w:t>8</w:t>
      </w:r>
      <w:r w:rsidRPr="001B4837">
        <w:rPr>
          <w:sz w:val="28"/>
          <w:szCs w:val="28"/>
        </w:rPr>
        <w:t xml:space="preserve"> млн. руб.  </w:t>
      </w:r>
      <w:proofErr w:type="gramEnd"/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Уровень рентабельности с уч</w:t>
      </w:r>
      <w:r w:rsidR="00EC427C" w:rsidRPr="001B4837">
        <w:rPr>
          <w:sz w:val="28"/>
          <w:szCs w:val="28"/>
        </w:rPr>
        <w:t>ё</w:t>
      </w:r>
      <w:r w:rsidRPr="001B4837">
        <w:rPr>
          <w:sz w:val="28"/>
          <w:szCs w:val="28"/>
        </w:rPr>
        <w:t>том государственной и муниципальной поддержки составил -</w:t>
      </w:r>
      <w:r w:rsidR="001D75B8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>,</w:t>
      </w:r>
      <w:r w:rsidR="001D75B8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 xml:space="preserve">% (при </w:t>
      </w:r>
      <w:r w:rsidR="001D75B8" w:rsidRPr="001B4837">
        <w:rPr>
          <w:sz w:val="28"/>
          <w:szCs w:val="28"/>
        </w:rPr>
        <w:t>-3,7</w:t>
      </w:r>
      <w:r w:rsidRPr="001B4837">
        <w:rPr>
          <w:sz w:val="28"/>
          <w:szCs w:val="28"/>
        </w:rPr>
        <w:t>% в 20</w:t>
      </w:r>
      <w:r w:rsidR="00EC427C" w:rsidRPr="001B4837">
        <w:rPr>
          <w:sz w:val="28"/>
          <w:szCs w:val="28"/>
        </w:rPr>
        <w:t xml:space="preserve">20 </w:t>
      </w:r>
      <w:r w:rsidRPr="001B4837">
        <w:rPr>
          <w:sz w:val="28"/>
          <w:szCs w:val="28"/>
        </w:rPr>
        <w:t>году), без уч</w:t>
      </w:r>
      <w:r w:rsidR="00EC427C" w:rsidRPr="001B4837">
        <w:rPr>
          <w:sz w:val="28"/>
          <w:szCs w:val="28"/>
        </w:rPr>
        <w:t>ё</w:t>
      </w:r>
      <w:r w:rsidRPr="001B4837">
        <w:rPr>
          <w:sz w:val="28"/>
          <w:szCs w:val="28"/>
        </w:rPr>
        <w:t>та бюджетной поддержки производство сельскохозяйственной продукции ещ</w:t>
      </w:r>
      <w:r w:rsidR="00EC427C" w:rsidRPr="001B4837">
        <w:rPr>
          <w:sz w:val="28"/>
          <w:szCs w:val="28"/>
        </w:rPr>
        <w:t>ё</w:t>
      </w:r>
      <w:r w:rsidRPr="001B4837">
        <w:rPr>
          <w:sz w:val="28"/>
          <w:szCs w:val="28"/>
        </w:rPr>
        <w:t xml:space="preserve"> более убыточно – минус 10,</w:t>
      </w:r>
      <w:r w:rsidR="00DD274E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>% (</w:t>
      </w:r>
      <w:proofErr w:type="gramStart"/>
      <w:r w:rsidR="00DD274E" w:rsidRPr="001B4837">
        <w:rPr>
          <w:sz w:val="28"/>
          <w:szCs w:val="28"/>
        </w:rPr>
        <w:t>при</w:t>
      </w:r>
      <w:proofErr w:type="gramEnd"/>
      <w:r w:rsidR="00DD274E" w:rsidRPr="001B4837">
        <w:rPr>
          <w:sz w:val="28"/>
          <w:szCs w:val="28"/>
        </w:rPr>
        <w:t xml:space="preserve"> </w:t>
      </w:r>
      <w:proofErr w:type="gramStart"/>
      <w:r w:rsidRPr="001B4837">
        <w:rPr>
          <w:sz w:val="28"/>
          <w:szCs w:val="28"/>
        </w:rPr>
        <w:t>минус</w:t>
      </w:r>
      <w:proofErr w:type="gramEnd"/>
      <w:r w:rsidRPr="001B4837">
        <w:rPr>
          <w:sz w:val="28"/>
          <w:szCs w:val="28"/>
        </w:rPr>
        <w:t xml:space="preserve"> </w:t>
      </w:r>
      <w:r w:rsidR="00DD274E" w:rsidRPr="001B4837">
        <w:rPr>
          <w:sz w:val="28"/>
          <w:szCs w:val="28"/>
        </w:rPr>
        <w:t>10,0</w:t>
      </w:r>
      <w:r w:rsidRPr="001B4837">
        <w:rPr>
          <w:sz w:val="28"/>
          <w:szCs w:val="28"/>
        </w:rPr>
        <w:t>% в 20</w:t>
      </w:r>
      <w:r w:rsidR="00DD274E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году). 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1B4837">
        <w:rPr>
          <w:sz w:val="28"/>
          <w:szCs w:val="28"/>
        </w:rPr>
        <w:t>Среднегодовая численность работников в сельскохозяйственных предприятиях в 202</w:t>
      </w:r>
      <w:r w:rsidR="00DD274E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году по сравнению с 20</w:t>
      </w:r>
      <w:r w:rsidR="00DD274E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годом снизилась на </w:t>
      </w:r>
      <w:r w:rsidR="000C2823" w:rsidRPr="001B4837">
        <w:rPr>
          <w:sz w:val="28"/>
          <w:szCs w:val="28"/>
        </w:rPr>
        <w:t>4</w:t>
      </w:r>
      <w:r w:rsidRPr="001B4837">
        <w:rPr>
          <w:sz w:val="28"/>
          <w:szCs w:val="28"/>
        </w:rPr>
        <w:t>1,</w:t>
      </w:r>
      <w:r w:rsidR="000C2823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человека (на </w:t>
      </w:r>
      <w:r w:rsidR="000C2823" w:rsidRPr="001B4837">
        <w:rPr>
          <w:sz w:val="28"/>
          <w:szCs w:val="28"/>
        </w:rPr>
        <w:t>33</w:t>
      </w:r>
      <w:r w:rsidRPr="001B4837">
        <w:rPr>
          <w:sz w:val="28"/>
          <w:szCs w:val="28"/>
        </w:rPr>
        <w:t xml:space="preserve">,7%) и составила </w:t>
      </w:r>
      <w:r w:rsidR="000C2823" w:rsidRPr="001B4837">
        <w:rPr>
          <w:sz w:val="28"/>
          <w:szCs w:val="28"/>
        </w:rPr>
        <w:t>80</w:t>
      </w:r>
      <w:r w:rsidRPr="001B4837">
        <w:rPr>
          <w:sz w:val="28"/>
          <w:szCs w:val="28"/>
        </w:rPr>
        <w:t>,</w:t>
      </w:r>
      <w:r w:rsidR="000C2823" w:rsidRPr="001B4837">
        <w:rPr>
          <w:sz w:val="28"/>
          <w:szCs w:val="28"/>
        </w:rPr>
        <w:t>9</w:t>
      </w:r>
      <w:r w:rsidRPr="001B4837">
        <w:rPr>
          <w:sz w:val="28"/>
          <w:szCs w:val="28"/>
        </w:rPr>
        <w:t xml:space="preserve"> человека. По данным оперативной отчётности сельскохозяйственных организаций среднемесячная заработная плата за 202</w:t>
      </w:r>
      <w:r w:rsidR="000C2823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 составила 1</w:t>
      </w:r>
      <w:r w:rsidR="000C2823" w:rsidRPr="001B4837">
        <w:rPr>
          <w:sz w:val="28"/>
          <w:szCs w:val="28"/>
        </w:rPr>
        <w:t>8</w:t>
      </w:r>
      <w:r w:rsidRPr="001B4837">
        <w:rPr>
          <w:sz w:val="28"/>
          <w:szCs w:val="28"/>
        </w:rPr>
        <w:t>06</w:t>
      </w:r>
      <w:r w:rsidR="000C2823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 руб., что на </w:t>
      </w:r>
      <w:r w:rsidR="000C2823" w:rsidRPr="001B4837">
        <w:rPr>
          <w:sz w:val="28"/>
          <w:szCs w:val="28"/>
        </w:rPr>
        <w:t>11</w:t>
      </w:r>
      <w:r w:rsidRPr="001B4837">
        <w:rPr>
          <w:sz w:val="28"/>
          <w:szCs w:val="28"/>
        </w:rPr>
        <w:t>,</w:t>
      </w:r>
      <w:r w:rsidR="000C2823" w:rsidRPr="001B4837">
        <w:rPr>
          <w:sz w:val="28"/>
          <w:szCs w:val="28"/>
        </w:rPr>
        <w:t>6</w:t>
      </w:r>
      <w:r w:rsidRPr="001B4837">
        <w:rPr>
          <w:sz w:val="28"/>
          <w:szCs w:val="28"/>
        </w:rPr>
        <w:t>% больше, чем в 20</w:t>
      </w:r>
      <w:r w:rsidR="000C2823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 (1</w:t>
      </w:r>
      <w:r w:rsidR="000C2823" w:rsidRPr="001B4837">
        <w:rPr>
          <w:sz w:val="28"/>
          <w:szCs w:val="28"/>
        </w:rPr>
        <w:t>619</w:t>
      </w:r>
      <w:r w:rsidRPr="001B4837">
        <w:rPr>
          <w:sz w:val="28"/>
          <w:szCs w:val="28"/>
        </w:rPr>
        <w:t>4 руб.).</w:t>
      </w:r>
    </w:p>
    <w:p w:rsidR="00CC68E9" w:rsidRPr="001B4837" w:rsidRDefault="00CC68E9" w:rsidP="00CC68E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1B4837">
        <w:rPr>
          <w:sz w:val="28"/>
          <w:szCs w:val="28"/>
        </w:rPr>
        <w:t>Финансовая поддержка</w:t>
      </w:r>
      <w:r w:rsidRPr="001B4837">
        <w:rPr>
          <w:rFonts w:eastAsia="Calibri"/>
          <w:sz w:val="28"/>
          <w:szCs w:val="28"/>
          <w:lang w:eastAsia="en-US"/>
        </w:rPr>
        <w:t xml:space="preserve"> </w:t>
      </w:r>
      <w:r w:rsidRPr="001B4837">
        <w:rPr>
          <w:rFonts w:eastAsia="Calibri"/>
          <w:b/>
          <w:sz w:val="28"/>
          <w:szCs w:val="28"/>
          <w:lang w:eastAsia="en-US"/>
        </w:rPr>
        <w:t>агропромышленного комплекса в целом</w:t>
      </w:r>
      <w:r w:rsidRPr="001B4837">
        <w:rPr>
          <w:rFonts w:eastAsia="Calibri"/>
          <w:sz w:val="28"/>
          <w:szCs w:val="28"/>
          <w:lang w:eastAsia="en-US"/>
        </w:rPr>
        <w:t xml:space="preserve"> </w:t>
      </w:r>
      <w:r w:rsidRPr="001B4837">
        <w:rPr>
          <w:b/>
          <w:bCs/>
          <w:sz w:val="28"/>
          <w:szCs w:val="28"/>
        </w:rPr>
        <w:t xml:space="preserve">из бюджетов всех уровней </w:t>
      </w:r>
      <w:r w:rsidRPr="001B4837">
        <w:rPr>
          <w:rFonts w:eastAsia="Calibri"/>
          <w:b/>
          <w:bCs/>
          <w:sz w:val="28"/>
          <w:szCs w:val="28"/>
          <w:lang w:eastAsia="en-US"/>
        </w:rPr>
        <w:t>за 202</w:t>
      </w:r>
      <w:r w:rsidR="000C2823" w:rsidRPr="001B4837">
        <w:rPr>
          <w:rFonts w:eastAsia="Calibri"/>
          <w:b/>
          <w:bCs/>
          <w:sz w:val="28"/>
          <w:szCs w:val="28"/>
          <w:lang w:eastAsia="en-US"/>
        </w:rPr>
        <w:t>1</w:t>
      </w:r>
      <w:r w:rsidRPr="001B4837">
        <w:rPr>
          <w:rFonts w:eastAsia="Calibri"/>
          <w:b/>
          <w:bCs/>
          <w:sz w:val="28"/>
          <w:szCs w:val="28"/>
          <w:lang w:eastAsia="en-US"/>
        </w:rPr>
        <w:t xml:space="preserve"> год составила </w:t>
      </w:r>
      <w:r w:rsidR="0028561F" w:rsidRPr="001B4837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6</w:t>
      </w:r>
      <w:r w:rsidRPr="001B4837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млн. </w:t>
      </w:r>
      <w:r w:rsidR="0028561F" w:rsidRPr="001B4837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930</w:t>
      </w:r>
      <w:r w:rsidRPr="001B4837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1B4837">
        <w:rPr>
          <w:rFonts w:eastAsia="Calibri"/>
          <w:sz w:val="28"/>
          <w:szCs w:val="28"/>
          <w:lang w:eastAsia="en-US"/>
        </w:rPr>
        <w:t xml:space="preserve">, в том числе </w:t>
      </w:r>
      <w:proofErr w:type="gramStart"/>
      <w:r w:rsidRPr="001B4837">
        <w:rPr>
          <w:rFonts w:eastAsia="Calibri"/>
          <w:sz w:val="28"/>
          <w:szCs w:val="28"/>
          <w:lang w:eastAsia="en-US"/>
        </w:rPr>
        <w:t>из</w:t>
      </w:r>
      <w:proofErr w:type="gramEnd"/>
      <w:r w:rsidRPr="001B4837">
        <w:rPr>
          <w:rFonts w:eastAsia="Calibri"/>
          <w:sz w:val="28"/>
          <w:szCs w:val="28"/>
          <w:lang w:eastAsia="en-US"/>
        </w:rPr>
        <w:t>:</w:t>
      </w:r>
    </w:p>
    <w:p w:rsidR="00CC68E9" w:rsidRPr="001B4837" w:rsidRDefault="00CC68E9" w:rsidP="00CC68E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837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F064D7" w:rsidRPr="001B4837">
        <w:rPr>
          <w:rFonts w:eastAsia="Calibri"/>
          <w:sz w:val="28"/>
          <w:szCs w:val="28"/>
          <w:lang w:eastAsia="en-US"/>
        </w:rPr>
        <w:t xml:space="preserve">федерального и </w:t>
      </w:r>
      <w:r w:rsidRPr="001B4837">
        <w:rPr>
          <w:rFonts w:eastAsia="Calibri"/>
          <w:sz w:val="28"/>
          <w:szCs w:val="28"/>
          <w:lang w:eastAsia="en-US"/>
        </w:rPr>
        <w:t>областного бюджет</w:t>
      </w:r>
      <w:r w:rsidR="00F064D7" w:rsidRPr="001B4837">
        <w:rPr>
          <w:rFonts w:eastAsia="Calibri"/>
          <w:sz w:val="28"/>
          <w:szCs w:val="28"/>
          <w:lang w:eastAsia="en-US"/>
        </w:rPr>
        <w:t>ов</w:t>
      </w:r>
      <w:r w:rsidRPr="001B4837">
        <w:rPr>
          <w:rFonts w:eastAsia="Calibri"/>
          <w:sz w:val="28"/>
          <w:szCs w:val="28"/>
          <w:lang w:eastAsia="en-US"/>
        </w:rPr>
        <w:t xml:space="preserve"> – </w:t>
      </w:r>
      <w:r w:rsidR="0028561F" w:rsidRPr="001B4837">
        <w:rPr>
          <w:rFonts w:eastAsia="Calibri"/>
          <w:sz w:val="28"/>
          <w:szCs w:val="28"/>
          <w:lang w:eastAsia="en-US"/>
        </w:rPr>
        <w:t>3</w:t>
      </w:r>
      <w:r w:rsidRPr="001B4837">
        <w:rPr>
          <w:rFonts w:eastAsia="Calibri"/>
          <w:sz w:val="28"/>
          <w:szCs w:val="28"/>
          <w:lang w:eastAsia="en-US"/>
        </w:rPr>
        <w:t xml:space="preserve"> млн. </w:t>
      </w:r>
      <w:r w:rsidR="0028561F" w:rsidRPr="001B4837">
        <w:rPr>
          <w:rFonts w:eastAsia="Calibri"/>
          <w:sz w:val="28"/>
          <w:szCs w:val="28"/>
          <w:lang w:eastAsia="en-US"/>
        </w:rPr>
        <w:t>705</w:t>
      </w:r>
      <w:r w:rsidR="000C2823" w:rsidRPr="001B4837">
        <w:rPr>
          <w:rFonts w:eastAsia="Calibri"/>
          <w:sz w:val="28"/>
          <w:szCs w:val="28"/>
          <w:lang w:eastAsia="en-US"/>
        </w:rPr>
        <w:t xml:space="preserve"> </w:t>
      </w:r>
      <w:r w:rsidRPr="001B4837">
        <w:rPr>
          <w:rFonts w:eastAsia="Calibri"/>
          <w:sz w:val="28"/>
          <w:szCs w:val="28"/>
          <w:lang w:eastAsia="en-US"/>
        </w:rPr>
        <w:t xml:space="preserve">тыс. руб. (в </w:t>
      </w:r>
      <w:r w:rsidRPr="001B4837">
        <w:rPr>
          <w:sz w:val="28"/>
          <w:szCs w:val="28"/>
        </w:rPr>
        <w:t>20</w:t>
      </w:r>
      <w:r w:rsidR="000C2823" w:rsidRPr="001B4837">
        <w:rPr>
          <w:sz w:val="28"/>
          <w:szCs w:val="28"/>
        </w:rPr>
        <w:t>20</w:t>
      </w:r>
      <w:r w:rsidRPr="001B4837">
        <w:rPr>
          <w:rFonts w:eastAsia="Calibri"/>
          <w:sz w:val="28"/>
          <w:szCs w:val="28"/>
          <w:lang w:eastAsia="en-US"/>
        </w:rPr>
        <w:t xml:space="preserve"> году – </w:t>
      </w:r>
      <w:r w:rsidR="00F064D7" w:rsidRPr="001B4837">
        <w:rPr>
          <w:rFonts w:eastAsia="Calibri"/>
          <w:sz w:val="28"/>
          <w:szCs w:val="28"/>
          <w:lang w:eastAsia="en-US"/>
        </w:rPr>
        <w:t>9</w:t>
      </w:r>
      <w:r w:rsidRPr="001B4837">
        <w:rPr>
          <w:rFonts w:eastAsia="Calibri"/>
          <w:sz w:val="28"/>
          <w:szCs w:val="28"/>
          <w:lang w:eastAsia="en-US"/>
        </w:rPr>
        <w:t xml:space="preserve"> млн. </w:t>
      </w:r>
      <w:r w:rsidR="00F064D7" w:rsidRPr="001B4837">
        <w:rPr>
          <w:rFonts w:eastAsia="Calibri"/>
          <w:sz w:val="28"/>
          <w:szCs w:val="28"/>
          <w:lang w:eastAsia="en-US"/>
        </w:rPr>
        <w:t>8</w:t>
      </w:r>
      <w:r w:rsidR="000C2823" w:rsidRPr="001B4837">
        <w:rPr>
          <w:rFonts w:eastAsia="Calibri"/>
          <w:sz w:val="28"/>
          <w:szCs w:val="28"/>
          <w:lang w:eastAsia="en-US"/>
        </w:rPr>
        <w:t>3</w:t>
      </w:r>
      <w:r w:rsidR="00F064D7" w:rsidRPr="001B4837">
        <w:rPr>
          <w:rFonts w:eastAsia="Calibri"/>
          <w:sz w:val="28"/>
          <w:szCs w:val="28"/>
          <w:lang w:eastAsia="en-US"/>
        </w:rPr>
        <w:t>6</w:t>
      </w:r>
      <w:r w:rsidRPr="001B4837">
        <w:rPr>
          <w:rFonts w:eastAsia="Calibri"/>
          <w:sz w:val="28"/>
          <w:szCs w:val="28"/>
          <w:lang w:eastAsia="en-US"/>
        </w:rPr>
        <w:t xml:space="preserve"> тыс. руб.);</w:t>
      </w:r>
    </w:p>
    <w:p w:rsidR="00CC68E9" w:rsidRPr="001B4837" w:rsidRDefault="00CC68E9" w:rsidP="00CC68E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837">
        <w:rPr>
          <w:rFonts w:eastAsia="Calibri"/>
          <w:sz w:val="28"/>
          <w:szCs w:val="28"/>
          <w:lang w:eastAsia="en-US"/>
        </w:rPr>
        <w:t xml:space="preserve">- бюджета муниципального района – </w:t>
      </w:r>
      <w:r w:rsidR="0050591F" w:rsidRPr="001B4837">
        <w:rPr>
          <w:rFonts w:eastAsia="Calibri"/>
          <w:sz w:val="28"/>
          <w:szCs w:val="28"/>
          <w:lang w:eastAsia="en-US"/>
        </w:rPr>
        <w:t>3</w:t>
      </w:r>
      <w:r w:rsidRPr="001B4837">
        <w:rPr>
          <w:rFonts w:eastAsia="Calibri"/>
          <w:sz w:val="28"/>
          <w:szCs w:val="28"/>
          <w:lang w:eastAsia="en-US"/>
        </w:rPr>
        <w:t xml:space="preserve"> млн. </w:t>
      </w:r>
      <w:r w:rsidR="0050591F" w:rsidRPr="001B4837">
        <w:rPr>
          <w:rFonts w:eastAsia="Calibri"/>
          <w:sz w:val="28"/>
          <w:szCs w:val="28"/>
          <w:lang w:eastAsia="en-US"/>
        </w:rPr>
        <w:t>225</w:t>
      </w:r>
      <w:r w:rsidRPr="001B4837">
        <w:rPr>
          <w:rFonts w:eastAsia="Calibri"/>
          <w:sz w:val="28"/>
          <w:szCs w:val="28"/>
          <w:lang w:eastAsia="en-US"/>
        </w:rPr>
        <w:t xml:space="preserve"> тыс. руб. (в </w:t>
      </w:r>
      <w:r w:rsidRPr="001B4837">
        <w:rPr>
          <w:sz w:val="28"/>
          <w:szCs w:val="28"/>
        </w:rPr>
        <w:t>20</w:t>
      </w:r>
      <w:r w:rsidR="000C2823" w:rsidRPr="001B4837">
        <w:rPr>
          <w:sz w:val="28"/>
          <w:szCs w:val="28"/>
        </w:rPr>
        <w:t>20</w:t>
      </w:r>
      <w:r w:rsidRPr="001B4837">
        <w:rPr>
          <w:rFonts w:eastAsia="Calibri"/>
          <w:sz w:val="28"/>
          <w:szCs w:val="28"/>
          <w:lang w:eastAsia="en-US"/>
        </w:rPr>
        <w:t xml:space="preserve"> году – 2 млн. </w:t>
      </w:r>
      <w:r w:rsidR="000C2823" w:rsidRPr="001B4837">
        <w:rPr>
          <w:rFonts w:eastAsia="Calibri"/>
          <w:sz w:val="28"/>
          <w:szCs w:val="28"/>
          <w:lang w:eastAsia="en-US"/>
        </w:rPr>
        <w:t>763</w:t>
      </w:r>
      <w:r w:rsidRPr="001B4837">
        <w:rPr>
          <w:rFonts w:eastAsia="Calibri"/>
          <w:sz w:val="28"/>
          <w:szCs w:val="28"/>
          <w:lang w:eastAsia="en-US"/>
        </w:rPr>
        <w:t xml:space="preserve"> тыс. руб.).</w:t>
      </w:r>
    </w:p>
    <w:p w:rsidR="00CC68E9" w:rsidRPr="001B4837" w:rsidRDefault="00CC68E9" w:rsidP="00CC68E9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1B4837">
        <w:rPr>
          <w:sz w:val="28"/>
          <w:szCs w:val="28"/>
        </w:rPr>
        <w:t xml:space="preserve">В структуре финансирования агропромышленного комплекса доля </w:t>
      </w:r>
      <w:r w:rsidR="0050591F" w:rsidRPr="001B4837">
        <w:rPr>
          <w:rFonts w:eastAsia="Calibri"/>
          <w:sz w:val="28"/>
          <w:szCs w:val="28"/>
          <w:lang w:eastAsia="en-US"/>
        </w:rPr>
        <w:t>федерального и областного бюджетов</w:t>
      </w:r>
      <w:r w:rsidRPr="001B4837">
        <w:rPr>
          <w:sz w:val="28"/>
          <w:szCs w:val="28"/>
        </w:rPr>
        <w:t xml:space="preserve"> составила</w:t>
      </w:r>
      <w:r w:rsidR="0050591F" w:rsidRPr="001B4837">
        <w:rPr>
          <w:sz w:val="28"/>
          <w:szCs w:val="28"/>
        </w:rPr>
        <w:t xml:space="preserve"> </w:t>
      </w:r>
      <w:r w:rsidRPr="001B4837">
        <w:rPr>
          <w:sz w:val="28"/>
          <w:szCs w:val="28"/>
        </w:rPr>
        <w:t>5</w:t>
      </w:r>
      <w:r w:rsidR="008E3D30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>,</w:t>
      </w:r>
      <w:r w:rsidR="008E3D30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%, </w:t>
      </w:r>
      <w:r w:rsidRPr="001B4837">
        <w:rPr>
          <w:rFonts w:eastAsia="Calibri"/>
          <w:sz w:val="28"/>
          <w:szCs w:val="28"/>
          <w:lang w:eastAsia="en-US"/>
        </w:rPr>
        <w:t xml:space="preserve">бюджета муниципального района </w:t>
      </w:r>
      <w:r w:rsidRPr="001B4837">
        <w:rPr>
          <w:sz w:val="28"/>
          <w:szCs w:val="28"/>
        </w:rPr>
        <w:t xml:space="preserve">– </w:t>
      </w:r>
      <w:r w:rsidR="008E3D30" w:rsidRPr="001B4837">
        <w:rPr>
          <w:sz w:val="28"/>
          <w:szCs w:val="28"/>
        </w:rPr>
        <w:t>46</w:t>
      </w:r>
      <w:r w:rsidRPr="001B4837">
        <w:rPr>
          <w:sz w:val="28"/>
          <w:szCs w:val="28"/>
        </w:rPr>
        <w:t>,</w:t>
      </w:r>
      <w:r w:rsidR="008E3D30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>%.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CC68E9" w:rsidRPr="001B4837" w:rsidRDefault="00CC68E9" w:rsidP="00CC68E9">
      <w:pPr>
        <w:spacing w:line="288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B4837">
        <w:rPr>
          <w:b/>
          <w:i/>
          <w:sz w:val="28"/>
          <w:szCs w:val="28"/>
          <w:u w:val="single"/>
        </w:rPr>
        <w:t>Растениеводство</w:t>
      </w:r>
      <w:bookmarkEnd w:id="0"/>
      <w:bookmarkEnd w:id="1"/>
      <w:bookmarkEnd w:id="2"/>
    </w:p>
    <w:p w:rsidR="00CC68E9" w:rsidRPr="001B4837" w:rsidRDefault="003D0E81" w:rsidP="00CC68E9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_Toc127324732"/>
      <w:bookmarkStart w:id="4" w:name="_Toc157918244"/>
      <w:bookmarkStart w:id="5" w:name="_Toc161549062"/>
      <w:bookmarkStart w:id="6" w:name="_Toc196030372"/>
      <w:r w:rsidRPr="001B4837">
        <w:rPr>
          <w:b/>
          <w:bCs/>
          <w:sz w:val="28"/>
          <w:szCs w:val="28"/>
        </w:rPr>
        <w:t>Общая п</w:t>
      </w:r>
      <w:r w:rsidR="00CC68E9" w:rsidRPr="001B4837">
        <w:rPr>
          <w:b/>
          <w:bCs/>
          <w:sz w:val="28"/>
          <w:szCs w:val="28"/>
        </w:rPr>
        <w:t xml:space="preserve">осевная площадь </w:t>
      </w:r>
      <w:r w:rsidRPr="001B4837">
        <w:rPr>
          <w:b/>
          <w:bCs/>
          <w:sz w:val="28"/>
          <w:szCs w:val="28"/>
        </w:rPr>
        <w:t xml:space="preserve">сельскохозяйственных культур </w:t>
      </w:r>
      <w:r w:rsidR="00CC68E9" w:rsidRPr="001B4837">
        <w:rPr>
          <w:b/>
          <w:bCs/>
          <w:sz w:val="28"/>
          <w:szCs w:val="28"/>
        </w:rPr>
        <w:t>в 202</w:t>
      </w:r>
      <w:r w:rsidR="008425D1" w:rsidRPr="001B4837">
        <w:rPr>
          <w:b/>
          <w:bCs/>
          <w:sz w:val="28"/>
          <w:szCs w:val="28"/>
        </w:rPr>
        <w:t>1</w:t>
      </w:r>
      <w:r w:rsidR="00CC68E9" w:rsidRPr="001B4837">
        <w:rPr>
          <w:b/>
          <w:bCs/>
          <w:sz w:val="28"/>
          <w:szCs w:val="28"/>
        </w:rPr>
        <w:t xml:space="preserve"> году </w:t>
      </w:r>
      <w:r w:rsidRPr="001B4837">
        <w:rPr>
          <w:b/>
          <w:bCs/>
          <w:sz w:val="28"/>
          <w:szCs w:val="28"/>
        </w:rPr>
        <w:t>составила 8673 га, что на</w:t>
      </w:r>
      <w:r w:rsidR="00CC68E9" w:rsidRPr="001B4837">
        <w:rPr>
          <w:b/>
          <w:bCs/>
          <w:sz w:val="28"/>
          <w:szCs w:val="28"/>
        </w:rPr>
        <w:t xml:space="preserve"> </w:t>
      </w:r>
      <w:r w:rsidR="00F95B8F" w:rsidRPr="001B4837">
        <w:rPr>
          <w:b/>
          <w:sz w:val="28"/>
          <w:szCs w:val="28"/>
        </w:rPr>
        <w:t>300 га (или на 3,3%) меньше, чем</w:t>
      </w:r>
      <w:r w:rsidR="00F95B8F" w:rsidRPr="001B4837">
        <w:rPr>
          <w:szCs w:val="28"/>
        </w:rPr>
        <w:t xml:space="preserve"> </w:t>
      </w:r>
      <w:r w:rsidR="00F95B8F" w:rsidRPr="001B4837">
        <w:rPr>
          <w:b/>
          <w:bCs/>
          <w:sz w:val="28"/>
          <w:szCs w:val="28"/>
        </w:rPr>
        <w:t xml:space="preserve">в </w:t>
      </w:r>
      <w:r w:rsidR="00CC68E9" w:rsidRPr="001B4837">
        <w:rPr>
          <w:b/>
          <w:bCs/>
          <w:sz w:val="28"/>
          <w:szCs w:val="28"/>
        </w:rPr>
        <w:t>предыдуще</w:t>
      </w:r>
      <w:r w:rsidR="00F95B8F" w:rsidRPr="001B4837">
        <w:rPr>
          <w:b/>
          <w:bCs/>
          <w:sz w:val="28"/>
          <w:szCs w:val="28"/>
        </w:rPr>
        <w:t>м</w:t>
      </w:r>
      <w:r w:rsidR="00CC68E9" w:rsidRPr="001B4837">
        <w:rPr>
          <w:b/>
          <w:bCs/>
          <w:sz w:val="28"/>
          <w:szCs w:val="28"/>
        </w:rPr>
        <w:t xml:space="preserve"> год</w:t>
      </w:r>
      <w:r w:rsidR="00F95B8F" w:rsidRPr="001B4837">
        <w:rPr>
          <w:b/>
          <w:bCs/>
          <w:sz w:val="28"/>
          <w:szCs w:val="28"/>
        </w:rPr>
        <w:t>у</w:t>
      </w:r>
      <w:r w:rsidR="00CC68E9" w:rsidRPr="001B4837">
        <w:rPr>
          <w:sz w:val="28"/>
          <w:szCs w:val="28"/>
        </w:rPr>
        <w:t xml:space="preserve">. В целом по району яровыми культурами было занято </w:t>
      </w:r>
      <w:r w:rsidR="008A1DB9" w:rsidRPr="001B4837">
        <w:rPr>
          <w:sz w:val="28"/>
          <w:szCs w:val="28"/>
        </w:rPr>
        <w:t>1758</w:t>
      </w:r>
      <w:r w:rsidR="00CC68E9" w:rsidRPr="001B4837">
        <w:rPr>
          <w:sz w:val="28"/>
          <w:szCs w:val="28"/>
        </w:rPr>
        <w:t xml:space="preserve"> га, что составляет </w:t>
      </w:r>
      <w:r w:rsidR="004760E1" w:rsidRPr="001B4837">
        <w:rPr>
          <w:sz w:val="28"/>
          <w:szCs w:val="28"/>
        </w:rPr>
        <w:t>82</w:t>
      </w:r>
      <w:r w:rsidR="00CC68E9" w:rsidRPr="001B4837">
        <w:rPr>
          <w:sz w:val="28"/>
          <w:szCs w:val="28"/>
        </w:rPr>
        <w:t>,</w:t>
      </w:r>
      <w:r w:rsidR="004760E1" w:rsidRPr="001B4837">
        <w:rPr>
          <w:sz w:val="28"/>
          <w:szCs w:val="28"/>
        </w:rPr>
        <w:t>5</w:t>
      </w:r>
      <w:r w:rsidR="00CC68E9" w:rsidRPr="001B4837">
        <w:rPr>
          <w:sz w:val="28"/>
          <w:szCs w:val="28"/>
        </w:rPr>
        <w:t>% к уровню 20</w:t>
      </w:r>
      <w:r w:rsidR="00F126D5" w:rsidRPr="001B4837">
        <w:rPr>
          <w:sz w:val="28"/>
          <w:szCs w:val="28"/>
        </w:rPr>
        <w:t>20</w:t>
      </w:r>
      <w:r w:rsidR="00CC68E9" w:rsidRPr="001B4837">
        <w:rPr>
          <w:sz w:val="28"/>
          <w:szCs w:val="28"/>
        </w:rPr>
        <w:t xml:space="preserve"> года, из них на площади 1</w:t>
      </w:r>
      <w:r w:rsidR="004764A7" w:rsidRPr="001B4837">
        <w:rPr>
          <w:sz w:val="28"/>
          <w:szCs w:val="28"/>
        </w:rPr>
        <w:t>5</w:t>
      </w:r>
      <w:r w:rsidR="00CC68E9" w:rsidRPr="001B4837">
        <w:rPr>
          <w:sz w:val="28"/>
          <w:szCs w:val="28"/>
        </w:rPr>
        <w:t>3</w:t>
      </w:r>
      <w:r w:rsidR="004764A7" w:rsidRPr="001B4837">
        <w:rPr>
          <w:sz w:val="28"/>
          <w:szCs w:val="28"/>
        </w:rPr>
        <w:t>2</w:t>
      </w:r>
      <w:r w:rsidR="00CC68E9" w:rsidRPr="001B4837">
        <w:rPr>
          <w:sz w:val="28"/>
          <w:szCs w:val="28"/>
        </w:rPr>
        <w:t xml:space="preserve"> га были посеяны зерновые культуры (</w:t>
      </w:r>
      <w:r w:rsidR="004764A7" w:rsidRPr="001B4837">
        <w:rPr>
          <w:sz w:val="28"/>
          <w:szCs w:val="28"/>
        </w:rPr>
        <w:t>88</w:t>
      </w:r>
      <w:r w:rsidR="00CC68E9" w:rsidRPr="001B4837">
        <w:rPr>
          <w:sz w:val="28"/>
          <w:szCs w:val="28"/>
        </w:rPr>
        <w:t>,</w:t>
      </w:r>
      <w:r w:rsidR="004764A7" w:rsidRPr="001B4837">
        <w:rPr>
          <w:sz w:val="28"/>
          <w:szCs w:val="28"/>
        </w:rPr>
        <w:t>5</w:t>
      </w:r>
      <w:r w:rsidR="00CC68E9" w:rsidRPr="001B4837">
        <w:rPr>
          <w:sz w:val="28"/>
          <w:szCs w:val="28"/>
        </w:rPr>
        <w:t>% к уровню 20</w:t>
      </w:r>
      <w:r w:rsidR="00F126D5" w:rsidRPr="001B4837">
        <w:rPr>
          <w:sz w:val="28"/>
          <w:szCs w:val="28"/>
        </w:rPr>
        <w:t>20</w:t>
      </w:r>
      <w:r w:rsidR="00CC68E9" w:rsidRPr="001B4837">
        <w:rPr>
          <w:sz w:val="28"/>
          <w:szCs w:val="28"/>
        </w:rPr>
        <w:t xml:space="preserve"> года). Площадь многолетних трав посева прошлых лет – 6</w:t>
      </w:r>
      <w:r w:rsidR="00531945" w:rsidRPr="001B4837">
        <w:rPr>
          <w:sz w:val="28"/>
          <w:szCs w:val="28"/>
        </w:rPr>
        <w:t>915</w:t>
      </w:r>
      <w:r w:rsidR="00CC68E9" w:rsidRPr="001B4837">
        <w:rPr>
          <w:sz w:val="28"/>
          <w:szCs w:val="28"/>
        </w:rPr>
        <w:t xml:space="preserve"> га.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Урожай всех культур в 202</w:t>
      </w:r>
      <w:r w:rsidR="001E3B66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году оказался </w:t>
      </w:r>
      <w:r w:rsidR="00CC717B" w:rsidRPr="001B4837">
        <w:rPr>
          <w:sz w:val="28"/>
          <w:szCs w:val="28"/>
        </w:rPr>
        <w:t>ниж</w:t>
      </w:r>
      <w:r w:rsidRPr="001B4837">
        <w:rPr>
          <w:sz w:val="28"/>
          <w:szCs w:val="28"/>
        </w:rPr>
        <w:t xml:space="preserve">е уровня предыдущего года. В связи с </w:t>
      </w:r>
      <w:r w:rsidR="00CC717B" w:rsidRPr="001B4837">
        <w:rPr>
          <w:sz w:val="28"/>
          <w:szCs w:val="28"/>
        </w:rPr>
        <w:t>почвенной и атмосферной засухой в вегетационный период 2021 года</w:t>
      </w:r>
      <w:r w:rsidRPr="001B4837">
        <w:rPr>
          <w:sz w:val="28"/>
          <w:szCs w:val="28"/>
        </w:rPr>
        <w:t xml:space="preserve"> непригодными для уборки на зерно оказались 2</w:t>
      </w:r>
      <w:r w:rsidR="00CB03B8" w:rsidRPr="001B4837">
        <w:rPr>
          <w:sz w:val="28"/>
          <w:szCs w:val="28"/>
        </w:rPr>
        <w:t>45</w:t>
      </w:r>
      <w:r w:rsidRPr="001B4837">
        <w:rPr>
          <w:sz w:val="28"/>
          <w:szCs w:val="28"/>
        </w:rPr>
        <w:t xml:space="preserve"> га зерновых культур, которые были переведены в однолетние травы на кормовые цели. 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В целом по району собрано 1</w:t>
      </w:r>
      <w:r w:rsidR="00502706" w:rsidRPr="001B4837">
        <w:rPr>
          <w:sz w:val="28"/>
          <w:szCs w:val="28"/>
        </w:rPr>
        <w:t>29</w:t>
      </w:r>
      <w:r w:rsidRPr="001B4837">
        <w:rPr>
          <w:sz w:val="28"/>
          <w:szCs w:val="28"/>
        </w:rPr>
        <w:t>8 тонн зерна в весе после доработки при средней урожайности 1</w:t>
      </w:r>
      <w:r w:rsidR="00027CFF" w:rsidRPr="001B4837">
        <w:rPr>
          <w:sz w:val="28"/>
          <w:szCs w:val="28"/>
        </w:rPr>
        <w:t>0</w:t>
      </w:r>
      <w:r w:rsidRPr="001B4837">
        <w:rPr>
          <w:sz w:val="28"/>
          <w:szCs w:val="28"/>
        </w:rPr>
        <w:t>,</w:t>
      </w:r>
      <w:r w:rsidR="00027CFF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 (в 20</w:t>
      </w:r>
      <w:r w:rsidR="00CB03B8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 собрали 1</w:t>
      </w:r>
      <w:r w:rsidR="00CB03B8" w:rsidRPr="001B4837">
        <w:rPr>
          <w:sz w:val="28"/>
          <w:szCs w:val="28"/>
        </w:rPr>
        <w:t>856</w:t>
      </w:r>
      <w:r w:rsidRPr="001B4837">
        <w:rPr>
          <w:sz w:val="28"/>
          <w:szCs w:val="28"/>
        </w:rPr>
        <w:t xml:space="preserve"> тонн, урожайность – 1</w:t>
      </w:r>
      <w:r w:rsidR="00A709A4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>,</w:t>
      </w:r>
      <w:r w:rsidR="00A709A4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 xml:space="preserve">/га). </w:t>
      </w:r>
      <w:r w:rsidRPr="001B4837">
        <w:rPr>
          <w:b/>
          <w:bCs/>
          <w:sz w:val="28"/>
          <w:szCs w:val="28"/>
        </w:rPr>
        <w:t xml:space="preserve">Урожайность всех зерновых культур получена </w:t>
      </w:r>
      <w:r w:rsidR="00D075A7" w:rsidRPr="001B4837">
        <w:rPr>
          <w:b/>
          <w:bCs/>
          <w:sz w:val="28"/>
          <w:szCs w:val="28"/>
        </w:rPr>
        <w:t>ниж</w:t>
      </w:r>
      <w:r w:rsidRPr="001B4837">
        <w:rPr>
          <w:b/>
          <w:bCs/>
          <w:sz w:val="28"/>
          <w:szCs w:val="28"/>
        </w:rPr>
        <w:t>е уровня предыдущего года</w:t>
      </w:r>
      <w:r w:rsidRPr="001B4837">
        <w:rPr>
          <w:sz w:val="28"/>
          <w:szCs w:val="28"/>
        </w:rPr>
        <w:t>: пшеница – 5,</w:t>
      </w:r>
      <w:r w:rsidR="00D075A7" w:rsidRPr="001B4837">
        <w:rPr>
          <w:sz w:val="28"/>
          <w:szCs w:val="28"/>
        </w:rPr>
        <w:t>9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 (в 20</w:t>
      </w:r>
      <w:r w:rsidR="00027CFF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–  1</w:t>
      </w:r>
      <w:r w:rsidR="00027CFF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,7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/га), овёс – 1</w:t>
      </w:r>
      <w:r w:rsidR="00D075A7" w:rsidRPr="001B4837">
        <w:rPr>
          <w:sz w:val="28"/>
          <w:szCs w:val="28"/>
        </w:rPr>
        <w:t>0</w:t>
      </w:r>
      <w:r w:rsidRPr="001B4837">
        <w:rPr>
          <w:sz w:val="28"/>
          <w:szCs w:val="28"/>
        </w:rPr>
        <w:t>,</w:t>
      </w:r>
      <w:r w:rsidR="00D075A7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 (в 20</w:t>
      </w:r>
      <w:r w:rsidR="00027CFF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– 1</w:t>
      </w:r>
      <w:r w:rsidR="00027CFF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>,</w:t>
      </w:r>
      <w:r w:rsidR="00027CFF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/га).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sz w:val="28"/>
          <w:szCs w:val="28"/>
        </w:rPr>
      </w:pPr>
      <w:r w:rsidRPr="001B4837">
        <w:rPr>
          <w:sz w:val="28"/>
          <w:szCs w:val="28"/>
        </w:rPr>
        <w:t xml:space="preserve">Ежегодным лидером в производстве зерна в районе является СПК «Путь к новой жизни». Здесь с площади </w:t>
      </w:r>
      <w:r w:rsidR="00B219A1" w:rsidRPr="001B4837">
        <w:rPr>
          <w:sz w:val="28"/>
          <w:szCs w:val="28"/>
        </w:rPr>
        <w:t>432</w:t>
      </w:r>
      <w:r w:rsidRPr="001B4837">
        <w:rPr>
          <w:sz w:val="28"/>
          <w:szCs w:val="28"/>
        </w:rPr>
        <w:t xml:space="preserve"> га намолотили </w:t>
      </w:r>
      <w:r w:rsidR="00B219A1" w:rsidRPr="001B4837">
        <w:rPr>
          <w:sz w:val="28"/>
          <w:szCs w:val="28"/>
        </w:rPr>
        <w:t>45</w:t>
      </w:r>
      <w:r w:rsidRPr="001B4837">
        <w:rPr>
          <w:sz w:val="28"/>
          <w:szCs w:val="28"/>
        </w:rPr>
        <w:t xml:space="preserve">5 тонн зерна. Это составляет </w:t>
      </w:r>
      <w:r w:rsidR="00B56E80" w:rsidRPr="001B4837">
        <w:rPr>
          <w:sz w:val="28"/>
          <w:szCs w:val="28"/>
        </w:rPr>
        <w:t>35,1</w:t>
      </w:r>
      <w:r w:rsidRPr="001B4837">
        <w:rPr>
          <w:sz w:val="28"/>
          <w:szCs w:val="28"/>
        </w:rPr>
        <w:t>% от валового сбора в целом по району. Урожайность составила 1</w:t>
      </w:r>
      <w:r w:rsidR="00B219A1" w:rsidRPr="001B4837">
        <w:rPr>
          <w:sz w:val="28"/>
          <w:szCs w:val="28"/>
        </w:rPr>
        <w:t>0</w:t>
      </w:r>
      <w:r w:rsidRPr="001B4837">
        <w:rPr>
          <w:sz w:val="28"/>
          <w:szCs w:val="28"/>
        </w:rPr>
        <w:t>,</w:t>
      </w:r>
      <w:r w:rsidR="00B219A1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/га. Второе место по объёму производства зерна и первое место по урожайности среди сельскохозяйственных организаций и крестьянских (фермерских) хозяйств занимает СПК «</w:t>
      </w:r>
      <w:proofErr w:type="spellStart"/>
      <w:r w:rsidRPr="001B4837">
        <w:rPr>
          <w:sz w:val="28"/>
          <w:szCs w:val="28"/>
        </w:rPr>
        <w:t>Ёлкинский</w:t>
      </w:r>
      <w:proofErr w:type="spellEnd"/>
      <w:r w:rsidRPr="001B4837">
        <w:rPr>
          <w:sz w:val="28"/>
          <w:szCs w:val="28"/>
        </w:rPr>
        <w:t xml:space="preserve">», где собрали </w:t>
      </w:r>
      <w:r w:rsidR="00B56E80" w:rsidRPr="001B4837">
        <w:rPr>
          <w:sz w:val="28"/>
          <w:szCs w:val="28"/>
        </w:rPr>
        <w:t>412</w:t>
      </w:r>
      <w:r w:rsidRPr="001B4837">
        <w:rPr>
          <w:sz w:val="28"/>
          <w:szCs w:val="28"/>
        </w:rPr>
        <w:t xml:space="preserve"> т зерна при урожайности </w:t>
      </w:r>
      <w:r w:rsidR="00B56E80" w:rsidRPr="001B4837">
        <w:rPr>
          <w:sz w:val="28"/>
          <w:szCs w:val="28"/>
        </w:rPr>
        <w:t>14</w:t>
      </w:r>
      <w:r w:rsidRPr="001B4837">
        <w:rPr>
          <w:sz w:val="28"/>
          <w:szCs w:val="28"/>
        </w:rPr>
        <w:t>,</w:t>
      </w:r>
      <w:r w:rsidR="00B56E80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ц</w:t>
      </w:r>
      <w:proofErr w:type="spellEnd"/>
      <w:r w:rsidRPr="001B4837">
        <w:rPr>
          <w:sz w:val="28"/>
          <w:szCs w:val="28"/>
        </w:rPr>
        <w:t>/га.</w:t>
      </w:r>
    </w:p>
    <w:p w:rsidR="00CC68E9" w:rsidRPr="001B4837" w:rsidRDefault="00CC68E9" w:rsidP="00CC68E9">
      <w:pPr>
        <w:tabs>
          <w:tab w:val="left" w:pos="3300"/>
        </w:tabs>
        <w:spacing w:line="288" w:lineRule="auto"/>
        <w:ind w:firstLine="539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 xml:space="preserve">Сельскохозяйственными предприятиями и крестьянскими хозяйствами было заготовлено: </w:t>
      </w:r>
      <w:r w:rsidR="00855FA5" w:rsidRPr="001B4837">
        <w:rPr>
          <w:bCs/>
          <w:sz w:val="28"/>
          <w:szCs w:val="28"/>
        </w:rPr>
        <w:t>28</w:t>
      </w:r>
      <w:r w:rsidRPr="001B4837">
        <w:rPr>
          <w:bCs/>
          <w:sz w:val="28"/>
          <w:szCs w:val="28"/>
        </w:rPr>
        <w:t>7</w:t>
      </w:r>
      <w:r w:rsidR="00855FA5" w:rsidRPr="001B4837">
        <w:rPr>
          <w:bCs/>
          <w:sz w:val="28"/>
          <w:szCs w:val="28"/>
        </w:rPr>
        <w:t>9</w:t>
      </w:r>
      <w:r w:rsidRPr="001B4837">
        <w:rPr>
          <w:bCs/>
          <w:sz w:val="28"/>
          <w:szCs w:val="28"/>
        </w:rPr>
        <w:t xml:space="preserve"> тонн сена (1</w:t>
      </w:r>
      <w:r w:rsidR="00E73807" w:rsidRPr="001B4837">
        <w:rPr>
          <w:bCs/>
          <w:sz w:val="28"/>
          <w:szCs w:val="28"/>
        </w:rPr>
        <w:t>0</w:t>
      </w:r>
      <w:r w:rsidR="00A13E3C" w:rsidRPr="001B4837">
        <w:rPr>
          <w:bCs/>
          <w:sz w:val="28"/>
          <w:szCs w:val="28"/>
        </w:rPr>
        <w:t>5</w:t>
      </w:r>
      <w:r w:rsidRPr="001B4837">
        <w:rPr>
          <w:bCs/>
          <w:sz w:val="28"/>
          <w:szCs w:val="28"/>
        </w:rPr>
        <w:t xml:space="preserve">% </w:t>
      </w:r>
      <w:r w:rsidR="00A13E3C" w:rsidRPr="001B4837">
        <w:rPr>
          <w:bCs/>
          <w:sz w:val="28"/>
          <w:szCs w:val="28"/>
        </w:rPr>
        <w:t>к</w:t>
      </w:r>
      <w:r w:rsidRPr="001B4837">
        <w:rPr>
          <w:bCs/>
          <w:sz w:val="28"/>
          <w:szCs w:val="28"/>
        </w:rPr>
        <w:t xml:space="preserve"> план</w:t>
      </w:r>
      <w:r w:rsidR="00A13E3C" w:rsidRPr="001B4837">
        <w:rPr>
          <w:bCs/>
          <w:sz w:val="28"/>
          <w:szCs w:val="28"/>
        </w:rPr>
        <w:t>у</w:t>
      </w:r>
      <w:r w:rsidRPr="001B4837">
        <w:rPr>
          <w:bCs/>
          <w:sz w:val="28"/>
          <w:szCs w:val="28"/>
        </w:rPr>
        <w:t xml:space="preserve">), </w:t>
      </w:r>
      <w:r w:rsidR="000E6B1B" w:rsidRPr="001B4837">
        <w:rPr>
          <w:bCs/>
          <w:sz w:val="28"/>
          <w:szCs w:val="28"/>
        </w:rPr>
        <w:t>3</w:t>
      </w:r>
      <w:r w:rsidRPr="001B4837">
        <w:rPr>
          <w:bCs/>
          <w:sz w:val="28"/>
          <w:szCs w:val="28"/>
        </w:rPr>
        <w:t>2</w:t>
      </w:r>
      <w:r w:rsidR="000E6B1B" w:rsidRPr="001B4837">
        <w:rPr>
          <w:bCs/>
          <w:sz w:val="28"/>
          <w:szCs w:val="28"/>
        </w:rPr>
        <w:t>7</w:t>
      </w:r>
      <w:r w:rsidRPr="001B4837">
        <w:rPr>
          <w:bCs/>
          <w:sz w:val="28"/>
          <w:szCs w:val="28"/>
        </w:rPr>
        <w:t>5 тонн силоса (</w:t>
      </w:r>
      <w:r w:rsidR="00891CC8" w:rsidRPr="001B4837">
        <w:rPr>
          <w:bCs/>
          <w:sz w:val="28"/>
          <w:szCs w:val="28"/>
        </w:rPr>
        <w:t>7</w:t>
      </w:r>
      <w:r w:rsidR="00E73807" w:rsidRPr="001B4837">
        <w:rPr>
          <w:bCs/>
          <w:sz w:val="28"/>
          <w:szCs w:val="28"/>
        </w:rPr>
        <w:t>2,8</w:t>
      </w:r>
      <w:r w:rsidRPr="001B4837">
        <w:rPr>
          <w:bCs/>
          <w:sz w:val="28"/>
          <w:szCs w:val="28"/>
        </w:rPr>
        <w:t xml:space="preserve">%), запрессовано </w:t>
      </w:r>
      <w:r w:rsidR="00E73807" w:rsidRPr="001B4837">
        <w:rPr>
          <w:bCs/>
          <w:sz w:val="28"/>
          <w:szCs w:val="28"/>
        </w:rPr>
        <w:t>60</w:t>
      </w:r>
      <w:r w:rsidRPr="001B4837">
        <w:rPr>
          <w:bCs/>
          <w:sz w:val="28"/>
          <w:szCs w:val="28"/>
        </w:rPr>
        <w:t xml:space="preserve"> тонн соломы. На 1 условную голову заготовлено грубых и сочных кормов по </w:t>
      </w:r>
      <w:r w:rsidR="00E73807" w:rsidRPr="001B4837">
        <w:rPr>
          <w:bCs/>
          <w:sz w:val="28"/>
          <w:szCs w:val="28"/>
        </w:rPr>
        <w:t>15</w:t>
      </w:r>
      <w:r w:rsidRPr="001B4837">
        <w:rPr>
          <w:bCs/>
          <w:sz w:val="28"/>
          <w:szCs w:val="28"/>
        </w:rPr>
        <w:t>,</w:t>
      </w:r>
      <w:r w:rsidR="00E73807" w:rsidRPr="001B4837">
        <w:rPr>
          <w:bCs/>
          <w:sz w:val="28"/>
          <w:szCs w:val="28"/>
        </w:rPr>
        <w:t>2</w:t>
      </w:r>
      <w:r w:rsidRPr="001B4837">
        <w:rPr>
          <w:bCs/>
          <w:sz w:val="28"/>
          <w:szCs w:val="28"/>
        </w:rPr>
        <w:t xml:space="preserve"> центнер</w:t>
      </w:r>
      <w:r w:rsidR="00E73807" w:rsidRPr="001B4837">
        <w:rPr>
          <w:bCs/>
          <w:sz w:val="28"/>
          <w:szCs w:val="28"/>
        </w:rPr>
        <w:t>а</w:t>
      </w:r>
      <w:r w:rsidRPr="001B4837">
        <w:rPr>
          <w:bCs/>
          <w:sz w:val="28"/>
          <w:szCs w:val="28"/>
        </w:rPr>
        <w:t xml:space="preserve"> кормовых единиц. </w:t>
      </w:r>
    </w:p>
    <w:p w:rsidR="00CC68E9" w:rsidRPr="001B4837" w:rsidRDefault="00CC68E9" w:rsidP="00CC68E9">
      <w:pPr>
        <w:tabs>
          <w:tab w:val="left" w:pos="3300"/>
        </w:tabs>
        <w:spacing w:line="288" w:lineRule="auto"/>
        <w:ind w:firstLine="539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>Определ</w:t>
      </w:r>
      <w:r w:rsidR="00410124" w:rsidRPr="001B4837">
        <w:rPr>
          <w:bCs/>
          <w:sz w:val="28"/>
          <w:szCs w:val="28"/>
        </w:rPr>
        <w:t>ё</w:t>
      </w:r>
      <w:r w:rsidRPr="001B4837">
        <w:rPr>
          <w:bCs/>
          <w:sz w:val="28"/>
          <w:szCs w:val="28"/>
        </w:rPr>
        <w:t>нная работа проведена по закладке урожая будущего года. Под урожай 202</w:t>
      </w:r>
      <w:r w:rsidR="00410124" w:rsidRPr="001B4837">
        <w:rPr>
          <w:bCs/>
          <w:sz w:val="28"/>
          <w:szCs w:val="28"/>
        </w:rPr>
        <w:t>2</w:t>
      </w:r>
      <w:r w:rsidRPr="001B4837">
        <w:rPr>
          <w:bCs/>
          <w:sz w:val="28"/>
          <w:szCs w:val="28"/>
        </w:rPr>
        <w:t xml:space="preserve"> года засыпано </w:t>
      </w:r>
      <w:r w:rsidR="009B3086" w:rsidRPr="001B4837">
        <w:rPr>
          <w:bCs/>
          <w:sz w:val="28"/>
          <w:szCs w:val="28"/>
        </w:rPr>
        <w:t>340</w:t>
      </w:r>
      <w:r w:rsidRPr="001B4837">
        <w:rPr>
          <w:bCs/>
          <w:sz w:val="28"/>
          <w:szCs w:val="28"/>
        </w:rPr>
        <w:t xml:space="preserve"> т семян собственного производства (100% от </w:t>
      </w:r>
      <w:r w:rsidRPr="001B4837">
        <w:rPr>
          <w:bCs/>
          <w:sz w:val="28"/>
          <w:szCs w:val="28"/>
        </w:rPr>
        <w:lastRenderedPageBreak/>
        <w:t>потребности)</w:t>
      </w:r>
      <w:r w:rsidR="009B3086" w:rsidRPr="001B4837">
        <w:rPr>
          <w:bCs/>
          <w:sz w:val="28"/>
          <w:szCs w:val="28"/>
        </w:rPr>
        <w:t>, все семена высоких кондиций (с первой по третью)</w:t>
      </w:r>
      <w:r w:rsidRPr="001B4837">
        <w:rPr>
          <w:bCs/>
          <w:sz w:val="28"/>
          <w:szCs w:val="28"/>
        </w:rPr>
        <w:t xml:space="preserve">.  На площади </w:t>
      </w:r>
      <w:r w:rsidR="009B3086" w:rsidRPr="001B4837">
        <w:rPr>
          <w:bCs/>
          <w:sz w:val="28"/>
          <w:szCs w:val="28"/>
        </w:rPr>
        <w:t>9</w:t>
      </w:r>
      <w:r w:rsidR="006148D7" w:rsidRPr="001B4837">
        <w:rPr>
          <w:bCs/>
          <w:sz w:val="28"/>
          <w:szCs w:val="28"/>
        </w:rPr>
        <w:t>5</w:t>
      </w:r>
      <w:r w:rsidR="009B3086" w:rsidRPr="001B4837">
        <w:rPr>
          <w:bCs/>
          <w:sz w:val="28"/>
          <w:szCs w:val="28"/>
        </w:rPr>
        <w:t>0</w:t>
      </w:r>
      <w:r w:rsidRPr="001B4837">
        <w:rPr>
          <w:bCs/>
          <w:sz w:val="28"/>
          <w:szCs w:val="28"/>
        </w:rPr>
        <w:t xml:space="preserve"> га поднята зябь, что составляет 5</w:t>
      </w:r>
      <w:r w:rsidR="00116846" w:rsidRPr="001B4837">
        <w:rPr>
          <w:bCs/>
          <w:sz w:val="28"/>
          <w:szCs w:val="28"/>
        </w:rPr>
        <w:t>5,7</w:t>
      </w:r>
      <w:r w:rsidRPr="001B4837">
        <w:rPr>
          <w:bCs/>
          <w:sz w:val="28"/>
          <w:szCs w:val="28"/>
        </w:rPr>
        <w:t>% к плану ярового сева.</w:t>
      </w:r>
    </w:p>
    <w:p w:rsidR="00CC68E9" w:rsidRPr="001B4837" w:rsidRDefault="00CC68E9" w:rsidP="00CC68E9">
      <w:pPr>
        <w:tabs>
          <w:tab w:val="left" w:pos="3300"/>
        </w:tabs>
        <w:spacing w:line="288" w:lineRule="auto"/>
        <w:ind w:firstLine="539"/>
        <w:jc w:val="both"/>
        <w:rPr>
          <w:bCs/>
          <w:sz w:val="28"/>
          <w:szCs w:val="28"/>
        </w:rPr>
      </w:pPr>
    </w:p>
    <w:p w:rsidR="00CC68E9" w:rsidRPr="001B4837" w:rsidRDefault="00CC68E9" w:rsidP="00CC68E9">
      <w:pPr>
        <w:spacing w:line="288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B4837">
        <w:rPr>
          <w:b/>
          <w:i/>
          <w:sz w:val="28"/>
          <w:szCs w:val="28"/>
          <w:u w:val="single"/>
        </w:rPr>
        <w:t>Животноводство</w:t>
      </w:r>
      <w:bookmarkEnd w:id="3"/>
      <w:bookmarkEnd w:id="4"/>
      <w:bookmarkEnd w:id="5"/>
      <w:bookmarkEnd w:id="6"/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b/>
          <w:bCs/>
          <w:sz w:val="28"/>
          <w:szCs w:val="28"/>
        </w:rPr>
        <w:t>Поголовье КРС за 202</w:t>
      </w:r>
      <w:r w:rsidR="00D26E90" w:rsidRPr="001B4837">
        <w:rPr>
          <w:b/>
          <w:bCs/>
          <w:sz w:val="28"/>
          <w:szCs w:val="28"/>
        </w:rPr>
        <w:t>1</w:t>
      </w:r>
      <w:r w:rsidRPr="001B4837">
        <w:rPr>
          <w:b/>
          <w:bCs/>
          <w:sz w:val="28"/>
          <w:szCs w:val="28"/>
        </w:rPr>
        <w:t xml:space="preserve"> год в сельскохозяйственных организациях снизилось на </w:t>
      </w:r>
      <w:r w:rsidR="00D26E90" w:rsidRPr="001B4837">
        <w:rPr>
          <w:b/>
          <w:bCs/>
          <w:sz w:val="28"/>
          <w:szCs w:val="28"/>
        </w:rPr>
        <w:t>2</w:t>
      </w:r>
      <w:r w:rsidRPr="001B4837">
        <w:rPr>
          <w:b/>
          <w:bCs/>
          <w:sz w:val="28"/>
          <w:szCs w:val="28"/>
        </w:rPr>
        <w:t>,</w:t>
      </w:r>
      <w:r w:rsidR="00D26E90" w:rsidRPr="001B4837">
        <w:rPr>
          <w:b/>
          <w:bCs/>
          <w:sz w:val="28"/>
          <w:szCs w:val="28"/>
        </w:rPr>
        <w:t>7</w:t>
      </w:r>
      <w:r w:rsidRPr="001B4837">
        <w:rPr>
          <w:b/>
          <w:bCs/>
          <w:sz w:val="28"/>
          <w:szCs w:val="28"/>
        </w:rPr>
        <w:t xml:space="preserve">% (- </w:t>
      </w:r>
      <w:r w:rsidR="00D26E90" w:rsidRPr="001B4837">
        <w:rPr>
          <w:b/>
          <w:bCs/>
          <w:sz w:val="28"/>
          <w:szCs w:val="28"/>
        </w:rPr>
        <w:t>29</w:t>
      </w:r>
      <w:r w:rsidRPr="001B4837">
        <w:rPr>
          <w:b/>
          <w:bCs/>
          <w:sz w:val="28"/>
          <w:szCs w:val="28"/>
        </w:rPr>
        <w:t xml:space="preserve"> голов)</w:t>
      </w:r>
      <w:r w:rsidRPr="001B4837">
        <w:rPr>
          <w:sz w:val="28"/>
          <w:szCs w:val="28"/>
        </w:rPr>
        <w:t xml:space="preserve"> и составило на 1 января 202</w:t>
      </w:r>
      <w:r w:rsidR="00D26E90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 xml:space="preserve"> года 10</w:t>
      </w:r>
      <w:r w:rsidR="00D26E90" w:rsidRPr="001B4837">
        <w:rPr>
          <w:sz w:val="28"/>
          <w:szCs w:val="28"/>
        </w:rPr>
        <w:t>48</w:t>
      </w:r>
      <w:r w:rsidRPr="001B4837">
        <w:rPr>
          <w:sz w:val="28"/>
          <w:szCs w:val="28"/>
        </w:rPr>
        <w:t xml:space="preserve"> голов, поголовье коров </w:t>
      </w:r>
      <w:r w:rsidR="00D26E90" w:rsidRPr="001B4837">
        <w:rPr>
          <w:sz w:val="28"/>
          <w:szCs w:val="28"/>
        </w:rPr>
        <w:t>снизил</w:t>
      </w:r>
      <w:r w:rsidRPr="001B4837">
        <w:rPr>
          <w:sz w:val="28"/>
          <w:szCs w:val="28"/>
        </w:rPr>
        <w:t>ос</w:t>
      </w:r>
      <w:r w:rsidR="00D26E90" w:rsidRPr="001B4837">
        <w:rPr>
          <w:sz w:val="28"/>
          <w:szCs w:val="28"/>
        </w:rPr>
        <w:t>ь</w:t>
      </w:r>
      <w:r w:rsidRPr="001B4837">
        <w:rPr>
          <w:sz w:val="28"/>
          <w:szCs w:val="28"/>
        </w:rPr>
        <w:t xml:space="preserve"> на </w:t>
      </w:r>
      <w:r w:rsidR="00D26E90" w:rsidRPr="001B4837">
        <w:rPr>
          <w:sz w:val="28"/>
          <w:szCs w:val="28"/>
        </w:rPr>
        <w:t>68 голов и составило 4</w:t>
      </w:r>
      <w:r w:rsidRPr="001B4837">
        <w:rPr>
          <w:sz w:val="28"/>
          <w:szCs w:val="28"/>
        </w:rPr>
        <w:t>3</w:t>
      </w:r>
      <w:r w:rsidR="00D26E90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 голов. </w:t>
      </w:r>
    </w:p>
    <w:p w:rsidR="00CC68E9" w:rsidRPr="001B4837" w:rsidRDefault="00472A62" w:rsidP="00CC68E9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1B4837">
        <w:rPr>
          <w:sz w:val="28"/>
          <w:szCs w:val="28"/>
        </w:rPr>
        <w:t xml:space="preserve">Увеличили поголовье КРС </w:t>
      </w:r>
      <w:r w:rsidRPr="001B4837">
        <w:rPr>
          <w:bCs/>
          <w:sz w:val="28"/>
          <w:szCs w:val="28"/>
        </w:rPr>
        <w:t xml:space="preserve">СПК « Путь к новой жизни» – на 52 головы, </w:t>
      </w:r>
      <w:r w:rsidRPr="001B4837">
        <w:rPr>
          <w:sz w:val="28"/>
          <w:szCs w:val="28"/>
        </w:rPr>
        <w:t>ООО «</w:t>
      </w:r>
      <w:proofErr w:type="spellStart"/>
      <w:r w:rsidRPr="001B4837">
        <w:rPr>
          <w:sz w:val="28"/>
          <w:szCs w:val="28"/>
        </w:rPr>
        <w:t>Светлоярское</w:t>
      </w:r>
      <w:proofErr w:type="spellEnd"/>
      <w:r w:rsidRPr="001B4837">
        <w:rPr>
          <w:sz w:val="28"/>
          <w:szCs w:val="28"/>
        </w:rPr>
        <w:t xml:space="preserve">» – на 6 голов. </w:t>
      </w:r>
      <w:r w:rsidRPr="001B4837">
        <w:rPr>
          <w:bCs/>
          <w:sz w:val="28"/>
          <w:szCs w:val="28"/>
        </w:rPr>
        <w:t xml:space="preserve">Поголовье КРС на уровне 1 января 2021 года сохранил </w:t>
      </w:r>
      <w:r w:rsidR="00CC68E9" w:rsidRPr="001B4837">
        <w:rPr>
          <w:sz w:val="28"/>
          <w:szCs w:val="28"/>
        </w:rPr>
        <w:t>СПК «</w:t>
      </w:r>
      <w:proofErr w:type="spellStart"/>
      <w:r w:rsidR="00CC68E9" w:rsidRPr="001B4837">
        <w:rPr>
          <w:sz w:val="28"/>
          <w:szCs w:val="28"/>
        </w:rPr>
        <w:t>Б.Иевлевский</w:t>
      </w:r>
      <w:proofErr w:type="spellEnd"/>
      <w:r w:rsidR="00CC68E9" w:rsidRPr="001B4837">
        <w:rPr>
          <w:b/>
          <w:sz w:val="28"/>
          <w:szCs w:val="28"/>
        </w:rPr>
        <w:t>»</w:t>
      </w:r>
      <w:r w:rsidR="00CC68E9" w:rsidRPr="001B4837">
        <w:rPr>
          <w:sz w:val="28"/>
          <w:szCs w:val="28"/>
        </w:rPr>
        <w:t xml:space="preserve"> –  </w:t>
      </w:r>
      <w:r w:rsidRPr="001B4837">
        <w:rPr>
          <w:sz w:val="28"/>
          <w:szCs w:val="28"/>
        </w:rPr>
        <w:t>24</w:t>
      </w:r>
      <w:r w:rsidR="00CC68E9" w:rsidRPr="001B4837">
        <w:rPr>
          <w:sz w:val="28"/>
          <w:szCs w:val="28"/>
        </w:rPr>
        <w:t xml:space="preserve"> голов</w:t>
      </w:r>
      <w:r w:rsidRPr="001B4837">
        <w:rPr>
          <w:sz w:val="28"/>
          <w:szCs w:val="28"/>
        </w:rPr>
        <w:t>ы.</w:t>
      </w:r>
      <w:r w:rsidR="00B32727" w:rsidRPr="001B4837">
        <w:rPr>
          <w:sz w:val="28"/>
          <w:szCs w:val="28"/>
        </w:rPr>
        <w:t xml:space="preserve"> </w:t>
      </w:r>
      <w:r w:rsidR="00CC68E9" w:rsidRPr="001B4837">
        <w:rPr>
          <w:bCs/>
          <w:sz w:val="28"/>
          <w:szCs w:val="28"/>
        </w:rPr>
        <w:t>Поголовье коров на уровне 1 января 202</w:t>
      </w:r>
      <w:r w:rsidR="004177EF" w:rsidRPr="001B4837">
        <w:rPr>
          <w:bCs/>
          <w:sz w:val="28"/>
          <w:szCs w:val="28"/>
        </w:rPr>
        <w:t>1</w:t>
      </w:r>
      <w:r w:rsidR="00CC68E9" w:rsidRPr="001B4837">
        <w:rPr>
          <w:bCs/>
          <w:sz w:val="28"/>
          <w:szCs w:val="28"/>
        </w:rPr>
        <w:t xml:space="preserve"> года сохранили СПК « Путь к новой жизни» – 393 головы</w:t>
      </w:r>
      <w:r w:rsidRPr="001B4837">
        <w:rPr>
          <w:bCs/>
          <w:sz w:val="28"/>
          <w:szCs w:val="28"/>
        </w:rPr>
        <w:t xml:space="preserve">, </w:t>
      </w:r>
      <w:r w:rsidRPr="001B4837">
        <w:rPr>
          <w:sz w:val="28"/>
          <w:szCs w:val="28"/>
        </w:rPr>
        <w:t>СПК «</w:t>
      </w:r>
      <w:proofErr w:type="spellStart"/>
      <w:r w:rsidRPr="001B4837">
        <w:rPr>
          <w:sz w:val="28"/>
          <w:szCs w:val="28"/>
        </w:rPr>
        <w:t>Б.Иевлевский</w:t>
      </w:r>
      <w:proofErr w:type="spellEnd"/>
      <w:r w:rsidRPr="001B4837">
        <w:rPr>
          <w:b/>
          <w:sz w:val="28"/>
          <w:szCs w:val="28"/>
        </w:rPr>
        <w:t>»</w:t>
      </w:r>
      <w:r w:rsidRPr="001B4837">
        <w:rPr>
          <w:sz w:val="28"/>
          <w:szCs w:val="28"/>
        </w:rPr>
        <w:t xml:space="preserve"> –  18 голов. В </w:t>
      </w:r>
      <w:r w:rsidR="00CC68E9" w:rsidRPr="001B4837">
        <w:rPr>
          <w:bCs/>
          <w:sz w:val="28"/>
          <w:szCs w:val="28"/>
        </w:rPr>
        <w:t>ООО «</w:t>
      </w:r>
      <w:proofErr w:type="spellStart"/>
      <w:r w:rsidR="00CC68E9" w:rsidRPr="001B4837">
        <w:rPr>
          <w:bCs/>
          <w:sz w:val="28"/>
          <w:szCs w:val="28"/>
        </w:rPr>
        <w:t>Светлоярское</w:t>
      </w:r>
      <w:proofErr w:type="spellEnd"/>
      <w:r w:rsidR="00CC68E9" w:rsidRPr="001B4837">
        <w:rPr>
          <w:bCs/>
          <w:sz w:val="28"/>
          <w:szCs w:val="28"/>
        </w:rPr>
        <w:t>»</w:t>
      </w:r>
      <w:r w:rsidRPr="001B4837">
        <w:rPr>
          <w:bCs/>
          <w:sz w:val="28"/>
          <w:szCs w:val="28"/>
        </w:rPr>
        <w:t xml:space="preserve"> поголовье коров увеличили на 1 голову</w:t>
      </w:r>
      <w:r w:rsidR="00CC68E9" w:rsidRPr="001B4837">
        <w:rPr>
          <w:bCs/>
          <w:sz w:val="28"/>
          <w:szCs w:val="28"/>
        </w:rPr>
        <w:t xml:space="preserve"> – </w:t>
      </w:r>
      <w:r w:rsidRPr="001B4837">
        <w:rPr>
          <w:bCs/>
          <w:sz w:val="28"/>
          <w:szCs w:val="28"/>
        </w:rPr>
        <w:t xml:space="preserve">по состоянию на 1 января 2022 года оно составляло </w:t>
      </w:r>
      <w:r w:rsidR="00CC68E9" w:rsidRPr="001B4837">
        <w:rPr>
          <w:bCs/>
          <w:sz w:val="28"/>
          <w:szCs w:val="28"/>
        </w:rPr>
        <w:t>2</w:t>
      </w:r>
      <w:r w:rsidRPr="001B4837">
        <w:rPr>
          <w:bCs/>
          <w:sz w:val="28"/>
          <w:szCs w:val="28"/>
        </w:rPr>
        <w:t>4</w:t>
      </w:r>
      <w:r w:rsidR="00B32727" w:rsidRPr="001B4837">
        <w:rPr>
          <w:bCs/>
          <w:sz w:val="28"/>
          <w:szCs w:val="28"/>
        </w:rPr>
        <w:t xml:space="preserve"> </w:t>
      </w:r>
      <w:r w:rsidR="00CC68E9" w:rsidRPr="001B4837">
        <w:rPr>
          <w:bCs/>
          <w:sz w:val="28"/>
          <w:szCs w:val="28"/>
        </w:rPr>
        <w:t>голов</w:t>
      </w:r>
      <w:r w:rsidRPr="001B4837">
        <w:rPr>
          <w:bCs/>
          <w:sz w:val="28"/>
          <w:szCs w:val="28"/>
        </w:rPr>
        <w:t>ы</w:t>
      </w:r>
      <w:r w:rsidR="00CC68E9" w:rsidRPr="001B4837">
        <w:rPr>
          <w:bCs/>
          <w:sz w:val="28"/>
          <w:szCs w:val="28"/>
        </w:rPr>
        <w:t>.</w:t>
      </w:r>
      <w:r w:rsidR="00540392" w:rsidRPr="001B4837">
        <w:rPr>
          <w:bCs/>
          <w:sz w:val="28"/>
          <w:szCs w:val="28"/>
        </w:rPr>
        <w:t xml:space="preserve"> По причине высокой вероятности обрушения здания животноводческой фермы </w:t>
      </w:r>
      <w:r w:rsidR="00B32727" w:rsidRPr="001B4837">
        <w:rPr>
          <w:bCs/>
          <w:sz w:val="28"/>
          <w:szCs w:val="28"/>
        </w:rPr>
        <w:t>из-за ветхости</w:t>
      </w:r>
      <w:r w:rsidR="00540392" w:rsidRPr="001B4837">
        <w:rPr>
          <w:bCs/>
          <w:sz w:val="28"/>
          <w:szCs w:val="28"/>
        </w:rPr>
        <w:t xml:space="preserve"> конструкций кровли, которое могло привести к гибели</w:t>
      </w:r>
      <w:r w:rsidR="00B32727" w:rsidRPr="001B4837">
        <w:rPr>
          <w:bCs/>
          <w:sz w:val="28"/>
          <w:szCs w:val="28"/>
        </w:rPr>
        <w:t xml:space="preserve"> работников и сельскохозяйственных животных,</w:t>
      </w:r>
      <w:r w:rsidR="00540392" w:rsidRPr="001B4837">
        <w:rPr>
          <w:bCs/>
          <w:sz w:val="28"/>
          <w:szCs w:val="28"/>
        </w:rPr>
        <w:t xml:space="preserve"> ООО «</w:t>
      </w:r>
      <w:proofErr w:type="spellStart"/>
      <w:r w:rsidR="00540392" w:rsidRPr="001B4837">
        <w:rPr>
          <w:bCs/>
          <w:sz w:val="28"/>
          <w:szCs w:val="28"/>
        </w:rPr>
        <w:t>Агрохолдинг</w:t>
      </w:r>
      <w:proofErr w:type="spellEnd"/>
      <w:r w:rsidR="00540392" w:rsidRPr="001B4837">
        <w:rPr>
          <w:bCs/>
          <w:sz w:val="28"/>
          <w:szCs w:val="28"/>
        </w:rPr>
        <w:t xml:space="preserve"> </w:t>
      </w:r>
      <w:proofErr w:type="gramStart"/>
      <w:r w:rsidR="00540392" w:rsidRPr="001B4837">
        <w:rPr>
          <w:bCs/>
          <w:sz w:val="28"/>
          <w:szCs w:val="28"/>
        </w:rPr>
        <w:t>Владимирский</w:t>
      </w:r>
      <w:proofErr w:type="gramEnd"/>
      <w:r w:rsidR="00540392" w:rsidRPr="001B4837">
        <w:rPr>
          <w:bCs/>
          <w:sz w:val="28"/>
          <w:szCs w:val="28"/>
        </w:rPr>
        <w:t>» в декабре 2021 года было вынуждено приостановить производственную деятельность в животноводстве</w:t>
      </w:r>
      <w:r w:rsidR="00B32727" w:rsidRPr="001B4837">
        <w:rPr>
          <w:bCs/>
          <w:sz w:val="28"/>
          <w:szCs w:val="28"/>
        </w:rPr>
        <w:t>.</w:t>
      </w:r>
      <w:r w:rsidR="00540392" w:rsidRPr="001B4837">
        <w:rPr>
          <w:bCs/>
          <w:sz w:val="28"/>
          <w:szCs w:val="28"/>
        </w:rPr>
        <w:t xml:space="preserve"> </w:t>
      </w:r>
      <w:r w:rsidR="00B32727" w:rsidRPr="001B4837">
        <w:rPr>
          <w:bCs/>
          <w:sz w:val="28"/>
          <w:szCs w:val="28"/>
        </w:rPr>
        <w:t>Содержавшееся на ферме п</w:t>
      </w:r>
      <w:r w:rsidR="00CC68E9" w:rsidRPr="001B4837">
        <w:rPr>
          <w:bCs/>
          <w:sz w:val="28"/>
          <w:szCs w:val="28"/>
        </w:rPr>
        <w:t>оголовье</w:t>
      </w:r>
      <w:r w:rsidR="00B32727" w:rsidRPr="001B4837">
        <w:rPr>
          <w:bCs/>
          <w:sz w:val="28"/>
          <w:szCs w:val="28"/>
        </w:rPr>
        <w:t xml:space="preserve"> КРС численностью 87 голов (включая 69 коров) было реализовано.</w:t>
      </w:r>
    </w:p>
    <w:p w:rsidR="00CF33B7" w:rsidRPr="001B4837" w:rsidRDefault="00CF33B7" w:rsidP="00CC68E9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b/>
          <w:bCs/>
          <w:sz w:val="28"/>
          <w:szCs w:val="28"/>
        </w:rPr>
        <w:t>Валовой надой молока в СХО района составил 1</w:t>
      </w:r>
      <w:r w:rsidR="00D94B75" w:rsidRPr="001B4837">
        <w:rPr>
          <w:b/>
          <w:bCs/>
          <w:sz w:val="28"/>
          <w:szCs w:val="28"/>
        </w:rPr>
        <w:t>55</w:t>
      </w:r>
      <w:r w:rsidRPr="001B4837">
        <w:rPr>
          <w:b/>
          <w:bCs/>
          <w:sz w:val="28"/>
          <w:szCs w:val="28"/>
        </w:rPr>
        <w:t>7,8 т</w:t>
      </w:r>
      <w:r w:rsidRPr="001B4837">
        <w:rPr>
          <w:sz w:val="28"/>
          <w:szCs w:val="28"/>
        </w:rPr>
        <w:t xml:space="preserve">, что на </w:t>
      </w:r>
      <w:r w:rsidR="0084598F" w:rsidRPr="001B4837">
        <w:rPr>
          <w:sz w:val="28"/>
          <w:szCs w:val="28"/>
        </w:rPr>
        <w:t>13</w:t>
      </w:r>
      <w:r w:rsidRPr="001B4837">
        <w:rPr>
          <w:sz w:val="28"/>
          <w:szCs w:val="28"/>
        </w:rPr>
        <w:t xml:space="preserve">,1% (на </w:t>
      </w:r>
      <w:r w:rsidR="00B32727" w:rsidRPr="001B4837">
        <w:rPr>
          <w:sz w:val="28"/>
          <w:szCs w:val="28"/>
        </w:rPr>
        <w:t>24</w:t>
      </w:r>
      <w:r w:rsidRPr="001B4837">
        <w:rPr>
          <w:sz w:val="28"/>
          <w:szCs w:val="28"/>
        </w:rPr>
        <w:t>1 т) меньше, чем было в 20</w:t>
      </w:r>
      <w:r w:rsidR="00B32727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году. </w:t>
      </w:r>
    </w:p>
    <w:p w:rsidR="00CC68E9" w:rsidRPr="001B4837" w:rsidRDefault="00352793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Сократили</w:t>
      </w:r>
      <w:r w:rsidR="00CC68E9" w:rsidRPr="001B4837">
        <w:rPr>
          <w:sz w:val="28"/>
          <w:szCs w:val="28"/>
        </w:rPr>
        <w:t xml:space="preserve"> производство молока </w:t>
      </w:r>
      <w:r w:rsidRPr="001B4837">
        <w:rPr>
          <w:sz w:val="28"/>
          <w:szCs w:val="28"/>
        </w:rPr>
        <w:t>все</w:t>
      </w:r>
      <w:r w:rsidR="00CC68E9" w:rsidRPr="001B4837">
        <w:rPr>
          <w:sz w:val="28"/>
          <w:szCs w:val="28"/>
        </w:rPr>
        <w:t xml:space="preserve"> хозяйства:</w:t>
      </w:r>
    </w:p>
    <w:p w:rsidR="00352793" w:rsidRPr="001B4837" w:rsidRDefault="00352793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 xml:space="preserve">- </w:t>
      </w:r>
      <w:r w:rsidRPr="001B4837">
        <w:rPr>
          <w:bCs/>
          <w:sz w:val="28"/>
          <w:szCs w:val="28"/>
        </w:rPr>
        <w:t>СПК « Путь к новой жизни» – с 1516,6 до 1337,8 т</w:t>
      </w:r>
      <w:r w:rsidR="008B31E6" w:rsidRPr="001B4837">
        <w:rPr>
          <w:bCs/>
          <w:sz w:val="28"/>
          <w:szCs w:val="28"/>
        </w:rPr>
        <w:t>, то есть на 178,8 т</w:t>
      </w:r>
      <w:r w:rsidRPr="001B4837">
        <w:rPr>
          <w:bCs/>
          <w:sz w:val="28"/>
          <w:szCs w:val="28"/>
        </w:rPr>
        <w:t xml:space="preserve"> (88,2% к уровню 2020 года).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- ООО «</w:t>
      </w:r>
      <w:proofErr w:type="spellStart"/>
      <w:r w:rsidRPr="001B4837">
        <w:rPr>
          <w:sz w:val="28"/>
          <w:szCs w:val="28"/>
        </w:rPr>
        <w:t>Светлоярское</w:t>
      </w:r>
      <w:proofErr w:type="spellEnd"/>
      <w:r w:rsidRPr="001B4837">
        <w:rPr>
          <w:sz w:val="28"/>
          <w:szCs w:val="28"/>
        </w:rPr>
        <w:t>» – с 8</w:t>
      </w:r>
      <w:r w:rsidR="008B31E6" w:rsidRPr="001B4837">
        <w:rPr>
          <w:sz w:val="28"/>
          <w:szCs w:val="28"/>
        </w:rPr>
        <w:t>6</w:t>
      </w:r>
      <w:r w:rsidRPr="001B4837">
        <w:rPr>
          <w:sz w:val="28"/>
          <w:szCs w:val="28"/>
        </w:rPr>
        <w:t>,</w:t>
      </w:r>
      <w:r w:rsidR="008B31E6" w:rsidRPr="001B4837">
        <w:rPr>
          <w:sz w:val="28"/>
          <w:szCs w:val="28"/>
        </w:rPr>
        <w:t>7</w:t>
      </w:r>
      <w:r w:rsidRPr="001B4837">
        <w:rPr>
          <w:sz w:val="28"/>
          <w:szCs w:val="28"/>
        </w:rPr>
        <w:t xml:space="preserve"> до </w:t>
      </w:r>
      <w:r w:rsidR="008B31E6" w:rsidRPr="001B4837">
        <w:rPr>
          <w:sz w:val="28"/>
          <w:szCs w:val="28"/>
        </w:rPr>
        <w:t>77</w:t>
      </w:r>
      <w:r w:rsidRPr="001B4837">
        <w:rPr>
          <w:sz w:val="28"/>
          <w:szCs w:val="28"/>
        </w:rPr>
        <w:t>,</w:t>
      </w:r>
      <w:r w:rsidR="008B31E6" w:rsidRPr="001B4837">
        <w:rPr>
          <w:sz w:val="28"/>
          <w:szCs w:val="28"/>
        </w:rPr>
        <w:t>4</w:t>
      </w:r>
      <w:r w:rsidRPr="001B4837">
        <w:rPr>
          <w:sz w:val="28"/>
          <w:szCs w:val="28"/>
        </w:rPr>
        <w:t xml:space="preserve"> т, то есть на </w:t>
      </w:r>
      <w:r w:rsidR="008B31E6" w:rsidRPr="001B4837">
        <w:rPr>
          <w:sz w:val="28"/>
          <w:szCs w:val="28"/>
        </w:rPr>
        <w:t>9</w:t>
      </w:r>
      <w:r w:rsidRPr="001B4837">
        <w:rPr>
          <w:sz w:val="28"/>
          <w:szCs w:val="28"/>
        </w:rPr>
        <w:t>,</w:t>
      </w:r>
      <w:r w:rsidR="008B31E6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 xml:space="preserve"> т (</w:t>
      </w:r>
      <w:r w:rsidR="008B31E6" w:rsidRPr="001B4837">
        <w:rPr>
          <w:sz w:val="28"/>
          <w:szCs w:val="28"/>
        </w:rPr>
        <w:t>89</w:t>
      </w:r>
      <w:r w:rsidRPr="001B4837">
        <w:rPr>
          <w:sz w:val="28"/>
          <w:szCs w:val="28"/>
        </w:rPr>
        <w:t>,3%  к уровню 20</w:t>
      </w:r>
      <w:r w:rsidR="008B31E6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года);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- СПК «</w:t>
      </w:r>
      <w:proofErr w:type="spellStart"/>
      <w:r w:rsidRPr="001B4837">
        <w:rPr>
          <w:sz w:val="28"/>
          <w:szCs w:val="28"/>
        </w:rPr>
        <w:t>Б.Иевлевский</w:t>
      </w:r>
      <w:proofErr w:type="spellEnd"/>
      <w:r w:rsidRPr="001B4837">
        <w:rPr>
          <w:sz w:val="28"/>
          <w:szCs w:val="28"/>
        </w:rPr>
        <w:t>» – с 4</w:t>
      </w:r>
      <w:r w:rsidR="000D233C" w:rsidRPr="001B4837">
        <w:rPr>
          <w:sz w:val="28"/>
          <w:szCs w:val="28"/>
        </w:rPr>
        <w:t>6</w:t>
      </w:r>
      <w:r w:rsidRPr="001B4837">
        <w:rPr>
          <w:sz w:val="28"/>
          <w:szCs w:val="28"/>
        </w:rPr>
        <w:t>,</w:t>
      </w:r>
      <w:r w:rsidR="000D233C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 xml:space="preserve"> до </w:t>
      </w:r>
      <w:r w:rsidR="000B1B3F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>6,</w:t>
      </w:r>
      <w:r w:rsidR="000B1B3F" w:rsidRPr="001B4837">
        <w:rPr>
          <w:sz w:val="28"/>
          <w:szCs w:val="28"/>
        </w:rPr>
        <w:t>7</w:t>
      </w:r>
      <w:r w:rsidRPr="001B4837">
        <w:rPr>
          <w:sz w:val="28"/>
          <w:szCs w:val="28"/>
        </w:rPr>
        <w:t xml:space="preserve"> т, то есть на </w:t>
      </w:r>
      <w:r w:rsidR="000B1B3F" w:rsidRPr="001B4837">
        <w:rPr>
          <w:sz w:val="28"/>
          <w:szCs w:val="28"/>
        </w:rPr>
        <w:t>9</w:t>
      </w:r>
      <w:r w:rsidRPr="001B4837">
        <w:rPr>
          <w:sz w:val="28"/>
          <w:szCs w:val="28"/>
        </w:rPr>
        <w:t>,5 т (</w:t>
      </w:r>
      <w:r w:rsidR="000B1B3F" w:rsidRPr="001B4837">
        <w:rPr>
          <w:sz w:val="28"/>
          <w:szCs w:val="28"/>
        </w:rPr>
        <w:t>79</w:t>
      </w:r>
      <w:r w:rsidRPr="001B4837">
        <w:rPr>
          <w:sz w:val="28"/>
          <w:szCs w:val="28"/>
        </w:rPr>
        <w:t>,</w:t>
      </w:r>
      <w:r w:rsidR="000B1B3F" w:rsidRPr="001B4837">
        <w:rPr>
          <w:sz w:val="28"/>
          <w:szCs w:val="28"/>
        </w:rPr>
        <w:t>4</w:t>
      </w:r>
      <w:r w:rsidRPr="001B4837">
        <w:rPr>
          <w:sz w:val="28"/>
          <w:szCs w:val="28"/>
        </w:rPr>
        <w:t>%)</w:t>
      </w:r>
      <w:r w:rsidR="001434C6" w:rsidRPr="001B4837">
        <w:rPr>
          <w:sz w:val="28"/>
          <w:szCs w:val="28"/>
        </w:rPr>
        <w:t>;</w:t>
      </w:r>
    </w:p>
    <w:p w:rsidR="001434C6" w:rsidRPr="001B4837" w:rsidRDefault="001434C6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 xml:space="preserve">- </w:t>
      </w:r>
      <w:r w:rsidRPr="001B4837">
        <w:rPr>
          <w:bCs/>
          <w:sz w:val="28"/>
          <w:szCs w:val="28"/>
        </w:rPr>
        <w:t>ООО «</w:t>
      </w:r>
      <w:proofErr w:type="spellStart"/>
      <w:r w:rsidRPr="001B4837">
        <w:rPr>
          <w:bCs/>
          <w:sz w:val="28"/>
          <w:szCs w:val="28"/>
        </w:rPr>
        <w:t>Агрохолдинг</w:t>
      </w:r>
      <w:proofErr w:type="spellEnd"/>
      <w:r w:rsidRPr="001B4837">
        <w:rPr>
          <w:bCs/>
          <w:sz w:val="28"/>
          <w:szCs w:val="28"/>
        </w:rPr>
        <w:t xml:space="preserve"> Владимирский»</w:t>
      </w:r>
      <w:r w:rsidRPr="001B4837">
        <w:rPr>
          <w:sz w:val="28"/>
          <w:szCs w:val="28"/>
        </w:rPr>
        <w:t xml:space="preserve"> – со </w:t>
      </w:r>
      <w:r w:rsidRPr="001B4837">
        <w:rPr>
          <w:bCs/>
          <w:sz w:val="28"/>
          <w:szCs w:val="28"/>
        </w:rPr>
        <w:t xml:space="preserve">143,3 </w:t>
      </w:r>
      <w:r w:rsidRPr="001B4837">
        <w:rPr>
          <w:sz w:val="28"/>
          <w:szCs w:val="28"/>
        </w:rPr>
        <w:t xml:space="preserve">до </w:t>
      </w:r>
      <w:r w:rsidR="00542460" w:rsidRPr="001B4837">
        <w:rPr>
          <w:sz w:val="28"/>
          <w:szCs w:val="28"/>
        </w:rPr>
        <w:t>105</w:t>
      </w:r>
      <w:r w:rsidRPr="001B4837">
        <w:rPr>
          <w:sz w:val="28"/>
          <w:szCs w:val="28"/>
        </w:rPr>
        <w:t>,</w:t>
      </w:r>
      <w:r w:rsidR="00542460" w:rsidRPr="001B4837">
        <w:rPr>
          <w:sz w:val="28"/>
          <w:szCs w:val="28"/>
        </w:rPr>
        <w:t>9</w:t>
      </w:r>
      <w:r w:rsidRPr="001B4837">
        <w:rPr>
          <w:sz w:val="28"/>
          <w:szCs w:val="28"/>
        </w:rPr>
        <w:t xml:space="preserve"> т, то есть на </w:t>
      </w:r>
      <w:r w:rsidR="00542460" w:rsidRPr="001B4837">
        <w:rPr>
          <w:sz w:val="28"/>
          <w:szCs w:val="28"/>
        </w:rPr>
        <w:t>37</w:t>
      </w:r>
      <w:r w:rsidRPr="001B4837">
        <w:rPr>
          <w:sz w:val="28"/>
          <w:szCs w:val="28"/>
        </w:rPr>
        <w:t>,</w:t>
      </w:r>
      <w:r w:rsidR="00542460" w:rsidRPr="001B4837">
        <w:rPr>
          <w:sz w:val="28"/>
          <w:szCs w:val="28"/>
        </w:rPr>
        <w:t>4</w:t>
      </w:r>
      <w:r w:rsidRPr="001B4837">
        <w:rPr>
          <w:sz w:val="28"/>
          <w:szCs w:val="28"/>
        </w:rPr>
        <w:t xml:space="preserve"> т (7</w:t>
      </w:r>
      <w:r w:rsidR="00542460" w:rsidRPr="001B4837">
        <w:rPr>
          <w:sz w:val="28"/>
          <w:szCs w:val="28"/>
        </w:rPr>
        <w:t>3,</w:t>
      </w:r>
      <w:r w:rsidRPr="001B4837">
        <w:rPr>
          <w:sz w:val="28"/>
          <w:szCs w:val="28"/>
        </w:rPr>
        <w:t>9%).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1B4837">
        <w:rPr>
          <w:b/>
          <w:sz w:val="28"/>
          <w:szCs w:val="28"/>
        </w:rPr>
        <w:t>Значительно активизировал деятельность по переработке производимого молока в 202</w:t>
      </w:r>
      <w:r w:rsidR="00284AB8" w:rsidRPr="001B4837">
        <w:rPr>
          <w:b/>
          <w:sz w:val="28"/>
          <w:szCs w:val="28"/>
        </w:rPr>
        <w:t>1</w:t>
      </w:r>
      <w:r w:rsidRPr="001B4837">
        <w:rPr>
          <w:b/>
          <w:sz w:val="28"/>
          <w:szCs w:val="28"/>
        </w:rPr>
        <w:t xml:space="preserve"> году СПК « Путь к новой жизни».</w:t>
      </w:r>
      <w:r w:rsidRPr="001B4837">
        <w:rPr>
          <w:bCs/>
          <w:sz w:val="28"/>
          <w:szCs w:val="28"/>
        </w:rPr>
        <w:t xml:space="preserve"> </w:t>
      </w:r>
      <w:r w:rsidR="003A36C6" w:rsidRPr="001B4837">
        <w:rPr>
          <w:bCs/>
          <w:sz w:val="28"/>
          <w:szCs w:val="28"/>
        </w:rPr>
        <w:t xml:space="preserve">В 2021 г. на переработку было направлено 95,8 т из произведённых 1337,8 т молока, что составляет 7,2%. В 2020 г. было переработано </w:t>
      </w:r>
      <w:r w:rsidR="009D11BB" w:rsidRPr="001B4837">
        <w:rPr>
          <w:bCs/>
          <w:sz w:val="28"/>
          <w:szCs w:val="28"/>
        </w:rPr>
        <w:t>только 4,6% произведённого молока (</w:t>
      </w:r>
      <w:r w:rsidR="003A36C6" w:rsidRPr="001B4837">
        <w:rPr>
          <w:bCs/>
          <w:sz w:val="28"/>
          <w:szCs w:val="28"/>
        </w:rPr>
        <w:t xml:space="preserve">69,4 </w:t>
      </w:r>
      <w:r w:rsidR="009D11BB" w:rsidRPr="001B4837">
        <w:rPr>
          <w:bCs/>
          <w:sz w:val="28"/>
          <w:szCs w:val="28"/>
        </w:rPr>
        <w:t xml:space="preserve">т </w:t>
      </w:r>
      <w:r w:rsidR="003A36C6" w:rsidRPr="001B4837">
        <w:rPr>
          <w:bCs/>
          <w:sz w:val="28"/>
          <w:szCs w:val="28"/>
        </w:rPr>
        <w:t>молока из 1516,6 т</w:t>
      </w:r>
      <w:r w:rsidR="009D11BB" w:rsidRPr="001B4837">
        <w:rPr>
          <w:bCs/>
          <w:sz w:val="28"/>
          <w:szCs w:val="28"/>
        </w:rPr>
        <w:t>)</w:t>
      </w:r>
      <w:r w:rsidRPr="001B4837">
        <w:rPr>
          <w:bCs/>
          <w:sz w:val="28"/>
          <w:szCs w:val="28"/>
        </w:rPr>
        <w:t>.</w:t>
      </w:r>
      <w:r w:rsidR="003A36C6" w:rsidRPr="001B4837">
        <w:rPr>
          <w:bCs/>
          <w:sz w:val="28"/>
          <w:szCs w:val="28"/>
        </w:rPr>
        <w:t xml:space="preserve"> </w:t>
      </w:r>
      <w:r w:rsidRPr="001B4837">
        <w:rPr>
          <w:bCs/>
          <w:sz w:val="28"/>
          <w:szCs w:val="28"/>
        </w:rPr>
        <w:t xml:space="preserve">В результате первичной и </w:t>
      </w:r>
      <w:r w:rsidRPr="001B4837">
        <w:rPr>
          <w:bCs/>
          <w:sz w:val="28"/>
          <w:szCs w:val="28"/>
        </w:rPr>
        <w:lastRenderedPageBreak/>
        <w:t xml:space="preserve">промышленной переработки </w:t>
      </w:r>
      <w:r w:rsidR="009D11BB" w:rsidRPr="001B4837">
        <w:rPr>
          <w:bCs/>
          <w:sz w:val="28"/>
          <w:szCs w:val="28"/>
        </w:rPr>
        <w:t xml:space="preserve">в 2021 г. </w:t>
      </w:r>
      <w:r w:rsidRPr="001B4837">
        <w:rPr>
          <w:bCs/>
          <w:sz w:val="28"/>
          <w:szCs w:val="28"/>
        </w:rPr>
        <w:t>было произведено, а затем реализовано: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>- молока пастеризованного –</w:t>
      </w:r>
      <w:r w:rsidR="00BA6931" w:rsidRPr="001B4837">
        <w:rPr>
          <w:bCs/>
          <w:sz w:val="28"/>
          <w:szCs w:val="28"/>
        </w:rPr>
        <w:t xml:space="preserve"> 38,3 т (в 2020 г. – </w:t>
      </w:r>
      <w:r w:rsidRPr="001B4837">
        <w:rPr>
          <w:bCs/>
          <w:sz w:val="28"/>
          <w:szCs w:val="28"/>
        </w:rPr>
        <w:t>31,9 т</w:t>
      </w:r>
      <w:r w:rsidR="00BA6931" w:rsidRPr="001B4837">
        <w:rPr>
          <w:bCs/>
          <w:sz w:val="28"/>
          <w:szCs w:val="28"/>
        </w:rPr>
        <w:t>)</w:t>
      </w:r>
      <w:r w:rsidRPr="001B4837">
        <w:rPr>
          <w:bCs/>
          <w:sz w:val="28"/>
          <w:szCs w:val="28"/>
        </w:rPr>
        <w:t>;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 xml:space="preserve">- молока топлёного – </w:t>
      </w:r>
      <w:r w:rsidR="00CD47AD" w:rsidRPr="001B4837">
        <w:rPr>
          <w:bCs/>
          <w:sz w:val="28"/>
          <w:szCs w:val="28"/>
        </w:rPr>
        <w:t>15</w:t>
      </w:r>
      <w:r w:rsidRPr="001B4837">
        <w:rPr>
          <w:bCs/>
          <w:sz w:val="28"/>
          <w:szCs w:val="28"/>
        </w:rPr>
        <w:t>,</w:t>
      </w:r>
      <w:r w:rsidR="00CD47AD" w:rsidRPr="001B4837">
        <w:rPr>
          <w:bCs/>
          <w:sz w:val="28"/>
          <w:szCs w:val="28"/>
        </w:rPr>
        <w:t>1</w:t>
      </w:r>
      <w:r w:rsidRPr="001B4837">
        <w:rPr>
          <w:bCs/>
          <w:sz w:val="28"/>
          <w:szCs w:val="28"/>
        </w:rPr>
        <w:t xml:space="preserve"> т</w:t>
      </w:r>
      <w:r w:rsidR="00D0468F" w:rsidRPr="001B4837">
        <w:rPr>
          <w:bCs/>
          <w:sz w:val="28"/>
          <w:szCs w:val="28"/>
        </w:rPr>
        <w:t xml:space="preserve"> (в 2020 г. – 22,4 т);</w:t>
      </w:r>
      <w:r w:rsidR="00BA6931" w:rsidRPr="001B4837">
        <w:rPr>
          <w:bCs/>
          <w:sz w:val="28"/>
          <w:szCs w:val="28"/>
        </w:rPr>
        <w:t xml:space="preserve"> 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 xml:space="preserve">- творога – </w:t>
      </w:r>
      <w:r w:rsidR="00472062" w:rsidRPr="001B4837">
        <w:rPr>
          <w:bCs/>
          <w:sz w:val="28"/>
          <w:szCs w:val="28"/>
        </w:rPr>
        <w:t>5757</w:t>
      </w:r>
      <w:r w:rsidRPr="001B4837">
        <w:rPr>
          <w:bCs/>
          <w:sz w:val="28"/>
          <w:szCs w:val="28"/>
        </w:rPr>
        <w:t xml:space="preserve"> кг</w:t>
      </w:r>
      <w:r w:rsidR="00472062" w:rsidRPr="001B4837">
        <w:rPr>
          <w:bCs/>
          <w:sz w:val="28"/>
          <w:szCs w:val="28"/>
        </w:rPr>
        <w:t xml:space="preserve"> (в 2020 г. – 2182 кг);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>- сметаны – 8</w:t>
      </w:r>
      <w:r w:rsidR="00C356F7" w:rsidRPr="001B4837">
        <w:rPr>
          <w:bCs/>
          <w:sz w:val="28"/>
          <w:szCs w:val="28"/>
        </w:rPr>
        <w:t>7</w:t>
      </w:r>
      <w:r w:rsidRPr="001B4837">
        <w:rPr>
          <w:bCs/>
          <w:sz w:val="28"/>
          <w:szCs w:val="28"/>
        </w:rPr>
        <w:t>5 кг</w:t>
      </w:r>
      <w:r w:rsidR="00C356F7" w:rsidRPr="001B4837">
        <w:rPr>
          <w:bCs/>
          <w:sz w:val="28"/>
          <w:szCs w:val="28"/>
        </w:rPr>
        <w:t xml:space="preserve"> (в 2020 г. – 845 кг)</w:t>
      </w:r>
      <w:r w:rsidRPr="001B4837">
        <w:rPr>
          <w:bCs/>
          <w:sz w:val="28"/>
          <w:szCs w:val="28"/>
        </w:rPr>
        <w:t>;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1B4837">
        <w:rPr>
          <w:bCs/>
          <w:sz w:val="28"/>
          <w:szCs w:val="28"/>
        </w:rPr>
        <w:t xml:space="preserve">- масла сливочного – </w:t>
      </w:r>
      <w:r w:rsidR="00472062" w:rsidRPr="001B4837">
        <w:rPr>
          <w:bCs/>
          <w:sz w:val="28"/>
          <w:szCs w:val="28"/>
        </w:rPr>
        <w:t>5</w:t>
      </w:r>
      <w:r w:rsidRPr="001B4837">
        <w:rPr>
          <w:bCs/>
          <w:sz w:val="28"/>
          <w:szCs w:val="28"/>
        </w:rPr>
        <w:t>2</w:t>
      </w:r>
      <w:r w:rsidR="00472062" w:rsidRPr="001B4837">
        <w:rPr>
          <w:bCs/>
          <w:sz w:val="28"/>
          <w:szCs w:val="28"/>
        </w:rPr>
        <w:t>4</w:t>
      </w:r>
      <w:r w:rsidRPr="001B4837">
        <w:rPr>
          <w:bCs/>
          <w:sz w:val="28"/>
          <w:szCs w:val="28"/>
        </w:rPr>
        <w:t xml:space="preserve"> кг</w:t>
      </w:r>
      <w:r w:rsidR="00472062" w:rsidRPr="001B4837">
        <w:rPr>
          <w:bCs/>
          <w:sz w:val="28"/>
          <w:szCs w:val="28"/>
        </w:rPr>
        <w:t xml:space="preserve"> (в 2020 г. – 266 кг)</w:t>
      </w:r>
      <w:r w:rsidRPr="001B4837">
        <w:rPr>
          <w:bCs/>
          <w:sz w:val="28"/>
          <w:szCs w:val="28"/>
        </w:rPr>
        <w:t>.</w:t>
      </w:r>
    </w:p>
    <w:p w:rsidR="00CC68E9" w:rsidRPr="001B4837" w:rsidRDefault="00CC68E9" w:rsidP="00CC68E9">
      <w:pPr>
        <w:spacing w:line="288" w:lineRule="auto"/>
        <w:ind w:firstLine="720"/>
        <w:jc w:val="both"/>
        <w:rPr>
          <w:sz w:val="28"/>
          <w:szCs w:val="28"/>
          <w:highlight w:val="yellow"/>
        </w:rPr>
      </w:pPr>
      <w:r w:rsidRPr="001B4837">
        <w:rPr>
          <w:b/>
          <w:sz w:val="28"/>
          <w:szCs w:val="28"/>
        </w:rPr>
        <w:t xml:space="preserve"> </w:t>
      </w:r>
      <w:r w:rsidRPr="001B4837">
        <w:rPr>
          <w:sz w:val="28"/>
          <w:szCs w:val="28"/>
        </w:rPr>
        <w:tab/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Надой молока на 1 фуражную корову в среднем по сельскохозяйственным предприятиям района составил 3</w:t>
      </w:r>
      <w:r w:rsidR="00930D80" w:rsidRPr="001B4837">
        <w:rPr>
          <w:sz w:val="28"/>
          <w:szCs w:val="28"/>
        </w:rPr>
        <w:t>12</w:t>
      </w:r>
      <w:r w:rsidRPr="001B4837">
        <w:rPr>
          <w:sz w:val="28"/>
          <w:szCs w:val="28"/>
        </w:rPr>
        <w:t xml:space="preserve">8 кг, что на </w:t>
      </w:r>
      <w:r w:rsidR="00CB6A20" w:rsidRPr="001B4837">
        <w:rPr>
          <w:sz w:val="28"/>
          <w:szCs w:val="28"/>
        </w:rPr>
        <w:t>450</w:t>
      </w:r>
      <w:r w:rsidRPr="001B4837">
        <w:rPr>
          <w:sz w:val="28"/>
          <w:szCs w:val="28"/>
        </w:rPr>
        <w:t xml:space="preserve"> кг меньше, чем за 20</w:t>
      </w:r>
      <w:r w:rsidR="00CF33B7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 (3</w:t>
      </w:r>
      <w:r w:rsidR="00CF33B7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>7</w:t>
      </w:r>
      <w:r w:rsidR="00CF33B7" w:rsidRPr="001B4837">
        <w:rPr>
          <w:sz w:val="28"/>
          <w:szCs w:val="28"/>
        </w:rPr>
        <w:t>8</w:t>
      </w:r>
      <w:r w:rsidRPr="001B4837">
        <w:rPr>
          <w:sz w:val="28"/>
          <w:szCs w:val="28"/>
        </w:rPr>
        <w:t xml:space="preserve"> кг).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Лучший надой на корову получен в хозяйствах:</w:t>
      </w:r>
    </w:p>
    <w:p w:rsidR="00EA74AD" w:rsidRPr="001B4837" w:rsidRDefault="00EA74AD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- СПК «Путь к новой жизни» - 3404 кг молока (снижение к 2020 году – 455 кг);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- ООО «</w:t>
      </w:r>
      <w:proofErr w:type="spellStart"/>
      <w:r w:rsidRPr="001B4837">
        <w:rPr>
          <w:sz w:val="28"/>
          <w:szCs w:val="28"/>
        </w:rPr>
        <w:t>Светлоярское</w:t>
      </w:r>
      <w:proofErr w:type="spellEnd"/>
      <w:r w:rsidRPr="001B4837">
        <w:rPr>
          <w:sz w:val="28"/>
          <w:szCs w:val="28"/>
        </w:rPr>
        <w:t>» – 3</w:t>
      </w:r>
      <w:r w:rsidR="00DD03B2" w:rsidRPr="001B4837">
        <w:rPr>
          <w:sz w:val="28"/>
          <w:szCs w:val="28"/>
        </w:rPr>
        <w:t>22</w:t>
      </w:r>
      <w:r w:rsidRPr="001B4837">
        <w:rPr>
          <w:sz w:val="28"/>
          <w:szCs w:val="28"/>
        </w:rPr>
        <w:t>3 кг (</w:t>
      </w:r>
      <w:r w:rsidR="00EA74AD" w:rsidRPr="001B4837">
        <w:rPr>
          <w:sz w:val="28"/>
          <w:szCs w:val="28"/>
        </w:rPr>
        <w:t>снижение</w:t>
      </w:r>
      <w:r w:rsidRPr="001B4837">
        <w:rPr>
          <w:sz w:val="28"/>
          <w:szCs w:val="28"/>
        </w:rPr>
        <w:t xml:space="preserve"> к 20</w:t>
      </w:r>
      <w:r w:rsidR="00930D80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 </w:t>
      </w:r>
      <w:r w:rsidR="00EA74AD" w:rsidRPr="001B4837">
        <w:rPr>
          <w:sz w:val="28"/>
          <w:szCs w:val="28"/>
        </w:rPr>
        <w:t>–</w:t>
      </w:r>
      <w:r w:rsidRPr="001B4837">
        <w:rPr>
          <w:sz w:val="28"/>
          <w:szCs w:val="28"/>
        </w:rPr>
        <w:t xml:space="preserve"> </w:t>
      </w:r>
      <w:r w:rsidR="00EA74AD" w:rsidRPr="001B4837">
        <w:rPr>
          <w:sz w:val="28"/>
          <w:szCs w:val="28"/>
        </w:rPr>
        <w:t>7</w:t>
      </w:r>
      <w:r w:rsidRPr="001B4837">
        <w:rPr>
          <w:sz w:val="28"/>
          <w:szCs w:val="28"/>
        </w:rPr>
        <w:t>1</w:t>
      </w:r>
      <w:r w:rsidR="00EA74AD" w:rsidRPr="001B4837">
        <w:rPr>
          <w:sz w:val="28"/>
          <w:szCs w:val="28"/>
        </w:rPr>
        <w:t>6</w:t>
      </w:r>
      <w:r w:rsidRPr="001B4837">
        <w:rPr>
          <w:sz w:val="28"/>
          <w:szCs w:val="28"/>
        </w:rPr>
        <w:t xml:space="preserve"> кг)</w:t>
      </w:r>
      <w:r w:rsidR="00EA74AD" w:rsidRPr="001B4837">
        <w:rPr>
          <w:sz w:val="28"/>
          <w:szCs w:val="28"/>
        </w:rPr>
        <w:t>.</w:t>
      </w:r>
    </w:p>
    <w:p w:rsidR="00CC68E9" w:rsidRPr="001B4837" w:rsidRDefault="00CC68E9" w:rsidP="00CC68E9">
      <w:pPr>
        <w:pStyle w:val="2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8E9" w:rsidRPr="001B4837" w:rsidRDefault="00CC68E9" w:rsidP="00CC68E9">
      <w:pPr>
        <w:pStyle w:val="2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4837">
        <w:rPr>
          <w:rFonts w:ascii="Times New Roman" w:hAnsi="Times New Roman"/>
          <w:sz w:val="28"/>
          <w:szCs w:val="28"/>
          <w:lang w:val="ru-RU"/>
        </w:rPr>
        <w:t>Производство скота на убой в живой массе</w:t>
      </w:r>
      <w:r w:rsidR="002412E7" w:rsidRPr="001B4837">
        <w:rPr>
          <w:rFonts w:ascii="Times New Roman" w:hAnsi="Times New Roman"/>
          <w:sz w:val="28"/>
          <w:szCs w:val="28"/>
          <w:lang w:val="ru-RU"/>
        </w:rPr>
        <w:t xml:space="preserve"> в СХО</w:t>
      </w:r>
      <w:r w:rsidRPr="001B4837">
        <w:rPr>
          <w:rFonts w:ascii="Times New Roman" w:hAnsi="Times New Roman"/>
          <w:sz w:val="28"/>
          <w:szCs w:val="28"/>
          <w:lang w:val="ru-RU"/>
        </w:rPr>
        <w:t xml:space="preserve"> составило 7</w:t>
      </w:r>
      <w:r w:rsidR="002412E7" w:rsidRPr="001B4837">
        <w:rPr>
          <w:rFonts w:ascii="Times New Roman" w:hAnsi="Times New Roman"/>
          <w:sz w:val="28"/>
          <w:szCs w:val="28"/>
          <w:lang w:val="ru-RU"/>
        </w:rPr>
        <w:t>8,1</w:t>
      </w:r>
      <w:r w:rsidRPr="001B4837">
        <w:rPr>
          <w:rFonts w:ascii="Times New Roman" w:hAnsi="Times New Roman"/>
          <w:sz w:val="28"/>
          <w:szCs w:val="28"/>
          <w:lang w:val="ru-RU"/>
        </w:rPr>
        <w:t xml:space="preserve"> т (</w:t>
      </w:r>
      <w:r w:rsidR="002412E7" w:rsidRPr="001B4837">
        <w:rPr>
          <w:rFonts w:ascii="Times New Roman" w:hAnsi="Times New Roman"/>
          <w:sz w:val="28"/>
          <w:szCs w:val="28"/>
          <w:lang w:val="ru-RU"/>
        </w:rPr>
        <w:t>106,</w:t>
      </w:r>
      <w:r w:rsidRPr="001B4837">
        <w:rPr>
          <w:rFonts w:ascii="Times New Roman" w:hAnsi="Times New Roman"/>
          <w:sz w:val="28"/>
          <w:szCs w:val="28"/>
          <w:lang w:val="ru-RU"/>
        </w:rPr>
        <w:t>4% к 20</w:t>
      </w:r>
      <w:r w:rsidR="002412E7" w:rsidRPr="001B4837">
        <w:rPr>
          <w:rFonts w:ascii="Times New Roman" w:hAnsi="Times New Roman"/>
          <w:sz w:val="28"/>
          <w:szCs w:val="28"/>
          <w:lang w:val="ru-RU"/>
        </w:rPr>
        <w:t>20</w:t>
      </w:r>
      <w:r w:rsidRPr="001B4837">
        <w:rPr>
          <w:rFonts w:ascii="Times New Roman" w:hAnsi="Times New Roman"/>
          <w:sz w:val="28"/>
          <w:szCs w:val="28"/>
          <w:lang w:val="ru-RU"/>
        </w:rPr>
        <w:t xml:space="preserve"> году). </w:t>
      </w:r>
    </w:p>
    <w:p w:rsidR="00CC68E9" w:rsidRPr="001B4837" w:rsidRDefault="00CC68E9" w:rsidP="00CC68E9">
      <w:pPr>
        <w:pStyle w:val="2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68E9" w:rsidRPr="001B4837" w:rsidRDefault="00CC68E9" w:rsidP="00CC68E9">
      <w:pPr>
        <w:spacing w:line="288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B4837">
        <w:rPr>
          <w:b/>
          <w:i/>
          <w:sz w:val="28"/>
          <w:szCs w:val="28"/>
          <w:u w:val="single"/>
        </w:rPr>
        <w:t>Развитие малых форм хозяйствования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1B4837">
        <w:rPr>
          <w:b/>
          <w:bCs/>
          <w:sz w:val="28"/>
          <w:szCs w:val="28"/>
        </w:rPr>
        <w:t>Индекс физического объ</w:t>
      </w:r>
      <w:r w:rsidR="00206B81" w:rsidRPr="001B4837">
        <w:rPr>
          <w:b/>
          <w:bCs/>
          <w:sz w:val="28"/>
          <w:szCs w:val="28"/>
        </w:rPr>
        <w:t>ё</w:t>
      </w:r>
      <w:r w:rsidRPr="001B4837">
        <w:rPr>
          <w:b/>
          <w:bCs/>
          <w:sz w:val="28"/>
          <w:szCs w:val="28"/>
        </w:rPr>
        <w:t>ма продукции сельского хозяйства по КФХ и ИП в 202</w:t>
      </w:r>
      <w:r w:rsidR="00206B81" w:rsidRPr="001B4837">
        <w:rPr>
          <w:b/>
          <w:bCs/>
          <w:sz w:val="28"/>
          <w:szCs w:val="28"/>
        </w:rPr>
        <w:t>1</w:t>
      </w:r>
      <w:r w:rsidRPr="001B4837">
        <w:rPr>
          <w:b/>
          <w:bCs/>
          <w:sz w:val="28"/>
          <w:szCs w:val="28"/>
        </w:rPr>
        <w:t xml:space="preserve"> году составил </w:t>
      </w:r>
      <w:r w:rsidR="00D81597" w:rsidRPr="001B4837">
        <w:rPr>
          <w:b/>
          <w:bCs/>
          <w:sz w:val="28"/>
          <w:szCs w:val="28"/>
        </w:rPr>
        <w:t>9</w:t>
      </w:r>
      <w:r w:rsidRPr="001B4837">
        <w:rPr>
          <w:b/>
          <w:bCs/>
          <w:sz w:val="28"/>
          <w:szCs w:val="28"/>
        </w:rPr>
        <w:t>1,</w:t>
      </w:r>
      <w:r w:rsidR="00D81597" w:rsidRPr="001B4837">
        <w:rPr>
          <w:b/>
          <w:bCs/>
          <w:sz w:val="28"/>
          <w:szCs w:val="28"/>
        </w:rPr>
        <w:t>4</w:t>
      </w:r>
      <w:r w:rsidRPr="001B4837">
        <w:rPr>
          <w:b/>
          <w:bCs/>
          <w:sz w:val="28"/>
          <w:szCs w:val="28"/>
        </w:rPr>
        <w:t xml:space="preserve">%, в том числе ИФО продукции растениеводства – </w:t>
      </w:r>
      <w:r w:rsidR="00D70BDB" w:rsidRPr="001B4837">
        <w:rPr>
          <w:b/>
          <w:bCs/>
          <w:sz w:val="28"/>
          <w:szCs w:val="28"/>
        </w:rPr>
        <w:t>7</w:t>
      </w:r>
      <w:r w:rsidRPr="001B4837">
        <w:rPr>
          <w:b/>
          <w:bCs/>
          <w:sz w:val="28"/>
          <w:szCs w:val="28"/>
        </w:rPr>
        <w:t>2,</w:t>
      </w:r>
      <w:r w:rsidR="00D70BDB" w:rsidRPr="001B4837">
        <w:rPr>
          <w:b/>
          <w:bCs/>
          <w:sz w:val="28"/>
          <w:szCs w:val="28"/>
        </w:rPr>
        <w:t>9</w:t>
      </w:r>
      <w:r w:rsidRPr="001B4837">
        <w:rPr>
          <w:b/>
          <w:bCs/>
          <w:sz w:val="28"/>
          <w:szCs w:val="28"/>
        </w:rPr>
        <w:t>%, ИФО продукции животноводства – 1</w:t>
      </w:r>
      <w:r w:rsidR="00383BF5" w:rsidRPr="001B4837">
        <w:rPr>
          <w:b/>
          <w:bCs/>
          <w:sz w:val="28"/>
          <w:szCs w:val="28"/>
        </w:rPr>
        <w:t>4</w:t>
      </w:r>
      <w:r w:rsidRPr="001B4837">
        <w:rPr>
          <w:b/>
          <w:bCs/>
          <w:sz w:val="28"/>
          <w:szCs w:val="28"/>
        </w:rPr>
        <w:t>1,</w:t>
      </w:r>
      <w:r w:rsidR="00383BF5" w:rsidRPr="001B4837">
        <w:rPr>
          <w:b/>
          <w:bCs/>
          <w:sz w:val="28"/>
          <w:szCs w:val="28"/>
        </w:rPr>
        <w:t>2</w:t>
      </w:r>
      <w:r w:rsidRPr="001B4837">
        <w:rPr>
          <w:b/>
          <w:bCs/>
          <w:sz w:val="28"/>
          <w:szCs w:val="28"/>
        </w:rPr>
        <w:t>%.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B4837">
        <w:rPr>
          <w:sz w:val="28"/>
          <w:szCs w:val="28"/>
        </w:rPr>
        <w:t>Поголовье КРС за 202</w:t>
      </w:r>
      <w:r w:rsidR="00DC611D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 в КФХ </w:t>
      </w:r>
      <w:r w:rsidR="0014640F" w:rsidRPr="001B4837">
        <w:rPr>
          <w:sz w:val="28"/>
          <w:szCs w:val="28"/>
        </w:rPr>
        <w:t>снизи</w:t>
      </w:r>
      <w:r w:rsidRPr="001B4837">
        <w:rPr>
          <w:sz w:val="28"/>
          <w:szCs w:val="28"/>
        </w:rPr>
        <w:t>ло</w:t>
      </w:r>
      <w:r w:rsidR="0014640F" w:rsidRPr="001B4837">
        <w:rPr>
          <w:sz w:val="28"/>
          <w:szCs w:val="28"/>
        </w:rPr>
        <w:t xml:space="preserve">сь </w:t>
      </w:r>
      <w:r w:rsidRPr="001B4837">
        <w:rPr>
          <w:sz w:val="28"/>
          <w:szCs w:val="28"/>
        </w:rPr>
        <w:t>на 2</w:t>
      </w:r>
      <w:r w:rsidR="00990CE5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>,</w:t>
      </w:r>
      <w:r w:rsidR="00990CE5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>% (с 2</w:t>
      </w:r>
      <w:r w:rsidR="00DC611D" w:rsidRPr="001B4837">
        <w:rPr>
          <w:sz w:val="28"/>
          <w:szCs w:val="28"/>
        </w:rPr>
        <w:t>6</w:t>
      </w:r>
      <w:r w:rsidRPr="001B4837">
        <w:rPr>
          <w:sz w:val="28"/>
          <w:szCs w:val="28"/>
        </w:rPr>
        <w:t>8 до 2</w:t>
      </w:r>
      <w:r w:rsidR="0014640F" w:rsidRPr="001B4837">
        <w:rPr>
          <w:sz w:val="28"/>
          <w:szCs w:val="28"/>
        </w:rPr>
        <w:t>11</w:t>
      </w:r>
      <w:r w:rsidRPr="001B4837">
        <w:rPr>
          <w:sz w:val="28"/>
          <w:szCs w:val="28"/>
        </w:rPr>
        <w:t xml:space="preserve">  голов), а поголовье коров </w:t>
      </w:r>
      <w:r w:rsidR="00576784" w:rsidRPr="001B4837">
        <w:rPr>
          <w:b/>
          <w:bCs/>
          <w:sz w:val="28"/>
          <w:szCs w:val="28"/>
        </w:rPr>
        <w:t xml:space="preserve">– </w:t>
      </w:r>
      <w:r w:rsidR="00576784" w:rsidRPr="001B4837">
        <w:rPr>
          <w:sz w:val="28"/>
          <w:szCs w:val="28"/>
        </w:rPr>
        <w:t>возросло</w:t>
      </w:r>
      <w:r w:rsidRPr="001B4837">
        <w:rPr>
          <w:sz w:val="28"/>
          <w:szCs w:val="28"/>
        </w:rPr>
        <w:t xml:space="preserve"> на </w:t>
      </w:r>
      <w:r w:rsidR="00B2325E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>,</w:t>
      </w:r>
      <w:r w:rsidR="00B2325E" w:rsidRPr="001B4837">
        <w:rPr>
          <w:sz w:val="28"/>
          <w:szCs w:val="28"/>
        </w:rPr>
        <w:t>8</w:t>
      </w:r>
      <w:r w:rsidRPr="001B4837">
        <w:rPr>
          <w:sz w:val="28"/>
          <w:szCs w:val="28"/>
        </w:rPr>
        <w:t>%   (со 10</w:t>
      </w:r>
      <w:r w:rsidR="00DC611D" w:rsidRPr="001B4837">
        <w:rPr>
          <w:sz w:val="28"/>
          <w:szCs w:val="28"/>
        </w:rPr>
        <w:t>9</w:t>
      </w:r>
      <w:r w:rsidRPr="001B4837">
        <w:rPr>
          <w:sz w:val="28"/>
          <w:szCs w:val="28"/>
        </w:rPr>
        <w:t xml:space="preserve"> до 1</w:t>
      </w:r>
      <w:r w:rsidR="00576784" w:rsidRPr="001B4837">
        <w:rPr>
          <w:sz w:val="28"/>
          <w:szCs w:val="28"/>
        </w:rPr>
        <w:t xml:space="preserve">11 </w:t>
      </w:r>
      <w:r w:rsidRPr="001B4837">
        <w:rPr>
          <w:sz w:val="28"/>
          <w:szCs w:val="28"/>
        </w:rPr>
        <w:t>голов).</w:t>
      </w:r>
      <w:proofErr w:type="gramEnd"/>
    </w:p>
    <w:p w:rsidR="006967C2" w:rsidRPr="001B4837" w:rsidRDefault="006967C2" w:rsidP="00CC68E9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1B4837">
        <w:rPr>
          <w:sz w:val="28"/>
          <w:szCs w:val="28"/>
        </w:rPr>
        <w:t>В 2021 г.</w:t>
      </w:r>
      <w:r w:rsidRPr="001B4837">
        <w:rPr>
          <w:bCs/>
          <w:sz w:val="28"/>
          <w:szCs w:val="28"/>
        </w:rPr>
        <w:t xml:space="preserve"> прекратили производственную деятельность КФХ </w:t>
      </w:r>
      <w:proofErr w:type="spellStart"/>
      <w:r w:rsidRPr="001B4837">
        <w:rPr>
          <w:bCs/>
          <w:sz w:val="28"/>
          <w:szCs w:val="28"/>
        </w:rPr>
        <w:t>Дергунова</w:t>
      </w:r>
      <w:proofErr w:type="spellEnd"/>
      <w:r w:rsidRPr="001B4837">
        <w:rPr>
          <w:bCs/>
          <w:sz w:val="28"/>
          <w:szCs w:val="28"/>
        </w:rPr>
        <w:t xml:space="preserve"> В.Н. и КФХ </w:t>
      </w:r>
      <w:proofErr w:type="spellStart"/>
      <w:r w:rsidRPr="001B4837">
        <w:rPr>
          <w:bCs/>
          <w:sz w:val="28"/>
          <w:szCs w:val="28"/>
        </w:rPr>
        <w:t>Хмелидзе</w:t>
      </w:r>
      <w:proofErr w:type="spellEnd"/>
      <w:r w:rsidRPr="001B4837">
        <w:rPr>
          <w:bCs/>
          <w:sz w:val="28"/>
          <w:szCs w:val="28"/>
        </w:rPr>
        <w:t xml:space="preserve"> Г.Д., где по состоянию на 01.01.2021 содержались 20 и 13 голов крупного рогатого скота соответственно.</w:t>
      </w:r>
    </w:p>
    <w:p w:rsidR="006967C2" w:rsidRPr="001B4837" w:rsidRDefault="006967C2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bCs/>
          <w:sz w:val="28"/>
          <w:szCs w:val="28"/>
        </w:rPr>
        <w:t>Поголовье КРС снизило КФХ</w:t>
      </w:r>
      <w:r w:rsidRPr="001B4837">
        <w:rPr>
          <w:sz w:val="28"/>
          <w:szCs w:val="28"/>
        </w:rPr>
        <w:t xml:space="preserve"> </w:t>
      </w:r>
      <w:proofErr w:type="spellStart"/>
      <w:r w:rsidRPr="001B4837">
        <w:rPr>
          <w:sz w:val="28"/>
          <w:szCs w:val="28"/>
        </w:rPr>
        <w:t>Покаляева</w:t>
      </w:r>
      <w:proofErr w:type="spellEnd"/>
      <w:r w:rsidRPr="001B4837">
        <w:rPr>
          <w:sz w:val="28"/>
          <w:szCs w:val="28"/>
        </w:rPr>
        <w:t xml:space="preserve"> Н.В.</w:t>
      </w:r>
      <w:r w:rsidRPr="001B4837">
        <w:rPr>
          <w:b/>
          <w:bCs/>
          <w:sz w:val="28"/>
          <w:szCs w:val="28"/>
        </w:rPr>
        <w:t xml:space="preserve"> – </w:t>
      </w:r>
      <w:r w:rsidRPr="001B4837">
        <w:rPr>
          <w:bCs/>
          <w:sz w:val="28"/>
          <w:szCs w:val="28"/>
        </w:rPr>
        <w:t>со 125 до 88 голов.</w:t>
      </w:r>
      <w:r w:rsidR="009D0B98" w:rsidRPr="001B4837">
        <w:rPr>
          <w:bCs/>
          <w:sz w:val="28"/>
          <w:szCs w:val="28"/>
        </w:rPr>
        <w:t xml:space="preserve"> Поголовье коров в этом хозяйстве было сохранено (45 голов).</w:t>
      </w:r>
    </w:p>
    <w:p w:rsidR="005521B8" w:rsidRPr="001B4837" w:rsidRDefault="005521B8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bCs/>
          <w:sz w:val="28"/>
          <w:szCs w:val="28"/>
        </w:rPr>
        <w:t xml:space="preserve">Поголовье КРС и коров увеличили </w:t>
      </w:r>
      <w:r w:rsidRPr="001B4837">
        <w:rPr>
          <w:sz w:val="28"/>
          <w:szCs w:val="28"/>
        </w:rPr>
        <w:t>КФХ «</w:t>
      </w:r>
      <w:proofErr w:type="spellStart"/>
      <w:r w:rsidRPr="001B4837">
        <w:rPr>
          <w:sz w:val="28"/>
          <w:szCs w:val="28"/>
        </w:rPr>
        <w:t>Кармен</w:t>
      </w:r>
      <w:proofErr w:type="spellEnd"/>
      <w:r w:rsidRPr="001B4837">
        <w:rPr>
          <w:sz w:val="28"/>
          <w:szCs w:val="28"/>
        </w:rPr>
        <w:t>» (прирост общей численности КРС составил 10 голов, из них – 10 коров)</w:t>
      </w:r>
      <w:r w:rsidR="00BB3157" w:rsidRPr="001B4837">
        <w:rPr>
          <w:sz w:val="28"/>
          <w:szCs w:val="28"/>
        </w:rPr>
        <w:t xml:space="preserve"> и</w:t>
      </w:r>
      <w:r w:rsidR="00BB3157" w:rsidRPr="001B4837">
        <w:rPr>
          <w:b/>
          <w:bCs/>
          <w:sz w:val="28"/>
          <w:szCs w:val="28"/>
        </w:rPr>
        <w:t xml:space="preserve"> </w:t>
      </w:r>
      <w:r w:rsidR="00BB3157" w:rsidRPr="001B4837">
        <w:rPr>
          <w:bCs/>
          <w:sz w:val="28"/>
          <w:szCs w:val="28"/>
        </w:rPr>
        <w:t>КФХ Умнов К.А. (+ 3 головы).</w:t>
      </w:r>
      <w:r w:rsidR="00BB3157" w:rsidRPr="001B4837">
        <w:rPr>
          <w:sz w:val="28"/>
          <w:szCs w:val="28"/>
        </w:rPr>
        <w:t xml:space="preserve"> 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Сохранили поголовье КРС и коров КФХ Пирогова Т.Б.</w:t>
      </w:r>
      <w:r w:rsidR="00BB3157" w:rsidRPr="001B4837">
        <w:rPr>
          <w:sz w:val="28"/>
          <w:szCs w:val="28"/>
        </w:rPr>
        <w:t xml:space="preserve"> и</w:t>
      </w:r>
      <w:r w:rsidRPr="001B4837">
        <w:rPr>
          <w:sz w:val="28"/>
          <w:szCs w:val="28"/>
        </w:rPr>
        <w:t xml:space="preserve"> КФХ </w:t>
      </w:r>
      <w:proofErr w:type="spellStart"/>
      <w:r w:rsidRPr="001B4837">
        <w:rPr>
          <w:sz w:val="28"/>
          <w:szCs w:val="28"/>
        </w:rPr>
        <w:t>Сударев</w:t>
      </w:r>
      <w:proofErr w:type="spellEnd"/>
      <w:r w:rsidRPr="001B4837">
        <w:rPr>
          <w:sz w:val="28"/>
          <w:szCs w:val="28"/>
        </w:rPr>
        <w:t xml:space="preserve"> В.П.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Валовой надой молока в КФХ в 202</w:t>
      </w:r>
      <w:r w:rsidR="002746F8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году составил 7</w:t>
      </w:r>
      <w:r w:rsidR="00BF22AF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>,</w:t>
      </w:r>
      <w:r w:rsidR="00BF22AF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 xml:space="preserve"> т, что на </w:t>
      </w:r>
      <w:r w:rsidR="005D069F" w:rsidRPr="001B4837">
        <w:rPr>
          <w:sz w:val="28"/>
          <w:szCs w:val="28"/>
        </w:rPr>
        <w:t>7</w:t>
      </w:r>
      <w:r w:rsidRPr="001B4837">
        <w:rPr>
          <w:sz w:val="28"/>
          <w:szCs w:val="28"/>
        </w:rPr>
        <w:t>,</w:t>
      </w:r>
      <w:r w:rsidR="005D069F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% (или на </w:t>
      </w:r>
      <w:r w:rsidR="00BF22AF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>,</w:t>
      </w:r>
      <w:r w:rsidR="00BF22AF" w:rsidRPr="001B4837">
        <w:rPr>
          <w:sz w:val="28"/>
          <w:szCs w:val="28"/>
        </w:rPr>
        <w:t>5</w:t>
      </w:r>
      <w:r w:rsidRPr="001B4837">
        <w:rPr>
          <w:sz w:val="28"/>
          <w:szCs w:val="28"/>
        </w:rPr>
        <w:t xml:space="preserve"> т) </w:t>
      </w:r>
      <w:r w:rsidR="002746F8" w:rsidRPr="001B4837">
        <w:rPr>
          <w:sz w:val="28"/>
          <w:szCs w:val="28"/>
        </w:rPr>
        <w:t>мен</w:t>
      </w:r>
      <w:r w:rsidRPr="001B4837">
        <w:rPr>
          <w:sz w:val="28"/>
          <w:szCs w:val="28"/>
        </w:rPr>
        <w:t>ьше, чем было в 20</w:t>
      </w:r>
      <w:r w:rsidR="002746F8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году. </w:t>
      </w:r>
      <w:r w:rsidR="00BF22AF" w:rsidRPr="001B4837">
        <w:rPr>
          <w:sz w:val="28"/>
          <w:szCs w:val="28"/>
        </w:rPr>
        <w:t xml:space="preserve">Значительно сократило </w:t>
      </w:r>
      <w:r w:rsidR="00BF22AF" w:rsidRPr="001B4837">
        <w:rPr>
          <w:sz w:val="28"/>
          <w:szCs w:val="28"/>
        </w:rPr>
        <w:lastRenderedPageBreak/>
        <w:t xml:space="preserve">производство молока КФХ </w:t>
      </w:r>
      <w:proofErr w:type="spellStart"/>
      <w:r w:rsidR="00BF22AF" w:rsidRPr="001B4837">
        <w:rPr>
          <w:sz w:val="28"/>
          <w:szCs w:val="28"/>
        </w:rPr>
        <w:t>Сударев</w:t>
      </w:r>
      <w:proofErr w:type="spellEnd"/>
      <w:r w:rsidR="00BF22AF" w:rsidRPr="001B4837">
        <w:rPr>
          <w:sz w:val="28"/>
          <w:szCs w:val="28"/>
        </w:rPr>
        <w:t xml:space="preserve"> В.П.</w:t>
      </w:r>
      <w:r w:rsidR="00EA3DEE" w:rsidRPr="001B4837">
        <w:rPr>
          <w:sz w:val="28"/>
          <w:szCs w:val="28"/>
        </w:rPr>
        <w:t xml:space="preserve"> –</w:t>
      </w:r>
      <w:r w:rsidR="00B228E9" w:rsidRPr="001B4837">
        <w:rPr>
          <w:sz w:val="28"/>
          <w:szCs w:val="28"/>
        </w:rPr>
        <w:t xml:space="preserve"> </w:t>
      </w:r>
      <w:r w:rsidR="00EA3DEE" w:rsidRPr="001B4837">
        <w:rPr>
          <w:sz w:val="28"/>
          <w:szCs w:val="28"/>
        </w:rPr>
        <w:t>с 39,9 до 31 т.</w:t>
      </w:r>
      <w:r w:rsidR="00B228E9" w:rsidRPr="001B4837">
        <w:rPr>
          <w:sz w:val="28"/>
          <w:szCs w:val="28"/>
        </w:rPr>
        <w:t xml:space="preserve"> П</w:t>
      </w:r>
      <w:r w:rsidRPr="001B4837">
        <w:rPr>
          <w:sz w:val="28"/>
          <w:szCs w:val="28"/>
        </w:rPr>
        <w:t>роизводств</w:t>
      </w:r>
      <w:r w:rsidR="00B228E9" w:rsidRPr="001B4837">
        <w:rPr>
          <w:sz w:val="28"/>
          <w:szCs w:val="28"/>
        </w:rPr>
        <w:t>о</w:t>
      </w:r>
      <w:r w:rsidRPr="001B4837">
        <w:rPr>
          <w:sz w:val="28"/>
          <w:szCs w:val="28"/>
        </w:rPr>
        <w:t xml:space="preserve"> молока </w:t>
      </w:r>
      <w:r w:rsidR="00B228E9" w:rsidRPr="001B4837">
        <w:rPr>
          <w:sz w:val="28"/>
          <w:szCs w:val="28"/>
        </w:rPr>
        <w:t xml:space="preserve">в </w:t>
      </w:r>
      <w:r w:rsidR="00FC2E6A" w:rsidRPr="001B4837">
        <w:rPr>
          <w:bCs/>
          <w:sz w:val="28"/>
          <w:szCs w:val="28"/>
        </w:rPr>
        <w:t xml:space="preserve">КФХ Умнов К.А. </w:t>
      </w:r>
      <w:r w:rsidR="00B228E9" w:rsidRPr="001B4837">
        <w:rPr>
          <w:bCs/>
          <w:sz w:val="28"/>
          <w:szCs w:val="28"/>
        </w:rPr>
        <w:t xml:space="preserve">возросло </w:t>
      </w:r>
      <w:r w:rsidR="00FC2E6A" w:rsidRPr="001B4837">
        <w:rPr>
          <w:sz w:val="28"/>
          <w:szCs w:val="28"/>
        </w:rPr>
        <w:t xml:space="preserve">с 0,5 до 12,5 т. </w:t>
      </w:r>
      <w:r w:rsidRPr="001B4837">
        <w:rPr>
          <w:sz w:val="28"/>
          <w:szCs w:val="28"/>
        </w:rPr>
        <w:t xml:space="preserve"> 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 xml:space="preserve">Производство мяса на убой </w:t>
      </w:r>
      <w:r w:rsidR="00B228E9" w:rsidRPr="001B4837">
        <w:rPr>
          <w:sz w:val="28"/>
          <w:szCs w:val="28"/>
        </w:rPr>
        <w:t xml:space="preserve">в живой массе </w:t>
      </w:r>
      <w:r w:rsidRPr="001B4837">
        <w:rPr>
          <w:sz w:val="28"/>
          <w:szCs w:val="28"/>
        </w:rPr>
        <w:t>в 202</w:t>
      </w:r>
      <w:r w:rsidR="00B228E9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году в КФХ составило </w:t>
      </w:r>
      <w:r w:rsidR="00B228E9" w:rsidRPr="001B4837">
        <w:rPr>
          <w:sz w:val="28"/>
          <w:szCs w:val="28"/>
        </w:rPr>
        <w:t>12,</w:t>
      </w:r>
      <w:r w:rsidRPr="001B4837">
        <w:rPr>
          <w:sz w:val="28"/>
          <w:szCs w:val="28"/>
        </w:rPr>
        <w:t xml:space="preserve">7 т, что на </w:t>
      </w:r>
      <w:r w:rsidR="00B228E9" w:rsidRPr="001B4837">
        <w:rPr>
          <w:sz w:val="28"/>
          <w:szCs w:val="28"/>
        </w:rPr>
        <w:t>75</w:t>
      </w:r>
      <w:r w:rsidRPr="001B4837">
        <w:rPr>
          <w:sz w:val="28"/>
          <w:szCs w:val="28"/>
        </w:rPr>
        <w:t>,</w:t>
      </w:r>
      <w:r w:rsidR="00B228E9" w:rsidRPr="001B4837">
        <w:rPr>
          <w:sz w:val="28"/>
          <w:szCs w:val="28"/>
        </w:rPr>
        <w:t>3</w:t>
      </w:r>
      <w:r w:rsidRPr="001B4837">
        <w:rPr>
          <w:sz w:val="28"/>
          <w:szCs w:val="28"/>
        </w:rPr>
        <w:t xml:space="preserve">% (на </w:t>
      </w:r>
      <w:r w:rsidR="00B228E9" w:rsidRPr="001B4837">
        <w:rPr>
          <w:sz w:val="28"/>
          <w:szCs w:val="28"/>
        </w:rPr>
        <w:t>5,4</w:t>
      </w:r>
      <w:r w:rsidRPr="001B4837">
        <w:rPr>
          <w:sz w:val="28"/>
          <w:szCs w:val="28"/>
        </w:rPr>
        <w:t xml:space="preserve"> т) </w:t>
      </w:r>
      <w:r w:rsidR="00B228E9" w:rsidRPr="001B4837">
        <w:rPr>
          <w:sz w:val="28"/>
          <w:szCs w:val="28"/>
        </w:rPr>
        <w:t>бол</w:t>
      </w:r>
      <w:r w:rsidRPr="001B4837">
        <w:rPr>
          <w:sz w:val="28"/>
          <w:szCs w:val="28"/>
        </w:rPr>
        <w:t>ьше, чем в 20</w:t>
      </w:r>
      <w:r w:rsidR="00B228E9" w:rsidRPr="001B4837">
        <w:rPr>
          <w:sz w:val="28"/>
          <w:szCs w:val="28"/>
        </w:rPr>
        <w:t>20</w:t>
      </w:r>
      <w:r w:rsidRPr="001B4837">
        <w:rPr>
          <w:sz w:val="28"/>
          <w:szCs w:val="28"/>
        </w:rPr>
        <w:t xml:space="preserve"> году.</w:t>
      </w:r>
      <w:r w:rsidR="00B228E9" w:rsidRPr="001B4837">
        <w:rPr>
          <w:sz w:val="28"/>
          <w:szCs w:val="28"/>
        </w:rPr>
        <w:t xml:space="preserve"> 98,4% производства мяса на убой в категории КФХ обеспечило КФХ </w:t>
      </w:r>
      <w:proofErr w:type="spellStart"/>
      <w:r w:rsidR="00B228E9" w:rsidRPr="001B4837">
        <w:rPr>
          <w:sz w:val="28"/>
          <w:szCs w:val="28"/>
        </w:rPr>
        <w:t>Покаляева</w:t>
      </w:r>
      <w:proofErr w:type="spellEnd"/>
      <w:r w:rsidR="00B228E9" w:rsidRPr="001B4837">
        <w:rPr>
          <w:sz w:val="28"/>
          <w:szCs w:val="28"/>
        </w:rPr>
        <w:t xml:space="preserve"> Н.В.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В КФХ Пирогова Т.Б. в 202</w:t>
      </w:r>
      <w:r w:rsidR="0047596B" w:rsidRPr="001B4837">
        <w:rPr>
          <w:sz w:val="28"/>
          <w:szCs w:val="28"/>
        </w:rPr>
        <w:t>1</w:t>
      </w:r>
      <w:r w:rsidRPr="001B4837">
        <w:rPr>
          <w:sz w:val="28"/>
          <w:szCs w:val="28"/>
        </w:rPr>
        <w:t xml:space="preserve"> году на 1 голов</w:t>
      </w:r>
      <w:r w:rsidR="0047596B" w:rsidRPr="001B4837">
        <w:rPr>
          <w:sz w:val="28"/>
          <w:szCs w:val="28"/>
        </w:rPr>
        <w:t>у</w:t>
      </w:r>
      <w:r w:rsidRPr="001B4837">
        <w:rPr>
          <w:sz w:val="28"/>
          <w:szCs w:val="28"/>
        </w:rPr>
        <w:t xml:space="preserve"> возросло поголовье лошадей</w:t>
      </w:r>
      <w:r w:rsidR="0047596B" w:rsidRPr="001B4837">
        <w:rPr>
          <w:sz w:val="28"/>
          <w:szCs w:val="28"/>
        </w:rPr>
        <w:t>: в октябре 2021 г. на аукционе, проведённом ОАО «Московский конный завод № 1», была приобретена кобыла орловской рысистой породы.</w:t>
      </w:r>
      <w:r w:rsidR="00AF260C" w:rsidRPr="001B4837">
        <w:rPr>
          <w:sz w:val="28"/>
          <w:szCs w:val="28"/>
        </w:rPr>
        <w:t xml:space="preserve"> Таким образом, по состоянию на 01.01.2022 г. </w:t>
      </w:r>
      <w:r w:rsidR="0047596B" w:rsidRPr="001B4837">
        <w:rPr>
          <w:sz w:val="28"/>
          <w:szCs w:val="28"/>
        </w:rPr>
        <w:t>в</w:t>
      </w:r>
      <w:r w:rsidR="00AF260C" w:rsidRPr="001B4837">
        <w:rPr>
          <w:sz w:val="28"/>
          <w:szCs w:val="28"/>
        </w:rPr>
        <w:t xml:space="preserve"> этом крестьянском (фермерском) хозяйстве всего содержались 86 голов лошадей </w:t>
      </w:r>
      <w:r w:rsidRPr="001B4837">
        <w:rPr>
          <w:sz w:val="28"/>
          <w:szCs w:val="28"/>
        </w:rPr>
        <w:t>терской и орловской рысистой пород</w:t>
      </w:r>
      <w:r w:rsidR="00AF260C" w:rsidRPr="001B4837">
        <w:rPr>
          <w:sz w:val="28"/>
          <w:szCs w:val="28"/>
        </w:rPr>
        <w:t xml:space="preserve">. </w:t>
      </w:r>
      <w:r w:rsidRPr="001B4837">
        <w:rPr>
          <w:sz w:val="28"/>
          <w:szCs w:val="28"/>
        </w:rPr>
        <w:t xml:space="preserve">Одной из главных задач, которые необходимо решить в ближайшие несколько лет, глава хозяйства считает получение её крестьянским (фермерским) хозяйством статуса племенного репродуктора по разведению лошадей двух пород - терской и орловской рысистой. </w:t>
      </w:r>
    </w:p>
    <w:p w:rsidR="00CC68E9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12476A" w:rsidRPr="001B4837" w:rsidRDefault="00CC68E9" w:rsidP="00CC68E9">
      <w:pPr>
        <w:spacing w:line="288" w:lineRule="auto"/>
        <w:ind w:firstLine="709"/>
        <w:jc w:val="both"/>
        <w:rPr>
          <w:sz w:val="28"/>
          <w:szCs w:val="28"/>
        </w:rPr>
      </w:pPr>
      <w:r w:rsidRPr="001B4837">
        <w:rPr>
          <w:sz w:val="28"/>
          <w:szCs w:val="28"/>
        </w:rPr>
        <w:t>В соответствии с постановлением Правительства Нижегородской области №</w:t>
      </w:r>
      <w:r w:rsidR="00ED2626" w:rsidRPr="001B4837">
        <w:rPr>
          <w:sz w:val="28"/>
          <w:szCs w:val="28"/>
        </w:rPr>
        <w:t xml:space="preserve"> </w:t>
      </w:r>
      <w:r w:rsidRPr="001B4837">
        <w:rPr>
          <w:sz w:val="28"/>
          <w:szCs w:val="28"/>
        </w:rPr>
        <w:t>218 от 18.03.2020 в 2020 году в Нижегородской области проводился отбор проектов создания и развития крестьянских (фермерских) хозяй</w:t>
      </w:r>
      <w:proofErr w:type="gramStart"/>
      <w:r w:rsidRPr="001B4837">
        <w:rPr>
          <w:sz w:val="28"/>
          <w:szCs w:val="28"/>
        </w:rPr>
        <w:t>ств дл</w:t>
      </w:r>
      <w:proofErr w:type="gramEnd"/>
      <w:r w:rsidRPr="001B4837">
        <w:rPr>
          <w:sz w:val="28"/>
          <w:szCs w:val="28"/>
        </w:rPr>
        <w:t xml:space="preserve">я предоставления им грантов в форме субсидий. В результате проведения конкурсного отбора </w:t>
      </w:r>
      <w:r w:rsidRPr="001B4837">
        <w:rPr>
          <w:b/>
          <w:bCs/>
          <w:sz w:val="28"/>
          <w:szCs w:val="28"/>
        </w:rPr>
        <w:t>грант на поддержку начинающего фермера получил индивидуальный предприниматель, глава КФХ Умнов Константин Александрович.</w:t>
      </w:r>
      <w:r w:rsidRPr="001B4837">
        <w:rPr>
          <w:sz w:val="28"/>
          <w:szCs w:val="28"/>
        </w:rPr>
        <w:t xml:space="preserve"> Общая сумма господдержки за счёт средств областного и федерального бюджетов составила 4 млн. 834 тыс. руб. В</w:t>
      </w:r>
      <w:r w:rsidR="000C4C91" w:rsidRPr="001B4837">
        <w:rPr>
          <w:sz w:val="28"/>
          <w:szCs w:val="28"/>
        </w:rPr>
        <w:t xml:space="preserve"> 2021 году </w:t>
      </w:r>
      <w:r w:rsidRPr="001B4837">
        <w:rPr>
          <w:sz w:val="28"/>
          <w:szCs w:val="28"/>
        </w:rPr>
        <w:t>ИП</w:t>
      </w:r>
      <w:r w:rsidR="000C4C91" w:rsidRPr="001B4837">
        <w:rPr>
          <w:sz w:val="28"/>
          <w:szCs w:val="28"/>
        </w:rPr>
        <w:t>, глава КФХ</w:t>
      </w:r>
      <w:r w:rsidRPr="001B4837">
        <w:rPr>
          <w:sz w:val="28"/>
          <w:szCs w:val="28"/>
        </w:rPr>
        <w:t xml:space="preserve"> Умнов К.А. </w:t>
      </w:r>
      <w:r w:rsidR="000C4C91" w:rsidRPr="001B4837">
        <w:rPr>
          <w:sz w:val="28"/>
          <w:szCs w:val="28"/>
        </w:rPr>
        <w:t>продолжил реализацию</w:t>
      </w:r>
      <w:r w:rsidRPr="001B4837">
        <w:rPr>
          <w:sz w:val="28"/>
          <w:szCs w:val="28"/>
        </w:rPr>
        <w:t xml:space="preserve"> намеченны</w:t>
      </w:r>
      <w:r w:rsidR="000C4C91" w:rsidRPr="001B4837">
        <w:rPr>
          <w:sz w:val="28"/>
          <w:szCs w:val="28"/>
        </w:rPr>
        <w:t xml:space="preserve">х в </w:t>
      </w:r>
      <w:proofErr w:type="spellStart"/>
      <w:proofErr w:type="gramStart"/>
      <w:r w:rsidR="000C4C91" w:rsidRPr="001B4837">
        <w:rPr>
          <w:sz w:val="28"/>
          <w:szCs w:val="28"/>
        </w:rPr>
        <w:t>бизнес-проекте</w:t>
      </w:r>
      <w:proofErr w:type="spellEnd"/>
      <w:proofErr w:type="gramEnd"/>
      <w:r w:rsidR="000C4C91" w:rsidRPr="001B4837">
        <w:rPr>
          <w:sz w:val="28"/>
          <w:szCs w:val="28"/>
        </w:rPr>
        <w:t xml:space="preserve"> планов</w:t>
      </w:r>
      <w:r w:rsidRPr="001B4837">
        <w:rPr>
          <w:sz w:val="28"/>
          <w:szCs w:val="28"/>
        </w:rPr>
        <w:t>. По состоянию на 1 января 202</w:t>
      </w:r>
      <w:r w:rsidR="000C4C91" w:rsidRPr="001B4837">
        <w:rPr>
          <w:sz w:val="28"/>
          <w:szCs w:val="28"/>
        </w:rPr>
        <w:t>2</w:t>
      </w:r>
      <w:r w:rsidRPr="001B4837">
        <w:rPr>
          <w:sz w:val="28"/>
          <w:szCs w:val="28"/>
        </w:rPr>
        <w:t xml:space="preserve"> года приобретены </w:t>
      </w:r>
      <w:r w:rsidR="000C4C91" w:rsidRPr="001B4837">
        <w:rPr>
          <w:sz w:val="28"/>
          <w:szCs w:val="28"/>
        </w:rPr>
        <w:t>23</w:t>
      </w:r>
      <w:r w:rsidRPr="001B4837">
        <w:rPr>
          <w:sz w:val="28"/>
          <w:szCs w:val="28"/>
        </w:rPr>
        <w:t xml:space="preserve"> единиц</w:t>
      </w:r>
      <w:r w:rsidR="000C4C91" w:rsidRPr="001B4837">
        <w:rPr>
          <w:sz w:val="28"/>
          <w:szCs w:val="28"/>
        </w:rPr>
        <w:t>ы</w:t>
      </w:r>
      <w:r w:rsidRPr="001B4837">
        <w:rPr>
          <w:sz w:val="28"/>
          <w:szCs w:val="28"/>
        </w:rPr>
        <w:t xml:space="preserve"> оборудования и сельскохозяйственной техники, куплены 5 племенных нетелей бурой швицкой породы.</w:t>
      </w:r>
    </w:p>
    <w:p w:rsidR="0012476A" w:rsidRPr="001B4837" w:rsidRDefault="0012476A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12476A" w:rsidRPr="001B4837" w:rsidRDefault="0012476A" w:rsidP="00CC68E9">
      <w:pPr>
        <w:spacing w:line="288" w:lineRule="auto"/>
        <w:ind w:firstLine="709"/>
        <w:jc w:val="both"/>
        <w:rPr>
          <w:sz w:val="28"/>
          <w:szCs w:val="28"/>
        </w:rPr>
      </w:pPr>
    </w:p>
    <w:p w:rsidR="0012476A" w:rsidRPr="001B4837" w:rsidRDefault="0012476A" w:rsidP="0012476A">
      <w:pPr>
        <w:rPr>
          <w:sz w:val="28"/>
          <w:szCs w:val="28"/>
        </w:rPr>
      </w:pPr>
      <w:r w:rsidRPr="001B4837">
        <w:rPr>
          <w:sz w:val="28"/>
          <w:szCs w:val="28"/>
        </w:rPr>
        <w:t xml:space="preserve">Начальник управления сельского хозяйства                                      </w:t>
      </w:r>
      <w:proofErr w:type="spellStart"/>
      <w:r w:rsidRPr="001B4837">
        <w:rPr>
          <w:sz w:val="28"/>
          <w:szCs w:val="28"/>
        </w:rPr>
        <w:t>А.И.Сырцев</w:t>
      </w:r>
      <w:proofErr w:type="spellEnd"/>
    </w:p>
    <w:p w:rsidR="0012476A" w:rsidRPr="001B4837" w:rsidRDefault="0012476A" w:rsidP="0012476A">
      <w:pPr>
        <w:rPr>
          <w:sz w:val="28"/>
          <w:szCs w:val="28"/>
          <w:highlight w:val="yellow"/>
        </w:rPr>
      </w:pPr>
      <w:r w:rsidRPr="001B4837">
        <w:rPr>
          <w:sz w:val="28"/>
          <w:szCs w:val="28"/>
          <w:highlight w:val="yellow"/>
        </w:rPr>
        <w:t xml:space="preserve">                                                                 </w:t>
      </w:r>
    </w:p>
    <w:p w:rsidR="0012476A" w:rsidRPr="001B4837" w:rsidRDefault="0012476A" w:rsidP="0012476A">
      <w:pPr>
        <w:rPr>
          <w:sz w:val="28"/>
          <w:szCs w:val="28"/>
        </w:rPr>
      </w:pPr>
      <w:r w:rsidRPr="001B4837">
        <w:rPr>
          <w:sz w:val="28"/>
          <w:szCs w:val="28"/>
        </w:rPr>
        <w:t>7 марта 2022 года</w:t>
      </w:r>
    </w:p>
    <w:p w:rsidR="0012476A" w:rsidRPr="001B4837" w:rsidRDefault="0012476A" w:rsidP="0012476A">
      <w:pPr>
        <w:rPr>
          <w:sz w:val="24"/>
          <w:szCs w:val="24"/>
        </w:rPr>
      </w:pPr>
    </w:p>
    <w:p w:rsidR="0012476A" w:rsidRPr="001B4837" w:rsidRDefault="0012476A" w:rsidP="0012476A"/>
    <w:p w:rsidR="0012476A" w:rsidRPr="001B4837" w:rsidRDefault="0012476A" w:rsidP="0012476A">
      <w:pPr>
        <w:rPr>
          <w:sz w:val="24"/>
          <w:szCs w:val="24"/>
        </w:rPr>
      </w:pPr>
      <w:r w:rsidRPr="001B4837">
        <w:rPr>
          <w:sz w:val="24"/>
          <w:szCs w:val="24"/>
        </w:rPr>
        <w:t>Маслов А.Н.</w:t>
      </w:r>
    </w:p>
    <w:p w:rsidR="00CC68E9" w:rsidRPr="001B4837" w:rsidRDefault="0012476A" w:rsidP="0012476A">
      <w:pPr>
        <w:spacing w:line="288" w:lineRule="auto"/>
        <w:jc w:val="both"/>
      </w:pPr>
      <w:r w:rsidRPr="001B4837">
        <w:rPr>
          <w:sz w:val="24"/>
          <w:szCs w:val="24"/>
        </w:rPr>
        <w:t>(83163)  9-19-76</w:t>
      </w:r>
    </w:p>
    <w:sectPr w:rsidR="00CC68E9" w:rsidRPr="001B4837" w:rsidSect="0078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E9"/>
    <w:rsid w:val="00027CFF"/>
    <w:rsid w:val="00071505"/>
    <w:rsid w:val="000B1B3F"/>
    <w:rsid w:val="000C241F"/>
    <w:rsid w:val="000C2823"/>
    <w:rsid w:val="000C4C91"/>
    <w:rsid w:val="000C563E"/>
    <w:rsid w:val="000D233C"/>
    <w:rsid w:val="000E6B1B"/>
    <w:rsid w:val="00116846"/>
    <w:rsid w:val="0012476A"/>
    <w:rsid w:val="001434C6"/>
    <w:rsid w:val="00143D34"/>
    <w:rsid w:val="0014640F"/>
    <w:rsid w:val="001B4837"/>
    <w:rsid w:val="001D75B8"/>
    <w:rsid w:val="001E3B66"/>
    <w:rsid w:val="00206B81"/>
    <w:rsid w:val="00240250"/>
    <w:rsid w:val="002412E7"/>
    <w:rsid w:val="002746F8"/>
    <w:rsid w:val="00280DED"/>
    <w:rsid w:val="00284AB8"/>
    <w:rsid w:val="0028561F"/>
    <w:rsid w:val="002B20A8"/>
    <w:rsid w:val="002F24A8"/>
    <w:rsid w:val="00304F39"/>
    <w:rsid w:val="003213CF"/>
    <w:rsid w:val="00352793"/>
    <w:rsid w:val="00383BF5"/>
    <w:rsid w:val="003A3221"/>
    <w:rsid w:val="003A36C6"/>
    <w:rsid w:val="003D0E81"/>
    <w:rsid w:val="00410124"/>
    <w:rsid w:val="004177EF"/>
    <w:rsid w:val="00472062"/>
    <w:rsid w:val="00472A62"/>
    <w:rsid w:val="0047596B"/>
    <w:rsid w:val="004760E1"/>
    <w:rsid w:val="004764A7"/>
    <w:rsid w:val="00502706"/>
    <w:rsid w:val="0050591F"/>
    <w:rsid w:val="00531945"/>
    <w:rsid w:val="00540392"/>
    <w:rsid w:val="00542460"/>
    <w:rsid w:val="005521B8"/>
    <w:rsid w:val="00576784"/>
    <w:rsid w:val="005D069F"/>
    <w:rsid w:val="00602E54"/>
    <w:rsid w:val="006148D7"/>
    <w:rsid w:val="0063176D"/>
    <w:rsid w:val="00645CBB"/>
    <w:rsid w:val="00676284"/>
    <w:rsid w:val="006967C2"/>
    <w:rsid w:val="007322BF"/>
    <w:rsid w:val="00747B85"/>
    <w:rsid w:val="00765889"/>
    <w:rsid w:val="00781E30"/>
    <w:rsid w:val="007E2DB9"/>
    <w:rsid w:val="0081146B"/>
    <w:rsid w:val="008425D1"/>
    <w:rsid w:val="0084598F"/>
    <w:rsid w:val="00855FA5"/>
    <w:rsid w:val="00891CC8"/>
    <w:rsid w:val="008A1DB9"/>
    <w:rsid w:val="008B31E6"/>
    <w:rsid w:val="008E3D30"/>
    <w:rsid w:val="00911609"/>
    <w:rsid w:val="00930D80"/>
    <w:rsid w:val="00951398"/>
    <w:rsid w:val="00990CE5"/>
    <w:rsid w:val="009B3086"/>
    <w:rsid w:val="009D0B98"/>
    <w:rsid w:val="009D11BB"/>
    <w:rsid w:val="00A13E3C"/>
    <w:rsid w:val="00A164F5"/>
    <w:rsid w:val="00A709A4"/>
    <w:rsid w:val="00A76871"/>
    <w:rsid w:val="00A823B0"/>
    <w:rsid w:val="00AC4922"/>
    <w:rsid w:val="00AF260C"/>
    <w:rsid w:val="00AF5CA9"/>
    <w:rsid w:val="00B219A1"/>
    <w:rsid w:val="00B228E9"/>
    <w:rsid w:val="00B2325E"/>
    <w:rsid w:val="00B32727"/>
    <w:rsid w:val="00B56E80"/>
    <w:rsid w:val="00BA6931"/>
    <w:rsid w:val="00BB3157"/>
    <w:rsid w:val="00BD641C"/>
    <w:rsid w:val="00BF22AF"/>
    <w:rsid w:val="00C226EF"/>
    <w:rsid w:val="00C356F7"/>
    <w:rsid w:val="00CB03B8"/>
    <w:rsid w:val="00CB6A20"/>
    <w:rsid w:val="00CC68E9"/>
    <w:rsid w:val="00CC717B"/>
    <w:rsid w:val="00CD47AD"/>
    <w:rsid w:val="00CF33B7"/>
    <w:rsid w:val="00D0468F"/>
    <w:rsid w:val="00D075A7"/>
    <w:rsid w:val="00D22C24"/>
    <w:rsid w:val="00D26E90"/>
    <w:rsid w:val="00D70BDB"/>
    <w:rsid w:val="00D81597"/>
    <w:rsid w:val="00D94B75"/>
    <w:rsid w:val="00D95F2F"/>
    <w:rsid w:val="00DC611D"/>
    <w:rsid w:val="00DD03B2"/>
    <w:rsid w:val="00DD274E"/>
    <w:rsid w:val="00DD658D"/>
    <w:rsid w:val="00E001C8"/>
    <w:rsid w:val="00E73807"/>
    <w:rsid w:val="00E75EBE"/>
    <w:rsid w:val="00EA3DEE"/>
    <w:rsid w:val="00EA74AD"/>
    <w:rsid w:val="00EC427C"/>
    <w:rsid w:val="00ED2626"/>
    <w:rsid w:val="00ED796B"/>
    <w:rsid w:val="00F064D7"/>
    <w:rsid w:val="00F126D5"/>
    <w:rsid w:val="00F61695"/>
    <w:rsid w:val="00F95B8F"/>
    <w:rsid w:val="00FC2E6A"/>
    <w:rsid w:val="00F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2 Знак Знак Знак Знак"/>
    <w:basedOn w:val="a"/>
    <w:rsid w:val="00CC68E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Пользователь Windows</cp:lastModifiedBy>
  <cp:revision>163</cp:revision>
  <dcterms:created xsi:type="dcterms:W3CDTF">2022-03-03T13:19:00Z</dcterms:created>
  <dcterms:modified xsi:type="dcterms:W3CDTF">2022-04-22T10:30:00Z</dcterms:modified>
</cp:coreProperties>
</file>