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0" w:rsidRDefault="009A7540" w:rsidP="009A754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40" w:rsidRPr="002D4758" w:rsidRDefault="009A7540" w:rsidP="00F55A91">
      <w:pPr>
        <w:pStyle w:val="a7"/>
        <w:jc w:val="center"/>
        <w:rPr>
          <w:sz w:val="32"/>
          <w:szCs w:val="32"/>
        </w:rPr>
      </w:pPr>
      <w:r w:rsidRPr="002D4758">
        <w:rPr>
          <w:sz w:val="32"/>
          <w:szCs w:val="32"/>
        </w:rPr>
        <w:t>АДМИНИСТРАЦИЯ ГЛУХОВСКОГО СЕЛЬСОВЕТА</w:t>
      </w:r>
    </w:p>
    <w:p w:rsidR="009A7540" w:rsidRPr="002D4758" w:rsidRDefault="009A7540" w:rsidP="00F55A91">
      <w:pPr>
        <w:pStyle w:val="a7"/>
        <w:jc w:val="center"/>
        <w:rPr>
          <w:sz w:val="32"/>
          <w:szCs w:val="32"/>
        </w:rPr>
      </w:pPr>
      <w:r w:rsidRPr="002D4758">
        <w:rPr>
          <w:sz w:val="32"/>
          <w:szCs w:val="32"/>
        </w:rPr>
        <w:t>ВОСКРЕСЕНСКОГО МУНИЦИПАЛЬНОГО РАЙОНА</w:t>
      </w:r>
    </w:p>
    <w:p w:rsidR="00F55A91" w:rsidRPr="002D4758" w:rsidRDefault="009A7540" w:rsidP="002D4758">
      <w:pPr>
        <w:pStyle w:val="a7"/>
        <w:jc w:val="center"/>
        <w:rPr>
          <w:sz w:val="32"/>
          <w:szCs w:val="32"/>
        </w:rPr>
      </w:pPr>
      <w:r w:rsidRPr="002D4758">
        <w:rPr>
          <w:sz w:val="32"/>
          <w:szCs w:val="32"/>
        </w:rPr>
        <w:t>НИЖЕГОРОДСКОЙ ОБЛАСТИ</w:t>
      </w:r>
    </w:p>
    <w:p w:rsidR="009A7540" w:rsidRPr="00F55A91" w:rsidRDefault="009A7540" w:rsidP="009A7540">
      <w:pPr>
        <w:jc w:val="center"/>
        <w:rPr>
          <w:sz w:val="28"/>
          <w:szCs w:val="28"/>
        </w:rPr>
      </w:pPr>
      <w:r w:rsidRPr="002D4758">
        <w:rPr>
          <w:sz w:val="32"/>
          <w:szCs w:val="32"/>
        </w:rPr>
        <w:t>ПОСТАНОВЛЕНИЕ</w:t>
      </w:r>
      <w:r w:rsidR="002D4758">
        <w:rPr>
          <w:sz w:val="28"/>
          <w:szCs w:val="28"/>
        </w:rPr>
        <w:t xml:space="preserve"> </w:t>
      </w:r>
    </w:p>
    <w:p w:rsidR="009A7540" w:rsidRDefault="00E45528" w:rsidP="009A7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ноября </w:t>
      </w:r>
      <w:r w:rsidR="009A7540">
        <w:rPr>
          <w:rFonts w:ascii="Times New Roman" w:hAnsi="Times New Roman" w:cs="Times New Roman"/>
          <w:b w:val="0"/>
          <w:sz w:val="24"/>
          <w:szCs w:val="24"/>
        </w:rPr>
        <w:t>2016 года</w:t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A754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55A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151</w:t>
      </w:r>
    </w:p>
    <w:p w:rsidR="00EE6F12" w:rsidRPr="002D4758" w:rsidRDefault="009A7540" w:rsidP="009A7540">
      <w:pPr>
        <w:ind w:firstLine="708"/>
        <w:jc w:val="center"/>
        <w:rPr>
          <w:sz w:val="32"/>
          <w:szCs w:val="32"/>
        </w:rPr>
      </w:pPr>
      <w:r w:rsidRPr="002D4758">
        <w:rPr>
          <w:bCs/>
          <w:color w:val="000000"/>
          <w:sz w:val="32"/>
          <w:szCs w:val="32"/>
        </w:rPr>
        <w:t>Об утверждении</w:t>
      </w:r>
      <w:r w:rsidRPr="002D4758">
        <w:rPr>
          <w:b/>
          <w:bCs/>
          <w:color w:val="000000"/>
          <w:sz w:val="32"/>
          <w:szCs w:val="32"/>
        </w:rPr>
        <w:t xml:space="preserve"> </w:t>
      </w:r>
      <w:r w:rsidRPr="002D4758">
        <w:rPr>
          <w:sz w:val="32"/>
          <w:szCs w:val="32"/>
        </w:rPr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</w:r>
    </w:p>
    <w:p w:rsidR="009A7540" w:rsidRPr="002D4758" w:rsidRDefault="009A7540" w:rsidP="009A7540">
      <w:pPr>
        <w:rPr>
          <w:sz w:val="24"/>
          <w:szCs w:val="24"/>
        </w:rPr>
      </w:pPr>
    </w:p>
    <w:p w:rsidR="006B7ED9" w:rsidRPr="00F55A91" w:rsidRDefault="009A7540" w:rsidP="006B7ED9">
      <w:pPr>
        <w:tabs>
          <w:tab w:val="left" w:pos="567"/>
        </w:tabs>
        <w:jc w:val="both"/>
        <w:rPr>
          <w:sz w:val="28"/>
          <w:szCs w:val="28"/>
        </w:rPr>
      </w:pPr>
      <w:r w:rsidRPr="006B7ED9">
        <w:rPr>
          <w:sz w:val="24"/>
          <w:szCs w:val="24"/>
        </w:rPr>
        <w:tab/>
      </w:r>
      <w:r w:rsidRPr="00F55A91">
        <w:rPr>
          <w:sz w:val="28"/>
          <w:szCs w:val="28"/>
        </w:rPr>
        <w:t>В соответствии со ст. 13 Федерального закона от 10.01.2002 № 7-ФЗ «Об охране окружающей среды», п. 2 ст. 261 «Гражданского кодекса Российской Федерации (часть 1)» от 30.11.1994 №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2007 г. № 273 «Об исчислении размера вреда, причиненного лесам вследствие нарушения</w:t>
      </w:r>
      <w:r w:rsidR="006B7ED9" w:rsidRPr="00F55A91">
        <w:rPr>
          <w:sz w:val="28"/>
          <w:szCs w:val="28"/>
        </w:rPr>
        <w:t xml:space="preserve"> лесного законодательства», ст. 3.3 Федерального закона от 25.10.2001 № 137-ФЗ  «О введении в дествие Земельного кодекса Российской Федерации», администрация Глуховского сельсовета </w:t>
      </w:r>
      <w:r w:rsidR="006B7ED9" w:rsidRPr="00F55A91">
        <w:rPr>
          <w:b/>
          <w:sz w:val="28"/>
          <w:szCs w:val="28"/>
        </w:rPr>
        <w:t>постановляет:</w:t>
      </w:r>
    </w:p>
    <w:p w:rsidR="006B7ED9" w:rsidRPr="00F55A91" w:rsidRDefault="006B7ED9" w:rsidP="006B7ED9">
      <w:pPr>
        <w:tabs>
          <w:tab w:val="left" w:pos="567"/>
        </w:tabs>
        <w:jc w:val="both"/>
        <w:rPr>
          <w:sz w:val="28"/>
          <w:szCs w:val="28"/>
        </w:rPr>
      </w:pPr>
      <w:r w:rsidRPr="00F55A91">
        <w:rPr>
          <w:sz w:val="28"/>
          <w:szCs w:val="28"/>
        </w:rPr>
        <w:tab/>
        <w:t>1.Установить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 же</w:t>
      </w:r>
      <w:r w:rsidR="00886F65" w:rsidRPr="00F55A91">
        <w:rPr>
          <w:sz w:val="28"/>
          <w:szCs w:val="28"/>
        </w:rPr>
        <w:t xml:space="preserve"> </w:t>
      </w:r>
      <w:r w:rsidRPr="00F55A91">
        <w:rPr>
          <w:sz w:val="28"/>
          <w:szCs w:val="28"/>
        </w:rPr>
        <w:t>на земельных участках, государственная собственность на которые не разграничена</w:t>
      </w:r>
      <w:r w:rsidR="00886F65" w:rsidRPr="00F55A91">
        <w:rPr>
          <w:sz w:val="28"/>
          <w:szCs w:val="28"/>
        </w:rPr>
        <w:t xml:space="preserve"> (Приложение № 1,</w:t>
      </w:r>
      <w:r w:rsidR="00F55A91">
        <w:rPr>
          <w:sz w:val="28"/>
          <w:szCs w:val="28"/>
        </w:rPr>
        <w:t xml:space="preserve"> </w:t>
      </w:r>
      <w:r w:rsidR="00886F65" w:rsidRPr="00F55A91">
        <w:rPr>
          <w:sz w:val="28"/>
          <w:szCs w:val="28"/>
        </w:rPr>
        <w:t>2 и 3)</w:t>
      </w:r>
    </w:p>
    <w:p w:rsidR="00886F65" w:rsidRPr="00F55A91" w:rsidRDefault="00886F65" w:rsidP="006B7ED9">
      <w:pPr>
        <w:tabs>
          <w:tab w:val="left" w:pos="567"/>
        </w:tabs>
        <w:jc w:val="both"/>
        <w:rPr>
          <w:sz w:val="28"/>
          <w:szCs w:val="28"/>
        </w:rPr>
      </w:pPr>
      <w:r w:rsidRPr="00F55A91">
        <w:rPr>
          <w:sz w:val="28"/>
          <w:szCs w:val="28"/>
        </w:rPr>
        <w:tab/>
        <w:t>Норматив для исчисления установлен, исходя из экологической ценности категории земель произрастания,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 поврежденный экземпляр.</w:t>
      </w:r>
    </w:p>
    <w:p w:rsidR="00965B6C" w:rsidRPr="00F55A91" w:rsidRDefault="00886F65" w:rsidP="00965B6C">
      <w:pPr>
        <w:tabs>
          <w:tab w:val="left" w:pos="540"/>
        </w:tabs>
        <w:jc w:val="both"/>
        <w:rPr>
          <w:sz w:val="28"/>
          <w:szCs w:val="28"/>
        </w:rPr>
      </w:pPr>
      <w:r w:rsidRPr="00F55A91">
        <w:rPr>
          <w:sz w:val="28"/>
          <w:szCs w:val="28"/>
        </w:rPr>
        <w:tab/>
      </w:r>
      <w:r w:rsidR="00965B6C" w:rsidRPr="00F55A91">
        <w:rPr>
          <w:bCs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F55A91" w:rsidRPr="002D4758" w:rsidRDefault="00965B6C" w:rsidP="00965B6C">
      <w:pPr>
        <w:tabs>
          <w:tab w:val="left" w:pos="540"/>
        </w:tabs>
        <w:jc w:val="both"/>
        <w:rPr>
          <w:sz w:val="28"/>
          <w:szCs w:val="28"/>
        </w:rPr>
      </w:pPr>
      <w:r w:rsidRPr="00F55A91">
        <w:rPr>
          <w:bCs/>
          <w:color w:val="000000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</w:t>
      </w:r>
      <w:r w:rsidRPr="00F55A91">
        <w:rPr>
          <w:sz w:val="28"/>
          <w:szCs w:val="28"/>
        </w:rPr>
        <w:t>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2D4758" w:rsidRDefault="002D4758" w:rsidP="00F55A91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</w:p>
    <w:p w:rsidR="00965B6C" w:rsidRPr="00F55A91" w:rsidRDefault="00965B6C" w:rsidP="00F55A91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F55A91">
        <w:rPr>
          <w:bCs/>
          <w:color w:val="000000"/>
          <w:sz w:val="28"/>
          <w:szCs w:val="28"/>
        </w:rPr>
        <w:t>Глава администрации</w:t>
      </w:r>
      <w:r w:rsidR="002D4758">
        <w:rPr>
          <w:bCs/>
          <w:color w:val="000000"/>
          <w:sz w:val="28"/>
          <w:szCs w:val="28"/>
        </w:rPr>
        <w:t xml:space="preserve"> Глуховского сельсовета</w:t>
      </w:r>
      <w:r w:rsidR="002D4758">
        <w:rPr>
          <w:bCs/>
          <w:color w:val="000000"/>
          <w:sz w:val="28"/>
          <w:szCs w:val="28"/>
        </w:rPr>
        <w:tab/>
      </w:r>
      <w:r w:rsidR="002D4758">
        <w:rPr>
          <w:bCs/>
          <w:color w:val="000000"/>
          <w:sz w:val="28"/>
          <w:szCs w:val="28"/>
        </w:rPr>
        <w:tab/>
      </w:r>
      <w:r w:rsidR="002D4758">
        <w:rPr>
          <w:bCs/>
          <w:color w:val="000000"/>
          <w:sz w:val="28"/>
          <w:szCs w:val="28"/>
        </w:rPr>
        <w:tab/>
      </w:r>
      <w:r w:rsidRPr="00F55A91">
        <w:rPr>
          <w:bCs/>
          <w:color w:val="000000"/>
          <w:sz w:val="28"/>
          <w:szCs w:val="28"/>
        </w:rPr>
        <w:tab/>
        <w:t>И.Ю.Дубова</w:t>
      </w:r>
    </w:p>
    <w:p w:rsidR="00965B6C" w:rsidRPr="00F55A91" w:rsidRDefault="00B62434" w:rsidP="00B62434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 w:rsidRPr="00F55A91">
        <w:rPr>
          <w:sz w:val="28"/>
          <w:szCs w:val="28"/>
        </w:rPr>
        <w:lastRenderedPageBreak/>
        <w:t>Приложение № 1</w:t>
      </w:r>
    </w:p>
    <w:p w:rsidR="00B62434" w:rsidRPr="00F55A91" w:rsidRDefault="00B62434" w:rsidP="006B7ED9">
      <w:pPr>
        <w:tabs>
          <w:tab w:val="left" w:pos="567"/>
        </w:tabs>
        <w:jc w:val="both"/>
        <w:rPr>
          <w:sz w:val="28"/>
          <w:szCs w:val="28"/>
        </w:rPr>
      </w:pPr>
    </w:p>
    <w:p w:rsidR="00B62434" w:rsidRPr="00F55A91" w:rsidRDefault="00B62434" w:rsidP="00B62434">
      <w:pPr>
        <w:tabs>
          <w:tab w:val="left" w:pos="567"/>
        </w:tabs>
        <w:jc w:val="center"/>
        <w:rPr>
          <w:sz w:val="28"/>
          <w:szCs w:val="28"/>
        </w:rPr>
      </w:pPr>
      <w:r w:rsidRPr="00F55A91">
        <w:rPr>
          <w:sz w:val="28"/>
          <w:szCs w:val="28"/>
        </w:rPr>
        <w:t>Деревья хвойных пород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B62434" w:rsidRPr="00F55A91" w:rsidTr="00B62434">
        <w:tc>
          <w:tcPr>
            <w:tcW w:w="2518" w:type="dxa"/>
          </w:tcPr>
          <w:p w:rsidR="00B62434" w:rsidRPr="00F55A91" w:rsidRDefault="00B62434" w:rsidP="00B6243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Порода</w:t>
            </w:r>
          </w:p>
        </w:tc>
        <w:tc>
          <w:tcPr>
            <w:tcW w:w="3862" w:type="dxa"/>
          </w:tcPr>
          <w:p w:rsidR="00B62434" w:rsidRPr="00F55A91" w:rsidRDefault="00B62434" w:rsidP="00B6243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Цена (руб) за кубометр деревьев хвойных пород с диаметром ствола 12 см и более</w:t>
            </w:r>
          </w:p>
        </w:tc>
        <w:tc>
          <w:tcPr>
            <w:tcW w:w="3191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Цена (руб) за кубометр деревьев хвойных пород не достигших диаметра ствола 12 см</w:t>
            </w:r>
          </w:p>
        </w:tc>
      </w:tr>
      <w:tr w:rsidR="00B62434" w:rsidRPr="00F55A91" w:rsidTr="00B62434">
        <w:tc>
          <w:tcPr>
            <w:tcW w:w="2518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3862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11200</w:t>
            </w:r>
          </w:p>
        </w:tc>
        <w:tc>
          <w:tcPr>
            <w:tcW w:w="3191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9800</w:t>
            </w:r>
          </w:p>
        </w:tc>
      </w:tr>
      <w:tr w:rsidR="00B62434" w:rsidRPr="00F55A91" w:rsidTr="00B62434">
        <w:tc>
          <w:tcPr>
            <w:tcW w:w="2518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 xml:space="preserve">Сосна </w:t>
            </w:r>
          </w:p>
        </w:tc>
        <w:tc>
          <w:tcPr>
            <w:tcW w:w="3862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2800</w:t>
            </w:r>
          </w:p>
        </w:tc>
        <w:tc>
          <w:tcPr>
            <w:tcW w:w="3191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1900</w:t>
            </w:r>
          </w:p>
        </w:tc>
      </w:tr>
      <w:tr w:rsidR="00B62434" w:rsidRPr="00F55A91" w:rsidTr="00B62434">
        <w:tc>
          <w:tcPr>
            <w:tcW w:w="2518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 xml:space="preserve">Лиственница </w:t>
            </w:r>
          </w:p>
        </w:tc>
        <w:tc>
          <w:tcPr>
            <w:tcW w:w="3862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2200</w:t>
            </w:r>
          </w:p>
        </w:tc>
        <w:tc>
          <w:tcPr>
            <w:tcW w:w="3191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1500</w:t>
            </w:r>
          </w:p>
        </w:tc>
      </w:tr>
      <w:tr w:rsidR="00B62434" w:rsidRPr="00F55A91" w:rsidTr="00B62434">
        <w:tc>
          <w:tcPr>
            <w:tcW w:w="2518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Ель, пихта</w:t>
            </w:r>
          </w:p>
        </w:tc>
        <w:tc>
          <w:tcPr>
            <w:tcW w:w="3862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2500</w:t>
            </w:r>
          </w:p>
        </w:tc>
        <w:tc>
          <w:tcPr>
            <w:tcW w:w="3191" w:type="dxa"/>
          </w:tcPr>
          <w:p w:rsidR="00B62434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1700</w:t>
            </w:r>
          </w:p>
        </w:tc>
      </w:tr>
    </w:tbl>
    <w:p w:rsidR="00965B6C" w:rsidRPr="00F55A91" w:rsidRDefault="00965B6C" w:rsidP="006B7ED9">
      <w:pPr>
        <w:tabs>
          <w:tab w:val="left" w:pos="567"/>
        </w:tabs>
        <w:jc w:val="both"/>
        <w:rPr>
          <w:sz w:val="28"/>
          <w:szCs w:val="28"/>
        </w:rPr>
      </w:pPr>
    </w:p>
    <w:p w:rsidR="00203B63" w:rsidRPr="00F55A91" w:rsidRDefault="00203B63" w:rsidP="00F55A91">
      <w:pPr>
        <w:tabs>
          <w:tab w:val="left" w:pos="567"/>
        </w:tabs>
        <w:jc w:val="right"/>
        <w:rPr>
          <w:sz w:val="28"/>
          <w:szCs w:val="28"/>
        </w:rPr>
      </w:pPr>
      <w:r w:rsidRPr="00F55A91">
        <w:rPr>
          <w:sz w:val="28"/>
          <w:szCs w:val="28"/>
        </w:rPr>
        <w:t>Приложение №2</w:t>
      </w:r>
    </w:p>
    <w:p w:rsidR="00203B63" w:rsidRPr="00F55A91" w:rsidRDefault="00203B63" w:rsidP="00203B63">
      <w:pPr>
        <w:tabs>
          <w:tab w:val="left" w:pos="567"/>
        </w:tabs>
        <w:jc w:val="center"/>
        <w:rPr>
          <w:sz w:val="28"/>
          <w:szCs w:val="28"/>
        </w:rPr>
      </w:pPr>
      <w:r w:rsidRPr="00F55A91">
        <w:rPr>
          <w:sz w:val="28"/>
          <w:szCs w:val="28"/>
        </w:rPr>
        <w:t>Деревья лиственных пород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203B63" w:rsidRPr="00F55A91" w:rsidTr="001A671D">
        <w:tc>
          <w:tcPr>
            <w:tcW w:w="2518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Порода</w:t>
            </w:r>
          </w:p>
        </w:tc>
        <w:tc>
          <w:tcPr>
            <w:tcW w:w="3862" w:type="dxa"/>
          </w:tcPr>
          <w:p w:rsidR="00203B63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Цена (руб) за кубометр деревьев лиственных пород с диаметром ствола 16 см и более</w:t>
            </w:r>
          </w:p>
        </w:tc>
        <w:tc>
          <w:tcPr>
            <w:tcW w:w="3191" w:type="dxa"/>
          </w:tcPr>
          <w:p w:rsidR="00203B63" w:rsidRPr="00F55A91" w:rsidRDefault="00203B63" w:rsidP="00203B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Цена (руб) за кубометр деревьев лиственных пород не достигших диаметра ствола 16 см</w:t>
            </w:r>
          </w:p>
        </w:tc>
      </w:tr>
      <w:tr w:rsidR="00203B63" w:rsidRPr="00F55A91" w:rsidTr="001A671D">
        <w:tc>
          <w:tcPr>
            <w:tcW w:w="2518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3862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11200</w:t>
            </w:r>
          </w:p>
        </w:tc>
        <w:tc>
          <w:tcPr>
            <w:tcW w:w="3191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9800</w:t>
            </w:r>
          </w:p>
        </w:tc>
      </w:tr>
      <w:tr w:rsidR="00203B63" w:rsidRPr="00F55A91" w:rsidTr="001A671D">
        <w:tc>
          <w:tcPr>
            <w:tcW w:w="2518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Дуб, ясень, клен</w:t>
            </w:r>
          </w:p>
        </w:tc>
        <w:tc>
          <w:tcPr>
            <w:tcW w:w="3862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8300</w:t>
            </w:r>
          </w:p>
        </w:tc>
        <w:tc>
          <w:tcPr>
            <w:tcW w:w="3191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5800</w:t>
            </w:r>
          </w:p>
        </w:tc>
      </w:tr>
      <w:tr w:rsidR="00203B63" w:rsidRPr="00F55A91" w:rsidTr="001A671D">
        <w:tc>
          <w:tcPr>
            <w:tcW w:w="2518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Береза</w:t>
            </w:r>
          </w:p>
        </w:tc>
        <w:tc>
          <w:tcPr>
            <w:tcW w:w="3862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1400</w:t>
            </w:r>
          </w:p>
        </w:tc>
        <w:tc>
          <w:tcPr>
            <w:tcW w:w="3191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980</w:t>
            </w:r>
          </w:p>
        </w:tc>
      </w:tr>
      <w:tr w:rsidR="00203B63" w:rsidRPr="00F55A91" w:rsidTr="001A671D">
        <w:tc>
          <w:tcPr>
            <w:tcW w:w="2518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Ольха черная, граб,ильм,липа</w:t>
            </w:r>
          </w:p>
        </w:tc>
        <w:tc>
          <w:tcPr>
            <w:tcW w:w="3862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800</w:t>
            </w:r>
          </w:p>
        </w:tc>
        <w:tc>
          <w:tcPr>
            <w:tcW w:w="3191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600</w:t>
            </w:r>
          </w:p>
        </w:tc>
      </w:tr>
      <w:tr w:rsidR="00203B63" w:rsidRPr="00F55A91" w:rsidTr="001A671D">
        <w:tc>
          <w:tcPr>
            <w:tcW w:w="2518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3862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300</w:t>
            </w:r>
          </w:p>
        </w:tc>
        <w:tc>
          <w:tcPr>
            <w:tcW w:w="3191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200</w:t>
            </w:r>
          </w:p>
        </w:tc>
      </w:tr>
      <w:tr w:rsidR="00203B63" w:rsidRPr="00F55A91" w:rsidTr="001A671D">
        <w:tc>
          <w:tcPr>
            <w:tcW w:w="2518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иные</w:t>
            </w:r>
          </w:p>
        </w:tc>
        <w:tc>
          <w:tcPr>
            <w:tcW w:w="3862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203B63" w:rsidRPr="00F55A91" w:rsidRDefault="00203B63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150</w:t>
            </w:r>
          </w:p>
        </w:tc>
      </w:tr>
    </w:tbl>
    <w:p w:rsidR="00965B6C" w:rsidRPr="00F55A91" w:rsidRDefault="00965B6C" w:rsidP="006B7ED9">
      <w:pPr>
        <w:tabs>
          <w:tab w:val="left" w:pos="567"/>
        </w:tabs>
        <w:jc w:val="both"/>
        <w:rPr>
          <w:sz w:val="28"/>
          <w:szCs w:val="28"/>
        </w:rPr>
      </w:pPr>
    </w:p>
    <w:p w:rsidR="00AE3E0C" w:rsidRPr="00F55A91" w:rsidRDefault="00AE3E0C" w:rsidP="00F55A91">
      <w:pPr>
        <w:tabs>
          <w:tab w:val="left" w:pos="567"/>
        </w:tabs>
        <w:jc w:val="right"/>
        <w:rPr>
          <w:sz w:val="28"/>
          <w:szCs w:val="28"/>
        </w:rPr>
      </w:pPr>
      <w:r w:rsidRPr="00F55A91">
        <w:rPr>
          <w:sz w:val="28"/>
          <w:szCs w:val="28"/>
        </w:rPr>
        <w:t>Приложение № 3</w:t>
      </w:r>
    </w:p>
    <w:p w:rsidR="00AE3E0C" w:rsidRPr="00F55A91" w:rsidRDefault="00AE3E0C" w:rsidP="00AE3E0C">
      <w:pPr>
        <w:tabs>
          <w:tab w:val="left" w:pos="567"/>
        </w:tabs>
        <w:jc w:val="center"/>
        <w:rPr>
          <w:sz w:val="28"/>
          <w:szCs w:val="28"/>
        </w:rPr>
      </w:pPr>
      <w:r w:rsidRPr="00F55A91">
        <w:rPr>
          <w:sz w:val="28"/>
          <w:szCs w:val="28"/>
        </w:rPr>
        <w:t>Кустарники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E3E0C" w:rsidRPr="00F55A91" w:rsidTr="008E4E33">
        <w:tc>
          <w:tcPr>
            <w:tcW w:w="2518" w:type="dxa"/>
          </w:tcPr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Цена (руб) за каждый куст хвойных и лиственных пород</w:t>
            </w:r>
          </w:p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 xml:space="preserve"> </w:t>
            </w:r>
          </w:p>
        </w:tc>
      </w:tr>
      <w:tr w:rsidR="00AE3E0C" w:rsidRPr="00F55A91" w:rsidTr="00822A1C">
        <w:tc>
          <w:tcPr>
            <w:tcW w:w="2518" w:type="dxa"/>
          </w:tcPr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Кустарники, заготовка древесины которых не допускается</w:t>
            </w:r>
          </w:p>
        </w:tc>
        <w:tc>
          <w:tcPr>
            <w:tcW w:w="7053" w:type="dxa"/>
          </w:tcPr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550</w:t>
            </w:r>
          </w:p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 xml:space="preserve"> </w:t>
            </w:r>
          </w:p>
        </w:tc>
      </w:tr>
      <w:tr w:rsidR="00AE3E0C" w:rsidRPr="00F55A91" w:rsidTr="007D62D2">
        <w:tc>
          <w:tcPr>
            <w:tcW w:w="2518" w:type="dxa"/>
          </w:tcPr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7053" w:type="dxa"/>
          </w:tcPr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>400</w:t>
            </w:r>
          </w:p>
          <w:p w:rsidR="00AE3E0C" w:rsidRPr="00F55A91" w:rsidRDefault="00AE3E0C" w:rsidP="001A67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55A91">
              <w:rPr>
                <w:sz w:val="28"/>
                <w:szCs w:val="28"/>
              </w:rPr>
              <w:t xml:space="preserve"> </w:t>
            </w:r>
          </w:p>
        </w:tc>
      </w:tr>
    </w:tbl>
    <w:p w:rsidR="00965B6C" w:rsidRPr="006B7ED9" w:rsidRDefault="00965B6C" w:rsidP="006B7ED9">
      <w:pPr>
        <w:tabs>
          <w:tab w:val="left" w:pos="567"/>
        </w:tabs>
        <w:jc w:val="both"/>
        <w:rPr>
          <w:sz w:val="24"/>
          <w:szCs w:val="24"/>
        </w:rPr>
      </w:pPr>
    </w:p>
    <w:sectPr w:rsidR="00965B6C" w:rsidRPr="006B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6D"/>
    <w:multiLevelType w:val="hybridMultilevel"/>
    <w:tmpl w:val="7264D458"/>
    <w:lvl w:ilvl="0" w:tplc="D2CC979A">
      <w:start w:val="1"/>
      <w:numFmt w:val="decimal"/>
      <w:lvlText w:val="%1."/>
      <w:lvlJc w:val="left"/>
      <w:pPr>
        <w:ind w:left="93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B7204D9"/>
    <w:multiLevelType w:val="hybridMultilevel"/>
    <w:tmpl w:val="7DBE7D3E"/>
    <w:lvl w:ilvl="0" w:tplc="162CD6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40"/>
    <w:rsid w:val="00203B63"/>
    <w:rsid w:val="002D4758"/>
    <w:rsid w:val="00342228"/>
    <w:rsid w:val="006B7ED9"/>
    <w:rsid w:val="00886F65"/>
    <w:rsid w:val="00965B6C"/>
    <w:rsid w:val="009A7540"/>
    <w:rsid w:val="00AE3E0C"/>
    <w:rsid w:val="00B62434"/>
    <w:rsid w:val="00E45528"/>
    <w:rsid w:val="00EE6F12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9"/>
    <w:pPr>
      <w:ind w:left="720"/>
      <w:contextualSpacing/>
    </w:pPr>
  </w:style>
  <w:style w:type="table" w:styleId="a6">
    <w:name w:val="Table Grid"/>
    <w:basedOn w:val="a1"/>
    <w:uiPriority w:val="59"/>
    <w:rsid w:val="00B6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9"/>
    <w:pPr>
      <w:ind w:left="720"/>
      <w:contextualSpacing/>
    </w:pPr>
  </w:style>
  <w:style w:type="table" w:styleId="a6">
    <w:name w:val="Table Grid"/>
    <w:basedOn w:val="a1"/>
    <w:uiPriority w:val="59"/>
    <w:rsid w:val="00B6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2016-11-10T10:17:00Z</cp:lastPrinted>
  <dcterms:created xsi:type="dcterms:W3CDTF">2016-11-10T06:58:00Z</dcterms:created>
  <dcterms:modified xsi:type="dcterms:W3CDTF">2016-11-29T06:36:00Z</dcterms:modified>
</cp:coreProperties>
</file>