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FC1" w:rsidRPr="005F7C7B" w:rsidRDefault="005F3FC1" w:rsidP="005F3FC1">
      <w:pPr>
        <w:tabs>
          <w:tab w:val="left" w:pos="3975"/>
        </w:tabs>
        <w:spacing w:after="120"/>
        <w:ind w:firstLine="567"/>
        <w:jc w:val="center"/>
        <w:rPr>
          <w:sz w:val="24"/>
          <w:szCs w:val="24"/>
        </w:rPr>
      </w:pPr>
      <w:r w:rsidRPr="005F7C7B">
        <w:rPr>
          <w:noProof/>
          <w:sz w:val="24"/>
          <w:szCs w:val="24"/>
        </w:rPr>
        <w:drawing>
          <wp:inline distT="0" distB="0" distL="0" distR="0" wp14:anchorId="6D40427D" wp14:editId="55439924">
            <wp:extent cx="56197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p w:rsidR="00EC31D2" w:rsidRPr="002D1D89" w:rsidRDefault="005F3FC1" w:rsidP="005F3FC1">
      <w:pPr>
        <w:spacing w:line="276" w:lineRule="auto"/>
        <w:ind w:firstLine="567"/>
        <w:jc w:val="center"/>
        <w:rPr>
          <w:b/>
          <w:sz w:val="24"/>
          <w:szCs w:val="24"/>
        </w:rPr>
      </w:pPr>
      <w:r w:rsidRPr="002D1D89">
        <w:rPr>
          <w:b/>
          <w:sz w:val="24"/>
          <w:szCs w:val="24"/>
        </w:rPr>
        <w:t xml:space="preserve">АДМИНИСТРАЦИЯ </w:t>
      </w:r>
    </w:p>
    <w:p w:rsidR="005F3FC1" w:rsidRPr="002D1D89" w:rsidRDefault="005F3FC1" w:rsidP="005F3FC1">
      <w:pPr>
        <w:spacing w:line="276" w:lineRule="auto"/>
        <w:ind w:firstLine="567"/>
        <w:jc w:val="center"/>
        <w:rPr>
          <w:b/>
          <w:sz w:val="24"/>
          <w:szCs w:val="24"/>
        </w:rPr>
      </w:pPr>
      <w:r w:rsidRPr="002D1D89">
        <w:rPr>
          <w:b/>
          <w:sz w:val="24"/>
          <w:szCs w:val="24"/>
        </w:rPr>
        <w:t>НАХРАТОВСКОГО СЕЛЬСОВЕТА</w:t>
      </w:r>
    </w:p>
    <w:p w:rsidR="005F3FC1" w:rsidRPr="002D1D89" w:rsidRDefault="005F3FC1" w:rsidP="005F3FC1">
      <w:pPr>
        <w:spacing w:line="276" w:lineRule="auto"/>
        <w:ind w:firstLine="567"/>
        <w:jc w:val="center"/>
        <w:rPr>
          <w:b/>
          <w:sz w:val="24"/>
          <w:szCs w:val="24"/>
        </w:rPr>
      </w:pPr>
      <w:r w:rsidRPr="002D1D89">
        <w:rPr>
          <w:b/>
          <w:sz w:val="24"/>
          <w:szCs w:val="24"/>
        </w:rPr>
        <w:t>ВОСКРЕСЕНСКОГО МУНИЦИПАЛЬНОГО РАЙОНА</w:t>
      </w:r>
    </w:p>
    <w:p w:rsidR="005F3FC1" w:rsidRPr="002D1D89" w:rsidRDefault="005F3FC1" w:rsidP="005F3FC1">
      <w:pPr>
        <w:spacing w:line="276" w:lineRule="auto"/>
        <w:ind w:firstLine="567"/>
        <w:jc w:val="center"/>
        <w:rPr>
          <w:b/>
          <w:sz w:val="24"/>
          <w:szCs w:val="24"/>
        </w:rPr>
      </w:pPr>
      <w:r w:rsidRPr="002D1D89">
        <w:rPr>
          <w:b/>
          <w:sz w:val="24"/>
          <w:szCs w:val="24"/>
        </w:rPr>
        <w:t>НИЖЕГОРОДСКОЙ ОБЛАСТИ</w:t>
      </w:r>
    </w:p>
    <w:p w:rsidR="005F3FC1" w:rsidRPr="002D1D89" w:rsidRDefault="005F3FC1" w:rsidP="005F3FC1">
      <w:pPr>
        <w:spacing w:line="276" w:lineRule="auto"/>
        <w:ind w:firstLine="567"/>
        <w:jc w:val="center"/>
        <w:rPr>
          <w:b/>
          <w:sz w:val="24"/>
          <w:szCs w:val="24"/>
        </w:rPr>
      </w:pPr>
      <w:r w:rsidRPr="002D1D89">
        <w:rPr>
          <w:b/>
          <w:sz w:val="24"/>
          <w:szCs w:val="24"/>
        </w:rPr>
        <w:t>ПОСТАНОВЛЕНИЕ</w:t>
      </w:r>
    </w:p>
    <w:p w:rsidR="00676BBA" w:rsidRPr="002D1D89" w:rsidRDefault="00B80D3A" w:rsidP="00676BBA">
      <w:pPr>
        <w:tabs>
          <w:tab w:val="left" w:pos="708"/>
          <w:tab w:val="left" w:pos="1416"/>
          <w:tab w:val="left" w:pos="2124"/>
          <w:tab w:val="left" w:pos="8745"/>
        </w:tabs>
        <w:ind w:firstLine="567"/>
        <w:jc w:val="both"/>
        <w:rPr>
          <w:b/>
          <w:sz w:val="24"/>
          <w:szCs w:val="24"/>
        </w:rPr>
      </w:pPr>
      <w:r w:rsidRPr="002D1D89">
        <w:rPr>
          <w:sz w:val="24"/>
          <w:szCs w:val="24"/>
        </w:rPr>
        <w:t>0</w:t>
      </w:r>
      <w:r w:rsidR="00676BBA" w:rsidRPr="002D1D89">
        <w:rPr>
          <w:sz w:val="24"/>
          <w:szCs w:val="24"/>
        </w:rPr>
        <w:t>6 июл</w:t>
      </w:r>
      <w:r w:rsidR="00CE46FA" w:rsidRPr="002D1D89">
        <w:rPr>
          <w:sz w:val="24"/>
          <w:szCs w:val="24"/>
        </w:rPr>
        <w:t>я</w:t>
      </w:r>
      <w:r w:rsidR="00177A1F" w:rsidRPr="002D1D89">
        <w:rPr>
          <w:sz w:val="24"/>
          <w:szCs w:val="24"/>
        </w:rPr>
        <w:t xml:space="preserve"> 20</w:t>
      </w:r>
      <w:r w:rsidR="00C73873" w:rsidRPr="002D1D89">
        <w:rPr>
          <w:sz w:val="24"/>
          <w:szCs w:val="24"/>
        </w:rPr>
        <w:t>20</w:t>
      </w:r>
      <w:r w:rsidR="00177A1F" w:rsidRPr="002D1D89">
        <w:rPr>
          <w:sz w:val="24"/>
          <w:szCs w:val="24"/>
        </w:rPr>
        <w:t xml:space="preserve"> года</w:t>
      </w:r>
      <w:r w:rsidR="00676BBA" w:rsidRPr="002D1D89">
        <w:rPr>
          <w:sz w:val="24"/>
          <w:szCs w:val="24"/>
        </w:rPr>
        <w:tab/>
        <w:t>№ 53</w:t>
      </w:r>
    </w:p>
    <w:p w:rsidR="00D9675C" w:rsidRPr="002D1D89" w:rsidRDefault="00676BBA" w:rsidP="00676BBA">
      <w:pPr>
        <w:tabs>
          <w:tab w:val="left" w:pos="708"/>
          <w:tab w:val="left" w:pos="1416"/>
          <w:tab w:val="left" w:pos="2124"/>
          <w:tab w:val="left" w:pos="2832"/>
          <w:tab w:val="left" w:pos="11624"/>
        </w:tabs>
        <w:ind w:firstLine="567"/>
        <w:jc w:val="center"/>
        <w:rPr>
          <w:b/>
          <w:sz w:val="24"/>
          <w:szCs w:val="24"/>
        </w:rPr>
      </w:pPr>
      <w:proofErr w:type="gramStart"/>
      <w:r w:rsidRPr="002D1D89">
        <w:rPr>
          <w:b/>
          <w:sz w:val="24"/>
          <w:szCs w:val="24"/>
        </w:rPr>
        <w:t>О внесении изменений в Административный регламент по осуществлению муниципального контроля за соблюдением требований в сфере</w:t>
      </w:r>
      <w:proofErr w:type="gramEnd"/>
      <w:r w:rsidRPr="002D1D89">
        <w:rPr>
          <w:b/>
          <w:sz w:val="24"/>
          <w:szCs w:val="24"/>
        </w:rPr>
        <w:t xml:space="preserve"> благоустройства на территории Нахратовского сельсовета Воскресенского муниципального района Нижегородской области утверждённый постановлением администрации Нахратовского сельсовета от 27.06.2018 года №41</w:t>
      </w:r>
    </w:p>
    <w:p w:rsidR="00676BBA" w:rsidRPr="002D1D89" w:rsidRDefault="00676BBA" w:rsidP="00676BBA">
      <w:pPr>
        <w:ind w:firstLine="720"/>
        <w:jc w:val="both"/>
        <w:rPr>
          <w:b/>
          <w:spacing w:val="60"/>
          <w:sz w:val="24"/>
          <w:szCs w:val="24"/>
        </w:rPr>
      </w:pPr>
      <w:proofErr w:type="gramStart"/>
      <w:r w:rsidRPr="002D1D89">
        <w:rPr>
          <w:rFonts w:eastAsia="Calibri"/>
          <w:color w:val="000000"/>
          <w:sz w:val="24"/>
          <w:szCs w:val="24"/>
          <w:shd w:val="clear" w:color="auto" w:fill="FFFFFF"/>
          <w:lang w:eastAsia="en-US"/>
        </w:rPr>
        <w:t xml:space="preserve">В целях организации и осуществления муниципального контроля за соблюдением требований в сфере благоустройства на территории Воздвиженского сельсовета Воскресенского муниципального района Нижегородской области  в соответствии, с Федеральным </w:t>
      </w:r>
      <w:hyperlink r:id="rId6" w:history="1">
        <w:r w:rsidRPr="002D1D89">
          <w:rPr>
            <w:rFonts w:eastAsia="Calibri"/>
            <w:color w:val="000000"/>
            <w:sz w:val="24"/>
            <w:szCs w:val="24"/>
            <w:u w:val="single"/>
            <w:shd w:val="clear" w:color="auto" w:fill="FFFFFF"/>
            <w:lang w:eastAsia="en-US"/>
          </w:rPr>
          <w:t>законом</w:t>
        </w:r>
      </w:hyperlink>
      <w:r w:rsidRPr="002D1D89">
        <w:rPr>
          <w:rFonts w:eastAsia="Calibri"/>
          <w:color w:val="000000"/>
          <w:sz w:val="24"/>
          <w:szCs w:val="24"/>
          <w:u w:val="single"/>
          <w:shd w:val="clear" w:color="auto" w:fill="FFFFFF"/>
          <w:lang w:eastAsia="en-US"/>
        </w:rPr>
        <w:t xml:space="preserve"> </w:t>
      </w:r>
      <w:r w:rsidRPr="002D1D89">
        <w:rPr>
          <w:rFonts w:eastAsia="Calibri"/>
          <w:color w:val="000000"/>
          <w:sz w:val="24"/>
          <w:szCs w:val="24"/>
          <w:shd w:val="clear" w:color="auto" w:fill="FFFFFF"/>
          <w:lang w:eastAsia="en-US"/>
        </w:rPr>
        <w:t xml:space="preserve">от 06 октября 2003 года </w:t>
      </w:r>
      <w:r w:rsidR="00BF25FF" w:rsidRPr="002D1D89">
        <w:rPr>
          <w:rFonts w:eastAsia="Calibri"/>
          <w:color w:val="000000"/>
          <w:sz w:val="24"/>
          <w:szCs w:val="24"/>
          <w:shd w:val="clear" w:color="auto" w:fill="FFFFFF"/>
          <w:lang w:eastAsia="en-US"/>
        </w:rPr>
        <w:t>№</w:t>
      </w:r>
      <w:r w:rsidRPr="002D1D89">
        <w:rPr>
          <w:rFonts w:eastAsia="Calibri"/>
          <w:color w:val="000000"/>
          <w:sz w:val="24"/>
          <w:szCs w:val="24"/>
          <w:shd w:val="clear" w:color="auto" w:fill="FFFFFF"/>
          <w:lang w:eastAsia="en-US"/>
        </w:rPr>
        <w:t xml:space="preserve"> 131-ФЗ  «Об общих принципах организации местного самоуправления в Российской Федерации», Федеральным </w:t>
      </w:r>
      <w:hyperlink r:id="rId7" w:history="1">
        <w:r w:rsidRPr="002D1D89">
          <w:rPr>
            <w:rFonts w:eastAsia="Calibri"/>
            <w:color w:val="000000"/>
            <w:sz w:val="24"/>
            <w:szCs w:val="24"/>
            <w:u w:val="single"/>
            <w:shd w:val="clear" w:color="auto" w:fill="FFFFFF"/>
            <w:lang w:eastAsia="en-US"/>
          </w:rPr>
          <w:t>законом</w:t>
        </w:r>
      </w:hyperlink>
      <w:r w:rsidRPr="002D1D89">
        <w:rPr>
          <w:rFonts w:eastAsia="Calibri"/>
          <w:color w:val="000000"/>
          <w:sz w:val="24"/>
          <w:szCs w:val="24"/>
          <w:u w:val="single"/>
          <w:shd w:val="clear" w:color="auto" w:fill="FFFFFF"/>
          <w:lang w:eastAsia="en-US"/>
        </w:rPr>
        <w:t xml:space="preserve"> </w:t>
      </w:r>
      <w:r w:rsidRPr="002D1D89">
        <w:rPr>
          <w:rFonts w:eastAsia="Calibri"/>
          <w:color w:val="000000"/>
          <w:sz w:val="24"/>
          <w:szCs w:val="24"/>
          <w:shd w:val="clear" w:color="auto" w:fill="FFFFFF"/>
          <w:lang w:eastAsia="en-US"/>
        </w:rPr>
        <w:t xml:space="preserve">от 26 декабря 2008 года </w:t>
      </w:r>
      <w:r w:rsidR="00BF25FF" w:rsidRPr="002D1D89">
        <w:rPr>
          <w:rFonts w:eastAsia="Calibri"/>
          <w:color w:val="000000"/>
          <w:sz w:val="24"/>
          <w:szCs w:val="24"/>
          <w:shd w:val="clear" w:color="auto" w:fill="FFFFFF"/>
          <w:lang w:eastAsia="en-US"/>
        </w:rPr>
        <w:t>№</w:t>
      </w:r>
      <w:r w:rsidRPr="002D1D89">
        <w:rPr>
          <w:rFonts w:eastAsia="Calibri"/>
          <w:color w:val="000000"/>
          <w:sz w:val="24"/>
          <w:szCs w:val="24"/>
          <w:shd w:val="clear" w:color="auto" w:fill="FFFFFF"/>
          <w:lang w:eastAsia="en-US"/>
        </w:rPr>
        <w:t xml:space="preserve"> 294-ФЗ «О защите прав юридических лиц и индивидуальных предпринимателей при осуществлении</w:t>
      </w:r>
      <w:proofErr w:type="gramEnd"/>
      <w:r w:rsidRPr="002D1D89">
        <w:rPr>
          <w:rFonts w:eastAsia="Calibri"/>
          <w:color w:val="000000"/>
          <w:sz w:val="24"/>
          <w:szCs w:val="24"/>
          <w:shd w:val="clear" w:color="auto" w:fill="FFFFFF"/>
          <w:lang w:eastAsia="en-US"/>
        </w:rPr>
        <w:t xml:space="preserve"> государственного контроля (надзора) и муниципального контроля», </w:t>
      </w:r>
      <w:r w:rsidRPr="002D1D89">
        <w:rPr>
          <w:color w:val="000000"/>
          <w:sz w:val="24"/>
          <w:szCs w:val="24"/>
        </w:rPr>
        <w:t xml:space="preserve">администрация </w:t>
      </w:r>
      <w:r w:rsidRPr="002D1D89">
        <w:rPr>
          <w:rFonts w:eastAsia="Calibri"/>
          <w:color w:val="000000"/>
          <w:sz w:val="24"/>
          <w:szCs w:val="24"/>
          <w:shd w:val="clear" w:color="auto" w:fill="FFFFFF"/>
          <w:lang w:eastAsia="en-US"/>
        </w:rPr>
        <w:t>Нахратовского</w:t>
      </w:r>
      <w:r w:rsidRPr="002D1D89">
        <w:rPr>
          <w:color w:val="000000"/>
          <w:sz w:val="24"/>
          <w:szCs w:val="24"/>
        </w:rPr>
        <w:t xml:space="preserve"> сельсовета </w:t>
      </w:r>
      <w:r w:rsidRPr="002D1D89">
        <w:rPr>
          <w:b/>
          <w:spacing w:val="60"/>
          <w:sz w:val="24"/>
          <w:szCs w:val="24"/>
        </w:rPr>
        <w:t>постановляет:</w:t>
      </w:r>
    </w:p>
    <w:p w:rsidR="00676BBA" w:rsidRPr="002D1D89" w:rsidRDefault="00676BBA" w:rsidP="00676BBA">
      <w:pPr>
        <w:autoSpaceDE w:val="0"/>
        <w:autoSpaceDN w:val="0"/>
        <w:adjustRightInd w:val="0"/>
        <w:spacing w:line="240" w:lineRule="atLeast"/>
        <w:ind w:firstLine="550"/>
        <w:jc w:val="both"/>
        <w:rPr>
          <w:rFonts w:eastAsia="Calibri"/>
          <w:color w:val="000000"/>
          <w:sz w:val="24"/>
          <w:szCs w:val="24"/>
          <w:shd w:val="clear" w:color="auto" w:fill="FFFFFF"/>
          <w:lang w:eastAsia="en-US"/>
        </w:rPr>
      </w:pPr>
      <w:r w:rsidRPr="002D1D89">
        <w:rPr>
          <w:sz w:val="24"/>
          <w:szCs w:val="24"/>
        </w:rPr>
        <w:t>1.</w:t>
      </w:r>
      <w:r w:rsidRPr="002D1D89">
        <w:rPr>
          <w:rFonts w:eastAsia="Calibri"/>
          <w:color w:val="000000"/>
          <w:sz w:val="24"/>
          <w:szCs w:val="24"/>
          <w:shd w:val="clear" w:color="auto" w:fill="FFFFFF"/>
          <w:lang w:eastAsia="en-US"/>
        </w:rPr>
        <w:t>Внести в Административный регламент администрации Нахратовского сельсовета Воскресенского муниципального района Нижегородской области по исполнению муниципальной функции</w:t>
      </w:r>
      <w:r w:rsidR="00BF25FF" w:rsidRPr="002D1D89">
        <w:rPr>
          <w:rFonts w:eastAsia="Calibri"/>
          <w:color w:val="000000"/>
          <w:sz w:val="24"/>
          <w:szCs w:val="24"/>
          <w:shd w:val="clear" w:color="auto" w:fill="FFFFFF"/>
          <w:lang w:eastAsia="en-US"/>
        </w:rPr>
        <w:t xml:space="preserve"> </w:t>
      </w:r>
      <w:r w:rsidRPr="002D1D89">
        <w:rPr>
          <w:rFonts w:eastAsia="Calibri"/>
          <w:color w:val="000000"/>
          <w:sz w:val="24"/>
          <w:szCs w:val="24"/>
          <w:shd w:val="clear" w:color="auto" w:fill="FFFFFF"/>
          <w:lang w:eastAsia="en-US"/>
        </w:rPr>
        <w:t xml:space="preserve">«Осуществление муниципального </w:t>
      </w:r>
      <w:proofErr w:type="gramStart"/>
      <w:r w:rsidRPr="002D1D89">
        <w:rPr>
          <w:rFonts w:eastAsia="Calibri"/>
          <w:color w:val="000000"/>
          <w:sz w:val="24"/>
          <w:szCs w:val="24"/>
          <w:shd w:val="clear" w:color="auto" w:fill="FFFFFF"/>
          <w:lang w:eastAsia="en-US"/>
        </w:rPr>
        <w:t>контроля за</w:t>
      </w:r>
      <w:proofErr w:type="gramEnd"/>
      <w:r w:rsidRPr="002D1D89">
        <w:rPr>
          <w:rFonts w:eastAsia="Calibri"/>
          <w:color w:val="000000"/>
          <w:sz w:val="24"/>
          <w:szCs w:val="24"/>
          <w:shd w:val="clear" w:color="auto" w:fill="FFFFFF"/>
          <w:lang w:eastAsia="en-US"/>
        </w:rPr>
        <w:t xml:space="preserve"> соблюдением требований в сфере благоустройства на территории </w:t>
      </w:r>
      <w:r w:rsidR="00BF25FF" w:rsidRPr="002D1D89">
        <w:rPr>
          <w:rFonts w:eastAsia="Calibri"/>
          <w:color w:val="000000"/>
          <w:sz w:val="24"/>
          <w:szCs w:val="24"/>
          <w:shd w:val="clear" w:color="auto" w:fill="FFFFFF"/>
          <w:lang w:eastAsia="en-US"/>
        </w:rPr>
        <w:t>Нахратовского</w:t>
      </w:r>
      <w:r w:rsidRPr="002D1D89">
        <w:rPr>
          <w:rFonts w:eastAsia="Calibri"/>
          <w:color w:val="000000"/>
          <w:sz w:val="24"/>
          <w:szCs w:val="24"/>
          <w:shd w:val="clear" w:color="auto" w:fill="FFFFFF"/>
          <w:lang w:eastAsia="en-US"/>
        </w:rPr>
        <w:t xml:space="preserve"> сельсовета Воскресенского муниципального района Нижегородской области» (далее-административный регламент) утвержденный постановлением администрации </w:t>
      </w:r>
      <w:r w:rsidR="00BF25FF" w:rsidRPr="002D1D89">
        <w:rPr>
          <w:rFonts w:eastAsia="Calibri"/>
          <w:color w:val="000000"/>
          <w:sz w:val="24"/>
          <w:szCs w:val="24"/>
          <w:shd w:val="clear" w:color="auto" w:fill="FFFFFF"/>
          <w:lang w:eastAsia="en-US"/>
        </w:rPr>
        <w:t>Нахратовского</w:t>
      </w:r>
      <w:r w:rsidRPr="002D1D89">
        <w:rPr>
          <w:rFonts w:eastAsia="Calibri"/>
          <w:color w:val="000000"/>
          <w:sz w:val="24"/>
          <w:szCs w:val="24"/>
          <w:shd w:val="clear" w:color="auto" w:fill="FFFFFF"/>
          <w:lang w:eastAsia="en-US"/>
        </w:rPr>
        <w:t xml:space="preserve"> сельсовета от </w:t>
      </w:r>
      <w:r w:rsidR="00BF25FF" w:rsidRPr="002D1D89">
        <w:rPr>
          <w:rFonts w:eastAsia="Calibri"/>
          <w:color w:val="000000"/>
          <w:sz w:val="24"/>
          <w:szCs w:val="24"/>
          <w:shd w:val="clear" w:color="auto" w:fill="FFFFFF"/>
          <w:lang w:eastAsia="en-US"/>
        </w:rPr>
        <w:t xml:space="preserve">27. 06. 2018 года </w:t>
      </w:r>
      <w:r w:rsidRPr="002D1D89">
        <w:rPr>
          <w:rFonts w:eastAsia="Calibri"/>
          <w:color w:val="000000"/>
          <w:sz w:val="24"/>
          <w:szCs w:val="24"/>
          <w:shd w:val="clear" w:color="auto" w:fill="FFFFFF"/>
          <w:lang w:eastAsia="en-US"/>
        </w:rPr>
        <w:t xml:space="preserve">№ </w:t>
      </w:r>
      <w:r w:rsidR="00BF25FF" w:rsidRPr="002D1D89">
        <w:rPr>
          <w:rFonts w:eastAsia="Calibri"/>
          <w:color w:val="000000"/>
          <w:sz w:val="24"/>
          <w:szCs w:val="24"/>
          <w:shd w:val="clear" w:color="auto" w:fill="FFFFFF"/>
          <w:lang w:eastAsia="en-US"/>
        </w:rPr>
        <w:t xml:space="preserve">41 </w:t>
      </w:r>
      <w:r w:rsidRPr="002D1D89">
        <w:rPr>
          <w:rFonts w:eastAsia="Calibri"/>
          <w:color w:val="000000"/>
          <w:sz w:val="24"/>
          <w:szCs w:val="24"/>
          <w:shd w:val="clear" w:color="auto" w:fill="FFFFFF"/>
          <w:lang w:eastAsia="en-US"/>
        </w:rPr>
        <w:t>следующие изменения:</w:t>
      </w:r>
    </w:p>
    <w:p w:rsidR="00676BBA" w:rsidRPr="002D1D89" w:rsidRDefault="002D1D89" w:rsidP="00676BBA">
      <w:pPr>
        <w:autoSpaceDE w:val="0"/>
        <w:autoSpaceDN w:val="0"/>
        <w:adjustRightInd w:val="0"/>
        <w:spacing w:line="240" w:lineRule="atLeast"/>
        <w:ind w:firstLine="550"/>
        <w:jc w:val="both"/>
        <w:rPr>
          <w:rFonts w:eastAsia="Calibri"/>
          <w:color w:val="000000"/>
          <w:sz w:val="24"/>
          <w:szCs w:val="24"/>
          <w:shd w:val="clear" w:color="auto" w:fill="FFFFFF"/>
          <w:lang w:eastAsia="en-US"/>
        </w:rPr>
      </w:pPr>
      <w:r>
        <w:rPr>
          <w:rFonts w:eastAsia="Calibri"/>
          <w:color w:val="000000"/>
          <w:sz w:val="24"/>
          <w:szCs w:val="24"/>
          <w:shd w:val="clear" w:color="auto" w:fill="FFFFFF"/>
          <w:lang w:eastAsia="en-US"/>
        </w:rPr>
        <w:t>1.1.</w:t>
      </w:r>
      <w:r w:rsidR="00676BBA" w:rsidRPr="002D1D89">
        <w:rPr>
          <w:rFonts w:eastAsia="Calibri"/>
          <w:color w:val="000000"/>
          <w:sz w:val="24"/>
          <w:szCs w:val="24"/>
          <w:shd w:val="clear" w:color="auto" w:fill="FFFFFF"/>
          <w:lang w:eastAsia="en-US"/>
        </w:rPr>
        <w:t>Пункт 3.1.3.1 административного регламента изложить в следующей редакции:</w:t>
      </w:r>
    </w:p>
    <w:p w:rsidR="00676BBA" w:rsidRPr="002D1D89" w:rsidRDefault="00676BBA" w:rsidP="00676BBA">
      <w:pPr>
        <w:shd w:val="clear" w:color="auto" w:fill="FFFFFF"/>
        <w:spacing w:line="240" w:lineRule="atLeast"/>
        <w:ind w:firstLine="567"/>
        <w:jc w:val="both"/>
        <w:rPr>
          <w:color w:val="000000"/>
          <w:sz w:val="24"/>
          <w:szCs w:val="24"/>
        </w:rPr>
      </w:pPr>
      <w:r w:rsidRPr="002D1D89">
        <w:rPr>
          <w:rFonts w:eastAsia="Calibri"/>
          <w:color w:val="000000"/>
          <w:sz w:val="24"/>
          <w:szCs w:val="24"/>
          <w:shd w:val="clear" w:color="auto" w:fill="FFFFFF"/>
          <w:lang w:eastAsia="en-US"/>
        </w:rPr>
        <w:t xml:space="preserve">«3.1.3.1. </w:t>
      </w:r>
      <w:r w:rsidRPr="002D1D89">
        <w:rPr>
          <w:color w:val="000000"/>
          <w:sz w:val="24"/>
          <w:szCs w:val="24"/>
        </w:rPr>
        <w:t>Юридическим фактом, являющимся основанием для начала административной процедуры по проведению внеплановой (документарной, выездной) проверки, является возникновение одного из оснований для проведения внеплановой проверки:</w:t>
      </w:r>
    </w:p>
    <w:p w:rsidR="00676BBA" w:rsidRPr="002D1D89" w:rsidRDefault="00676BBA" w:rsidP="00676BBA">
      <w:pPr>
        <w:shd w:val="clear" w:color="auto" w:fill="FFFFFF"/>
        <w:spacing w:line="240" w:lineRule="atLeast"/>
        <w:ind w:firstLine="567"/>
        <w:jc w:val="both"/>
        <w:rPr>
          <w:color w:val="000000"/>
          <w:sz w:val="24"/>
          <w:szCs w:val="24"/>
        </w:rPr>
      </w:pPr>
      <w:r w:rsidRPr="002D1D89">
        <w:rPr>
          <w:color w:val="000000"/>
          <w:sz w:val="24"/>
          <w:szCs w:val="24"/>
        </w:rPr>
        <w:t>1)истечение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76BBA" w:rsidRPr="002D1D89" w:rsidRDefault="00676BBA" w:rsidP="00676BBA">
      <w:pPr>
        <w:shd w:val="clear" w:color="auto" w:fill="FFFFFF"/>
        <w:spacing w:line="240" w:lineRule="atLeast"/>
        <w:ind w:firstLine="567"/>
        <w:jc w:val="both"/>
        <w:rPr>
          <w:color w:val="000000"/>
          <w:sz w:val="24"/>
          <w:szCs w:val="24"/>
        </w:rPr>
      </w:pPr>
      <w:proofErr w:type="gramStart"/>
      <w:r w:rsidRPr="002D1D89">
        <w:rPr>
          <w:color w:val="000000"/>
          <w:sz w:val="24"/>
          <w:szCs w:val="24"/>
        </w:rPr>
        <w:t>2)поступление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76BBA" w:rsidRPr="002D1D89" w:rsidRDefault="00676BBA" w:rsidP="00676BBA">
      <w:pPr>
        <w:shd w:val="clear" w:color="auto" w:fill="FFFFFF"/>
        <w:spacing w:line="240" w:lineRule="atLeast"/>
        <w:ind w:firstLine="567"/>
        <w:jc w:val="both"/>
        <w:rPr>
          <w:color w:val="000000"/>
          <w:sz w:val="24"/>
          <w:szCs w:val="24"/>
        </w:rPr>
      </w:pPr>
      <w:proofErr w:type="gramStart"/>
      <w:r w:rsidRPr="002D1D89">
        <w:rPr>
          <w:color w:val="000000"/>
          <w:sz w:val="24"/>
          <w:szCs w:val="24"/>
        </w:rPr>
        <w:t xml:space="preserve">3)мотивированное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w:t>
      </w:r>
      <w:r w:rsidRPr="002D1D89">
        <w:rPr>
          <w:color w:val="000000"/>
          <w:sz w:val="24"/>
          <w:szCs w:val="24"/>
        </w:rPr>
        <w:lastRenderedPageBreak/>
        <w:t>информации от органов государственной власти, органов местного самоуправления, из средств</w:t>
      </w:r>
      <w:proofErr w:type="gramEnd"/>
      <w:r w:rsidRPr="002D1D89">
        <w:rPr>
          <w:color w:val="000000"/>
          <w:sz w:val="24"/>
          <w:szCs w:val="24"/>
        </w:rPr>
        <w:t xml:space="preserve"> массовой информации о следующих фактах:</w:t>
      </w:r>
    </w:p>
    <w:p w:rsidR="00676BBA" w:rsidRPr="002D1D89" w:rsidRDefault="00676BBA" w:rsidP="00676BBA">
      <w:pPr>
        <w:shd w:val="clear" w:color="auto" w:fill="FFFFFF"/>
        <w:spacing w:line="240" w:lineRule="atLeast"/>
        <w:ind w:firstLine="567"/>
        <w:jc w:val="both"/>
        <w:rPr>
          <w:color w:val="000000"/>
          <w:sz w:val="24"/>
          <w:szCs w:val="24"/>
        </w:rPr>
      </w:pPr>
      <w:r w:rsidRPr="002D1D89">
        <w:rPr>
          <w:color w:val="000000"/>
          <w:sz w:val="24"/>
          <w:szCs w:val="24"/>
        </w:rPr>
        <w:t>а</w:t>
      </w:r>
      <w:proofErr w:type="gramStart"/>
      <w:r w:rsidRPr="002D1D89">
        <w:rPr>
          <w:color w:val="000000"/>
          <w:sz w:val="24"/>
          <w:szCs w:val="24"/>
        </w:rPr>
        <w:t>)в</w:t>
      </w:r>
      <w:proofErr w:type="gramEnd"/>
      <w:r w:rsidRPr="002D1D89">
        <w:rPr>
          <w:color w:val="000000"/>
          <w:sz w:val="24"/>
          <w:szCs w:val="24"/>
        </w:rPr>
        <w:t>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76BBA" w:rsidRPr="002D1D89" w:rsidRDefault="00676BBA" w:rsidP="00676BBA">
      <w:pPr>
        <w:shd w:val="clear" w:color="auto" w:fill="FFFFFF"/>
        <w:spacing w:line="240" w:lineRule="atLeast"/>
        <w:ind w:firstLine="567"/>
        <w:jc w:val="both"/>
        <w:rPr>
          <w:color w:val="000000"/>
          <w:sz w:val="24"/>
          <w:szCs w:val="24"/>
        </w:rPr>
      </w:pPr>
      <w:r w:rsidRPr="002D1D89">
        <w:rPr>
          <w:color w:val="000000"/>
          <w:sz w:val="24"/>
          <w:szCs w:val="24"/>
        </w:rPr>
        <w:t>б</w:t>
      </w:r>
      <w:proofErr w:type="gramStart"/>
      <w:r w:rsidRPr="002D1D89">
        <w:rPr>
          <w:color w:val="000000"/>
          <w:sz w:val="24"/>
          <w:szCs w:val="24"/>
        </w:rPr>
        <w:t>)п</w:t>
      </w:r>
      <w:proofErr w:type="gramEnd"/>
      <w:r w:rsidRPr="002D1D89">
        <w:rPr>
          <w:color w:val="000000"/>
          <w:sz w:val="24"/>
          <w:szCs w:val="24"/>
        </w:rPr>
        <w:t>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76BBA" w:rsidRPr="002D1D89" w:rsidRDefault="00676BBA" w:rsidP="00676BBA">
      <w:pPr>
        <w:shd w:val="clear" w:color="auto" w:fill="FFFFFF"/>
        <w:spacing w:line="240" w:lineRule="atLeast"/>
        <w:ind w:firstLine="567"/>
        <w:jc w:val="both"/>
        <w:rPr>
          <w:color w:val="000000"/>
          <w:sz w:val="24"/>
          <w:szCs w:val="24"/>
        </w:rPr>
      </w:pPr>
      <w:r w:rsidRPr="002D1D89">
        <w:rPr>
          <w:color w:val="000000"/>
          <w:sz w:val="24"/>
          <w:szCs w:val="24"/>
        </w:rPr>
        <w:t>в</w:t>
      </w:r>
      <w:proofErr w:type="gramStart"/>
      <w:r w:rsidRPr="002D1D89">
        <w:rPr>
          <w:color w:val="000000"/>
          <w:sz w:val="24"/>
          <w:szCs w:val="24"/>
        </w:rPr>
        <w:t>)н</w:t>
      </w:r>
      <w:proofErr w:type="gramEnd"/>
      <w:r w:rsidRPr="002D1D89">
        <w:rPr>
          <w:color w:val="000000"/>
          <w:sz w:val="24"/>
          <w:szCs w:val="24"/>
        </w:rPr>
        <w:t>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76BBA" w:rsidRPr="002D1D89" w:rsidRDefault="00676BBA" w:rsidP="00676BBA">
      <w:pPr>
        <w:shd w:val="clear" w:color="auto" w:fill="FFFFFF"/>
        <w:spacing w:line="240" w:lineRule="atLeast"/>
        <w:ind w:firstLine="567"/>
        <w:jc w:val="both"/>
        <w:rPr>
          <w:color w:val="000000"/>
          <w:sz w:val="24"/>
          <w:szCs w:val="24"/>
        </w:rPr>
      </w:pPr>
      <w:proofErr w:type="gramStart"/>
      <w:r w:rsidRPr="002D1D89">
        <w:rPr>
          <w:color w:val="000000"/>
          <w:sz w:val="24"/>
          <w:szCs w:val="24"/>
        </w:rPr>
        <w:t>4)выявление при проведении ме</w:t>
      </w:r>
      <w:r w:rsidR="00BF25FF" w:rsidRPr="002D1D89">
        <w:rPr>
          <w:color w:val="000000"/>
          <w:sz w:val="24"/>
          <w:szCs w:val="24"/>
        </w:rPr>
        <w:t xml:space="preserve">роприятий без взаимодействия </w:t>
      </w:r>
      <w:r w:rsidRPr="002D1D89">
        <w:rPr>
          <w:color w:val="000000"/>
          <w:sz w:val="24"/>
          <w:szCs w:val="24"/>
        </w:rPr>
        <w:t>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rsidRPr="002D1D89">
        <w:rPr>
          <w:color w:val="000000"/>
          <w:sz w:val="24"/>
          <w:szCs w:val="24"/>
        </w:rPr>
        <w:t xml:space="preserve"> </w:t>
      </w:r>
      <w:proofErr w:type="gramStart"/>
      <w:r w:rsidRPr="002D1D89">
        <w:rPr>
          <w:color w:val="000000"/>
          <w:sz w:val="24"/>
          <w:szCs w:val="24"/>
        </w:rPr>
        <w:t>виде</w:t>
      </w:r>
      <w:proofErr w:type="gramEnd"/>
      <w:r w:rsidRPr="002D1D89">
        <w:rPr>
          <w:color w:val="000000"/>
          <w:sz w:val="24"/>
          <w:szCs w:val="24"/>
        </w:rPr>
        <w:t xml:space="preserve"> федерального государственного контроля (надзора).</w:t>
      </w:r>
    </w:p>
    <w:p w:rsidR="00676BBA" w:rsidRPr="002D1D89" w:rsidRDefault="00676BBA" w:rsidP="00676BBA">
      <w:pPr>
        <w:shd w:val="clear" w:color="auto" w:fill="FFFFFF"/>
        <w:spacing w:line="240" w:lineRule="atLeast"/>
        <w:ind w:firstLine="567"/>
        <w:jc w:val="both"/>
        <w:rPr>
          <w:color w:val="000000"/>
          <w:sz w:val="24"/>
          <w:szCs w:val="24"/>
        </w:rPr>
      </w:pPr>
      <w:r w:rsidRPr="002D1D89">
        <w:rPr>
          <w:color w:val="000000"/>
          <w:sz w:val="24"/>
          <w:szCs w:val="24"/>
        </w:rPr>
        <w:t>1.1.)Обращения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не могут служить основанием для проведения внеплановой проверки. В случае</w:t>
      </w:r>
      <w:proofErr w:type="gramStart"/>
      <w:r w:rsidRPr="002D1D89">
        <w:rPr>
          <w:color w:val="000000"/>
          <w:sz w:val="24"/>
          <w:szCs w:val="24"/>
        </w:rPr>
        <w:t>,</w:t>
      </w:r>
      <w:proofErr w:type="gramEnd"/>
      <w:r w:rsidRPr="002D1D89">
        <w:rPr>
          <w:color w:val="000000"/>
          <w:sz w:val="24"/>
          <w:szCs w:val="24"/>
        </w:rPr>
        <w:t xml:space="preserve"> если изложенная в обращении или заявлении информация может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2D1D89">
        <w:rPr>
          <w:color w:val="000000"/>
          <w:sz w:val="24"/>
          <w:szCs w:val="24"/>
        </w:rPr>
        <w:t>ии и ау</w:t>
      </w:r>
      <w:proofErr w:type="gramEnd"/>
      <w:r w:rsidRPr="002D1D89">
        <w:rPr>
          <w:color w:val="000000"/>
          <w:sz w:val="24"/>
          <w:szCs w:val="24"/>
        </w:rPr>
        <w:t>тентификации.</w:t>
      </w:r>
    </w:p>
    <w:p w:rsidR="00676BBA" w:rsidRPr="002D1D89" w:rsidRDefault="00676BBA" w:rsidP="00676BBA">
      <w:pPr>
        <w:shd w:val="clear" w:color="auto" w:fill="FFFFFF"/>
        <w:spacing w:line="240" w:lineRule="atLeast"/>
        <w:ind w:firstLine="567"/>
        <w:jc w:val="both"/>
        <w:rPr>
          <w:color w:val="000000"/>
          <w:sz w:val="24"/>
          <w:szCs w:val="24"/>
        </w:rPr>
      </w:pPr>
      <w:r w:rsidRPr="002D1D89">
        <w:rPr>
          <w:color w:val="000000"/>
          <w:sz w:val="24"/>
          <w:szCs w:val="24"/>
        </w:rPr>
        <w:t>При рассмотрении обращений и заявлений, информации о фактах,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76BBA" w:rsidRPr="002D1D89" w:rsidRDefault="00676BBA" w:rsidP="00676BBA">
      <w:pPr>
        <w:shd w:val="clear" w:color="auto" w:fill="FFFFFF"/>
        <w:spacing w:line="240" w:lineRule="atLeast"/>
        <w:ind w:firstLine="567"/>
        <w:jc w:val="both"/>
        <w:rPr>
          <w:color w:val="000000"/>
          <w:sz w:val="24"/>
          <w:szCs w:val="24"/>
        </w:rPr>
      </w:pPr>
      <w:r w:rsidRPr="002D1D89">
        <w:rPr>
          <w:color w:val="000000"/>
          <w:sz w:val="24"/>
          <w:szCs w:val="24"/>
        </w:rPr>
        <w:t xml:space="preserve">1.2.)При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2D1D89">
        <w:rPr>
          <w:color w:val="000000"/>
          <w:sz w:val="24"/>
          <w:szCs w:val="24"/>
        </w:rPr>
        <w:t xml:space="preserve">В ходе проведения предварительной проверки принимаются меры по запросу дополнительных сведений и материалов (в том числе в </w:t>
      </w:r>
      <w:r w:rsidRPr="002D1D89">
        <w:rPr>
          <w:color w:val="000000"/>
          <w:sz w:val="24"/>
          <w:szCs w:val="24"/>
        </w:rPr>
        <w:lastRenderedPageBreak/>
        <w:t>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sidRPr="002D1D89">
        <w:rPr>
          <w:color w:val="000000"/>
          <w:sz w:val="24"/>
          <w:szCs w:val="24"/>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w:t>
      </w:r>
      <w:proofErr w:type="gramStart"/>
      <w:r w:rsidRPr="002D1D89">
        <w:rPr>
          <w:color w:val="000000"/>
          <w:sz w:val="24"/>
          <w:szCs w:val="24"/>
        </w:rPr>
        <w:t>.»</w:t>
      </w:r>
      <w:proofErr w:type="gramEnd"/>
    </w:p>
    <w:p w:rsidR="00676BBA" w:rsidRPr="002D1D89" w:rsidRDefault="00676BBA" w:rsidP="00676BBA">
      <w:pPr>
        <w:spacing w:line="240" w:lineRule="atLeast"/>
        <w:ind w:firstLine="567"/>
        <w:jc w:val="both"/>
        <w:rPr>
          <w:sz w:val="24"/>
          <w:szCs w:val="24"/>
        </w:rPr>
      </w:pPr>
      <w:r w:rsidRPr="002D1D89">
        <w:rPr>
          <w:color w:val="000000"/>
          <w:sz w:val="24"/>
          <w:szCs w:val="24"/>
        </w:rPr>
        <w:t>2.</w:t>
      </w:r>
      <w:r w:rsidRPr="002D1D89">
        <w:rPr>
          <w:sz w:val="24"/>
          <w:szCs w:val="24"/>
        </w:rPr>
        <w:t>Обнародовать настоящее постановление на информационном стенде администрации</w:t>
      </w:r>
      <w:r w:rsidR="00BF25FF" w:rsidRPr="002D1D89">
        <w:rPr>
          <w:sz w:val="24"/>
          <w:szCs w:val="24"/>
        </w:rPr>
        <w:t xml:space="preserve"> сельсовета </w:t>
      </w:r>
      <w:r w:rsidRPr="002D1D89">
        <w:rPr>
          <w:sz w:val="24"/>
          <w:szCs w:val="24"/>
        </w:rPr>
        <w:t xml:space="preserve"> и разместить на официальном сайте администрации Воскресенского муниципального района Нижегородской области в сети Интернет.</w:t>
      </w:r>
    </w:p>
    <w:p w:rsidR="00676BBA" w:rsidRPr="002D1D89" w:rsidRDefault="00676BBA" w:rsidP="00676BBA">
      <w:pPr>
        <w:spacing w:line="240" w:lineRule="atLeast"/>
        <w:ind w:firstLine="567"/>
        <w:jc w:val="both"/>
        <w:rPr>
          <w:sz w:val="24"/>
          <w:szCs w:val="24"/>
        </w:rPr>
      </w:pPr>
      <w:r w:rsidRPr="002D1D89">
        <w:rPr>
          <w:sz w:val="24"/>
          <w:szCs w:val="24"/>
        </w:rPr>
        <w:t>3.</w:t>
      </w:r>
      <w:proofErr w:type="gramStart"/>
      <w:r w:rsidRPr="002D1D89">
        <w:rPr>
          <w:sz w:val="24"/>
          <w:szCs w:val="24"/>
        </w:rPr>
        <w:t>Контроль за</w:t>
      </w:r>
      <w:proofErr w:type="gramEnd"/>
      <w:r w:rsidRPr="002D1D89">
        <w:rPr>
          <w:sz w:val="24"/>
          <w:szCs w:val="24"/>
        </w:rPr>
        <w:t xml:space="preserve"> выполнением настоящего постановления оставляю за собой. </w:t>
      </w:r>
    </w:p>
    <w:p w:rsidR="00676BBA" w:rsidRPr="002D1D89" w:rsidRDefault="00676BBA" w:rsidP="00676BBA">
      <w:pPr>
        <w:shd w:val="clear" w:color="auto" w:fill="FFFFFF"/>
        <w:tabs>
          <w:tab w:val="left" w:pos="567"/>
        </w:tabs>
        <w:spacing w:line="240" w:lineRule="atLeast"/>
        <w:ind w:firstLine="567"/>
        <w:jc w:val="both"/>
        <w:rPr>
          <w:rFonts w:eastAsia="Calibri"/>
          <w:sz w:val="24"/>
          <w:szCs w:val="24"/>
          <w:lang w:eastAsia="en-US"/>
        </w:rPr>
      </w:pPr>
      <w:r w:rsidRPr="002D1D89">
        <w:rPr>
          <w:sz w:val="24"/>
          <w:szCs w:val="24"/>
        </w:rPr>
        <w:t>4.</w:t>
      </w:r>
      <w:r w:rsidRPr="002D1D89">
        <w:rPr>
          <w:rFonts w:eastAsia="Calibri"/>
          <w:sz w:val="24"/>
          <w:szCs w:val="24"/>
          <w:lang w:eastAsia="en-US"/>
        </w:rPr>
        <w:t>Настоящие постановление вступает в силу после его официального обнародования.</w:t>
      </w:r>
    </w:p>
    <w:p w:rsidR="00D9675C" w:rsidRPr="002D1D89" w:rsidRDefault="00D9675C" w:rsidP="00D9675C">
      <w:pPr>
        <w:spacing w:line="276" w:lineRule="auto"/>
        <w:ind w:firstLine="567"/>
        <w:rPr>
          <w:sz w:val="24"/>
          <w:szCs w:val="24"/>
        </w:rPr>
      </w:pPr>
    </w:p>
    <w:p w:rsidR="00D9675C" w:rsidRPr="002D1D89" w:rsidRDefault="00D9675C" w:rsidP="00D9675C">
      <w:pPr>
        <w:ind w:firstLine="567"/>
        <w:rPr>
          <w:sz w:val="24"/>
          <w:szCs w:val="24"/>
        </w:rPr>
      </w:pPr>
    </w:p>
    <w:p w:rsidR="00BF25FF" w:rsidRPr="002D1D89" w:rsidRDefault="005F3FC1" w:rsidP="005F3FC1">
      <w:pPr>
        <w:tabs>
          <w:tab w:val="left" w:pos="3495"/>
        </w:tabs>
        <w:ind w:firstLine="567"/>
        <w:rPr>
          <w:sz w:val="24"/>
          <w:szCs w:val="24"/>
        </w:rPr>
      </w:pPr>
      <w:r w:rsidRPr="002D1D89">
        <w:rPr>
          <w:sz w:val="24"/>
          <w:szCs w:val="24"/>
        </w:rPr>
        <w:t>Глава администрации</w:t>
      </w:r>
      <w:r w:rsidR="00BF25FF" w:rsidRPr="002D1D89">
        <w:rPr>
          <w:sz w:val="24"/>
          <w:szCs w:val="24"/>
        </w:rPr>
        <w:t xml:space="preserve"> </w:t>
      </w:r>
      <w:r w:rsidR="005271D0" w:rsidRPr="002D1D89">
        <w:rPr>
          <w:sz w:val="24"/>
          <w:szCs w:val="24"/>
        </w:rPr>
        <w:t>Нахратовского сельсовета</w:t>
      </w:r>
      <w:r w:rsidR="00676BBA" w:rsidRPr="002D1D89">
        <w:rPr>
          <w:sz w:val="24"/>
          <w:szCs w:val="24"/>
        </w:rPr>
        <w:tab/>
      </w:r>
    </w:p>
    <w:p w:rsidR="00BF25FF" w:rsidRPr="002D1D89" w:rsidRDefault="00BF25FF" w:rsidP="005F3FC1">
      <w:pPr>
        <w:tabs>
          <w:tab w:val="left" w:pos="3495"/>
        </w:tabs>
        <w:ind w:firstLine="567"/>
        <w:rPr>
          <w:sz w:val="24"/>
          <w:szCs w:val="24"/>
        </w:rPr>
      </w:pPr>
      <w:r w:rsidRPr="002D1D89">
        <w:rPr>
          <w:sz w:val="24"/>
          <w:szCs w:val="24"/>
        </w:rPr>
        <w:t xml:space="preserve">Воскресенского муниципального района </w:t>
      </w:r>
    </w:p>
    <w:p w:rsidR="005F3FC1" w:rsidRPr="002D1D89" w:rsidRDefault="00BF25FF" w:rsidP="005F3FC1">
      <w:pPr>
        <w:tabs>
          <w:tab w:val="left" w:pos="3495"/>
        </w:tabs>
        <w:ind w:firstLine="567"/>
        <w:rPr>
          <w:sz w:val="24"/>
          <w:szCs w:val="24"/>
        </w:rPr>
      </w:pPr>
      <w:r w:rsidRPr="002D1D89">
        <w:rPr>
          <w:sz w:val="24"/>
          <w:szCs w:val="24"/>
        </w:rPr>
        <w:t>Ниже6городской области</w:t>
      </w:r>
      <w:r w:rsidR="00676BBA" w:rsidRPr="002D1D89">
        <w:rPr>
          <w:sz w:val="24"/>
          <w:szCs w:val="24"/>
        </w:rPr>
        <w:tab/>
      </w:r>
      <w:r w:rsidR="00676BBA" w:rsidRPr="002D1D89">
        <w:rPr>
          <w:sz w:val="24"/>
          <w:szCs w:val="24"/>
        </w:rPr>
        <w:tab/>
      </w:r>
      <w:r w:rsidR="00676BBA" w:rsidRPr="002D1D89">
        <w:rPr>
          <w:sz w:val="24"/>
          <w:szCs w:val="24"/>
        </w:rPr>
        <w:tab/>
      </w:r>
      <w:r w:rsidR="00676BBA" w:rsidRPr="002D1D89">
        <w:rPr>
          <w:sz w:val="24"/>
          <w:szCs w:val="24"/>
        </w:rPr>
        <w:tab/>
      </w:r>
      <w:r w:rsidR="00676BBA" w:rsidRPr="002D1D89">
        <w:rPr>
          <w:sz w:val="24"/>
          <w:szCs w:val="24"/>
        </w:rPr>
        <w:tab/>
      </w:r>
      <w:r w:rsidR="002D1D89">
        <w:rPr>
          <w:sz w:val="24"/>
          <w:szCs w:val="24"/>
        </w:rPr>
        <w:tab/>
      </w:r>
      <w:r w:rsidR="002D1D89">
        <w:rPr>
          <w:sz w:val="24"/>
          <w:szCs w:val="24"/>
        </w:rPr>
        <w:tab/>
      </w:r>
      <w:bookmarkStart w:id="0" w:name="_GoBack"/>
      <w:bookmarkEnd w:id="0"/>
      <w:r w:rsidR="00676BBA" w:rsidRPr="002D1D89">
        <w:rPr>
          <w:sz w:val="24"/>
          <w:szCs w:val="24"/>
        </w:rPr>
        <w:tab/>
      </w:r>
      <w:r w:rsidR="005F3FC1" w:rsidRPr="002D1D89">
        <w:rPr>
          <w:sz w:val="24"/>
          <w:szCs w:val="24"/>
        </w:rPr>
        <w:t>С. Н. Солодова</w:t>
      </w:r>
    </w:p>
    <w:sectPr w:rsidR="005F3FC1" w:rsidRPr="002D1D89" w:rsidSect="005F7C7B">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6DC"/>
    <w:rsid w:val="00004380"/>
    <w:rsid w:val="000E4FC9"/>
    <w:rsid w:val="00117A95"/>
    <w:rsid w:val="00177A1F"/>
    <w:rsid w:val="00207A7D"/>
    <w:rsid w:val="002D1D89"/>
    <w:rsid w:val="0030093F"/>
    <w:rsid w:val="00310E95"/>
    <w:rsid w:val="0031723E"/>
    <w:rsid w:val="00336708"/>
    <w:rsid w:val="003B0A51"/>
    <w:rsid w:val="003B2EC0"/>
    <w:rsid w:val="00412B48"/>
    <w:rsid w:val="00466748"/>
    <w:rsid w:val="00490A68"/>
    <w:rsid w:val="004957BE"/>
    <w:rsid w:val="004A11A2"/>
    <w:rsid w:val="004A335A"/>
    <w:rsid w:val="005271D0"/>
    <w:rsid w:val="00570513"/>
    <w:rsid w:val="005F3FC1"/>
    <w:rsid w:val="005F7C7B"/>
    <w:rsid w:val="00676BBA"/>
    <w:rsid w:val="006A05C7"/>
    <w:rsid w:val="007806D4"/>
    <w:rsid w:val="00863640"/>
    <w:rsid w:val="008A6719"/>
    <w:rsid w:val="00936C16"/>
    <w:rsid w:val="0097253D"/>
    <w:rsid w:val="00975036"/>
    <w:rsid w:val="00993CE2"/>
    <w:rsid w:val="00A0168C"/>
    <w:rsid w:val="00A431CF"/>
    <w:rsid w:val="00AE16DC"/>
    <w:rsid w:val="00B052DC"/>
    <w:rsid w:val="00B27500"/>
    <w:rsid w:val="00B50271"/>
    <w:rsid w:val="00B6297C"/>
    <w:rsid w:val="00B80D3A"/>
    <w:rsid w:val="00BC5C4E"/>
    <w:rsid w:val="00BC7BB7"/>
    <w:rsid w:val="00BF25FF"/>
    <w:rsid w:val="00C1164F"/>
    <w:rsid w:val="00C73873"/>
    <w:rsid w:val="00CE30BD"/>
    <w:rsid w:val="00CE35A5"/>
    <w:rsid w:val="00CE46FA"/>
    <w:rsid w:val="00D9675C"/>
    <w:rsid w:val="00DE2FA3"/>
    <w:rsid w:val="00EC31D2"/>
    <w:rsid w:val="00F4773F"/>
    <w:rsid w:val="00F67CF7"/>
    <w:rsid w:val="00FC7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FC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3FC1"/>
    <w:rPr>
      <w:rFonts w:ascii="Tahoma" w:hAnsi="Tahoma" w:cs="Tahoma"/>
      <w:sz w:val="16"/>
      <w:szCs w:val="16"/>
    </w:rPr>
  </w:style>
  <w:style w:type="character" w:customStyle="1" w:styleId="a4">
    <w:name w:val="Текст выноски Знак"/>
    <w:basedOn w:val="a0"/>
    <w:link w:val="a3"/>
    <w:uiPriority w:val="99"/>
    <w:semiHidden/>
    <w:rsid w:val="005F3FC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FC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3FC1"/>
    <w:rPr>
      <w:rFonts w:ascii="Tahoma" w:hAnsi="Tahoma" w:cs="Tahoma"/>
      <w:sz w:val="16"/>
      <w:szCs w:val="16"/>
    </w:rPr>
  </w:style>
  <w:style w:type="character" w:customStyle="1" w:styleId="a4">
    <w:name w:val="Текст выноски Знак"/>
    <w:basedOn w:val="a0"/>
    <w:link w:val="a3"/>
    <w:uiPriority w:val="99"/>
    <w:semiHidden/>
    <w:rsid w:val="005F3FC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190463">
      <w:bodyDiv w:val="1"/>
      <w:marLeft w:val="0"/>
      <w:marRight w:val="0"/>
      <w:marTop w:val="0"/>
      <w:marBottom w:val="0"/>
      <w:divBdr>
        <w:top w:val="none" w:sz="0" w:space="0" w:color="auto"/>
        <w:left w:val="none" w:sz="0" w:space="0" w:color="auto"/>
        <w:bottom w:val="none" w:sz="0" w:space="0" w:color="auto"/>
        <w:right w:val="none" w:sz="0" w:space="0" w:color="auto"/>
      </w:divBdr>
    </w:div>
    <w:div w:id="203234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8E4785DC93F520EC7504C666653BB31C13028AC1E86D1D87E5CCD9BE4Y52D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8E4785DC93F520EC7504C666653BB31C13729A81E88D1D87E5CCD9BE45D1B21CDF9F60041A94CC7YB24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3</Pages>
  <Words>1328</Words>
  <Characters>7574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92</cp:revision>
  <cp:lastPrinted>2020-07-07T12:04:00Z</cp:lastPrinted>
  <dcterms:created xsi:type="dcterms:W3CDTF">2016-02-25T07:31:00Z</dcterms:created>
  <dcterms:modified xsi:type="dcterms:W3CDTF">2020-07-29T12:50:00Z</dcterms:modified>
</cp:coreProperties>
</file>